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368300</wp:posOffset>
                </wp:positionV>
                <wp:extent cx="1381125" cy="3752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59712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GL03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368300</wp:posOffset>
                </wp:positionV>
                <wp:extent cx="1381125" cy="3752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DOKUMEN UJI PERANGKAT LUNAK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BANKSAMPAH.COM</w:t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untuk: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BANK SAMPAH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Dipersiapkan oleh:</w:t>
      </w:r>
    </w:p>
    <w:p w:rsidR="00000000" w:rsidDel="00000000" w:rsidP="00000000" w:rsidRDefault="00000000" w:rsidRPr="00000000" w14:paraId="0000000F">
      <w:pPr>
        <w:pStyle w:val="Title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Rivaldo Ludovicus Sembiring</w:t>
      </w:r>
    </w:p>
    <w:p w:rsidR="00000000" w:rsidDel="00000000" w:rsidP="00000000" w:rsidRDefault="00000000" w:rsidRPr="00000000" w14:paraId="00000010">
      <w:pPr>
        <w:pStyle w:val="Title"/>
        <w:rPr>
          <w:b w:val="0"/>
          <w:sz w:val="28"/>
          <w:szCs w:val="28"/>
        </w:rPr>
      </w:pPr>
      <w:bookmarkStart w:colFirst="0" w:colLast="0" w:name="_heading=h.t30ecvq97mzd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Bagoes Rama Jati</w:t>
      </w:r>
    </w:p>
    <w:p w:rsidR="00000000" w:rsidDel="00000000" w:rsidP="00000000" w:rsidRDefault="00000000" w:rsidRPr="00000000" w14:paraId="00000011">
      <w:pPr>
        <w:pStyle w:val="Title"/>
        <w:rPr>
          <w:b w:val="0"/>
          <w:sz w:val="28"/>
          <w:szCs w:val="28"/>
        </w:rPr>
      </w:pPr>
      <w:bookmarkStart w:colFirst="0" w:colLast="0" w:name="_heading=h.ma9gikxzs5v9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Agung Gumelar</w:t>
      </w:r>
    </w:p>
    <w:p w:rsidR="00000000" w:rsidDel="00000000" w:rsidP="00000000" w:rsidRDefault="00000000" w:rsidRPr="00000000" w14:paraId="00000012">
      <w:pPr>
        <w:pStyle w:val="Title"/>
        <w:rPr>
          <w:vertAlign w:val="baseline"/>
        </w:rPr>
      </w:pPr>
      <w:bookmarkStart w:colFirst="0" w:colLast="0" w:name="_heading=h.w65iurnexi11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Fauzan Hikmah Ramadhan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Prodi Teknik Informatika - Universitas Telkom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trHeight w:val="5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7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Prodi Teknik Informatika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Universitas Telkom</w:t>
            </w:r>
          </w:p>
          <w:p w:rsidR="00000000" w:rsidDel="00000000" w:rsidP="00000000" w:rsidRDefault="00000000" w:rsidRPr="00000000" w14:paraId="0000001C">
            <w:pPr>
              <w:pStyle w:val="Title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Nomor 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Halaman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Title"/>
              <w:spacing w:after="120" w:lineRule="auto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DUPL-xxx &lt;x: id_proyek&gt;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Style w:val="Title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&lt;#&gt;/&lt;jml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&lt;nomor revisi&gt;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Tgl: &lt;isi tanggal&gt;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DAFTAR PERUBAHAN</w:t>
      </w:r>
      <w:r w:rsidDel="00000000" w:rsidR="00000000" w:rsidRPr="00000000">
        <w:rPr>
          <w:rtl w:val="0"/>
        </w:rPr>
      </w:r>
    </w:p>
    <w:tbl>
      <w:tblPr>
        <w:tblStyle w:val="Table2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804"/>
        <w:tblGridChange w:id="0">
          <w:tblGrid>
            <w:gridCol w:w="2093"/>
            <w:gridCol w:w="68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pStyle w:val="Title"/>
              <w:spacing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Style w:val="Title"/>
              <w:spacing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pStyle w:val="Title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Title"/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2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  <w:tblGridChange w:id="0">
          <w:tblGrid>
            <w:gridCol w:w="1101"/>
            <w:gridCol w:w="984"/>
            <w:gridCol w:w="984"/>
            <w:gridCol w:w="984"/>
            <w:gridCol w:w="984"/>
            <w:gridCol w:w="984"/>
            <w:gridCol w:w="984"/>
            <w:gridCol w:w="984"/>
            <w:gridCol w:w="984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INDEX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G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TGL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Style w:val="Title"/>
              <w:spacing w:after="0" w:before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pStyle w:val="Title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Ditulis oleh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pStyle w:val="Title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Diperiksa oleh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pStyle w:val="Title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Disetujui oleh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Daftar Halaman Perubahan</w:t>
      </w:r>
      <w:r w:rsidDel="00000000" w:rsidR="00000000" w:rsidRPr="00000000">
        <w:rPr>
          <w:rtl w:val="0"/>
        </w:rPr>
      </w:r>
    </w:p>
    <w:tbl>
      <w:tblPr>
        <w:tblStyle w:val="Table4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2"/>
        <w:gridCol w:w="2322"/>
        <w:gridCol w:w="2214"/>
        <w:gridCol w:w="2160"/>
        <w:tblGridChange w:id="0">
          <w:tblGrid>
            <w:gridCol w:w="2322"/>
            <w:gridCol w:w="2322"/>
            <w:gridCol w:w="2214"/>
            <w:gridCol w:w="21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Halaman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Halaman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Pendahuluan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Tujuan Pembuatan Dokumen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Deskripsi Umum Sistem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Definisi dan Singkatan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Referensi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Lingkungan Pengujian Perangkat Lunak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Perangkat Lunak Pengujian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Perangkat Keras Pengujian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Material Pengujian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Sumber Daya Manusia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Metode Pengujian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Tujuan Pengujian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Rencana Pengujian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Pelaksanaan Pengujian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Pengujian DUPL-01 Login User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62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Kesimpulan Pengujian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Lampiran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Daftar Gambar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Hanya dicantumkan dan diisi jika ada gambar pada badan dokumen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Daftar Tabel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Hanya dicantumkan dan diisi jika ada tabel pada badan dokumen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Daftar 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Hanya dicantumkan dan diisi jika ada lampiran setelah badan dokumen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Pendahuluan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Tujuan Pembuatan 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heading=h.32tjistz6jpm" w:id="5"/>
      <w:bookmarkEnd w:id="5"/>
      <w:r w:rsidDel="00000000" w:rsidR="00000000" w:rsidRPr="00000000">
        <w:rPr>
          <w:sz w:val="24"/>
          <w:szCs w:val="24"/>
          <w:rtl w:val="0"/>
        </w:rPr>
        <w:t xml:space="preserve">Dokumen ini digunakan untuk mengetahui hasil pengujian aplikasi yang telah dibangun, dan dapat menjadi bahan acuan penilaian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 atas aplikasi yang telah dibangun.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Deskripsi Umum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heading=h.opoerozbglnz" w:id="6"/>
      <w:bookmarkEnd w:id="6"/>
      <w:r w:rsidDel="00000000" w:rsidR="00000000" w:rsidRPr="00000000">
        <w:rPr>
          <w:sz w:val="24"/>
          <w:szCs w:val="24"/>
          <w:rtl w:val="0"/>
        </w:rPr>
        <w:t xml:space="preserve">GoniGoni merupakan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platform online</w:t>
      </w:r>
      <w:r w:rsidDel="00000000" w:rsidR="00000000" w:rsidRPr="00000000">
        <w:rPr>
          <w:sz w:val="24"/>
          <w:szCs w:val="24"/>
          <w:rtl w:val="0"/>
        </w:rPr>
        <w:t xml:space="preserve"> yang membantu bank sampah dalam pengelolaan sampah masuk dan keluar sehingga tercipta administrasi pencatatan bank sampah yang lebih terstruktur.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Definisi dan Singkatan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bookmarkStart w:colFirst="0" w:colLast="0" w:name="_heading=h.ilpj5gcwb1b0" w:id="7"/>
      <w:bookmarkEnd w:id="7"/>
      <w:r w:rsidDel="00000000" w:rsidR="00000000" w:rsidRPr="00000000">
        <w:rPr>
          <w:sz w:val="24"/>
          <w:szCs w:val="24"/>
          <w:rtl w:val="0"/>
        </w:rPr>
        <w:t xml:space="preserve">smartphone : adalah perangkat keras yang digunakan untuk berkomunikasi satu sama lain. Sama sepert telfon, tetapi smartphone lebih banyak kegunaannya daripada telfon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08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Menjelaskan referensi yang digunakan dalam pembuatan dokumen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1080"/>
        <w:jc w:val="both"/>
        <w:rPr>
          <w:rFonts w:ascii="Arial" w:cs="Arial" w:eastAsia="Arial" w:hAnsi="Arial"/>
          <w:b w:val="0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Lingkungan Pengujian Perangkat Lunak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Perangkat Lunak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Perangkat lunak yang digunakan untuk pengujian adalah browser karena aplikasi ini berbasis web dan hanya bisa diakses melalui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Perangkat Keras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Perangkat keras yang digunakan untuk pengujian adalah komputer, smartphone, dan seluruh perangkat yang bisa memakai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Material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310.79999999999995" w:lineRule="auto"/>
        <w:rPr>
          <w:sz w:val="24"/>
          <w:szCs w:val="24"/>
        </w:rPr>
      </w:pPr>
      <w:bookmarkStart w:colFirst="0" w:colLast="0" w:name="_heading=h.pqtv2qamjg9r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Untuk pegawai bank sampah 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line="310.79999999999995" w:lineRule="auto"/>
        <w:ind w:left="720" w:hanging="360"/>
        <w:rPr>
          <w:sz w:val="24"/>
          <w:szCs w:val="24"/>
        </w:rPr>
      </w:pPr>
      <w:bookmarkStart w:colFirst="0" w:colLast="0" w:name="_heading=h.a77233h25daq" w:id="12"/>
      <w:bookmarkEnd w:id="12"/>
      <w:r w:rsidDel="00000000" w:rsidR="00000000" w:rsidRPr="00000000">
        <w:rPr>
          <w:sz w:val="24"/>
          <w:szCs w:val="24"/>
          <w:rtl w:val="0"/>
        </w:rPr>
        <w:t xml:space="preserve">Register ke aplikasi GoniGoni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line="310.79999999999995" w:lineRule="auto"/>
        <w:ind w:left="720" w:hanging="360"/>
        <w:rPr>
          <w:sz w:val="24"/>
          <w:szCs w:val="24"/>
        </w:rPr>
      </w:pPr>
      <w:bookmarkStart w:colFirst="0" w:colLast="0" w:name="_heading=h.dgy4w0mkcs2k" w:id="13"/>
      <w:bookmarkEnd w:id="13"/>
      <w:r w:rsidDel="00000000" w:rsidR="00000000" w:rsidRPr="00000000">
        <w:rPr>
          <w:sz w:val="24"/>
          <w:szCs w:val="24"/>
          <w:rtl w:val="0"/>
        </w:rPr>
        <w:t xml:space="preserve">Login untuk masuk ke halaman dashboard user tersebut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line="310.79999999999995" w:lineRule="auto"/>
        <w:ind w:left="720" w:hanging="360"/>
        <w:rPr>
          <w:sz w:val="24"/>
          <w:szCs w:val="24"/>
        </w:rPr>
      </w:pPr>
      <w:bookmarkStart w:colFirst="0" w:colLast="0" w:name="_heading=h.vnst592lal6o" w:id="14"/>
      <w:bookmarkEnd w:id="14"/>
      <w:r w:rsidDel="00000000" w:rsidR="00000000" w:rsidRPr="00000000">
        <w:rPr>
          <w:sz w:val="24"/>
          <w:szCs w:val="24"/>
          <w:rtl w:val="0"/>
        </w:rPr>
        <w:t xml:space="preserve">Melihat data analisis secara real time update terus menerus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line="310.79999999999995" w:lineRule="auto"/>
        <w:ind w:left="720" w:hanging="360"/>
        <w:rPr>
          <w:sz w:val="24"/>
          <w:szCs w:val="24"/>
        </w:rPr>
      </w:pPr>
      <w:bookmarkStart w:colFirst="0" w:colLast="0" w:name="_heading=h.jt0lr0p2vy4n" w:id="15"/>
      <w:bookmarkEnd w:id="15"/>
      <w:r w:rsidDel="00000000" w:rsidR="00000000" w:rsidRPr="00000000">
        <w:rPr>
          <w:sz w:val="24"/>
          <w:szCs w:val="24"/>
          <w:rtl w:val="0"/>
        </w:rPr>
        <w:t xml:space="preserve">Masuk ke halaman kelola kategori sampah. Pegawai bank sampah bisa update, hapus, dan tambah data kategori sampah. Dan juga bisa mencari data kategori sampah yang ingin dicari.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160" w:line="310.79999999999995" w:lineRule="auto"/>
        <w:ind w:left="720" w:hanging="360"/>
        <w:rPr>
          <w:sz w:val="24"/>
          <w:szCs w:val="24"/>
        </w:rPr>
      </w:pPr>
      <w:bookmarkStart w:colFirst="0" w:colLast="0" w:name="_heading=h.kn112t8xbqsj" w:id="16"/>
      <w:bookmarkEnd w:id="16"/>
      <w:r w:rsidDel="00000000" w:rsidR="00000000" w:rsidRPr="00000000">
        <w:rPr>
          <w:sz w:val="24"/>
          <w:szCs w:val="24"/>
          <w:rtl w:val="0"/>
        </w:rPr>
        <w:t xml:space="preserve">Masuk ke halaman setoran sampah, pegawai bank sampah bisa melihat transaksi setoran sampah yang masuk ke tempat bank sampahnya, dan bisa menambahkan setoran sampahnya.</w:t>
      </w:r>
    </w:p>
    <w:p w:rsidR="00000000" w:rsidDel="00000000" w:rsidP="00000000" w:rsidRDefault="00000000" w:rsidRPr="00000000" w14:paraId="000000AD">
      <w:pPr>
        <w:spacing w:after="160" w:line="310.79999999999995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kjoq61h0zdj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Sumber Daya Manusia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heading=h.xcwqnug0dkyg" w:id="18"/>
      <w:bookmarkEnd w:id="18"/>
      <w:r w:rsidDel="00000000" w:rsidR="00000000" w:rsidRPr="00000000">
        <w:rPr>
          <w:sz w:val="24"/>
          <w:szCs w:val="24"/>
          <w:rtl w:val="0"/>
        </w:rPr>
        <w:t xml:space="preserve">Untuk dapat melakukan pengujian GoniGoni agar lebih baik, sumber daya manusia yang menguji sebaiknya memiliki skill minimal sebagai berikut :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bookmarkStart w:colFirst="0" w:colLast="0" w:name="_heading=h.5n5pqmqryv70" w:id="19"/>
      <w:bookmarkEnd w:id="19"/>
      <w:r w:rsidDel="00000000" w:rsidR="00000000" w:rsidRPr="00000000">
        <w:rPr>
          <w:sz w:val="24"/>
          <w:szCs w:val="24"/>
          <w:rtl w:val="0"/>
        </w:rPr>
        <w:t xml:space="preserve">Memahami cara memakai smartphone.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bookmarkStart w:colFirst="0" w:colLast="0" w:name="_heading=h.1ga4if4ixnng" w:id="20"/>
      <w:bookmarkEnd w:id="20"/>
      <w:r w:rsidDel="00000000" w:rsidR="00000000" w:rsidRPr="00000000">
        <w:rPr>
          <w:sz w:val="24"/>
          <w:szCs w:val="24"/>
          <w:rtl w:val="0"/>
        </w:rPr>
        <w:t xml:space="preserve">Memahami cara memakai browser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bookmarkStart w:colFirst="0" w:colLast="0" w:name="_heading=h.mmewmd2ml7e" w:id="21"/>
      <w:bookmarkEnd w:id="21"/>
      <w:r w:rsidDel="00000000" w:rsidR="00000000" w:rsidRPr="00000000">
        <w:rPr>
          <w:sz w:val="24"/>
          <w:szCs w:val="24"/>
          <w:rtl w:val="0"/>
        </w:rPr>
        <w:t xml:space="preserve">Mengerti sedikit bagaimana alur aplikasi untuk admin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Strategi dan Metode Pengujian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108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Menjelaskan strategi dan metode pengujian yang akan digunakan.</w:t>
      </w:r>
    </w:p>
    <w:p w:rsidR="00000000" w:rsidDel="00000000" w:rsidP="00000000" w:rsidRDefault="00000000" w:rsidRPr="00000000" w14:paraId="000000B5">
      <w:pPr>
        <w:spacing w:line="360" w:lineRule="auto"/>
        <w:ind w:left="10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Strategi dan metode pengujian yang kita lakukan adalah: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Pengujian Unit Program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Ditujukan untuk menguji modul terkecil program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Pengujian Integrasi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Pengujian unit-unit program yang terintegrasi yang berfokus pada masalah interfacing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Pengujian Validasi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Pengujan yang dilakukan jika tidak ada masalah di pengujian integrasi.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1080"/>
        <w:jc w:val="both"/>
        <w:rPr>
          <w:rFonts w:ascii="Arial" w:cs="Arial" w:eastAsia="Arial" w:hAnsi="Arial"/>
          <w:i w:val="1"/>
          <w:color w:val="ff0000"/>
          <w:vertAlign w:val="baseline"/>
        </w:rPr>
      </w:pPr>
      <w:bookmarkStart w:colFirst="0" w:colLast="0" w:name="_heading=h.3rdcrjn" w:id="22"/>
      <w:bookmarkEnd w:id="22"/>
      <w:r w:rsidDel="00000000" w:rsidR="00000000" w:rsidRPr="00000000">
        <w:rPr>
          <w:rFonts w:ascii="Arial" w:cs="Arial" w:eastAsia="Arial" w:hAnsi="Arial"/>
          <w:i w:val="1"/>
          <w:color w:val="ff0000"/>
          <w:vertAlign w:val="baseline"/>
          <w:rtl w:val="0"/>
        </w:rPr>
        <w:t xml:space="preserve">Contoh : integration testing dilakukan dengan pengujian Black box yang berfokus pada persyaratan fungsional perangkat lunak</w:t>
      </w:r>
    </w:p>
    <w:p w:rsidR="00000000" w:rsidDel="00000000" w:rsidP="00000000" w:rsidRDefault="00000000" w:rsidRPr="00000000" w14:paraId="000000BE">
      <w:pPr>
        <w:spacing w:line="360" w:lineRule="auto"/>
        <w:ind w:left="1080"/>
        <w:jc w:val="both"/>
        <w:rPr>
          <w:rFonts w:ascii="Arial" w:cs="Arial" w:eastAsia="Arial" w:hAnsi="Arial"/>
          <w:color w:val="ff0000"/>
        </w:rPr>
      </w:pPr>
      <w:bookmarkStart w:colFirst="0" w:colLast="0" w:name="_heading=h.13b3qxe1zqw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Tujuan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Pengujian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Black Box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berusaha menemukan kesalahan dalam kategori sebagai berikut 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Fungsi-fungsi yang tidak benar atau hilang.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Kesalahan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Kesalahan dalam struktur data atau akses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database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eksternal 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Kesalahan kinerja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Inisialisasi dan Kesalahan terminasi.</w:t>
      </w:r>
    </w:p>
    <w:p w:rsidR="00000000" w:rsidDel="00000000" w:rsidP="00000000" w:rsidRDefault="00000000" w:rsidRPr="00000000" w14:paraId="000000C6">
      <w:pPr>
        <w:spacing w:line="360" w:lineRule="auto"/>
        <w:ind w:left="1080"/>
        <w:jc w:val="both"/>
        <w:rPr>
          <w:rFonts w:ascii="Arial" w:cs="Arial" w:eastAsia="Arial" w:hAnsi="Arial"/>
          <w:b w:val="0"/>
          <w:vertAlign w:val="baseline"/>
        </w:rPr>
      </w:pPr>
      <w:bookmarkStart w:colFirst="0" w:colLast="0" w:name="_heading=h.26in1r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Rencana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36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(Sebutkan kasus data pengujiannya)</w:t>
      </w:r>
    </w:p>
    <w:p w:rsidR="00000000" w:rsidDel="00000000" w:rsidP="00000000" w:rsidRDefault="00000000" w:rsidRPr="00000000" w14:paraId="000000C9">
      <w:pPr>
        <w:spacing w:line="360" w:lineRule="auto"/>
        <w:ind w:left="36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Contoh :</w:t>
      </w:r>
    </w:p>
    <w:p w:rsidR="00000000" w:rsidDel="00000000" w:rsidP="00000000" w:rsidRDefault="00000000" w:rsidRPr="00000000" w14:paraId="000000CA">
      <w:pPr>
        <w:spacing w:line="360" w:lineRule="auto"/>
        <w:ind w:left="360" w:firstLine="72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Tabel 1. .............</w:t>
      </w:r>
    </w:p>
    <w:tbl>
      <w:tblPr>
        <w:tblStyle w:val="Table5"/>
        <w:tblW w:w="9923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6"/>
        <w:gridCol w:w="1843"/>
        <w:gridCol w:w="2551"/>
        <w:gridCol w:w="1418"/>
        <w:gridCol w:w="1276"/>
        <w:gridCol w:w="1559"/>
        <w:tblGridChange w:id="0">
          <w:tblGrid>
            <w:gridCol w:w="1276"/>
            <w:gridCol w:w="1843"/>
            <w:gridCol w:w="2551"/>
            <w:gridCol w:w="1418"/>
            <w:gridCol w:w="1276"/>
            <w:gridCol w:w="1559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 Kelas Uji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Kelas Uji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Butir Uji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 butir uji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 Pengujian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Jadwal pengujian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Pengecekan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pengguna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DUPL-01_0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Pendaftaran user baru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DUPL-02_01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pesan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feedback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apabila proses pendaftaran berhasil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DUPL-02_02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Melihat Halaman Dashboard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user dapat masuk halaman dashboard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DUPL-03_01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seluruh button yang tersedia pada halaman dashboard berjalan sesuai fungsi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DUPL-03_02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DUPL_04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Kelola Kategori Sampah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menginput kategori sampah terbaru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melihat kategori sampah yang telah diinput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menghapus kategori sampah yang sudah ada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DUPL-04_03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mengedit kategori sampah yang sudah ada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DUPL-04_04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Seluruh data yang diinputkan masuk kedalam database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DUPL-05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Menerima Sampah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memasukkan jumlah sampah yang diterima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DUPL-05_01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melihat sampah yang sudah diinputkan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DUPL-05_02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DUPL-06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Menjual Sampah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menginputkan data sampah yang telah dijual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DUPL-06_01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melihat data sampah yang telah dijual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DUPL-06_02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Pelaksanaan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numPr>
          <w:ilvl w:val="2"/>
          <w:numId w:val="3"/>
        </w:numPr>
        <w:rPr>
          <w:i w:val="1"/>
          <w:vertAlign w:val="baseline"/>
        </w:rPr>
      </w:pPr>
      <w:r w:rsidDel="00000000" w:rsidR="00000000" w:rsidRPr="00000000">
        <w:rPr>
          <w:rtl w:val="0"/>
        </w:rPr>
        <w:t xml:space="preserve">Pengujian DUPL-01 Login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Pada bagian ini ada 3 bagian yang diuji, yaitu: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numPr>
          <w:ilvl w:val="3"/>
          <w:numId w:val="3"/>
        </w:numPr>
        <w:ind w:left="864" w:hanging="864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Pengujian DUPL-01_01</w:t>
      </w:r>
      <w:r w:rsidDel="00000000" w:rsidR="00000000" w:rsidRPr="00000000">
        <w:rPr>
          <w:i w:val="1"/>
          <w:rtl w:val="0"/>
        </w:rPr>
        <w:t xml:space="preserve"> Login Masuk Ke Halaman User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8" w:before="0" w:line="240" w:lineRule="auto"/>
        <w:ind w:left="698" w:right="12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Berikut ini adalah tabel pengujian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untuk </w:t>
      </w:r>
      <w:r w:rsidDel="00000000" w:rsidR="00000000" w:rsidRPr="00000000">
        <w:rPr>
          <w:rFonts w:ascii="Arial" w:cs="Arial" w:eastAsia="Arial" w:hAnsi="Arial"/>
          <w:rtl w:val="0"/>
        </w:rPr>
        <w:t xml:space="preserve">pengecekan username dan password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3193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95"/>
        <w:gridCol w:w="2895"/>
        <w:gridCol w:w="1635"/>
        <w:gridCol w:w="2115"/>
        <w:tblGridChange w:id="0">
          <w:tblGrid>
            <w:gridCol w:w="2295"/>
            <w:gridCol w:w="2895"/>
            <w:gridCol w:w="1635"/>
            <w:gridCol w:w="21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Username: padangbulan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Kata Sandi: Padangbulan123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mengetik username pada kolom username dan username terlihat. Pada kolom Kata Sandi tidak ditampilkan inputan kata sandi dari user melainkan disembunyikan menjadi huruf bintang-bintang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Klik tombol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dibandingkan dengan data pada database dan user langsung diarahkan ke halaman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kotak Checklist “ingat saya”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user mengeklik kotak checklistnya, kotak tersebut berubah yang tadinya kosong menjadi ada tanda centangnya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2880"/>
        <w:gridCol w:w="1620"/>
        <w:gridCol w:w="2160"/>
        <w:tblGridChange w:id="0">
          <w:tblGrid>
            <w:gridCol w:w="2268"/>
            <w:gridCol w:w="2880"/>
            <w:gridCol w:w="162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Username: random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Kata Sandi: random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bisa mengetik pada kolom username dan kata sandi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login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bisa mengeklik tombol login dan jika data username dan kata sandi sama dengan yang ada di database maka user tetap tidak bisa login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Style w:val="Heading4"/>
        <w:ind w:left="0"/>
        <w:rPr/>
      </w:pPr>
      <w:bookmarkStart w:colFirst="0" w:colLast="0" w:name="_heading=h.o07nuxhu8i84" w:id="25"/>
      <w:bookmarkEnd w:id="25"/>
      <w:r w:rsidDel="00000000" w:rsidR="00000000" w:rsidRPr="00000000">
        <w:rPr>
          <w:rtl w:val="0"/>
        </w:rPr>
        <w:t xml:space="preserve">2.8.1.2  Pengujian DUPL-01_02 Masuk Ke Halaman Lupa Kata Sandi</w:t>
      </w:r>
    </w:p>
    <w:p w:rsidR="00000000" w:rsidDel="00000000" w:rsidP="00000000" w:rsidRDefault="00000000" w:rsidRPr="00000000" w14:paraId="00000154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2880"/>
        <w:gridCol w:w="1620"/>
        <w:gridCol w:w="2160"/>
        <w:tblGridChange w:id="0">
          <w:tblGrid>
            <w:gridCol w:w="2268"/>
            <w:gridCol w:w="2880"/>
            <w:gridCol w:w="162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“Lupa Kata Sandi?”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user memencet tombol itu, user langsung berpindah ke halaman Lupa Kata Sandi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2880"/>
        <w:gridCol w:w="1620"/>
        <w:gridCol w:w="2160"/>
        <w:tblGridChange w:id="0">
          <w:tblGrid>
            <w:gridCol w:w="2268"/>
            <w:gridCol w:w="2880"/>
            <w:gridCol w:w="162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“Lupa Kata Sandi?”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bisa mengklik tombol “Lupa Kata Sandi?”, dan berpindahh ke halaman Lupa Kata Sandi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Style w:val="Heading4"/>
        <w:ind w:left="0"/>
        <w:rPr/>
      </w:pPr>
      <w:bookmarkStart w:colFirst="0" w:colLast="0" w:name="_heading=h.nas9pj9pid8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heading=h.6iymtwz0auph" w:id="27"/>
      <w:bookmarkEnd w:id="27"/>
      <w:r w:rsidDel="00000000" w:rsidR="00000000" w:rsidRPr="00000000">
        <w:rPr>
          <w:rtl w:val="0"/>
        </w:rPr>
        <w:t xml:space="preserve">2.8.1.3  Pengujian DUPL-01_03 Masuk Ke Halaman Register</w:t>
      </w:r>
    </w:p>
    <w:p w:rsidR="00000000" w:rsidDel="00000000" w:rsidP="00000000" w:rsidRDefault="00000000" w:rsidRPr="00000000" w14:paraId="00000170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2880"/>
        <w:gridCol w:w="1620"/>
        <w:gridCol w:w="2160"/>
        <w:tblGridChange w:id="0">
          <w:tblGrid>
            <w:gridCol w:w="2268"/>
            <w:gridCol w:w="2880"/>
            <w:gridCol w:w="162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link “Register”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user mengeklik link tersebut, user langsung berpindah ke halaman register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2880"/>
        <w:gridCol w:w="1620"/>
        <w:gridCol w:w="2160"/>
        <w:tblGridChange w:id="0">
          <w:tblGrid>
            <w:gridCol w:w="2268"/>
            <w:gridCol w:w="2880"/>
            <w:gridCol w:w="162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link “Register”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user mengeklik link tersebut, user tidak berpindah ke halaman register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s2tk9b3bmse" w:id="28"/>
      <w:bookmarkEnd w:id="28"/>
      <w:r w:rsidDel="00000000" w:rsidR="00000000" w:rsidRPr="00000000">
        <w:rPr>
          <w:rtl w:val="0"/>
        </w:rPr>
        <w:t xml:space="preserve">Pengujian DUPL-02 Register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rFonts w:ascii="Arial" w:cs="Arial" w:eastAsia="Arial" w:hAnsi="Arial"/>
        </w:rPr>
      </w:pPr>
      <w:bookmarkStart w:colFirst="0" w:colLast="0" w:name="_heading=h.51pmmprtyshx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Pada bagian ini ada 2 bagian yang akan diuji yaitu:</w:t>
      </w:r>
    </w:p>
    <w:p w:rsidR="00000000" w:rsidDel="00000000" w:rsidP="00000000" w:rsidRDefault="00000000" w:rsidRPr="00000000" w14:paraId="0000018D">
      <w:pPr>
        <w:pStyle w:val="Heading4"/>
        <w:ind w:left="0"/>
        <w:rPr/>
      </w:pPr>
      <w:bookmarkStart w:colFirst="0" w:colLast="0" w:name="_heading=h.9c00odgdtl68" w:id="30"/>
      <w:bookmarkEnd w:id="30"/>
      <w:r w:rsidDel="00000000" w:rsidR="00000000" w:rsidRPr="00000000">
        <w:rPr>
          <w:rtl w:val="0"/>
        </w:rPr>
        <w:t xml:space="preserve">2.8.2.1  Pengujian DUPL-02_01 Pendaftaran User Baru</w:t>
      </w:r>
    </w:p>
    <w:tbl>
      <w:tblPr>
        <w:tblStyle w:val="Table12"/>
        <w:tblW w:w="951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10"/>
        <w:gridCol w:w="2745"/>
        <w:gridCol w:w="1545"/>
        <w:gridCol w:w="2610"/>
        <w:tblGridChange w:id="0">
          <w:tblGrid>
            <w:gridCol w:w="2610"/>
            <w:gridCol w:w="2745"/>
            <w:gridCol w:w="1545"/>
            <w:gridCol w:w="261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username: banksampah1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Email: banksampah1@gmail.com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kata Sandi: Banksampah1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mengetikkan username, alamat email, dan kata sandi pada kolom yang disediakan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‘Selanjutnya’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yang di isi dicek apakah sudah terisi dengan benar dan jika benar user langsung diarahkan ke halaman registrasi yang kedua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 Bank sampah: Bank sampah numba 1</w:t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Telepon/HP: 08126667422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bank sampah: Telkom University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kota/kabupaten: kabupaten bandung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kecamatan: kecamatan bojongsoang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kelurahan: kelurahan buah batu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pos: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40287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mengetikkan , Nama Bank sampah,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Telepon/HP,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bank sampah,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kota/kabupaten,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kecamatan,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kelurahan,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pos pada kolom yang disediakan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‘Daftar’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yang di isi dicek apakah sudah terisi dengan benar dan jika benar user langsung diarahkan ke halaman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‘Kembali’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diklik, dari halaman registrasi kedua kembali ke halaman registrasi pertama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line="360" w:lineRule="auto"/>
        <w:rPr>
          <w:sz w:val="24"/>
          <w:szCs w:val="24"/>
        </w:rPr>
      </w:pPr>
      <w:bookmarkStart w:colFirst="0" w:colLast="0" w:name="_heading=h.390pd9to2v8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4"/>
        <w:ind w:left="0"/>
        <w:rPr>
          <w:rFonts w:ascii="Times New Roman" w:cs="Times New Roman" w:eastAsia="Times New Roman" w:hAnsi="Times New Roman"/>
        </w:rPr>
      </w:pPr>
      <w:bookmarkStart w:colFirst="0" w:colLast="0" w:name="_heading=h.s97s85xdflbc" w:id="32"/>
      <w:bookmarkEnd w:id="32"/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00"/>
        <w:gridCol w:w="2655"/>
        <w:gridCol w:w="1545"/>
        <w:gridCol w:w="2610"/>
        <w:tblGridChange w:id="0">
          <w:tblGrid>
            <w:gridCol w:w="2700"/>
            <w:gridCol w:w="2655"/>
            <w:gridCol w:w="1545"/>
            <w:gridCol w:w="261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username: banksampah1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Email: banksampah1@gmail.com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kata Sandi: Banksampah1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dapat mengetikkan username, alamat email, dan kata sandi pada kolom yang disediakan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‘Selanjutnya’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bisa mengklik tombol ‘Selanjutnya’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 Bank sampah: Bank sampah numba 1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Telepon/HP: 08126667422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bank sampah: Telkom University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kota/kabupaten: kabupaten bandung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kecamatan: kecamatan bojongsoang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kelurahan: kelurahan buah batu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pos: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40287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dapat mengetikkan , Nama Bank sampah,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Telepon/HP,</w:t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bank sampah,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kota/kabupaten,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kecamatan,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kelurahan,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pos pada kolom yang disediakan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‘Daftar’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diarahkan ke halaman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tombol ‘Kembali’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diklik, dari halaman registrasi kedua tidak kembali ke halaman registrasi pertama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pStyle w:val="Heading4"/>
        <w:spacing w:line="360" w:lineRule="auto"/>
        <w:ind w:left="0" w:firstLine="0"/>
        <w:rPr/>
      </w:pPr>
      <w:bookmarkStart w:colFirst="0" w:colLast="0" w:name="_heading=h.f0u3u7j9rhwu" w:id="33"/>
      <w:bookmarkEnd w:id="33"/>
      <w:r w:rsidDel="00000000" w:rsidR="00000000" w:rsidRPr="00000000">
        <w:rPr>
          <w:rtl w:val="0"/>
        </w:rPr>
        <w:t xml:space="preserve">2.8.2.2  Pengujian DUPL-02_02 Masuk Ke Halaman Login</w:t>
      </w:r>
      <w:r w:rsidDel="00000000" w:rsidR="00000000" w:rsidRPr="00000000">
        <w:rPr>
          <w:rtl w:val="0"/>
        </w:rPr>
      </w:r>
    </w:p>
    <w:tbl>
      <w:tblPr>
        <w:tblStyle w:val="Table14"/>
        <w:tblW w:w="937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90"/>
        <w:gridCol w:w="2760"/>
        <w:gridCol w:w="1560"/>
        <w:gridCol w:w="2565"/>
        <w:tblGridChange w:id="0">
          <w:tblGrid>
            <w:gridCol w:w="2490"/>
            <w:gridCol w:w="2760"/>
            <w:gridCol w:w="1560"/>
            <w:gridCol w:w="256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link “Masuk disini”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masuk ke halaman login ketika mengeklik link “Masuk disini”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Style w:val="Heading4"/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177nuveyohu" w:id="34"/>
      <w:bookmarkEnd w:id="34"/>
      <w:r w:rsidDel="00000000" w:rsidR="00000000" w:rsidRPr="00000000">
        <w:rPr>
          <w:rtl w:val="0"/>
        </w:rPr>
      </w:r>
    </w:p>
    <w:tbl>
      <w:tblPr>
        <w:tblStyle w:val="Table15"/>
        <w:tblW w:w="937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90"/>
        <w:gridCol w:w="2760"/>
        <w:gridCol w:w="1560"/>
        <w:gridCol w:w="2565"/>
        <w:tblGridChange w:id="0">
          <w:tblGrid>
            <w:gridCol w:w="2490"/>
            <w:gridCol w:w="2760"/>
            <w:gridCol w:w="1560"/>
            <w:gridCol w:w="256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link “Masuk disini”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masuk ke halaman login ketika mengeklik link “Masuk disini”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spacing w:line="360" w:lineRule="auto"/>
        <w:rPr>
          <w:rFonts w:ascii="Arial" w:cs="Arial" w:eastAsia="Arial" w:hAnsi="Arial"/>
        </w:rPr>
      </w:pPr>
      <w:bookmarkStart w:colFirst="0" w:colLast="0" w:name="_heading=h.c3z56betavp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spacing w:line="360" w:lineRule="auto"/>
        <w:rPr/>
      </w:pPr>
      <w:bookmarkStart w:colFirst="0" w:colLast="0" w:name="_heading=h.sqmydtr7fpmn" w:id="36"/>
      <w:bookmarkEnd w:id="36"/>
      <w:r w:rsidDel="00000000" w:rsidR="00000000" w:rsidRPr="00000000">
        <w:rPr>
          <w:rtl w:val="0"/>
        </w:rPr>
        <w:t xml:space="preserve">2.8.3</w:t>
        <w:tab/>
        <w:t xml:space="preserve">Pengujian DUPL-03 Melihat Halaman Dashboard</w:t>
      </w:r>
    </w:p>
    <w:p w:rsidR="00000000" w:rsidDel="00000000" w:rsidP="00000000" w:rsidRDefault="00000000" w:rsidRPr="00000000" w14:paraId="00000200">
      <w:pPr>
        <w:spacing w:line="360" w:lineRule="auto"/>
        <w:rPr>
          <w:rFonts w:ascii="Arial" w:cs="Arial" w:eastAsia="Arial" w:hAnsi="Arial"/>
        </w:rPr>
      </w:pPr>
      <w:bookmarkStart w:colFirst="0" w:colLast="0" w:name="_heading=h.ryu0an7na326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Pada halaman ini ada 1 bagian yang diuji yaitu:</w:t>
      </w:r>
    </w:p>
    <w:p w:rsidR="00000000" w:rsidDel="00000000" w:rsidP="00000000" w:rsidRDefault="00000000" w:rsidRPr="00000000" w14:paraId="00000201">
      <w:pPr>
        <w:pStyle w:val="Heading4"/>
        <w:spacing w:line="360" w:lineRule="auto"/>
        <w:rPr/>
      </w:pPr>
      <w:bookmarkStart w:colFirst="0" w:colLast="0" w:name="_heading=h.h9mlf0dt7oye" w:id="38"/>
      <w:bookmarkEnd w:id="38"/>
      <w:r w:rsidDel="00000000" w:rsidR="00000000" w:rsidRPr="00000000">
        <w:rPr>
          <w:rtl w:val="0"/>
        </w:rPr>
        <w:t xml:space="preserve">2.8.3.1  Pengujian DUPL-03_01 Menguji Seluruh Tombol Di Halaman Dashboard</w:t>
      </w:r>
    </w:p>
    <w:p w:rsidR="00000000" w:rsidDel="00000000" w:rsidP="00000000" w:rsidRDefault="00000000" w:rsidRPr="00000000" w14:paraId="00000202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5"/>
        <w:gridCol w:w="3165"/>
        <w:gridCol w:w="1515"/>
        <w:gridCol w:w="2385"/>
        <w:tblGridChange w:id="0">
          <w:tblGrid>
            <w:gridCol w:w="2265"/>
            <w:gridCol w:w="3165"/>
            <w:gridCol w:w="1515"/>
            <w:gridCol w:w="238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seluruh tombol yang ada di bagian kiri halaman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Bisa berpindah ke halaman sesuai dengan tombol yang diklik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nama user pada bagian kanan atas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 sebuah menu drop down yang muncul ketika mengeklik nama user tersebut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logout pada menu drop down user di bagian kanan atas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Bisa keluar dari sesi user yang sedang dipakai dan juga keluar dari halaman dashboard user tersebut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5"/>
        <w:gridCol w:w="3135"/>
        <w:gridCol w:w="1500"/>
        <w:gridCol w:w="2445"/>
        <w:tblGridChange w:id="0">
          <w:tblGrid>
            <w:gridCol w:w="2265"/>
            <w:gridCol w:w="3135"/>
            <w:gridCol w:w="1500"/>
            <w:gridCol w:w="24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seluruh tombol yang ada di bagian kiri halaman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bisa berpindah ke halaman sesuai dengan tombol yang diklik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nama user pada bagian kanan atas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Ada menu drop down yang muncul ketika mengeklik nama user tersebut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logout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bisa keluar dari sesi user yang sedang dipakai dan juga tidak keluar dari halaman dashboard user tersebut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pStyle w:val="Heading3"/>
        <w:ind w:left="0" w:firstLine="0"/>
        <w:rPr/>
      </w:pPr>
      <w:bookmarkStart w:colFirst="0" w:colLast="0" w:name="_heading=h.f5vqcv2ltwgg" w:id="39"/>
      <w:bookmarkEnd w:id="39"/>
      <w:r w:rsidDel="00000000" w:rsidR="00000000" w:rsidRPr="00000000">
        <w:rPr>
          <w:rtl w:val="0"/>
        </w:rPr>
        <w:t xml:space="preserve">2.8.4</w:t>
        <w:tab/>
        <w:t xml:space="preserve">Pengujian DUPL-04 Kelola Kategori Sampah</w:t>
      </w:r>
    </w:p>
    <w:p w:rsidR="00000000" w:rsidDel="00000000" w:rsidP="00000000" w:rsidRDefault="00000000" w:rsidRPr="00000000" w14:paraId="0000022D">
      <w:pPr>
        <w:spacing w:line="360" w:lineRule="auto"/>
        <w:rPr>
          <w:rFonts w:ascii="Arial" w:cs="Arial" w:eastAsia="Arial" w:hAnsi="Arial"/>
        </w:rPr>
      </w:pPr>
      <w:bookmarkStart w:colFirst="0" w:colLast="0" w:name="_heading=h.51pmmprtyshx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Pada bagian ini ada 3 bagian yang akan diuji yaitu: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4"/>
        <w:rPr/>
      </w:pPr>
      <w:bookmarkStart w:colFirst="0" w:colLast="0" w:name="_heading=h.jhu04knk8enn" w:id="40"/>
      <w:bookmarkEnd w:id="40"/>
      <w:r w:rsidDel="00000000" w:rsidR="00000000" w:rsidRPr="00000000">
        <w:rPr>
          <w:rtl w:val="0"/>
        </w:rPr>
        <w:t xml:space="preserve">2.8.4.1  Pengujian DUPL-04_01 Menampilkan Berapa Data yang Muncul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kotak drop down yang isi defaultnya angka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sebuah menu drop down muncul dari kotak tersebut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angka 25 pada menu drop down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yang ditampilkan di tabel hanya ada 25 buah, dan sisanya ada di menu selanjutnya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kotak drop down yang isi defaultnya angka 10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drop down tidak muncul dari kotak tersebut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angka 25 pada menu drop down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ada data yang ditampilkan di tabel.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pStyle w:val="Heading4"/>
        <w:widowControl w:val="0"/>
        <w:ind w:left="0" w:firstLine="0"/>
        <w:rPr/>
      </w:pPr>
      <w:bookmarkStart w:colFirst="0" w:colLast="0" w:name="_heading=h.243pjtpjd88f" w:id="41"/>
      <w:bookmarkEnd w:id="41"/>
      <w:r w:rsidDel="00000000" w:rsidR="00000000" w:rsidRPr="00000000">
        <w:rPr>
          <w:rtl w:val="0"/>
        </w:rPr>
        <w:t xml:space="preserve">2.8.4.2 Pengujian DUPL-04_02 Mencari Data yang Diinginkan</w:t>
      </w:r>
    </w:p>
    <w:p w:rsidR="00000000" w:rsidDel="00000000" w:rsidP="00000000" w:rsidRDefault="00000000" w:rsidRPr="00000000" w14:paraId="00000252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Cari: 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mengetikan di kolom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enter dengan cari:Ember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Menampilkan seluruh data yang ada di tabel yang memiliki tulisan Ember di datanya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Cari: 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tidak dapat mengetikan di kolom pencarian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enter dengan cari:Ember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menampilkan data 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4"/>
        <w:widowControl w:val="0"/>
        <w:rPr/>
      </w:pPr>
      <w:bookmarkStart w:colFirst="0" w:colLast="0" w:name="_heading=h.8hp0hof4940p" w:id="42"/>
      <w:bookmarkEnd w:id="42"/>
      <w:r w:rsidDel="00000000" w:rsidR="00000000" w:rsidRPr="00000000">
        <w:rPr>
          <w:rtl w:val="0"/>
        </w:rPr>
        <w:t xml:space="preserve">2.8.4.3  Pengujian DUPL-04_03 Mencoba Semua Tombol yang Ada di Halaman Kelola Kategori Sampah</w:t>
      </w:r>
    </w:p>
    <w:p w:rsidR="00000000" w:rsidDel="00000000" w:rsidP="00000000" w:rsidRDefault="00000000" w:rsidRPr="00000000" w14:paraId="00000276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“detail” pada salah satu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Menampilkan halaman baru yang  beriisikan detail dari data tersebut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“selanjutnya”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Berpindah ke halaman tabel selanjutnya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“sebelumnya”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Berpindah ke halaman tabel sebelumnya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“aktifkan”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Menampilkan halaman Pop-up untuk mengaktifkan sebuah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“detail” pada salah satu data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 dari data tidak ditampilkan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“selanjutnya”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pindah ke halaman tabel selanjutnya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“sebelumnya”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pindah ke halaman tabel sebelumnya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“aktifkan”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menampilkan halaman Pop-up untuk mengaktifkan sebuah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pStyle w:val="Heading3"/>
        <w:ind w:left="0"/>
        <w:rPr/>
      </w:pPr>
      <w:bookmarkStart w:colFirst="0" w:colLast="0" w:name="_heading=h.9e4j7omzjdix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3"/>
        <w:ind w:left="0" w:firstLine="0"/>
        <w:rPr/>
      </w:pPr>
      <w:bookmarkStart w:colFirst="0" w:colLast="0" w:name="_heading=h.x9xdqfpft6tw" w:id="44"/>
      <w:bookmarkEnd w:id="44"/>
      <w:r w:rsidDel="00000000" w:rsidR="00000000" w:rsidRPr="00000000">
        <w:rPr>
          <w:rtl w:val="0"/>
        </w:rPr>
        <w:t xml:space="preserve">2.8.5</w:t>
        <w:tab/>
        <w:t xml:space="preserve">Pengujian DUPL-05 Menerima Sampah</w:t>
      </w:r>
    </w:p>
    <w:p w:rsidR="00000000" w:rsidDel="00000000" w:rsidP="00000000" w:rsidRDefault="00000000" w:rsidRPr="00000000" w14:paraId="000002B1">
      <w:pPr>
        <w:spacing w:line="360" w:lineRule="auto"/>
        <w:rPr>
          <w:rFonts w:ascii="Arial" w:cs="Arial" w:eastAsia="Arial" w:hAnsi="Arial"/>
        </w:rPr>
      </w:pPr>
      <w:bookmarkStart w:colFirst="0" w:colLast="0" w:name="_heading=h.51pmmprtyshx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Pada bagian ini ada 3 bagian yang akan diuji yaitu:</w:t>
      </w:r>
    </w:p>
    <w:p w:rsidR="00000000" w:rsidDel="00000000" w:rsidP="00000000" w:rsidRDefault="00000000" w:rsidRPr="00000000" w14:paraId="000002B2">
      <w:pPr>
        <w:pStyle w:val="Heading4"/>
        <w:spacing w:line="360" w:lineRule="auto"/>
        <w:rPr/>
      </w:pPr>
      <w:bookmarkStart w:colFirst="0" w:colLast="0" w:name="_heading=h.rz5zv5sobawq" w:id="45"/>
      <w:bookmarkEnd w:id="45"/>
      <w:r w:rsidDel="00000000" w:rsidR="00000000" w:rsidRPr="00000000">
        <w:rPr>
          <w:rtl w:val="0"/>
        </w:rPr>
        <w:t xml:space="preserve">2.8.5.1  Pengujian DUPL-05_01 Menampilkan Berapa Data yang Muncul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kotak drop down yang isi defaultnya angka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sebuah menu drop down muncul dari kotak tersebut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angka 25 pada menu drop down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yang ditampilkan di tabel hanya ada 25 buah, dan sisanya ada di menu selanjutnya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kotak drop down yang isi defaultnya angka 10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mucul menu drop down muncul dari kotak tersebut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angka 25 pada menu drop down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ada data yang ditampilkan di tabel.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pStyle w:val="Heading4"/>
        <w:widowControl w:val="0"/>
        <w:rPr/>
      </w:pPr>
      <w:bookmarkStart w:colFirst="0" w:colLast="0" w:name="_heading=h.3v1xta9x574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4"/>
        <w:widowControl w:val="0"/>
        <w:rPr/>
      </w:pPr>
      <w:bookmarkStart w:colFirst="0" w:colLast="0" w:name="_heading=h.hw0yhcdtmnrx" w:id="47"/>
      <w:bookmarkEnd w:id="47"/>
      <w:r w:rsidDel="00000000" w:rsidR="00000000" w:rsidRPr="00000000">
        <w:rPr>
          <w:rtl w:val="0"/>
        </w:rPr>
        <w:t xml:space="preserve">2.8.5.2  Pengujian DUPL-05_02 Mencari Data yang Diinginkan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Cari: 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mengetikan di kolom pencarian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enter dengan cari:Ember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Menampilkan seluruh data yang ada di tabel yang memiliki tulisan Ember di datanya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Salah)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Cari: 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mengetikan di kolom pencarian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enter dengan cari:Ember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Menampilkan seluruh data yang ada di tabel yang memiliki tulisan Ember di datanya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pStyle w:val="Heading4"/>
        <w:widowControl w:val="0"/>
        <w:ind w:left="0"/>
        <w:rPr/>
      </w:pPr>
      <w:bookmarkStart w:colFirst="0" w:colLast="0" w:name="_heading=h.69ptq0rwky9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4"/>
        <w:widowControl w:val="0"/>
        <w:ind w:left="0" w:firstLine="0"/>
        <w:rPr/>
      </w:pPr>
      <w:bookmarkStart w:colFirst="0" w:colLast="0" w:name="_heading=h.fv976umzuoek" w:id="49"/>
      <w:bookmarkEnd w:id="49"/>
      <w:r w:rsidDel="00000000" w:rsidR="00000000" w:rsidRPr="00000000">
        <w:rPr>
          <w:rtl w:val="0"/>
        </w:rPr>
        <w:t xml:space="preserve">2.8.5.3  Pengujian DUPL-05_03 Mencoba Semua Tombol yang Ada di Halaman Menerima Sampah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“detail” pada salah satu data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Menampilkan halaman baru yang  beriisikan detail dari data tersebut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“selanjutnya”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Berpindah ke halaman tabel selanjutnya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“sebelumnya”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Berpindah ke halaman tabel sebelumnya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“Tambah”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Berpindah ke halaman tambah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menu drop-down  “Kelola”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Sebuah menu drop-down muncul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“Edit” pada menu drop-down “kelola”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Berpindah ke halaman edit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“Selesai” pada menu drop-down “kelola”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data berubah dari “Diproses” menjadi “Selesai”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“Reject” pada menu drop-down “kelola”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data berubah dari “Diproses” menjadi “Reject”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pStyle w:val="Heading3"/>
        <w:rPr/>
      </w:pPr>
      <w:bookmarkStart w:colFirst="0" w:colLast="0" w:name="_heading=h.atzfufo6fdut" w:id="50"/>
      <w:bookmarkEnd w:id="50"/>
      <w:r w:rsidDel="00000000" w:rsidR="00000000" w:rsidRPr="00000000">
        <w:rPr>
          <w:rtl w:val="0"/>
        </w:rPr>
        <w:t xml:space="preserve">2.8.6</w:t>
        <w:tab/>
        <w:t xml:space="preserve">Pengujian DUPL-05 Menjual Sampah</w:t>
      </w:r>
    </w:p>
    <w:p w:rsidR="00000000" w:rsidDel="00000000" w:rsidP="00000000" w:rsidRDefault="00000000" w:rsidRPr="00000000" w14:paraId="00000329">
      <w:pPr>
        <w:spacing w:line="360" w:lineRule="auto"/>
        <w:rPr>
          <w:rFonts w:ascii="Arial" w:cs="Arial" w:eastAsia="Arial" w:hAnsi="Arial"/>
        </w:rPr>
      </w:pPr>
      <w:bookmarkStart w:colFirst="0" w:colLast="0" w:name="_heading=h.51pmmprtyshx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Pada bagian ini ada 1 bagian yang akan diuji yaitu:</w:t>
      </w:r>
    </w:p>
    <w:p w:rsidR="00000000" w:rsidDel="00000000" w:rsidP="00000000" w:rsidRDefault="00000000" w:rsidRPr="00000000" w14:paraId="0000032A">
      <w:pPr>
        <w:pStyle w:val="Heading4"/>
        <w:spacing w:line="360" w:lineRule="auto"/>
        <w:ind w:left="0" w:firstLine="0"/>
        <w:rPr/>
      </w:pPr>
      <w:bookmarkStart w:colFirst="0" w:colLast="0" w:name="_heading=h.avfuvpvp9bwh" w:id="51"/>
      <w:bookmarkEnd w:id="51"/>
      <w:r w:rsidDel="00000000" w:rsidR="00000000" w:rsidRPr="00000000">
        <w:rPr>
          <w:rtl w:val="0"/>
        </w:rPr>
        <w:t xml:space="preserve">2.8.6.1 Pengujian DUPL-05_01 Tombol menjual sampah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46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10"/>
        <w:gridCol w:w="3135"/>
        <w:gridCol w:w="1560"/>
        <w:gridCol w:w="2460"/>
        <w:tblGridChange w:id="0">
          <w:tblGrid>
            <w:gridCol w:w="2310"/>
            <w:gridCol w:w="3135"/>
            <w:gridCol w:w="1560"/>
            <w:gridCol w:w="24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Kasus dan Hasil Uji (Data Normal)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Masukan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Yang diharapkan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Pengamatan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Mengeklik tombol “menjual sampah” di halaman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Halaman whatsapp terbuka untuk menghubungi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pStyle w:val="Heading2"/>
        <w:numPr>
          <w:ilvl w:val="1"/>
          <w:numId w:val="3"/>
        </w:numPr>
      </w:pPr>
      <w:r w:rsidDel="00000000" w:rsidR="00000000" w:rsidRPr="00000000">
        <w:rPr>
          <w:vertAlign w:val="baseline"/>
          <w:rtl w:val="0"/>
        </w:rPr>
        <w:t xml:space="preserve">Kesimpulan Pengujian</w:t>
      </w:r>
      <w:r w:rsidDel="00000000" w:rsidR="00000000" w:rsidRPr="00000000">
        <w:rPr>
          <w:rtl w:val="0"/>
        </w:rPr>
      </w:r>
    </w:p>
    <w:tbl>
      <w:tblPr>
        <w:tblStyle w:val="Table30"/>
        <w:tblW w:w="13793.0" w:type="dxa"/>
        <w:jc w:val="left"/>
        <w:tblInd w:w="-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35"/>
        <w:gridCol w:w="3495"/>
        <w:gridCol w:w="1680"/>
        <w:gridCol w:w="2430"/>
        <w:gridCol w:w="1418"/>
        <w:gridCol w:w="1276"/>
        <w:gridCol w:w="1559"/>
        <w:tblGridChange w:id="0">
          <w:tblGrid>
            <w:gridCol w:w="1935"/>
            <w:gridCol w:w="3495"/>
            <w:gridCol w:w="1680"/>
            <w:gridCol w:w="2430"/>
            <w:gridCol w:w="1418"/>
            <w:gridCol w:w="1276"/>
            <w:gridCol w:w="1559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Kelas Uji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Butir Uji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Kode butir uji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Kesimpulan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pengguna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DUPL-01_01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User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Pendaftaran user baru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DUPL-02_01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pesan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feedback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apabila proses pendaftaran berhasil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DUPL-02_02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Melihat Halaman Dashboard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user dapat masuk halaman dashboard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DUPL-03_01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Pengecekan seluruh button yang tersedia pada halaman dashboard berjalan sesuai fungsi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DUPL-03_02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Kelola Kategori Sampah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menginput kategori sampah terbaru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melihat kategori sampah yang telah diinput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menghapus kategori sampah yang sudah ada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DUPL-04_03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mengedit kategori sampah yang sudah ada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DUPL-04_04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Seluruh data yang diinputkan masuk kedalam database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DUPL-04_05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Menerima Sampah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memasukkan jumlah sampah yang diterima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DUPL-05_01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melihat sampah yang sudah diinputkan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DUPL-05_02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Menjual Sampah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menginputkan data sampah yang telah dijual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DUPL-06_01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dapat melihat data sampah yang telah dijual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DUPL-06_02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spacing w:line="360" w:lineRule="auto"/>
        <w:ind w:left="0" w:firstLine="0"/>
        <w:rPr>
          <w:rFonts w:ascii="Arial" w:cs="Arial" w:eastAsia="Arial" w:hAnsi="Arial"/>
          <w:vertAlign w:val="baseline"/>
        </w:rPr>
      </w:pPr>
      <w:bookmarkStart w:colFirst="0" w:colLast="0" w:name="_heading=h.44sini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1"/>
        <w:numPr>
          <w:ilvl w:val="0"/>
          <w:numId w:val="3"/>
        </w:numPr>
      </w:pPr>
      <w:r w:rsidDel="00000000" w:rsidR="00000000" w:rsidRPr="00000000">
        <w:rPr>
          <w:vertAlign w:val="baseline"/>
          <w:rtl w:val="0"/>
        </w:rPr>
        <w:t xml:space="preserve">Lampiran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(lampiran berisi capture dari interface perangkat lunak yang memperlihatkan hasil pengujian)</w:t>
      </w:r>
    </w:p>
    <w:sectPr>
      <w:footerReference r:id="rId8" w:type="default"/>
      <w:pgSz w:h="16840" w:w="11907"/>
      <w:pgMar w:bottom="1134" w:top="1134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090.0" w:type="dxa"/>
      <w:jc w:val="left"/>
      <w:tblInd w:w="1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42"/>
      <w:gridCol w:w="4252"/>
      <w:gridCol w:w="2196"/>
      <w:tblGridChange w:id="0">
        <w:tblGrid>
          <w:gridCol w:w="2642"/>
          <w:gridCol w:w="4252"/>
          <w:gridCol w:w="219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3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Prodi Informatika – Universitas Telkom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DUPL-xxx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Halaman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dari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 Title"/>
    <w:basedOn w:val="Title"/>
    <w:next w:val="Sub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guide">
    <w:name w:val="guide"/>
    <w:basedOn w:val="Normal"/>
    <w:next w:val="gui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7">
    <w:name w:val="CM7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18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8">
    <w:name w:val="CM8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220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before="48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MS Gothic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ja-JP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4NiGiu9tbEf+bgzMCzsUjGMdw==">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2014-04-21T01:15:00Z</dcterms:created>
  <dc:creator>STAF IF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Owner">
    <vt:lpstr>VRE</vt:lpstr>
  </property>
</Properties>
</file>