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605AE" w14:textId="634D00CA" w:rsidR="000241AE" w:rsidRDefault="00A8215F" w:rsidP="00A8215F">
      <w:pPr>
        <w:pStyle w:val="Ttulo1"/>
      </w:pPr>
      <w:r>
        <w:t>TSCAT – Acreditaciones</w:t>
      </w:r>
    </w:p>
    <w:p w14:paraId="6AF4859A" w14:textId="52DA8455" w:rsidR="00A8215F" w:rsidRPr="00A8215F" w:rsidRDefault="00A8215F" w:rsidP="00A8215F">
      <w:pPr>
        <w:pStyle w:val="Ttulo2"/>
      </w:pPr>
      <w:r>
        <w:t>Breve descripción</w:t>
      </w:r>
    </w:p>
    <w:p w14:paraId="3B97E576" w14:textId="7DA17C59" w:rsidR="00A8215F" w:rsidRDefault="00A8215F" w:rsidP="00A8215F">
      <w:pPr>
        <w:pStyle w:val="Prrafodelista"/>
        <w:numPr>
          <w:ilvl w:val="0"/>
          <w:numId w:val="4"/>
        </w:numPr>
      </w:pPr>
      <w:r>
        <w:t>El proyecto trata de un sistema de acreditaciones, inicialmente en Supervisión (Trabajo Social).</w:t>
      </w:r>
    </w:p>
    <w:p w14:paraId="6FFBB998" w14:textId="3124E2BE" w:rsidR="00A8215F" w:rsidRDefault="00A8215F" w:rsidP="00A8215F">
      <w:pPr>
        <w:ind w:left="708"/>
      </w:pPr>
      <w:r>
        <w:t xml:space="preserve">La web de referencia:  </w:t>
      </w:r>
      <w:hyperlink r:id="rId5" w:history="1">
        <w:r w:rsidRPr="00CF5C59">
          <w:rPr>
            <w:rStyle w:val="Hipervnculo"/>
          </w:rPr>
          <w:t>https://www.tscat.cat</w:t>
        </w:r>
      </w:hyperlink>
    </w:p>
    <w:p w14:paraId="703DD2E1" w14:textId="77777777" w:rsidR="00A8215F" w:rsidRDefault="00A8215F" w:rsidP="00A8215F">
      <w:pPr>
        <w:ind w:left="708"/>
      </w:pPr>
    </w:p>
    <w:p w14:paraId="3CFAF173" w14:textId="77777777" w:rsidR="00A8215F" w:rsidRDefault="00A8215F" w:rsidP="00A8215F">
      <w:pPr>
        <w:pStyle w:val="Prrafodelista"/>
      </w:pPr>
    </w:p>
    <w:p w14:paraId="5CFC9D69" w14:textId="24E1FB90" w:rsidR="00A8215F" w:rsidRDefault="00A8215F" w:rsidP="00A8215F">
      <w:pPr>
        <w:pStyle w:val="Prrafodelista"/>
      </w:pPr>
      <w:r>
        <w:t>Las personas que pedirán esta acreditación rellenaran inicialmente un formulario, y previo pago, meterán las “evidencias” que demuestren que se les puede acreditar por un comité.</w:t>
      </w:r>
    </w:p>
    <w:p w14:paraId="21109096" w14:textId="77777777" w:rsidR="00A8215F" w:rsidRDefault="00A8215F" w:rsidP="00A8215F">
      <w:pPr>
        <w:pStyle w:val="Prrafodelista"/>
      </w:pPr>
    </w:p>
    <w:p w14:paraId="53F7B6BA" w14:textId="77777777" w:rsidR="00A8215F" w:rsidRDefault="00A8215F" w:rsidP="00A8215F">
      <w:pPr>
        <w:pStyle w:val="Prrafodelista"/>
      </w:pPr>
    </w:p>
    <w:p w14:paraId="1BC3F9A2" w14:textId="7A3D6B7F" w:rsidR="00A8215F" w:rsidRDefault="00A8215F" w:rsidP="00A8215F">
      <w:pPr>
        <w:pStyle w:val="Prrafodelista"/>
      </w:pPr>
      <w:r>
        <w:t>Para eso habrá bloques de evidencias (Formación, Experiencia Laboral, Otros), y cada bloque se puede demostrar de formas diferentes (Opciones)</w:t>
      </w:r>
    </w:p>
    <w:p w14:paraId="5C83F92E" w14:textId="77777777" w:rsidR="00A8215F" w:rsidRDefault="00A8215F" w:rsidP="00A8215F">
      <w:pPr>
        <w:pStyle w:val="Prrafodelista"/>
      </w:pPr>
    </w:p>
    <w:p w14:paraId="388B1EAE" w14:textId="4A1BA36A" w:rsidR="00A8215F" w:rsidRDefault="00A8215F" w:rsidP="00A8215F">
      <w:pPr>
        <w:pStyle w:val="Prrafodelista"/>
      </w:pPr>
      <w:r>
        <w:t>Ejemplo de opciones:</w:t>
      </w:r>
    </w:p>
    <w:p w14:paraId="479D18C3" w14:textId="77777777" w:rsidR="00A8215F" w:rsidRDefault="00A8215F" w:rsidP="00A8215F">
      <w:pPr>
        <w:pStyle w:val="paragraph"/>
        <w:shd w:val="clear" w:color="auto" w:fill="FFFFFF"/>
        <w:ind w:left="1416"/>
        <w:rPr>
          <w:rFonts w:ascii="Segoe UI" w:hAnsi="Segoe UI" w:cs="Segoe UI"/>
          <w:color w:val="000000"/>
          <w:sz w:val="18"/>
          <w:szCs w:val="18"/>
        </w:rPr>
      </w:pPr>
      <w:r>
        <w:rPr>
          <w:rStyle w:val="normaltextrun"/>
          <w:color w:val="000000"/>
          <w:sz w:val="24"/>
          <w:szCs w:val="24"/>
          <w:lang w:val="ca-ES"/>
        </w:rPr>
        <w:t>BLOC EXPERIÈNCIA</w:t>
      </w:r>
      <w:r>
        <w:rPr>
          <w:rStyle w:val="eop"/>
          <w:color w:val="000000"/>
          <w:sz w:val="24"/>
          <w:szCs w:val="24"/>
        </w:rPr>
        <w:t> </w:t>
      </w:r>
    </w:p>
    <w:p w14:paraId="70CBDD1C" w14:textId="77777777" w:rsidR="00A8215F" w:rsidRDefault="00A8215F" w:rsidP="00A8215F">
      <w:pPr>
        <w:pStyle w:val="paragraph"/>
        <w:shd w:val="clear" w:color="auto" w:fill="FFFFFF"/>
        <w:ind w:left="1416"/>
        <w:rPr>
          <w:rFonts w:ascii="Segoe UI" w:hAnsi="Segoe UI" w:cs="Segoe UI"/>
          <w:color w:val="000000"/>
          <w:sz w:val="18"/>
          <w:szCs w:val="18"/>
        </w:rPr>
      </w:pPr>
      <w:r>
        <w:rPr>
          <w:rStyle w:val="normaltextrun"/>
          <w:b/>
          <w:bCs/>
          <w:color w:val="000000"/>
          <w:sz w:val="20"/>
          <w:szCs w:val="20"/>
          <w:lang w:val="ca-ES"/>
        </w:rPr>
        <w:t>OPCIÓ 1</w:t>
      </w:r>
      <w:r>
        <w:rPr>
          <w:rStyle w:val="eop"/>
          <w:color w:val="000000"/>
          <w:sz w:val="20"/>
          <w:szCs w:val="20"/>
        </w:rPr>
        <w:t> </w:t>
      </w:r>
    </w:p>
    <w:p w14:paraId="57EE6711" w14:textId="77777777" w:rsidR="00A8215F" w:rsidRDefault="00A8215F" w:rsidP="00A8215F">
      <w:pPr>
        <w:pStyle w:val="paragraph"/>
        <w:numPr>
          <w:ilvl w:val="0"/>
          <w:numId w:val="5"/>
        </w:numPr>
        <w:shd w:val="clear" w:color="auto" w:fill="FFFFFF"/>
        <w:tabs>
          <w:tab w:val="clear" w:pos="720"/>
          <w:tab w:val="num" w:pos="2136"/>
        </w:tabs>
        <w:ind w:left="2136"/>
        <w:rPr>
          <w:rFonts w:eastAsia="Times New Roman"/>
          <w:color w:val="000000"/>
          <w:sz w:val="24"/>
          <w:szCs w:val="24"/>
        </w:rPr>
      </w:pPr>
      <w:r>
        <w:rPr>
          <w:rStyle w:val="normaltextrun"/>
          <w:rFonts w:eastAsia="Times New Roman"/>
          <w:color w:val="000000"/>
          <w:sz w:val="24"/>
          <w:szCs w:val="24"/>
          <w:lang w:val="ca-ES"/>
        </w:rPr>
        <w:t xml:space="preserve">Experiència supervisió: haver realitzat </w:t>
      </w:r>
      <w:r>
        <w:rPr>
          <w:rStyle w:val="normaltextrun"/>
          <w:rFonts w:eastAsia="Times New Roman"/>
          <w:b/>
          <w:bCs/>
          <w:color w:val="000000"/>
          <w:sz w:val="24"/>
          <w:szCs w:val="24"/>
          <w:lang w:val="ca-ES"/>
        </w:rPr>
        <w:t xml:space="preserve">60 hores de supervisió grupal </w:t>
      </w:r>
      <w:r>
        <w:rPr>
          <w:rStyle w:val="normaltextrun"/>
          <w:rFonts w:eastAsia="Times New Roman"/>
          <w:color w:val="000000"/>
          <w:sz w:val="24"/>
          <w:szCs w:val="24"/>
          <w:lang w:val="ca-ES"/>
        </w:rPr>
        <w:t xml:space="preserve">i </w:t>
      </w:r>
      <w:r>
        <w:rPr>
          <w:rStyle w:val="normaltextrun"/>
          <w:rFonts w:eastAsia="Times New Roman"/>
          <w:b/>
          <w:bCs/>
          <w:color w:val="000000"/>
          <w:sz w:val="24"/>
          <w:szCs w:val="24"/>
          <w:lang w:val="ca-ES"/>
        </w:rPr>
        <w:t xml:space="preserve">10 hores de supervisió individual </w:t>
      </w:r>
      <w:r>
        <w:rPr>
          <w:rStyle w:val="normaltextrun"/>
          <w:rFonts w:eastAsia="Times New Roman"/>
          <w:color w:val="000000"/>
          <w:sz w:val="24"/>
          <w:szCs w:val="24"/>
          <w:lang w:val="ca-ES"/>
        </w:rPr>
        <w:t>(supervisions remunerades).</w:t>
      </w:r>
      <w:r>
        <w:rPr>
          <w:rStyle w:val="eop"/>
          <w:rFonts w:eastAsia="Times New Roman"/>
          <w:color w:val="000000"/>
          <w:sz w:val="24"/>
          <w:szCs w:val="24"/>
        </w:rPr>
        <w:t> </w:t>
      </w:r>
    </w:p>
    <w:p w14:paraId="6FF4E697" w14:textId="77777777" w:rsidR="00A8215F" w:rsidRDefault="00A8215F" w:rsidP="00A8215F">
      <w:pPr>
        <w:pStyle w:val="paragraph"/>
        <w:numPr>
          <w:ilvl w:val="0"/>
          <w:numId w:val="5"/>
        </w:numPr>
        <w:shd w:val="clear" w:color="auto" w:fill="FFFFFF"/>
        <w:tabs>
          <w:tab w:val="clear" w:pos="720"/>
          <w:tab w:val="num" w:pos="2136"/>
        </w:tabs>
        <w:ind w:left="2136"/>
        <w:rPr>
          <w:rFonts w:eastAsia="Times New Roman"/>
          <w:color w:val="000000"/>
          <w:sz w:val="24"/>
          <w:szCs w:val="24"/>
        </w:rPr>
      </w:pPr>
      <w:r>
        <w:rPr>
          <w:rStyle w:val="normaltextrun"/>
          <w:rFonts w:eastAsia="Times New Roman"/>
          <w:color w:val="000000"/>
          <w:sz w:val="24"/>
          <w:szCs w:val="24"/>
          <w:lang w:val="ca-ES"/>
        </w:rPr>
        <w:t>Haver estat supervisat/</w:t>
      </w:r>
      <w:proofErr w:type="spellStart"/>
      <w:r>
        <w:rPr>
          <w:rStyle w:val="normaltextrun"/>
          <w:rFonts w:eastAsia="Times New Roman"/>
          <w:color w:val="000000"/>
          <w:sz w:val="24"/>
          <w:szCs w:val="24"/>
          <w:lang w:val="ca-ES"/>
        </w:rPr>
        <w:t>ada</w:t>
      </w:r>
      <w:proofErr w:type="spellEnd"/>
      <w:r>
        <w:rPr>
          <w:rStyle w:val="normaltextrun"/>
          <w:rFonts w:eastAsia="Times New Roman"/>
          <w:color w:val="000000"/>
          <w:sz w:val="24"/>
          <w:szCs w:val="24"/>
          <w:lang w:val="ca-ES"/>
        </w:rPr>
        <w:t> </w:t>
      </w:r>
      <w:r>
        <w:rPr>
          <w:rStyle w:val="normaltextrun"/>
          <w:rFonts w:eastAsia="Times New Roman"/>
          <w:b/>
          <w:bCs/>
          <w:color w:val="000000"/>
          <w:sz w:val="24"/>
          <w:szCs w:val="24"/>
          <w:lang w:val="ca-ES"/>
        </w:rPr>
        <w:t>mínim de 20 hores.</w:t>
      </w:r>
      <w:r>
        <w:rPr>
          <w:rStyle w:val="eop"/>
          <w:rFonts w:eastAsia="Times New Roman"/>
          <w:color w:val="000000"/>
          <w:sz w:val="24"/>
          <w:szCs w:val="24"/>
        </w:rPr>
        <w:t> </w:t>
      </w:r>
    </w:p>
    <w:p w14:paraId="213F32E2" w14:textId="77777777" w:rsidR="00A8215F" w:rsidRDefault="00A8215F" w:rsidP="00A8215F">
      <w:pPr>
        <w:pStyle w:val="paragraph"/>
        <w:shd w:val="clear" w:color="auto" w:fill="FFFFFF"/>
        <w:ind w:left="1416"/>
        <w:rPr>
          <w:rFonts w:ascii="Segoe UI" w:hAnsi="Segoe UI" w:cs="Segoe UI"/>
          <w:color w:val="000000"/>
          <w:sz w:val="18"/>
          <w:szCs w:val="18"/>
        </w:rPr>
      </w:pPr>
      <w:r>
        <w:rPr>
          <w:rStyle w:val="normaltextrun"/>
          <w:b/>
          <w:bCs/>
          <w:color w:val="000000"/>
          <w:sz w:val="20"/>
          <w:szCs w:val="20"/>
          <w:lang w:val="ca-ES"/>
        </w:rPr>
        <w:t>OPCIÓ 2</w:t>
      </w:r>
      <w:r>
        <w:rPr>
          <w:rStyle w:val="eop"/>
          <w:color w:val="000000"/>
          <w:sz w:val="20"/>
          <w:szCs w:val="20"/>
        </w:rPr>
        <w:t> </w:t>
      </w:r>
    </w:p>
    <w:p w14:paraId="108FBDAE" w14:textId="77777777" w:rsidR="00A8215F" w:rsidRDefault="00A8215F" w:rsidP="00A8215F">
      <w:pPr>
        <w:pStyle w:val="paragraph"/>
        <w:numPr>
          <w:ilvl w:val="0"/>
          <w:numId w:val="6"/>
        </w:numPr>
        <w:shd w:val="clear" w:color="auto" w:fill="FFFFFF"/>
        <w:tabs>
          <w:tab w:val="clear" w:pos="720"/>
          <w:tab w:val="num" w:pos="2136"/>
        </w:tabs>
        <w:ind w:left="2136"/>
        <w:rPr>
          <w:rFonts w:eastAsia="Times New Roman"/>
          <w:color w:val="000000"/>
          <w:sz w:val="20"/>
          <w:szCs w:val="20"/>
        </w:rPr>
      </w:pPr>
      <w:r>
        <w:rPr>
          <w:rStyle w:val="normaltextrun"/>
          <w:rFonts w:eastAsia="Times New Roman"/>
          <w:color w:val="000000"/>
          <w:sz w:val="24"/>
          <w:szCs w:val="24"/>
          <w:lang w:val="ca-ES"/>
        </w:rPr>
        <w:t xml:space="preserve">Experiència supervisió: haver realitzat </w:t>
      </w:r>
      <w:r>
        <w:rPr>
          <w:rStyle w:val="normaltextrun"/>
          <w:rFonts w:eastAsia="Times New Roman"/>
          <w:b/>
          <w:bCs/>
          <w:color w:val="000000"/>
          <w:sz w:val="24"/>
          <w:szCs w:val="24"/>
          <w:lang w:val="ca-ES"/>
        </w:rPr>
        <w:t xml:space="preserve">40 hores de supervisió grupal </w:t>
      </w:r>
      <w:r>
        <w:rPr>
          <w:rStyle w:val="normaltextrun"/>
          <w:rFonts w:eastAsia="Times New Roman"/>
          <w:color w:val="000000"/>
          <w:sz w:val="24"/>
          <w:szCs w:val="24"/>
          <w:lang w:val="ca-ES"/>
        </w:rPr>
        <w:t xml:space="preserve">i </w:t>
      </w:r>
      <w:r>
        <w:rPr>
          <w:rStyle w:val="normaltextrun"/>
          <w:rFonts w:eastAsia="Times New Roman"/>
          <w:b/>
          <w:bCs/>
          <w:color w:val="000000"/>
          <w:sz w:val="24"/>
          <w:szCs w:val="24"/>
          <w:lang w:val="ca-ES"/>
        </w:rPr>
        <w:t xml:space="preserve">10 hores de supervisió individual </w:t>
      </w:r>
      <w:r>
        <w:rPr>
          <w:rStyle w:val="normaltextrun"/>
          <w:rFonts w:eastAsia="Times New Roman"/>
          <w:color w:val="000000"/>
          <w:sz w:val="24"/>
          <w:szCs w:val="24"/>
          <w:lang w:val="ca-ES"/>
        </w:rPr>
        <w:t xml:space="preserve">(supervisions remunerades) i </w:t>
      </w:r>
      <w:r>
        <w:rPr>
          <w:rStyle w:val="normaltextrun"/>
          <w:rFonts w:eastAsia="Times New Roman"/>
          <w:b/>
          <w:bCs/>
          <w:color w:val="000000"/>
          <w:sz w:val="24"/>
          <w:szCs w:val="24"/>
          <w:lang w:val="ca-ES"/>
        </w:rPr>
        <w:t>30 hores de supervisió a estudiants universitaris i/o de postgrau en pràctiques.</w:t>
      </w:r>
      <w:r>
        <w:rPr>
          <w:rStyle w:val="eop"/>
          <w:rFonts w:eastAsia="Times New Roman"/>
          <w:color w:val="000000"/>
          <w:sz w:val="24"/>
          <w:szCs w:val="24"/>
        </w:rPr>
        <w:t> </w:t>
      </w:r>
    </w:p>
    <w:p w14:paraId="756C6AD0" w14:textId="77777777" w:rsidR="00A8215F" w:rsidRDefault="00A8215F" w:rsidP="00A8215F">
      <w:pPr>
        <w:pStyle w:val="paragraph"/>
        <w:numPr>
          <w:ilvl w:val="0"/>
          <w:numId w:val="6"/>
        </w:numPr>
        <w:shd w:val="clear" w:color="auto" w:fill="FFFFFF"/>
        <w:tabs>
          <w:tab w:val="clear" w:pos="720"/>
          <w:tab w:val="num" w:pos="2136"/>
        </w:tabs>
        <w:ind w:left="2136"/>
        <w:rPr>
          <w:rFonts w:eastAsia="Times New Roman"/>
          <w:color w:val="000000"/>
          <w:sz w:val="20"/>
          <w:szCs w:val="20"/>
        </w:rPr>
      </w:pPr>
      <w:r>
        <w:rPr>
          <w:rStyle w:val="normaltextrun"/>
          <w:rFonts w:eastAsia="Times New Roman"/>
          <w:color w:val="000000"/>
          <w:sz w:val="24"/>
          <w:szCs w:val="24"/>
          <w:lang w:val="ca-ES"/>
        </w:rPr>
        <w:t>Haver estat supervisat/</w:t>
      </w:r>
      <w:proofErr w:type="spellStart"/>
      <w:r>
        <w:rPr>
          <w:rStyle w:val="normaltextrun"/>
          <w:rFonts w:eastAsia="Times New Roman"/>
          <w:color w:val="000000"/>
          <w:sz w:val="24"/>
          <w:szCs w:val="24"/>
          <w:lang w:val="ca-ES"/>
        </w:rPr>
        <w:t>ada</w:t>
      </w:r>
      <w:proofErr w:type="spellEnd"/>
      <w:r>
        <w:rPr>
          <w:rStyle w:val="normaltextrun"/>
          <w:rFonts w:eastAsia="Times New Roman"/>
          <w:color w:val="000000"/>
          <w:sz w:val="24"/>
          <w:szCs w:val="24"/>
          <w:lang w:val="ca-ES"/>
        </w:rPr>
        <w:t> </w:t>
      </w:r>
      <w:r>
        <w:rPr>
          <w:rStyle w:val="normaltextrun"/>
          <w:rFonts w:eastAsia="Times New Roman"/>
          <w:b/>
          <w:bCs/>
          <w:color w:val="000000"/>
          <w:sz w:val="24"/>
          <w:szCs w:val="24"/>
          <w:lang w:val="ca-ES"/>
        </w:rPr>
        <w:t>mínim de 20 hores.</w:t>
      </w:r>
      <w:r>
        <w:rPr>
          <w:rStyle w:val="eop"/>
          <w:rFonts w:eastAsia="Times New Roman"/>
          <w:color w:val="000000"/>
          <w:sz w:val="24"/>
          <w:szCs w:val="24"/>
        </w:rPr>
        <w:t> </w:t>
      </w:r>
    </w:p>
    <w:p w14:paraId="5B4AAD04" w14:textId="77777777" w:rsidR="00A8215F" w:rsidRDefault="00A8215F" w:rsidP="00A8215F">
      <w:pPr>
        <w:pStyle w:val="paragraph"/>
        <w:shd w:val="clear" w:color="auto" w:fill="FFFFFF"/>
        <w:ind w:left="1416"/>
        <w:rPr>
          <w:rFonts w:ascii="Segoe UI" w:hAnsi="Segoe UI" w:cs="Segoe UI"/>
          <w:color w:val="000000"/>
          <w:sz w:val="18"/>
          <w:szCs w:val="18"/>
        </w:rPr>
      </w:pPr>
      <w:r>
        <w:rPr>
          <w:rStyle w:val="normaltextrun"/>
          <w:b/>
          <w:bCs/>
          <w:color w:val="000000"/>
          <w:sz w:val="20"/>
          <w:szCs w:val="20"/>
          <w:lang w:val="ca-ES"/>
        </w:rPr>
        <w:t>OPCIÓ 3</w:t>
      </w:r>
      <w:r>
        <w:rPr>
          <w:rStyle w:val="eop"/>
          <w:color w:val="000000"/>
          <w:sz w:val="20"/>
          <w:szCs w:val="20"/>
        </w:rPr>
        <w:t> </w:t>
      </w:r>
    </w:p>
    <w:p w14:paraId="5ADC4B3E" w14:textId="77777777" w:rsidR="00A8215F" w:rsidRDefault="00A8215F" w:rsidP="00A8215F">
      <w:pPr>
        <w:pStyle w:val="paragraph"/>
        <w:numPr>
          <w:ilvl w:val="0"/>
          <w:numId w:val="7"/>
        </w:numPr>
        <w:shd w:val="clear" w:color="auto" w:fill="FFFFFF"/>
        <w:tabs>
          <w:tab w:val="clear" w:pos="720"/>
          <w:tab w:val="num" w:pos="2136"/>
        </w:tabs>
        <w:ind w:left="2136"/>
        <w:rPr>
          <w:rFonts w:eastAsia="Times New Roman"/>
          <w:color w:val="000000"/>
          <w:sz w:val="24"/>
          <w:szCs w:val="24"/>
        </w:rPr>
      </w:pPr>
      <w:r>
        <w:rPr>
          <w:rStyle w:val="normaltextrun"/>
          <w:rFonts w:eastAsia="Times New Roman"/>
          <w:color w:val="000000"/>
          <w:sz w:val="24"/>
          <w:szCs w:val="24"/>
          <w:lang w:val="ca-ES"/>
        </w:rPr>
        <w:t>Experiència supervisió:</w:t>
      </w:r>
      <w:r>
        <w:rPr>
          <w:rStyle w:val="normaltextrun"/>
          <w:rFonts w:eastAsia="Times New Roman"/>
          <w:b/>
          <w:bCs/>
          <w:color w:val="000000"/>
          <w:sz w:val="24"/>
          <w:szCs w:val="24"/>
          <w:lang w:val="ca-ES"/>
        </w:rPr>
        <w:t> 15 anys d’experiència com a Supervisor/a </w:t>
      </w:r>
      <w:r>
        <w:rPr>
          <w:rStyle w:val="eop"/>
          <w:rFonts w:eastAsia="Times New Roman"/>
          <w:color w:val="000000"/>
          <w:sz w:val="24"/>
          <w:szCs w:val="24"/>
        </w:rPr>
        <w:t> </w:t>
      </w:r>
    </w:p>
    <w:p w14:paraId="503F6CBA" w14:textId="77777777" w:rsidR="00A8215F" w:rsidRDefault="00A8215F" w:rsidP="00A8215F">
      <w:pPr>
        <w:pStyle w:val="paragraph"/>
        <w:numPr>
          <w:ilvl w:val="0"/>
          <w:numId w:val="8"/>
        </w:numPr>
        <w:shd w:val="clear" w:color="auto" w:fill="FFFFFF"/>
        <w:tabs>
          <w:tab w:val="clear" w:pos="720"/>
          <w:tab w:val="num" w:pos="2136"/>
        </w:tabs>
        <w:ind w:left="2136"/>
        <w:rPr>
          <w:rFonts w:eastAsia="Times New Roman"/>
          <w:color w:val="000000"/>
          <w:sz w:val="20"/>
          <w:szCs w:val="20"/>
        </w:rPr>
      </w:pPr>
      <w:r>
        <w:rPr>
          <w:rStyle w:val="normaltextrun"/>
          <w:rFonts w:eastAsia="Times New Roman"/>
          <w:color w:val="000000"/>
          <w:sz w:val="24"/>
          <w:szCs w:val="24"/>
          <w:lang w:val="ca-ES"/>
        </w:rPr>
        <w:t>Haver estat supervisat/</w:t>
      </w:r>
      <w:proofErr w:type="spellStart"/>
      <w:r>
        <w:rPr>
          <w:rStyle w:val="normaltextrun"/>
          <w:rFonts w:eastAsia="Times New Roman"/>
          <w:color w:val="000000"/>
          <w:sz w:val="24"/>
          <w:szCs w:val="24"/>
          <w:lang w:val="ca-ES"/>
        </w:rPr>
        <w:t>ada</w:t>
      </w:r>
      <w:proofErr w:type="spellEnd"/>
      <w:r>
        <w:rPr>
          <w:rStyle w:val="normaltextrun"/>
          <w:rFonts w:eastAsia="Times New Roman"/>
          <w:color w:val="000000"/>
          <w:sz w:val="24"/>
          <w:szCs w:val="24"/>
          <w:lang w:val="ca-ES"/>
        </w:rPr>
        <w:t> </w:t>
      </w:r>
      <w:r>
        <w:rPr>
          <w:rStyle w:val="normaltextrun"/>
          <w:rFonts w:eastAsia="Times New Roman"/>
          <w:b/>
          <w:bCs/>
          <w:color w:val="000000"/>
          <w:sz w:val="24"/>
          <w:szCs w:val="24"/>
          <w:lang w:val="ca-ES"/>
        </w:rPr>
        <w:t>mínim de 20 hores</w:t>
      </w:r>
      <w:r>
        <w:rPr>
          <w:rStyle w:val="eop"/>
          <w:rFonts w:eastAsia="Times New Roman"/>
          <w:color w:val="000000"/>
          <w:sz w:val="24"/>
          <w:szCs w:val="24"/>
        </w:rPr>
        <w:t> </w:t>
      </w:r>
    </w:p>
    <w:p w14:paraId="2C3B084B" w14:textId="77777777" w:rsidR="00A8215F" w:rsidRDefault="00A8215F" w:rsidP="00A8215F">
      <w:pPr>
        <w:pStyle w:val="paragraph"/>
        <w:shd w:val="clear" w:color="auto" w:fill="FFFFFF"/>
        <w:ind w:left="1416"/>
        <w:rPr>
          <w:rFonts w:ascii="Segoe UI" w:hAnsi="Segoe UI" w:cs="Segoe UI"/>
          <w:color w:val="000000"/>
          <w:sz w:val="18"/>
          <w:szCs w:val="18"/>
        </w:rPr>
      </w:pPr>
      <w:r>
        <w:rPr>
          <w:rStyle w:val="eop"/>
          <w:color w:val="000000"/>
          <w:sz w:val="24"/>
          <w:szCs w:val="24"/>
        </w:rPr>
        <w:t> </w:t>
      </w:r>
    </w:p>
    <w:p w14:paraId="6FB9EE39" w14:textId="77777777" w:rsidR="00A8215F" w:rsidRDefault="00A8215F" w:rsidP="00A8215F">
      <w:pPr>
        <w:pStyle w:val="paragraph"/>
        <w:shd w:val="clear" w:color="auto" w:fill="FFFFFF"/>
        <w:ind w:left="1416"/>
        <w:rPr>
          <w:rFonts w:ascii="Segoe UI" w:hAnsi="Segoe UI" w:cs="Segoe UI"/>
          <w:color w:val="000000"/>
          <w:sz w:val="18"/>
          <w:szCs w:val="18"/>
        </w:rPr>
      </w:pPr>
      <w:r>
        <w:rPr>
          <w:rStyle w:val="eop"/>
          <w:color w:val="000000"/>
          <w:sz w:val="24"/>
          <w:szCs w:val="24"/>
        </w:rPr>
        <w:t> </w:t>
      </w:r>
    </w:p>
    <w:p w14:paraId="4AF4FDC3" w14:textId="77777777" w:rsidR="00A8215F" w:rsidRDefault="00A8215F" w:rsidP="00A8215F">
      <w:pPr>
        <w:pStyle w:val="paragraph"/>
        <w:shd w:val="clear" w:color="auto" w:fill="FFFFFF"/>
        <w:ind w:left="1416"/>
        <w:rPr>
          <w:rFonts w:ascii="Segoe UI" w:hAnsi="Segoe UI" w:cs="Segoe UI"/>
          <w:color w:val="000000"/>
          <w:sz w:val="18"/>
          <w:szCs w:val="18"/>
        </w:rPr>
      </w:pPr>
      <w:r>
        <w:rPr>
          <w:rStyle w:val="normaltextrun"/>
          <w:color w:val="000000"/>
          <w:sz w:val="24"/>
          <w:szCs w:val="24"/>
          <w:lang w:val="ca-ES"/>
        </w:rPr>
        <w:t>BLOC FORMACIÓ </w:t>
      </w:r>
      <w:r>
        <w:rPr>
          <w:rStyle w:val="eop"/>
          <w:color w:val="000000"/>
          <w:sz w:val="24"/>
          <w:szCs w:val="24"/>
        </w:rPr>
        <w:t> </w:t>
      </w:r>
    </w:p>
    <w:p w14:paraId="33B801D3" w14:textId="77777777" w:rsidR="00A8215F" w:rsidRDefault="00A8215F" w:rsidP="00A8215F">
      <w:pPr>
        <w:pStyle w:val="paragraph"/>
        <w:shd w:val="clear" w:color="auto" w:fill="FFFFFF"/>
        <w:ind w:left="1416"/>
        <w:rPr>
          <w:rFonts w:ascii="Segoe UI" w:hAnsi="Segoe UI" w:cs="Segoe UI"/>
          <w:color w:val="000000"/>
          <w:sz w:val="18"/>
          <w:szCs w:val="18"/>
        </w:rPr>
      </w:pPr>
      <w:r>
        <w:rPr>
          <w:rStyle w:val="normaltextrun"/>
          <w:b/>
          <w:bCs/>
          <w:color w:val="000000"/>
          <w:sz w:val="20"/>
          <w:szCs w:val="20"/>
          <w:lang w:val="ca-ES"/>
        </w:rPr>
        <w:t>OPCIÓ 1</w:t>
      </w:r>
      <w:r>
        <w:rPr>
          <w:rStyle w:val="eop"/>
          <w:color w:val="000000"/>
          <w:sz w:val="20"/>
          <w:szCs w:val="20"/>
        </w:rPr>
        <w:t> </w:t>
      </w:r>
    </w:p>
    <w:p w14:paraId="352AC947" w14:textId="77777777" w:rsidR="00A8215F" w:rsidRDefault="00A8215F" w:rsidP="00A8215F">
      <w:pPr>
        <w:pStyle w:val="paragraph"/>
        <w:numPr>
          <w:ilvl w:val="1"/>
          <w:numId w:val="9"/>
        </w:numPr>
        <w:shd w:val="clear" w:color="auto" w:fill="FFFFFF"/>
        <w:tabs>
          <w:tab w:val="clear" w:pos="1440"/>
          <w:tab w:val="num" w:pos="2856"/>
        </w:tabs>
        <w:ind w:left="2856"/>
        <w:rPr>
          <w:rFonts w:eastAsia="Times New Roman"/>
          <w:color w:val="000000"/>
          <w:sz w:val="24"/>
          <w:szCs w:val="24"/>
        </w:rPr>
      </w:pPr>
      <w:r>
        <w:rPr>
          <w:rStyle w:val="normaltextrun"/>
          <w:rFonts w:eastAsia="Times New Roman"/>
          <w:b/>
          <w:bCs/>
          <w:color w:val="000000"/>
          <w:sz w:val="24"/>
          <w:szCs w:val="24"/>
          <w:lang w:val="ca-ES"/>
        </w:rPr>
        <w:t>Postgrau en Supervisió </w:t>
      </w:r>
      <w:r>
        <w:rPr>
          <w:rStyle w:val="normaltextrun"/>
          <w:rFonts w:eastAsia="Times New Roman"/>
          <w:color w:val="000000"/>
          <w:sz w:val="24"/>
          <w:szCs w:val="24"/>
          <w:lang w:val="ca-ES"/>
        </w:rPr>
        <w:t>(mínim de 200h)</w:t>
      </w:r>
      <w:r>
        <w:rPr>
          <w:rStyle w:val="eop"/>
          <w:rFonts w:eastAsia="Times New Roman"/>
          <w:color w:val="000000"/>
          <w:sz w:val="24"/>
          <w:szCs w:val="24"/>
        </w:rPr>
        <w:t> </w:t>
      </w:r>
    </w:p>
    <w:p w14:paraId="45788986" w14:textId="77777777" w:rsidR="00A8215F" w:rsidRDefault="00A8215F" w:rsidP="00A8215F">
      <w:pPr>
        <w:pStyle w:val="paragraph"/>
        <w:numPr>
          <w:ilvl w:val="1"/>
          <w:numId w:val="9"/>
        </w:numPr>
        <w:shd w:val="clear" w:color="auto" w:fill="FFFFFF"/>
        <w:tabs>
          <w:tab w:val="clear" w:pos="1440"/>
          <w:tab w:val="num" w:pos="2856"/>
        </w:tabs>
        <w:ind w:left="2856"/>
        <w:rPr>
          <w:rFonts w:eastAsia="Times New Roman"/>
          <w:color w:val="000000"/>
          <w:sz w:val="24"/>
          <w:szCs w:val="24"/>
        </w:rPr>
      </w:pPr>
      <w:proofErr w:type="spellStart"/>
      <w:r>
        <w:rPr>
          <w:rStyle w:val="normaltextrun"/>
          <w:rFonts w:eastAsia="Times New Roman"/>
          <w:b/>
          <w:bCs/>
          <w:color w:val="000000"/>
          <w:sz w:val="24"/>
          <w:szCs w:val="24"/>
          <w:lang w:val="ca-ES"/>
        </w:rPr>
        <w:t>Metasupervisió</w:t>
      </w:r>
      <w:proofErr w:type="spellEnd"/>
      <w:r>
        <w:rPr>
          <w:rStyle w:val="normaltextrun"/>
          <w:rFonts w:eastAsia="Times New Roman"/>
          <w:b/>
          <w:bCs/>
          <w:color w:val="000000"/>
          <w:sz w:val="24"/>
          <w:szCs w:val="24"/>
          <w:lang w:val="ca-ES"/>
        </w:rPr>
        <w:t xml:space="preserve">: </w:t>
      </w:r>
      <w:r>
        <w:rPr>
          <w:rStyle w:val="normaltextrun"/>
          <w:rFonts w:eastAsia="Times New Roman"/>
          <w:color w:val="000000"/>
          <w:sz w:val="24"/>
          <w:szCs w:val="24"/>
          <w:lang w:val="ca-ES"/>
        </w:rPr>
        <w:t>un mínim de 5 sessions</w:t>
      </w:r>
      <w:r>
        <w:rPr>
          <w:rStyle w:val="eop"/>
          <w:rFonts w:eastAsia="Times New Roman"/>
          <w:color w:val="000000"/>
          <w:sz w:val="24"/>
          <w:szCs w:val="24"/>
        </w:rPr>
        <w:t> </w:t>
      </w:r>
    </w:p>
    <w:p w14:paraId="3C40C6A0" w14:textId="77777777" w:rsidR="00A8215F" w:rsidRDefault="00A8215F" w:rsidP="00A8215F">
      <w:pPr>
        <w:pStyle w:val="paragraph"/>
        <w:shd w:val="clear" w:color="auto" w:fill="FFFFFF"/>
        <w:ind w:left="2181"/>
        <w:rPr>
          <w:rFonts w:ascii="Segoe UI" w:hAnsi="Segoe UI" w:cs="Segoe UI"/>
          <w:color w:val="000000"/>
          <w:sz w:val="18"/>
          <w:szCs w:val="18"/>
        </w:rPr>
      </w:pPr>
      <w:r>
        <w:rPr>
          <w:rStyle w:val="eop"/>
          <w:color w:val="000000"/>
          <w:sz w:val="24"/>
          <w:szCs w:val="24"/>
        </w:rPr>
        <w:t> </w:t>
      </w:r>
    </w:p>
    <w:p w14:paraId="1C10C603" w14:textId="77777777" w:rsidR="00A8215F" w:rsidRDefault="00A8215F" w:rsidP="00A8215F">
      <w:pPr>
        <w:pStyle w:val="paragraph"/>
        <w:shd w:val="clear" w:color="auto" w:fill="FFFFFF"/>
        <w:ind w:left="1416"/>
        <w:rPr>
          <w:rFonts w:ascii="Segoe UI" w:hAnsi="Segoe UI" w:cs="Segoe UI"/>
          <w:color w:val="000000"/>
          <w:sz w:val="18"/>
          <w:szCs w:val="18"/>
        </w:rPr>
      </w:pPr>
      <w:r>
        <w:rPr>
          <w:rStyle w:val="normaltextrun"/>
          <w:b/>
          <w:bCs/>
          <w:color w:val="000000"/>
          <w:sz w:val="20"/>
          <w:szCs w:val="20"/>
          <w:lang w:val="ca-ES"/>
        </w:rPr>
        <w:t>OPCIÓ 2</w:t>
      </w:r>
      <w:r>
        <w:rPr>
          <w:rStyle w:val="eop"/>
          <w:color w:val="000000"/>
          <w:sz w:val="20"/>
          <w:szCs w:val="20"/>
        </w:rPr>
        <w:t> </w:t>
      </w:r>
    </w:p>
    <w:p w14:paraId="4A892B6B" w14:textId="77777777" w:rsidR="00A8215F" w:rsidRDefault="00A8215F" w:rsidP="00A8215F">
      <w:pPr>
        <w:pStyle w:val="paragraph"/>
        <w:numPr>
          <w:ilvl w:val="1"/>
          <w:numId w:val="10"/>
        </w:numPr>
        <w:shd w:val="clear" w:color="auto" w:fill="FFFFFF"/>
        <w:tabs>
          <w:tab w:val="clear" w:pos="1440"/>
          <w:tab w:val="num" w:pos="2856"/>
        </w:tabs>
        <w:ind w:left="2856"/>
        <w:rPr>
          <w:rFonts w:eastAsia="Times New Roman"/>
          <w:color w:val="000000"/>
          <w:sz w:val="24"/>
          <w:szCs w:val="24"/>
        </w:rPr>
      </w:pPr>
      <w:r>
        <w:rPr>
          <w:rStyle w:val="normaltextrun"/>
          <w:rFonts w:eastAsia="Times New Roman"/>
          <w:color w:val="000000"/>
          <w:sz w:val="24"/>
          <w:szCs w:val="24"/>
          <w:lang w:val="ca-ES"/>
        </w:rPr>
        <w:t xml:space="preserve">Haver </w:t>
      </w:r>
      <w:r>
        <w:rPr>
          <w:rStyle w:val="normaltextrun"/>
          <w:rFonts w:eastAsia="Times New Roman"/>
          <w:b/>
          <w:bCs/>
          <w:color w:val="000000"/>
          <w:sz w:val="24"/>
          <w:szCs w:val="24"/>
          <w:lang w:val="ca-ES"/>
        </w:rPr>
        <w:t>realitzat</w:t>
      </w:r>
      <w:r>
        <w:rPr>
          <w:rStyle w:val="normaltextrun"/>
          <w:rFonts w:eastAsia="Times New Roman"/>
          <w:color w:val="000000"/>
          <w:sz w:val="24"/>
          <w:szCs w:val="24"/>
          <w:lang w:val="ca-ES"/>
        </w:rPr>
        <w:t> </w:t>
      </w:r>
      <w:r>
        <w:rPr>
          <w:rStyle w:val="normaltextrun"/>
          <w:rFonts w:eastAsia="Times New Roman"/>
          <w:b/>
          <w:bCs/>
          <w:color w:val="000000"/>
          <w:sz w:val="24"/>
          <w:szCs w:val="24"/>
          <w:lang w:val="ca-ES"/>
        </w:rPr>
        <w:t>un mínim de</w:t>
      </w:r>
      <w:r>
        <w:rPr>
          <w:rStyle w:val="normaltextrun"/>
          <w:rFonts w:eastAsia="Times New Roman"/>
          <w:color w:val="000000"/>
          <w:sz w:val="24"/>
          <w:szCs w:val="24"/>
          <w:lang w:val="ca-ES"/>
        </w:rPr>
        <w:t> </w:t>
      </w:r>
      <w:r>
        <w:rPr>
          <w:rStyle w:val="normaltextrun"/>
          <w:rFonts w:eastAsia="Times New Roman"/>
          <w:b/>
          <w:bCs/>
          <w:color w:val="000000"/>
          <w:sz w:val="24"/>
          <w:szCs w:val="24"/>
          <w:lang w:val="ca-ES"/>
        </w:rPr>
        <w:t>200 hores de formació en temes de supervisió.</w:t>
      </w:r>
      <w:r>
        <w:rPr>
          <w:rStyle w:val="eop"/>
          <w:rFonts w:eastAsia="Times New Roman"/>
          <w:color w:val="000000"/>
          <w:sz w:val="24"/>
          <w:szCs w:val="24"/>
        </w:rPr>
        <w:t> </w:t>
      </w:r>
    </w:p>
    <w:p w14:paraId="0B5388E8" w14:textId="77777777" w:rsidR="00A8215F" w:rsidRDefault="00A8215F" w:rsidP="00A8215F">
      <w:pPr>
        <w:pStyle w:val="paragraph"/>
        <w:numPr>
          <w:ilvl w:val="1"/>
          <w:numId w:val="11"/>
        </w:numPr>
        <w:shd w:val="clear" w:color="auto" w:fill="FFFFFF"/>
        <w:tabs>
          <w:tab w:val="clear" w:pos="1440"/>
          <w:tab w:val="num" w:pos="2856"/>
        </w:tabs>
        <w:ind w:left="2856"/>
        <w:rPr>
          <w:rFonts w:eastAsia="Times New Roman"/>
          <w:color w:val="000000"/>
          <w:sz w:val="24"/>
          <w:szCs w:val="24"/>
        </w:rPr>
      </w:pPr>
      <w:proofErr w:type="spellStart"/>
      <w:r>
        <w:rPr>
          <w:rStyle w:val="normaltextrun"/>
          <w:rFonts w:eastAsia="Times New Roman"/>
          <w:b/>
          <w:bCs/>
          <w:color w:val="000000"/>
          <w:sz w:val="24"/>
          <w:szCs w:val="24"/>
          <w:lang w:val="ca-ES"/>
        </w:rPr>
        <w:t>Metasupervisió</w:t>
      </w:r>
      <w:proofErr w:type="spellEnd"/>
      <w:r>
        <w:rPr>
          <w:rStyle w:val="normaltextrun"/>
          <w:rFonts w:eastAsia="Times New Roman"/>
          <w:b/>
          <w:bCs/>
          <w:color w:val="000000"/>
          <w:sz w:val="24"/>
          <w:szCs w:val="24"/>
          <w:lang w:val="ca-ES"/>
        </w:rPr>
        <w:t xml:space="preserve">: </w:t>
      </w:r>
      <w:r>
        <w:rPr>
          <w:rStyle w:val="normaltextrun"/>
          <w:rFonts w:eastAsia="Times New Roman"/>
          <w:color w:val="000000"/>
          <w:sz w:val="24"/>
          <w:szCs w:val="24"/>
          <w:lang w:val="ca-ES"/>
        </w:rPr>
        <w:t>un mínim de 5 sessions</w:t>
      </w:r>
      <w:r>
        <w:rPr>
          <w:rStyle w:val="eop"/>
          <w:rFonts w:eastAsia="Times New Roman"/>
          <w:color w:val="000000"/>
          <w:sz w:val="24"/>
          <w:szCs w:val="24"/>
        </w:rPr>
        <w:t> </w:t>
      </w:r>
    </w:p>
    <w:p w14:paraId="1EB7E860" w14:textId="77777777" w:rsidR="00A8215F" w:rsidRDefault="00A8215F" w:rsidP="00A8215F">
      <w:pPr>
        <w:pStyle w:val="paragraph"/>
        <w:shd w:val="clear" w:color="auto" w:fill="FFFFFF"/>
        <w:ind w:left="765"/>
        <w:rPr>
          <w:rFonts w:ascii="Segoe UI" w:hAnsi="Segoe UI" w:cs="Segoe UI"/>
          <w:color w:val="000000"/>
          <w:sz w:val="18"/>
          <w:szCs w:val="18"/>
        </w:rPr>
      </w:pPr>
      <w:r>
        <w:rPr>
          <w:rStyle w:val="eop"/>
          <w:color w:val="000000"/>
          <w:sz w:val="24"/>
          <w:szCs w:val="24"/>
        </w:rPr>
        <w:t> </w:t>
      </w:r>
    </w:p>
    <w:p w14:paraId="6B1ADEE9" w14:textId="77777777" w:rsidR="00A8215F" w:rsidRDefault="00A8215F" w:rsidP="00A8215F">
      <w:pPr>
        <w:pStyle w:val="Prrafodelista"/>
      </w:pPr>
    </w:p>
    <w:p w14:paraId="22FF70C5" w14:textId="77777777" w:rsidR="00A8215F" w:rsidRDefault="00A8215F"/>
    <w:p w14:paraId="32416EB2" w14:textId="77777777" w:rsidR="00A8215F" w:rsidRDefault="00A8215F"/>
    <w:p w14:paraId="2CB5C9DF" w14:textId="53F88008" w:rsidR="00A8215F" w:rsidRDefault="00A8215F" w:rsidP="00A8215F">
      <w:pPr>
        <w:pStyle w:val="Ttulo2"/>
      </w:pPr>
      <w:proofErr w:type="gramStart"/>
      <w:r>
        <w:t>Trabajo a Realizar</w:t>
      </w:r>
      <w:proofErr w:type="gramEnd"/>
      <w:r>
        <w:t xml:space="preserve"> (HITO1)</w:t>
      </w:r>
    </w:p>
    <w:p w14:paraId="6C8B0BD2" w14:textId="6AAC6718" w:rsidR="00A8215F" w:rsidRDefault="00A8215F" w:rsidP="00A8215F">
      <w:pPr>
        <w:pStyle w:val="Prrafodelista"/>
        <w:numPr>
          <w:ilvl w:val="0"/>
          <w:numId w:val="4"/>
        </w:numPr>
      </w:pPr>
      <w:r>
        <w:t xml:space="preserve">Creación del tipo de contenido y </w:t>
      </w:r>
      <w:proofErr w:type="spellStart"/>
      <w:r>
        <w:t>taxonomias</w:t>
      </w:r>
      <w:proofErr w:type="spellEnd"/>
    </w:p>
    <w:p w14:paraId="5F3A71F2" w14:textId="0A1E2EF9" w:rsidR="00A8215F" w:rsidRDefault="00A8215F" w:rsidP="00A8215F">
      <w:pPr>
        <w:pStyle w:val="Prrafodelista"/>
        <w:numPr>
          <w:ilvl w:val="0"/>
          <w:numId w:val="4"/>
        </w:numPr>
      </w:pPr>
      <w:r>
        <w:t xml:space="preserve">Modificación del </w:t>
      </w:r>
      <w:proofErr w:type="spellStart"/>
      <w:r>
        <w:t>form</w:t>
      </w:r>
      <w:proofErr w:type="spellEnd"/>
      <w:r>
        <w:t xml:space="preserve"> </w:t>
      </w:r>
      <w:proofErr w:type="spellStart"/>
      <w:r>
        <w:t>Node</w:t>
      </w:r>
      <w:proofErr w:type="spellEnd"/>
      <w:r>
        <w:t xml:space="preserve"> </w:t>
      </w:r>
      <w:proofErr w:type="spellStart"/>
      <w:r>
        <w:t>Add</w:t>
      </w:r>
      <w:proofErr w:type="spellEnd"/>
      <w:r>
        <w:t>/</w:t>
      </w:r>
      <w:proofErr w:type="spellStart"/>
      <w:r>
        <w:t>Edit</w:t>
      </w:r>
      <w:proofErr w:type="spellEnd"/>
      <w:r>
        <w:t xml:space="preserve"> para añadir una evidencia.</w:t>
      </w:r>
    </w:p>
    <w:p w14:paraId="754D6DCB" w14:textId="77777777" w:rsidR="00A8215F" w:rsidRDefault="00A8215F" w:rsidP="00A8215F"/>
    <w:p w14:paraId="2F245CC4" w14:textId="5F175282" w:rsidR="00A8215F" w:rsidRDefault="00A8215F" w:rsidP="00A8215F">
      <w:r>
        <w:t>Aquí hago referencia a los tipos de contenidos y taxonomías tal y como lo veo, pero obviamente podemos discutir y hacer cambios.</w:t>
      </w:r>
    </w:p>
    <w:p w14:paraId="54AC99A9" w14:textId="77777777" w:rsidR="00A8215F" w:rsidRDefault="00A8215F" w:rsidP="00A8215F"/>
    <w:p w14:paraId="34A20C5F" w14:textId="77777777" w:rsidR="00A8215F" w:rsidRDefault="00A8215F" w:rsidP="00A8215F"/>
    <w:p w14:paraId="371D43E0" w14:textId="77777777" w:rsidR="00A8215F" w:rsidRDefault="00A8215F" w:rsidP="00A8215F"/>
    <w:p w14:paraId="3CAC04FF" w14:textId="7CD190A6" w:rsidR="00A8215F" w:rsidRDefault="00A8215F" w:rsidP="00A8215F">
      <w:pPr>
        <w:pStyle w:val="Ttulo2"/>
      </w:pPr>
      <w:r>
        <w:t>Estructura de datos</w:t>
      </w:r>
    </w:p>
    <w:p w14:paraId="63D21747" w14:textId="0A335504" w:rsidR="00A8215F" w:rsidRPr="00A8215F" w:rsidRDefault="00A8215F" w:rsidP="00A8215F">
      <w:pPr>
        <w:spacing w:after="0" w:line="240" w:lineRule="auto"/>
        <w:rPr>
          <w:rFonts w:ascii="Calibri" w:eastAsia="Times New Roman" w:hAnsi="Calibri" w:cs="Calibri"/>
          <w:b/>
          <w:bCs/>
          <w:lang w:eastAsia="es-ES"/>
        </w:rPr>
      </w:pPr>
      <w:r w:rsidRPr="00A8215F">
        <w:rPr>
          <w:rFonts w:ascii="Calibri" w:eastAsia="Times New Roman" w:hAnsi="Calibri" w:cs="Calibri"/>
          <w:b/>
          <w:bCs/>
          <w:lang w:eastAsia="es-ES"/>
        </w:rPr>
        <w:t>Taxonomía</w:t>
      </w:r>
      <w:r w:rsidRPr="00A8215F">
        <w:rPr>
          <w:rFonts w:ascii="Calibri" w:eastAsia="Times New Roman" w:hAnsi="Calibri" w:cs="Calibri"/>
          <w:b/>
          <w:bCs/>
          <w:lang w:eastAsia="es-ES"/>
        </w:rPr>
        <w:t>s</w:t>
      </w:r>
    </w:p>
    <w:p w14:paraId="0DD3D8DC" w14:textId="77777777" w:rsidR="00A8215F" w:rsidRPr="00A8215F" w:rsidRDefault="00A8215F" w:rsidP="00A8215F">
      <w:pPr>
        <w:spacing w:after="0" w:line="240" w:lineRule="auto"/>
        <w:rPr>
          <w:rFonts w:ascii="Calibri" w:eastAsia="Times New Roman" w:hAnsi="Calibri" w:cs="Calibri"/>
          <w:lang w:eastAsia="es-ES"/>
        </w:rPr>
      </w:pPr>
      <w:proofErr w:type="spellStart"/>
      <w:r w:rsidRPr="00A8215F">
        <w:rPr>
          <w:rFonts w:ascii="Calibri" w:eastAsia="Times New Roman" w:hAnsi="Calibri" w:cs="Calibri"/>
          <w:lang w:eastAsia="es-ES"/>
        </w:rPr>
        <w:t>Accreditation</w:t>
      </w:r>
      <w:proofErr w:type="spellEnd"/>
      <w:r w:rsidRPr="00A8215F">
        <w:rPr>
          <w:rFonts w:ascii="Calibri" w:eastAsia="Times New Roman" w:hAnsi="Calibri" w:cs="Calibri"/>
          <w:lang w:eastAsia="es-ES"/>
        </w:rPr>
        <w:t xml:space="preserve"> - </w:t>
      </w:r>
      <w:proofErr w:type="spellStart"/>
      <w:proofErr w:type="gramStart"/>
      <w:r w:rsidRPr="00A8215F">
        <w:rPr>
          <w:rFonts w:ascii="Calibri" w:eastAsia="Times New Roman" w:hAnsi="Calibri" w:cs="Calibri"/>
          <w:lang w:eastAsia="es-ES"/>
        </w:rPr>
        <w:t>Type</w:t>
      </w:r>
      <w:proofErr w:type="spellEnd"/>
      <w:r w:rsidRPr="00A8215F">
        <w:rPr>
          <w:rFonts w:ascii="Calibri" w:eastAsia="Times New Roman" w:hAnsi="Calibri" w:cs="Calibri"/>
          <w:lang w:eastAsia="es-ES"/>
        </w:rPr>
        <w:t xml:space="preserve">  (</w:t>
      </w:r>
      <w:proofErr w:type="spellStart"/>
      <w:proofErr w:type="gramEnd"/>
      <w:r w:rsidRPr="00A8215F">
        <w:rPr>
          <w:rFonts w:ascii="Calibri" w:eastAsia="Times New Roman" w:hAnsi="Calibri" w:cs="Calibri"/>
          <w:lang w:eastAsia="es-ES"/>
        </w:rPr>
        <w:t>prefix</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accrt</w:t>
      </w:r>
      <w:proofErr w:type="spellEnd"/>
      <w:r w:rsidRPr="00A8215F">
        <w:rPr>
          <w:rFonts w:ascii="Calibri" w:eastAsia="Times New Roman" w:hAnsi="Calibri" w:cs="Calibri"/>
          <w:lang w:eastAsia="es-ES"/>
        </w:rPr>
        <w:t>)</w:t>
      </w:r>
    </w:p>
    <w:p w14:paraId="13333023"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Supervisió</w:t>
      </w:r>
      <w:proofErr w:type="spellEnd"/>
    </w:p>
    <w:p w14:paraId="2DCA7BBE"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4BF9F75F"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4F93DF10" w14:textId="77777777" w:rsidR="00A8215F" w:rsidRPr="00A8215F" w:rsidRDefault="00A8215F" w:rsidP="00A8215F">
      <w:pPr>
        <w:spacing w:after="0" w:line="240" w:lineRule="auto"/>
        <w:rPr>
          <w:rFonts w:ascii="Calibri" w:eastAsia="Times New Roman" w:hAnsi="Calibri" w:cs="Calibri"/>
          <w:lang w:eastAsia="es-ES"/>
        </w:rPr>
      </w:pPr>
      <w:proofErr w:type="spellStart"/>
      <w:r w:rsidRPr="00A8215F">
        <w:rPr>
          <w:rFonts w:ascii="Calibri" w:eastAsia="Times New Roman" w:hAnsi="Calibri" w:cs="Calibri"/>
          <w:lang w:eastAsia="es-ES"/>
        </w:rPr>
        <w:t>Accreditation</w:t>
      </w:r>
      <w:proofErr w:type="spellEnd"/>
      <w:r w:rsidRPr="00A8215F">
        <w:rPr>
          <w:rFonts w:ascii="Calibri" w:eastAsia="Times New Roman" w:hAnsi="Calibri" w:cs="Calibri"/>
          <w:lang w:eastAsia="es-ES"/>
        </w:rPr>
        <w:t xml:space="preserve"> - </w:t>
      </w:r>
      <w:proofErr w:type="gramStart"/>
      <w:r w:rsidRPr="00A8215F">
        <w:rPr>
          <w:rFonts w:ascii="Calibri" w:eastAsia="Times New Roman" w:hAnsi="Calibri" w:cs="Calibri"/>
          <w:lang w:eastAsia="es-ES"/>
        </w:rPr>
        <w:t>Block  (</w:t>
      </w:r>
      <w:proofErr w:type="spellStart"/>
      <w:proofErr w:type="gramEnd"/>
      <w:r w:rsidRPr="00A8215F">
        <w:rPr>
          <w:rFonts w:ascii="Calibri" w:eastAsia="Times New Roman" w:hAnsi="Calibri" w:cs="Calibri"/>
          <w:lang w:eastAsia="es-ES"/>
        </w:rPr>
        <w:t>prefix</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accrbl</w:t>
      </w:r>
      <w:proofErr w:type="spellEnd"/>
      <w:r w:rsidRPr="00A8215F">
        <w:rPr>
          <w:rFonts w:ascii="Calibri" w:eastAsia="Times New Roman" w:hAnsi="Calibri" w:cs="Calibri"/>
          <w:lang w:eastAsia="es-ES"/>
        </w:rPr>
        <w:t>)</w:t>
      </w:r>
    </w:p>
    <w:p w14:paraId="76E143B3"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General</w:t>
      </w:r>
    </w:p>
    <w:p w14:paraId="3AEF1088"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Formació /Formación)</w:t>
      </w:r>
    </w:p>
    <w:p w14:paraId="0059F778"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Exp</w:t>
      </w:r>
      <w:proofErr w:type="spellEnd"/>
      <w:r w:rsidRPr="00A8215F">
        <w:rPr>
          <w:rFonts w:ascii="Calibri" w:eastAsia="Times New Roman" w:hAnsi="Calibri" w:cs="Calibri"/>
          <w:lang w:eastAsia="es-ES"/>
        </w:rPr>
        <w:t>. Laboral</w:t>
      </w:r>
    </w:p>
    <w:p w14:paraId="167763B4"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Altres</w:t>
      </w:r>
      <w:proofErr w:type="spellEnd"/>
      <w:r w:rsidRPr="00A8215F">
        <w:rPr>
          <w:rFonts w:ascii="Calibri" w:eastAsia="Times New Roman" w:hAnsi="Calibri" w:cs="Calibri"/>
          <w:lang w:eastAsia="es-ES"/>
        </w:rPr>
        <w:t xml:space="preserve"> /Otros</w:t>
      </w:r>
    </w:p>
    <w:p w14:paraId="7D38B134"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02F304AC"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w:t>
      </w:r>
    </w:p>
    <w:p w14:paraId="4006EC03" w14:textId="77777777" w:rsidR="00A8215F" w:rsidRPr="00A8215F" w:rsidRDefault="00A8215F" w:rsidP="00A8215F">
      <w:pPr>
        <w:spacing w:after="0" w:line="240" w:lineRule="auto"/>
        <w:rPr>
          <w:rFonts w:ascii="Calibri" w:eastAsia="Times New Roman" w:hAnsi="Calibri" w:cs="Calibri"/>
          <w:lang w:eastAsia="es-ES"/>
        </w:rPr>
      </w:pPr>
      <w:proofErr w:type="spellStart"/>
      <w:r w:rsidRPr="00A8215F">
        <w:rPr>
          <w:rFonts w:ascii="Calibri" w:eastAsia="Times New Roman" w:hAnsi="Calibri" w:cs="Calibri"/>
          <w:lang w:eastAsia="es-ES"/>
        </w:rPr>
        <w:t>Accreditation</w:t>
      </w:r>
      <w:proofErr w:type="spellEnd"/>
      <w:r w:rsidRPr="00A8215F">
        <w:rPr>
          <w:rFonts w:ascii="Calibri" w:eastAsia="Times New Roman" w:hAnsi="Calibri" w:cs="Calibri"/>
          <w:lang w:eastAsia="es-ES"/>
        </w:rPr>
        <w:t xml:space="preserve"> - </w:t>
      </w:r>
      <w:proofErr w:type="spellStart"/>
      <w:r w:rsidRPr="00A8215F">
        <w:rPr>
          <w:rFonts w:ascii="Calibri" w:eastAsia="Times New Roman" w:hAnsi="Calibri" w:cs="Calibri"/>
          <w:lang w:eastAsia="es-ES"/>
        </w:rPr>
        <w:t>Evidence</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Type</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prefix</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accrevt</w:t>
      </w:r>
      <w:proofErr w:type="spellEnd"/>
      <w:r w:rsidRPr="00A8215F">
        <w:rPr>
          <w:rFonts w:ascii="Calibri" w:eastAsia="Times New Roman" w:hAnsi="Calibri" w:cs="Calibri"/>
          <w:lang w:eastAsia="es-ES"/>
        </w:rPr>
        <w:t>)</w:t>
      </w:r>
    </w:p>
    <w:p w14:paraId="64990B67"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Contrato laboral</w:t>
      </w:r>
    </w:p>
    <w:p w14:paraId="5E5756DE"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Certificado de funciones (</w:t>
      </w:r>
      <w:proofErr w:type="spellStart"/>
      <w:r w:rsidRPr="00A8215F">
        <w:rPr>
          <w:rFonts w:ascii="Calibri" w:eastAsia="Times New Roman" w:hAnsi="Calibri" w:cs="Calibri"/>
          <w:lang w:eastAsia="es-ES"/>
        </w:rPr>
        <w:t>Entifdades</w:t>
      </w:r>
      <w:proofErr w:type="spellEnd"/>
      <w:r w:rsidRPr="00A8215F">
        <w:rPr>
          <w:rFonts w:ascii="Calibri" w:eastAsia="Times New Roman" w:hAnsi="Calibri" w:cs="Calibri"/>
          <w:lang w:eastAsia="es-ES"/>
        </w:rPr>
        <w:t xml:space="preserve"> privadas)</w:t>
      </w:r>
    </w:p>
    <w:p w14:paraId="57AC646E"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Certificado de funciones (Entidades públicas)</w:t>
      </w:r>
    </w:p>
    <w:p w14:paraId="0B95AB61"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Recibos</w:t>
      </w:r>
    </w:p>
    <w:p w14:paraId="07DC4C6F"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Otros</w:t>
      </w:r>
    </w:p>
    <w:p w14:paraId="296CE789"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w:t>
      </w:r>
    </w:p>
    <w:p w14:paraId="51FB48DD" w14:textId="47C16B75"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xml:space="preserve">--&gt; Esta relacionado con los </w:t>
      </w:r>
      <w:proofErr w:type="gramStart"/>
      <w:r w:rsidRPr="00A8215F">
        <w:rPr>
          <w:rFonts w:ascii="Calibri" w:eastAsia="Times New Roman" w:hAnsi="Calibri" w:cs="Calibri"/>
          <w:lang w:eastAsia="es-ES"/>
        </w:rPr>
        <w:t>bloques  (</w:t>
      </w:r>
      <w:proofErr w:type="gramEnd"/>
      <w:r w:rsidRPr="00A8215F">
        <w:rPr>
          <w:rFonts w:ascii="Calibri" w:eastAsia="Times New Roman" w:hAnsi="Calibri" w:cs="Calibri"/>
          <w:lang w:eastAsia="es-ES"/>
        </w:rPr>
        <w:t xml:space="preserve">Sugiero poner un campo extra con una </w:t>
      </w:r>
      <w:proofErr w:type="spellStart"/>
      <w:r w:rsidRPr="00A8215F">
        <w:rPr>
          <w:rFonts w:ascii="Calibri" w:eastAsia="Times New Roman" w:hAnsi="Calibri" w:cs="Calibri"/>
          <w:lang w:eastAsia="es-ES"/>
        </w:rPr>
        <w:t>taxonomy</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reference</w:t>
      </w:r>
      <w:proofErr w:type="spellEnd"/>
      <w:r w:rsidRPr="00A8215F">
        <w:rPr>
          <w:rFonts w:ascii="Calibri" w:eastAsia="Times New Roman" w:hAnsi="Calibri" w:cs="Calibri"/>
          <w:lang w:eastAsia="es-ES"/>
        </w:rPr>
        <w:t>).</w:t>
      </w:r>
    </w:p>
    <w:p w14:paraId="302714D0"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w:t>
      </w:r>
    </w:p>
    <w:p w14:paraId="665630D3"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w:t>
      </w:r>
    </w:p>
    <w:p w14:paraId="139BF083"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w:t>
      </w:r>
    </w:p>
    <w:p w14:paraId="60668D9B"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w:t>
      </w:r>
    </w:p>
    <w:p w14:paraId="5953601A"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xml:space="preserve">       </w:t>
      </w:r>
    </w:p>
    <w:p w14:paraId="6E9ABBC1"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w:t>
      </w:r>
    </w:p>
    <w:p w14:paraId="4121D40C"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w:t>
      </w:r>
    </w:p>
    <w:p w14:paraId="49D0B0CB"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w:t>
      </w:r>
    </w:p>
    <w:p w14:paraId="661B2CD1"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w:t>
      </w:r>
    </w:p>
    <w:p w14:paraId="3B933C4C"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w:t>
      </w:r>
    </w:p>
    <w:p w14:paraId="1A7CF871" w14:textId="77777777" w:rsidR="00A8215F" w:rsidRPr="00A8215F" w:rsidRDefault="00A8215F" w:rsidP="00A8215F">
      <w:pPr>
        <w:spacing w:after="0" w:line="240" w:lineRule="auto"/>
        <w:rPr>
          <w:rFonts w:ascii="Calibri" w:eastAsia="Times New Roman" w:hAnsi="Calibri" w:cs="Calibri"/>
          <w:lang w:eastAsia="es-ES"/>
        </w:rPr>
      </w:pPr>
      <w:proofErr w:type="spellStart"/>
      <w:r w:rsidRPr="00A8215F">
        <w:rPr>
          <w:rFonts w:ascii="Calibri" w:eastAsia="Times New Roman" w:hAnsi="Calibri" w:cs="Calibri"/>
          <w:lang w:eastAsia="es-ES"/>
        </w:rPr>
        <w:t>Accreditation</w:t>
      </w:r>
      <w:proofErr w:type="spellEnd"/>
      <w:r w:rsidRPr="00A8215F">
        <w:rPr>
          <w:rFonts w:ascii="Calibri" w:eastAsia="Times New Roman" w:hAnsi="Calibri" w:cs="Calibri"/>
          <w:lang w:eastAsia="es-ES"/>
        </w:rPr>
        <w:t xml:space="preserve"> - Block - </w:t>
      </w:r>
      <w:proofErr w:type="spellStart"/>
      <w:r w:rsidRPr="00A8215F">
        <w:rPr>
          <w:rFonts w:ascii="Calibri" w:eastAsia="Times New Roman" w:hAnsi="Calibri" w:cs="Calibri"/>
          <w:lang w:eastAsia="es-ES"/>
        </w:rPr>
        <w:t>Option</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prefix</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accrblt</w:t>
      </w:r>
      <w:proofErr w:type="spellEnd"/>
      <w:r w:rsidRPr="00A8215F">
        <w:rPr>
          <w:rFonts w:ascii="Calibri" w:eastAsia="Times New Roman" w:hAnsi="Calibri" w:cs="Calibri"/>
          <w:lang w:eastAsia="es-ES"/>
        </w:rPr>
        <w:t>)</w:t>
      </w:r>
    </w:p>
    <w:p w14:paraId="4753CFCE"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Acreditacion</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accrblt_accr</w:t>
      </w:r>
      <w:proofErr w:type="spellEnd"/>
      <w:r w:rsidRPr="00A8215F">
        <w:rPr>
          <w:rFonts w:ascii="Calibri" w:eastAsia="Times New Roman" w:hAnsi="Calibri" w:cs="Calibri"/>
          <w:lang w:eastAsia="es-ES"/>
        </w:rPr>
        <w:t xml:space="preserve">) -- </w:t>
      </w:r>
      <w:proofErr w:type="spellStart"/>
      <w:r w:rsidRPr="00A8215F">
        <w:rPr>
          <w:rFonts w:ascii="Calibri" w:eastAsia="Times New Roman" w:hAnsi="Calibri" w:cs="Calibri"/>
          <w:lang w:eastAsia="es-ES"/>
        </w:rPr>
        <w:t>Taxonomy</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reference</w:t>
      </w:r>
      <w:proofErr w:type="spellEnd"/>
    </w:p>
    <w:p w14:paraId="7557F9FC"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Bloque (</w:t>
      </w:r>
      <w:proofErr w:type="spellStart"/>
      <w:r w:rsidRPr="00A8215F">
        <w:rPr>
          <w:rFonts w:ascii="Calibri" w:eastAsia="Times New Roman" w:hAnsi="Calibri" w:cs="Calibri"/>
          <w:lang w:eastAsia="es-ES"/>
        </w:rPr>
        <w:t>accrblt_block</w:t>
      </w:r>
      <w:proofErr w:type="spellEnd"/>
      <w:r w:rsidRPr="00A8215F">
        <w:rPr>
          <w:rFonts w:ascii="Calibri" w:eastAsia="Times New Roman" w:hAnsi="Calibri" w:cs="Calibri"/>
          <w:lang w:eastAsia="es-ES"/>
        </w:rPr>
        <w:t xml:space="preserve">) -- </w:t>
      </w:r>
      <w:proofErr w:type="spellStart"/>
      <w:r w:rsidRPr="00A8215F">
        <w:rPr>
          <w:rFonts w:ascii="Calibri" w:eastAsia="Times New Roman" w:hAnsi="Calibri" w:cs="Calibri"/>
          <w:lang w:eastAsia="es-ES"/>
        </w:rPr>
        <w:t>Taxonomy</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reference</w:t>
      </w:r>
      <w:proofErr w:type="spellEnd"/>
    </w:p>
    <w:p w14:paraId="4B1E24D1"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lastRenderedPageBreak/>
        <w:t>Option</w:t>
      </w:r>
      <w:proofErr w:type="spellEnd"/>
      <w:r w:rsidRPr="00A8215F">
        <w:rPr>
          <w:rFonts w:ascii="Calibri" w:eastAsia="Times New Roman" w:hAnsi="Calibri" w:cs="Calibri"/>
          <w:lang w:eastAsia="es-ES"/>
        </w:rPr>
        <w:t xml:space="preserve"> </w:t>
      </w:r>
      <w:proofErr w:type="gramStart"/>
      <w:r w:rsidRPr="00A8215F">
        <w:rPr>
          <w:rFonts w:ascii="Calibri" w:eastAsia="Times New Roman" w:hAnsi="Calibri" w:cs="Calibri"/>
          <w:lang w:eastAsia="es-ES"/>
        </w:rPr>
        <w:t>-  Text</w:t>
      </w:r>
      <w:proofErr w:type="gramEnd"/>
    </w:p>
    <w:p w14:paraId="5E7751E5"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w:t>
      </w:r>
    </w:p>
    <w:p w14:paraId="228DB495"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Values</w:t>
      </w:r>
      <w:proofErr w:type="spellEnd"/>
      <w:r w:rsidRPr="00A8215F">
        <w:rPr>
          <w:rFonts w:ascii="Calibri" w:eastAsia="Times New Roman" w:hAnsi="Calibri" w:cs="Calibri"/>
          <w:lang w:eastAsia="es-ES"/>
        </w:rPr>
        <w:t>:</w:t>
      </w:r>
    </w:p>
    <w:p w14:paraId="31556B4E"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Supervisio</w:t>
      </w:r>
      <w:proofErr w:type="spellEnd"/>
      <w:r w:rsidRPr="00A8215F">
        <w:rPr>
          <w:rFonts w:ascii="Calibri" w:eastAsia="Times New Roman" w:hAnsi="Calibri" w:cs="Calibri"/>
          <w:lang w:eastAsia="es-ES"/>
        </w:rPr>
        <w:t xml:space="preserve"> - Formación - Option1</w:t>
      </w:r>
    </w:p>
    <w:p w14:paraId="35026B80"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Supervisio</w:t>
      </w:r>
      <w:proofErr w:type="spellEnd"/>
      <w:r w:rsidRPr="00A8215F">
        <w:rPr>
          <w:rFonts w:ascii="Calibri" w:eastAsia="Times New Roman" w:hAnsi="Calibri" w:cs="Calibri"/>
          <w:lang w:eastAsia="es-ES"/>
        </w:rPr>
        <w:t xml:space="preserve"> - Formación - Option2</w:t>
      </w:r>
    </w:p>
    <w:p w14:paraId="38E2D103"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Supervisio</w:t>
      </w:r>
      <w:proofErr w:type="spellEnd"/>
      <w:r w:rsidRPr="00A8215F">
        <w:rPr>
          <w:rFonts w:ascii="Calibri" w:eastAsia="Times New Roman" w:hAnsi="Calibri" w:cs="Calibri"/>
          <w:lang w:eastAsia="es-ES"/>
        </w:rPr>
        <w:t xml:space="preserve"> - Formación - Option3</w:t>
      </w:r>
    </w:p>
    <w:p w14:paraId="70792CD0"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Supervisio</w:t>
      </w:r>
      <w:proofErr w:type="spellEnd"/>
      <w:r w:rsidRPr="00A8215F">
        <w:rPr>
          <w:rFonts w:ascii="Calibri" w:eastAsia="Times New Roman" w:hAnsi="Calibri" w:cs="Calibri"/>
          <w:lang w:eastAsia="es-ES"/>
        </w:rPr>
        <w:t xml:space="preserve"> - Experiencia- Option1</w:t>
      </w:r>
    </w:p>
    <w:p w14:paraId="73B927C3"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Supervisio</w:t>
      </w:r>
      <w:proofErr w:type="spellEnd"/>
      <w:r w:rsidRPr="00A8215F">
        <w:rPr>
          <w:rFonts w:ascii="Calibri" w:eastAsia="Times New Roman" w:hAnsi="Calibri" w:cs="Calibri"/>
          <w:lang w:eastAsia="es-ES"/>
        </w:rPr>
        <w:t xml:space="preserve"> - Experiencia- Option2</w:t>
      </w:r>
    </w:p>
    <w:p w14:paraId="21375BF4"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Supervisio</w:t>
      </w:r>
      <w:proofErr w:type="spellEnd"/>
      <w:r w:rsidRPr="00A8215F">
        <w:rPr>
          <w:rFonts w:ascii="Calibri" w:eastAsia="Times New Roman" w:hAnsi="Calibri" w:cs="Calibri"/>
          <w:lang w:eastAsia="es-ES"/>
        </w:rPr>
        <w:t xml:space="preserve"> - Experiencia- Option3</w:t>
      </w:r>
    </w:p>
    <w:p w14:paraId="63CF59B5"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24B16C31"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45905BCF"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4E1EDD07" w14:textId="77777777" w:rsidR="00A8215F" w:rsidRPr="00A8215F" w:rsidRDefault="00A8215F" w:rsidP="00A8215F">
      <w:pPr>
        <w:spacing w:after="0" w:line="240" w:lineRule="auto"/>
        <w:rPr>
          <w:rFonts w:ascii="Calibri" w:eastAsia="Times New Roman" w:hAnsi="Calibri" w:cs="Calibri"/>
          <w:lang w:eastAsia="es-ES"/>
        </w:rPr>
      </w:pPr>
      <w:proofErr w:type="spellStart"/>
      <w:r w:rsidRPr="00A8215F">
        <w:rPr>
          <w:rFonts w:ascii="Calibri" w:eastAsia="Times New Roman" w:hAnsi="Calibri" w:cs="Calibri"/>
          <w:lang w:eastAsia="es-ES"/>
        </w:rPr>
        <w:t>Accreditation</w:t>
      </w:r>
      <w:proofErr w:type="spellEnd"/>
      <w:r w:rsidRPr="00A8215F">
        <w:rPr>
          <w:rFonts w:ascii="Calibri" w:eastAsia="Times New Roman" w:hAnsi="Calibri" w:cs="Calibri"/>
          <w:lang w:eastAsia="es-ES"/>
        </w:rPr>
        <w:t xml:space="preserve"> (</w:t>
      </w:r>
      <w:proofErr w:type="gramStart"/>
      <w:r w:rsidRPr="00A8215F">
        <w:rPr>
          <w:rFonts w:ascii="Calibri" w:eastAsia="Times New Roman" w:hAnsi="Calibri" w:cs="Calibri"/>
          <w:lang w:eastAsia="es-ES"/>
        </w:rPr>
        <w:t>Acreditación)  (</w:t>
      </w:r>
      <w:proofErr w:type="spellStart"/>
      <w:proofErr w:type="gramEnd"/>
      <w:r w:rsidRPr="00A8215F">
        <w:rPr>
          <w:rFonts w:ascii="Calibri" w:eastAsia="Times New Roman" w:hAnsi="Calibri" w:cs="Calibri"/>
          <w:lang w:eastAsia="es-ES"/>
        </w:rPr>
        <w:t>prefix</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accr</w:t>
      </w:r>
      <w:proofErr w:type="spellEnd"/>
      <w:r w:rsidRPr="00A8215F">
        <w:rPr>
          <w:rFonts w:ascii="Calibri" w:eastAsia="Times New Roman" w:hAnsi="Calibri" w:cs="Calibri"/>
          <w:lang w:eastAsia="es-ES"/>
        </w:rPr>
        <w:t>)</w:t>
      </w:r>
    </w:p>
    <w:p w14:paraId="111244AA"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Tipo (</w:t>
      </w:r>
      <w:proofErr w:type="spellStart"/>
      <w:r w:rsidRPr="00A8215F">
        <w:rPr>
          <w:rFonts w:ascii="Calibri" w:eastAsia="Times New Roman" w:hAnsi="Calibri" w:cs="Calibri"/>
          <w:lang w:eastAsia="es-ES"/>
        </w:rPr>
        <w:t>accr_tipus</w:t>
      </w:r>
      <w:proofErr w:type="spellEnd"/>
      <w:r w:rsidRPr="00A8215F">
        <w:rPr>
          <w:rFonts w:ascii="Calibri" w:eastAsia="Times New Roman" w:hAnsi="Calibri" w:cs="Calibri"/>
          <w:lang w:eastAsia="es-ES"/>
        </w:rPr>
        <w:t xml:space="preserve">) -- </w:t>
      </w:r>
      <w:proofErr w:type="spellStart"/>
      <w:r w:rsidRPr="00A8215F">
        <w:rPr>
          <w:rFonts w:ascii="Calibri" w:eastAsia="Times New Roman" w:hAnsi="Calibri" w:cs="Calibri"/>
          <w:lang w:eastAsia="es-ES"/>
        </w:rPr>
        <w:t>Taxonomy</w:t>
      </w:r>
      <w:proofErr w:type="spellEnd"/>
      <w:r w:rsidRPr="00A8215F">
        <w:rPr>
          <w:rFonts w:ascii="Calibri" w:eastAsia="Times New Roman" w:hAnsi="Calibri" w:cs="Calibri"/>
          <w:lang w:eastAsia="es-ES"/>
        </w:rPr>
        <w:t xml:space="preserve"> Reference</w:t>
      </w:r>
    </w:p>
    <w:p w14:paraId="04E0EF8C"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User</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accr_usuari</w:t>
      </w:r>
      <w:proofErr w:type="spellEnd"/>
      <w:r w:rsidRPr="00A8215F">
        <w:rPr>
          <w:rFonts w:ascii="Calibri" w:eastAsia="Times New Roman" w:hAnsi="Calibri" w:cs="Calibri"/>
          <w:lang w:eastAsia="es-ES"/>
        </w:rPr>
        <w:t xml:space="preserve">) -- </w:t>
      </w:r>
      <w:proofErr w:type="spellStart"/>
      <w:r w:rsidRPr="00A8215F">
        <w:rPr>
          <w:rFonts w:ascii="Calibri" w:eastAsia="Times New Roman" w:hAnsi="Calibri" w:cs="Calibri"/>
          <w:lang w:eastAsia="es-ES"/>
        </w:rPr>
        <w:t>User</w:t>
      </w:r>
      <w:proofErr w:type="spellEnd"/>
      <w:r w:rsidRPr="00A8215F">
        <w:rPr>
          <w:rFonts w:ascii="Calibri" w:eastAsia="Times New Roman" w:hAnsi="Calibri" w:cs="Calibri"/>
          <w:lang w:eastAsia="es-ES"/>
        </w:rPr>
        <w:t xml:space="preserve"> </w:t>
      </w:r>
      <w:proofErr w:type="spellStart"/>
      <w:proofErr w:type="gramStart"/>
      <w:r w:rsidRPr="00A8215F">
        <w:rPr>
          <w:rFonts w:ascii="Calibri" w:eastAsia="Times New Roman" w:hAnsi="Calibri" w:cs="Calibri"/>
          <w:lang w:eastAsia="es-ES"/>
        </w:rPr>
        <w:t>reference</w:t>
      </w:r>
      <w:proofErr w:type="spellEnd"/>
      <w:r w:rsidRPr="00A8215F">
        <w:rPr>
          <w:rFonts w:ascii="Calibri" w:eastAsia="Times New Roman" w:hAnsi="Calibri" w:cs="Calibri"/>
          <w:lang w:eastAsia="es-ES"/>
        </w:rPr>
        <w:t xml:space="preserve">  /</w:t>
      </w:r>
      <w:proofErr w:type="gramEnd"/>
      <w:r w:rsidRPr="00A8215F">
        <w:rPr>
          <w:rFonts w:ascii="Calibri" w:eastAsia="Times New Roman" w:hAnsi="Calibri" w:cs="Calibri"/>
          <w:lang w:eastAsia="es-ES"/>
        </w:rPr>
        <w:t xml:space="preserve">* Pendiente de ver si es un </w:t>
      </w:r>
      <w:proofErr w:type="spellStart"/>
      <w:r w:rsidRPr="00A8215F">
        <w:rPr>
          <w:rFonts w:ascii="Calibri" w:eastAsia="Times New Roman" w:hAnsi="Calibri" w:cs="Calibri"/>
          <w:lang w:eastAsia="es-ES"/>
        </w:rPr>
        <w:t>user</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reference</w:t>
      </w:r>
      <w:proofErr w:type="spellEnd"/>
      <w:r w:rsidRPr="00A8215F">
        <w:rPr>
          <w:rFonts w:ascii="Calibri" w:eastAsia="Times New Roman" w:hAnsi="Calibri" w:cs="Calibri"/>
          <w:lang w:eastAsia="es-ES"/>
        </w:rPr>
        <w:t xml:space="preserve">, o un </w:t>
      </w:r>
      <w:proofErr w:type="spellStart"/>
      <w:r w:rsidRPr="00A8215F">
        <w:rPr>
          <w:rFonts w:ascii="Calibri" w:eastAsia="Times New Roman" w:hAnsi="Calibri" w:cs="Calibri"/>
          <w:lang w:eastAsia="es-ES"/>
        </w:rPr>
        <w:t>node</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reference</w:t>
      </w:r>
      <w:proofErr w:type="spellEnd"/>
      <w:r w:rsidRPr="00A8215F">
        <w:rPr>
          <w:rFonts w:ascii="Calibri" w:eastAsia="Times New Roman" w:hAnsi="Calibri" w:cs="Calibri"/>
          <w:lang w:eastAsia="es-ES"/>
        </w:rPr>
        <w:t xml:space="preserve"> al nodo que hace de perfil */</w:t>
      </w:r>
    </w:p>
    <w:p w14:paraId="445293C4"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w:t>
      </w:r>
    </w:p>
    <w:p w14:paraId="2EFBB21A"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xml:space="preserve">Observaciones -- </w:t>
      </w:r>
      <w:proofErr w:type="spellStart"/>
      <w:r w:rsidRPr="00A8215F">
        <w:rPr>
          <w:rFonts w:ascii="Calibri" w:eastAsia="Times New Roman" w:hAnsi="Calibri" w:cs="Calibri"/>
          <w:lang w:eastAsia="es-ES"/>
        </w:rPr>
        <w:t>Body</w:t>
      </w:r>
      <w:proofErr w:type="spellEnd"/>
    </w:p>
    <w:p w14:paraId="08EC5881"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Estado -- (</w:t>
      </w:r>
      <w:proofErr w:type="spellStart"/>
      <w:r w:rsidRPr="00A8215F">
        <w:rPr>
          <w:rFonts w:ascii="Calibri" w:eastAsia="Times New Roman" w:hAnsi="Calibri" w:cs="Calibri"/>
          <w:lang w:eastAsia="es-ES"/>
        </w:rPr>
        <w:t>accr_status</w:t>
      </w:r>
      <w:proofErr w:type="spellEnd"/>
      <w:r w:rsidRPr="00A8215F">
        <w:rPr>
          <w:rFonts w:ascii="Calibri" w:eastAsia="Times New Roman" w:hAnsi="Calibri" w:cs="Calibri"/>
          <w:lang w:eastAsia="es-ES"/>
        </w:rPr>
        <w:t xml:space="preserve">) -- Lista de </w:t>
      </w:r>
      <w:proofErr w:type="gramStart"/>
      <w:r w:rsidRPr="00A8215F">
        <w:rPr>
          <w:rFonts w:ascii="Calibri" w:eastAsia="Times New Roman" w:hAnsi="Calibri" w:cs="Calibri"/>
          <w:lang w:eastAsia="es-ES"/>
        </w:rPr>
        <w:t>enteros  (</w:t>
      </w:r>
      <w:proofErr w:type="spellStart"/>
      <w:proofErr w:type="gramEnd"/>
      <w:r w:rsidRPr="00A8215F">
        <w:rPr>
          <w:rFonts w:ascii="Calibri" w:eastAsia="Times New Roman" w:hAnsi="Calibri" w:cs="Calibri"/>
          <w:lang w:eastAsia="es-ES"/>
        </w:rPr>
        <w:t>Taxonomy</w:t>
      </w:r>
      <w:proofErr w:type="spellEnd"/>
      <w:r w:rsidRPr="00A8215F">
        <w:rPr>
          <w:rFonts w:ascii="Calibri" w:eastAsia="Times New Roman" w:hAnsi="Calibri" w:cs="Calibri"/>
          <w:lang w:eastAsia="es-ES"/>
        </w:rPr>
        <w:t>)</w:t>
      </w:r>
    </w:p>
    <w:p w14:paraId="6E0C0428"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Estado Comité (</w:t>
      </w:r>
      <w:proofErr w:type="spellStart"/>
      <w:r w:rsidRPr="00A8215F">
        <w:rPr>
          <w:rFonts w:ascii="Calibri" w:eastAsia="Times New Roman" w:hAnsi="Calibri" w:cs="Calibri"/>
          <w:lang w:eastAsia="es-ES"/>
        </w:rPr>
        <w:t>accr_status_</w:t>
      </w:r>
      <w:proofErr w:type="gramStart"/>
      <w:r w:rsidRPr="00A8215F">
        <w:rPr>
          <w:rFonts w:ascii="Calibri" w:eastAsia="Times New Roman" w:hAnsi="Calibri" w:cs="Calibri"/>
          <w:lang w:eastAsia="es-ES"/>
        </w:rPr>
        <w:t>committee</w:t>
      </w:r>
      <w:proofErr w:type="spellEnd"/>
      <w:r w:rsidRPr="00A8215F">
        <w:rPr>
          <w:rFonts w:ascii="Calibri" w:eastAsia="Times New Roman" w:hAnsi="Calibri" w:cs="Calibri"/>
          <w:lang w:eastAsia="es-ES"/>
        </w:rPr>
        <w:t>)  -</w:t>
      </w:r>
      <w:proofErr w:type="gram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Taxonomy</w:t>
      </w:r>
      <w:proofErr w:type="spellEnd"/>
    </w:p>
    <w:p w14:paraId="5E0874AE"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Resolution</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accr_resolution</w:t>
      </w:r>
      <w:proofErr w:type="spellEnd"/>
      <w:r w:rsidRPr="00A8215F">
        <w:rPr>
          <w:rFonts w:ascii="Calibri" w:eastAsia="Times New Roman" w:hAnsi="Calibri" w:cs="Calibri"/>
          <w:lang w:eastAsia="es-ES"/>
        </w:rPr>
        <w:t xml:space="preserve">) -- </w:t>
      </w:r>
      <w:proofErr w:type="spellStart"/>
      <w:r w:rsidRPr="00A8215F">
        <w:rPr>
          <w:rFonts w:ascii="Calibri" w:eastAsia="Times New Roman" w:hAnsi="Calibri" w:cs="Calibri"/>
          <w:lang w:eastAsia="es-ES"/>
        </w:rPr>
        <w:t>Taxonomy</w:t>
      </w:r>
      <w:proofErr w:type="spellEnd"/>
    </w:p>
    <w:p w14:paraId="057124AF"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xml:space="preserve">Data </w:t>
      </w:r>
      <w:proofErr w:type="spellStart"/>
      <w:r w:rsidRPr="00A8215F">
        <w:rPr>
          <w:rFonts w:ascii="Calibri" w:eastAsia="Times New Roman" w:hAnsi="Calibri" w:cs="Calibri"/>
          <w:lang w:eastAsia="es-ES"/>
        </w:rPr>
        <w:t>Resolució</w:t>
      </w:r>
      <w:proofErr w:type="spellEnd"/>
      <w:r w:rsidRPr="00A8215F">
        <w:rPr>
          <w:rFonts w:ascii="Calibri" w:eastAsia="Times New Roman" w:hAnsi="Calibri" w:cs="Calibri"/>
          <w:lang w:eastAsia="es-ES"/>
        </w:rPr>
        <w:t xml:space="preserve"> (Date -- </w:t>
      </w:r>
      <w:proofErr w:type="spellStart"/>
      <w:r w:rsidRPr="00A8215F">
        <w:rPr>
          <w:rFonts w:ascii="Calibri" w:eastAsia="Times New Roman" w:hAnsi="Calibri" w:cs="Calibri"/>
          <w:lang w:eastAsia="es-ES"/>
        </w:rPr>
        <w:t>dd</w:t>
      </w:r>
      <w:proofErr w:type="spellEnd"/>
      <w:r w:rsidRPr="00A8215F">
        <w:rPr>
          <w:rFonts w:ascii="Calibri" w:eastAsia="Times New Roman" w:hAnsi="Calibri" w:cs="Calibri"/>
          <w:lang w:eastAsia="es-ES"/>
        </w:rPr>
        <w:t>/mm/</w:t>
      </w:r>
      <w:proofErr w:type="spellStart"/>
      <w:r w:rsidRPr="00A8215F">
        <w:rPr>
          <w:rFonts w:ascii="Calibri" w:eastAsia="Times New Roman" w:hAnsi="Calibri" w:cs="Calibri"/>
          <w:lang w:eastAsia="es-ES"/>
        </w:rPr>
        <w:t>yyyy</w:t>
      </w:r>
      <w:proofErr w:type="spellEnd"/>
      <w:r w:rsidRPr="00A8215F">
        <w:rPr>
          <w:rFonts w:ascii="Calibri" w:eastAsia="Times New Roman" w:hAnsi="Calibri" w:cs="Calibri"/>
          <w:lang w:eastAsia="es-ES"/>
        </w:rPr>
        <w:t>)</w:t>
      </w:r>
    </w:p>
    <w:p w14:paraId="60990F82"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xml:space="preserve">Data </w:t>
      </w:r>
      <w:proofErr w:type="spellStart"/>
      <w:r w:rsidRPr="00A8215F">
        <w:rPr>
          <w:rFonts w:ascii="Calibri" w:eastAsia="Times New Roman" w:hAnsi="Calibri" w:cs="Calibri"/>
          <w:lang w:eastAsia="es-ES"/>
        </w:rPr>
        <w:t>Finalització</w:t>
      </w:r>
      <w:proofErr w:type="spellEnd"/>
      <w:r w:rsidRPr="00A8215F">
        <w:rPr>
          <w:rFonts w:ascii="Calibri" w:eastAsia="Times New Roman" w:hAnsi="Calibri" w:cs="Calibri"/>
          <w:lang w:eastAsia="es-ES"/>
        </w:rPr>
        <w:t xml:space="preserve"> (</w:t>
      </w:r>
      <w:proofErr w:type="spellStart"/>
      <w:proofErr w:type="gramStart"/>
      <w:r w:rsidRPr="00A8215F">
        <w:rPr>
          <w:rFonts w:ascii="Calibri" w:eastAsia="Times New Roman" w:hAnsi="Calibri" w:cs="Calibri"/>
          <w:lang w:eastAsia="es-ES"/>
        </w:rPr>
        <w:t>Datetime</w:t>
      </w:r>
      <w:proofErr w:type="spellEnd"/>
      <w:r w:rsidRPr="00A8215F">
        <w:rPr>
          <w:rFonts w:ascii="Calibri" w:eastAsia="Times New Roman" w:hAnsi="Calibri" w:cs="Calibri"/>
          <w:lang w:eastAsia="es-ES"/>
        </w:rPr>
        <w:t xml:space="preserve">  hasta</w:t>
      </w:r>
      <w:proofErr w:type="gramEnd"/>
      <w:r w:rsidRPr="00A8215F">
        <w:rPr>
          <w:rFonts w:ascii="Calibri" w:eastAsia="Times New Roman" w:hAnsi="Calibri" w:cs="Calibri"/>
          <w:lang w:eastAsia="es-ES"/>
        </w:rPr>
        <w:t xml:space="preserve"> segundos)</w:t>
      </w:r>
    </w:p>
    <w:p w14:paraId="6AF4E86F"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 xml:space="preserve">Data </w:t>
      </w:r>
      <w:proofErr w:type="spellStart"/>
      <w:proofErr w:type="gramStart"/>
      <w:r w:rsidRPr="00A8215F">
        <w:rPr>
          <w:rFonts w:ascii="Calibri" w:eastAsia="Times New Roman" w:hAnsi="Calibri" w:cs="Calibri"/>
          <w:lang w:eastAsia="es-ES"/>
        </w:rPr>
        <w:t>Renovació</w:t>
      </w:r>
      <w:proofErr w:type="spellEnd"/>
      <w:r w:rsidRPr="00A8215F">
        <w:rPr>
          <w:rFonts w:ascii="Calibri" w:eastAsia="Times New Roman" w:hAnsi="Calibri" w:cs="Calibri"/>
          <w:lang w:eastAsia="es-ES"/>
        </w:rPr>
        <w:t xml:space="preserve">  (</w:t>
      </w:r>
      <w:proofErr w:type="gramEnd"/>
      <w:r w:rsidRPr="00A8215F">
        <w:rPr>
          <w:rFonts w:ascii="Calibri" w:eastAsia="Times New Roman" w:hAnsi="Calibri" w:cs="Calibri"/>
          <w:lang w:eastAsia="es-ES"/>
        </w:rPr>
        <w:t xml:space="preserve">Date -- </w:t>
      </w:r>
      <w:proofErr w:type="spellStart"/>
      <w:r w:rsidRPr="00A8215F">
        <w:rPr>
          <w:rFonts w:ascii="Calibri" w:eastAsia="Times New Roman" w:hAnsi="Calibri" w:cs="Calibri"/>
          <w:lang w:eastAsia="es-ES"/>
        </w:rPr>
        <w:t>dd</w:t>
      </w:r>
      <w:proofErr w:type="spellEnd"/>
      <w:r w:rsidRPr="00A8215F">
        <w:rPr>
          <w:rFonts w:ascii="Calibri" w:eastAsia="Times New Roman" w:hAnsi="Calibri" w:cs="Calibri"/>
          <w:lang w:eastAsia="es-ES"/>
        </w:rPr>
        <w:t>/mm/</w:t>
      </w:r>
      <w:proofErr w:type="spellStart"/>
      <w:r w:rsidRPr="00A8215F">
        <w:rPr>
          <w:rFonts w:ascii="Calibri" w:eastAsia="Times New Roman" w:hAnsi="Calibri" w:cs="Calibri"/>
          <w:lang w:eastAsia="es-ES"/>
        </w:rPr>
        <w:t>yyyy</w:t>
      </w:r>
      <w:proofErr w:type="spellEnd"/>
      <w:r w:rsidRPr="00A8215F">
        <w:rPr>
          <w:rFonts w:ascii="Calibri" w:eastAsia="Times New Roman" w:hAnsi="Calibri" w:cs="Calibri"/>
          <w:lang w:eastAsia="es-ES"/>
        </w:rPr>
        <w:t>)</w:t>
      </w:r>
    </w:p>
    <w:p w14:paraId="5085CDFA"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383BE023"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6C128344" w14:textId="77777777" w:rsidR="00A8215F" w:rsidRPr="00A8215F" w:rsidRDefault="00A8215F" w:rsidP="00A8215F">
      <w:pPr>
        <w:spacing w:after="0" w:line="240" w:lineRule="auto"/>
        <w:rPr>
          <w:rFonts w:ascii="Calibri" w:eastAsia="Times New Roman" w:hAnsi="Calibri" w:cs="Calibri"/>
          <w:lang w:eastAsia="es-ES"/>
        </w:rPr>
      </w:pPr>
      <w:proofErr w:type="spellStart"/>
      <w:r w:rsidRPr="00A8215F">
        <w:rPr>
          <w:rFonts w:ascii="Calibri" w:eastAsia="Times New Roman" w:hAnsi="Calibri" w:cs="Calibri"/>
          <w:lang w:eastAsia="es-ES"/>
        </w:rPr>
        <w:t>Accreditation</w:t>
      </w:r>
      <w:proofErr w:type="spellEnd"/>
      <w:r w:rsidRPr="00A8215F">
        <w:rPr>
          <w:rFonts w:ascii="Calibri" w:eastAsia="Times New Roman" w:hAnsi="Calibri" w:cs="Calibri"/>
          <w:lang w:eastAsia="es-ES"/>
        </w:rPr>
        <w:t xml:space="preserve"> - </w:t>
      </w:r>
      <w:proofErr w:type="spellStart"/>
      <w:r w:rsidRPr="00A8215F">
        <w:rPr>
          <w:rFonts w:ascii="Calibri" w:eastAsia="Times New Roman" w:hAnsi="Calibri" w:cs="Calibri"/>
          <w:lang w:eastAsia="es-ES"/>
        </w:rPr>
        <w:t>Evidence</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accrev</w:t>
      </w:r>
      <w:proofErr w:type="spellEnd"/>
      <w:r w:rsidRPr="00A8215F">
        <w:rPr>
          <w:rFonts w:ascii="Calibri" w:eastAsia="Times New Roman" w:hAnsi="Calibri" w:cs="Calibri"/>
          <w:lang w:eastAsia="es-ES"/>
        </w:rPr>
        <w:t>)</w:t>
      </w:r>
    </w:p>
    <w:p w14:paraId="1D42BEC4"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Acreditacion</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accrev_accr</w:t>
      </w:r>
      <w:proofErr w:type="spellEnd"/>
      <w:r w:rsidRPr="00A8215F">
        <w:rPr>
          <w:rFonts w:ascii="Calibri" w:eastAsia="Times New Roman" w:hAnsi="Calibri" w:cs="Calibri"/>
          <w:lang w:eastAsia="es-ES"/>
        </w:rPr>
        <w:t xml:space="preserve">) -- </w:t>
      </w:r>
      <w:proofErr w:type="spellStart"/>
      <w:r w:rsidRPr="00A8215F">
        <w:rPr>
          <w:rFonts w:ascii="Calibri" w:eastAsia="Times New Roman" w:hAnsi="Calibri" w:cs="Calibri"/>
          <w:lang w:eastAsia="es-ES"/>
        </w:rPr>
        <w:t>Node</w:t>
      </w:r>
      <w:proofErr w:type="spellEnd"/>
      <w:r w:rsidRPr="00A8215F">
        <w:rPr>
          <w:rFonts w:ascii="Calibri" w:eastAsia="Times New Roman" w:hAnsi="Calibri" w:cs="Calibri"/>
          <w:lang w:eastAsia="es-ES"/>
        </w:rPr>
        <w:t xml:space="preserve"> Reference Acreditación</w:t>
      </w:r>
    </w:p>
    <w:p w14:paraId="249D30CF"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xml:space="preserve">        Opción (</w:t>
      </w:r>
      <w:proofErr w:type="spellStart"/>
      <w:r w:rsidRPr="00A8215F">
        <w:rPr>
          <w:rFonts w:ascii="Calibri" w:eastAsia="Times New Roman" w:hAnsi="Calibri" w:cs="Calibri"/>
          <w:lang w:eastAsia="es-ES"/>
        </w:rPr>
        <w:t>accrev_option</w:t>
      </w:r>
      <w:proofErr w:type="spellEnd"/>
      <w:r w:rsidRPr="00A8215F">
        <w:rPr>
          <w:rFonts w:ascii="Calibri" w:eastAsia="Times New Roman" w:hAnsi="Calibri" w:cs="Calibri"/>
          <w:lang w:eastAsia="es-ES"/>
        </w:rPr>
        <w:t xml:space="preserve">) -- </w:t>
      </w:r>
      <w:proofErr w:type="spellStart"/>
      <w:r w:rsidRPr="00A8215F">
        <w:rPr>
          <w:rFonts w:ascii="Calibri" w:eastAsia="Times New Roman" w:hAnsi="Calibri" w:cs="Calibri"/>
          <w:lang w:eastAsia="es-ES"/>
        </w:rPr>
        <w:t>Node</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reference</w:t>
      </w:r>
      <w:proofErr w:type="spellEnd"/>
      <w:r w:rsidRPr="00A8215F">
        <w:rPr>
          <w:rFonts w:ascii="Calibri" w:eastAsia="Times New Roman" w:hAnsi="Calibri" w:cs="Calibri"/>
          <w:lang w:eastAsia="es-ES"/>
        </w:rPr>
        <w:t xml:space="preserve"> Block-</w:t>
      </w:r>
      <w:proofErr w:type="spellStart"/>
      <w:r w:rsidRPr="00A8215F">
        <w:rPr>
          <w:rFonts w:ascii="Calibri" w:eastAsia="Times New Roman" w:hAnsi="Calibri" w:cs="Calibri"/>
          <w:lang w:eastAsia="es-ES"/>
        </w:rPr>
        <w:t>Option</w:t>
      </w:r>
      <w:proofErr w:type="spellEnd"/>
    </w:p>
    <w:p w14:paraId="3D66333E"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xml:space="preserve">        Tipo Evidencia (</w:t>
      </w:r>
      <w:proofErr w:type="spellStart"/>
      <w:r w:rsidRPr="00A8215F">
        <w:rPr>
          <w:rFonts w:ascii="Calibri" w:eastAsia="Times New Roman" w:hAnsi="Calibri" w:cs="Calibri"/>
          <w:lang w:eastAsia="es-ES"/>
        </w:rPr>
        <w:t>accrev_</w:t>
      </w:r>
      <w:proofErr w:type="gramStart"/>
      <w:r w:rsidRPr="00A8215F">
        <w:rPr>
          <w:rFonts w:ascii="Calibri" w:eastAsia="Times New Roman" w:hAnsi="Calibri" w:cs="Calibri"/>
          <w:lang w:eastAsia="es-ES"/>
        </w:rPr>
        <w:t>accrevt</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Taxonomy</w:t>
      </w:r>
      <w:proofErr w:type="spellEnd"/>
      <w:proofErr w:type="gram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reference</w:t>
      </w:r>
      <w:proofErr w:type="spellEnd"/>
    </w:p>
    <w:p w14:paraId="14C8944A"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Descripció</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Body</w:t>
      </w:r>
      <w:proofErr w:type="spellEnd"/>
      <w:r w:rsidRPr="00A8215F">
        <w:rPr>
          <w:rFonts w:ascii="Calibri" w:eastAsia="Times New Roman" w:hAnsi="Calibri" w:cs="Calibri"/>
          <w:lang w:eastAsia="es-ES"/>
        </w:rPr>
        <w:t>)</w:t>
      </w:r>
    </w:p>
    <w:p w14:paraId="6DED8849"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xml:space="preserve">        Fichero evidencia (</w:t>
      </w:r>
      <w:proofErr w:type="spellStart"/>
      <w:r w:rsidRPr="00A8215F">
        <w:rPr>
          <w:rFonts w:ascii="Calibri" w:eastAsia="Times New Roman" w:hAnsi="Calibri" w:cs="Calibri"/>
          <w:lang w:eastAsia="es-ES"/>
        </w:rPr>
        <w:t>accrev_file</w:t>
      </w:r>
      <w:proofErr w:type="spellEnd"/>
      <w:r w:rsidRPr="00A8215F">
        <w:rPr>
          <w:rFonts w:ascii="Calibri" w:eastAsia="Times New Roman" w:hAnsi="Calibri" w:cs="Calibri"/>
          <w:lang w:eastAsia="es-ES"/>
        </w:rPr>
        <w:t>)</w:t>
      </w:r>
    </w:p>
    <w:p w14:paraId="4C925B92"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25CFBE0B"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2DBA62D8"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626ED0CF"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504D74F5" w14:textId="77777777" w:rsidR="00A8215F" w:rsidRPr="00A8215F" w:rsidRDefault="00A8215F" w:rsidP="00A8215F">
      <w:pPr>
        <w:pStyle w:val="Ttulo2"/>
        <w:rPr>
          <w:rFonts w:eastAsia="Times New Roman"/>
          <w:lang w:eastAsia="es-ES"/>
        </w:rPr>
      </w:pPr>
      <w:r w:rsidRPr="00A8215F">
        <w:rPr>
          <w:rFonts w:eastAsia="Times New Roman"/>
          <w:lang w:eastAsia="es-ES"/>
        </w:rPr>
        <w:t xml:space="preserve">Formulario </w:t>
      </w:r>
      <w:proofErr w:type="spellStart"/>
      <w:r w:rsidRPr="00A8215F">
        <w:rPr>
          <w:rFonts w:eastAsia="Times New Roman"/>
          <w:lang w:eastAsia="es-ES"/>
        </w:rPr>
        <w:t>Node</w:t>
      </w:r>
      <w:proofErr w:type="spellEnd"/>
      <w:r w:rsidRPr="00A8215F">
        <w:rPr>
          <w:rFonts w:eastAsia="Times New Roman"/>
          <w:lang w:eastAsia="es-ES"/>
        </w:rPr>
        <w:t xml:space="preserve"> </w:t>
      </w:r>
      <w:proofErr w:type="spellStart"/>
      <w:r w:rsidRPr="00A8215F">
        <w:rPr>
          <w:rFonts w:eastAsia="Times New Roman"/>
          <w:lang w:eastAsia="es-ES"/>
        </w:rPr>
        <w:t>Add</w:t>
      </w:r>
      <w:proofErr w:type="spellEnd"/>
      <w:r w:rsidRPr="00A8215F">
        <w:rPr>
          <w:rFonts w:eastAsia="Times New Roman"/>
          <w:lang w:eastAsia="es-ES"/>
        </w:rPr>
        <w:t xml:space="preserve"> </w:t>
      </w:r>
      <w:proofErr w:type="spellStart"/>
      <w:r w:rsidRPr="00A8215F">
        <w:rPr>
          <w:rFonts w:eastAsia="Times New Roman"/>
          <w:lang w:eastAsia="es-ES"/>
        </w:rPr>
        <w:t>Accreditation</w:t>
      </w:r>
      <w:proofErr w:type="spellEnd"/>
      <w:r w:rsidRPr="00A8215F">
        <w:rPr>
          <w:rFonts w:eastAsia="Times New Roman"/>
          <w:lang w:eastAsia="es-ES"/>
        </w:rPr>
        <w:t xml:space="preserve"> </w:t>
      </w:r>
      <w:proofErr w:type="spellStart"/>
      <w:r w:rsidRPr="00A8215F">
        <w:rPr>
          <w:rFonts w:eastAsia="Times New Roman"/>
          <w:lang w:eastAsia="es-ES"/>
        </w:rPr>
        <w:t>evidence</w:t>
      </w:r>
      <w:proofErr w:type="spellEnd"/>
    </w:p>
    <w:p w14:paraId="468CBA16" w14:textId="77777777" w:rsidR="00A8215F" w:rsidRPr="00A8215F" w:rsidRDefault="00A8215F" w:rsidP="00A8215F">
      <w:pPr>
        <w:numPr>
          <w:ilvl w:val="0"/>
          <w:numId w:val="1"/>
        </w:numPr>
        <w:spacing w:after="0" w:line="240" w:lineRule="auto"/>
        <w:textAlignment w:val="center"/>
        <w:rPr>
          <w:rFonts w:ascii="Calibri" w:eastAsia="Times New Roman" w:hAnsi="Calibri" w:cs="Calibri"/>
          <w:lang w:eastAsia="es-ES"/>
        </w:rPr>
      </w:pPr>
      <w:r w:rsidRPr="00A8215F">
        <w:rPr>
          <w:rFonts w:ascii="Calibri" w:eastAsia="Times New Roman" w:hAnsi="Calibri" w:cs="Calibri"/>
          <w:lang w:eastAsia="es-ES"/>
        </w:rPr>
        <w:t>Se llamará en un pop-up</w:t>
      </w:r>
    </w:p>
    <w:p w14:paraId="1FCBCB17" w14:textId="77777777" w:rsidR="00A8215F" w:rsidRPr="00A8215F" w:rsidRDefault="00A8215F" w:rsidP="00A8215F">
      <w:pPr>
        <w:numPr>
          <w:ilvl w:val="0"/>
          <w:numId w:val="1"/>
        </w:numPr>
        <w:spacing w:after="0" w:line="240" w:lineRule="auto"/>
        <w:textAlignment w:val="center"/>
        <w:rPr>
          <w:rFonts w:ascii="Calibri" w:eastAsia="Times New Roman" w:hAnsi="Calibri" w:cs="Calibri"/>
          <w:lang w:eastAsia="es-ES"/>
        </w:rPr>
      </w:pPr>
      <w:r w:rsidRPr="00A8215F">
        <w:rPr>
          <w:rFonts w:ascii="Calibri" w:eastAsia="Times New Roman" w:hAnsi="Calibri" w:cs="Calibri"/>
          <w:lang w:eastAsia="es-ES"/>
        </w:rPr>
        <w:t xml:space="preserve">Se pasará como argumentos en la URL el </w:t>
      </w:r>
      <w:proofErr w:type="spellStart"/>
      <w:r w:rsidRPr="00A8215F">
        <w:rPr>
          <w:rFonts w:ascii="Calibri" w:eastAsia="Times New Roman" w:hAnsi="Calibri" w:cs="Calibri"/>
          <w:lang w:eastAsia="es-ES"/>
        </w:rPr>
        <w:t>nid</w:t>
      </w:r>
      <w:proofErr w:type="spellEnd"/>
      <w:r w:rsidRPr="00A8215F">
        <w:rPr>
          <w:rFonts w:ascii="Calibri" w:eastAsia="Times New Roman" w:hAnsi="Calibri" w:cs="Calibri"/>
          <w:lang w:eastAsia="es-ES"/>
        </w:rPr>
        <w:t xml:space="preserve"> de la acreditación, TID del </w:t>
      </w:r>
      <w:proofErr w:type="gramStart"/>
      <w:r w:rsidRPr="00A8215F">
        <w:rPr>
          <w:rFonts w:ascii="Calibri" w:eastAsia="Times New Roman" w:hAnsi="Calibri" w:cs="Calibri"/>
          <w:lang w:eastAsia="es-ES"/>
        </w:rPr>
        <w:t>bloque ,</w:t>
      </w:r>
      <w:proofErr w:type="gramEnd"/>
      <w:r w:rsidRPr="00A8215F">
        <w:rPr>
          <w:rFonts w:ascii="Calibri" w:eastAsia="Times New Roman" w:hAnsi="Calibri" w:cs="Calibri"/>
          <w:lang w:eastAsia="es-ES"/>
        </w:rPr>
        <w:t xml:space="preserve"> o bien el NID de </w:t>
      </w:r>
    </w:p>
    <w:p w14:paraId="683AF6D0" w14:textId="77777777" w:rsidR="00A8215F" w:rsidRPr="00A8215F" w:rsidRDefault="00A8215F" w:rsidP="00A8215F">
      <w:pPr>
        <w:spacing w:after="0" w:line="240" w:lineRule="auto"/>
        <w:ind w:left="540"/>
        <w:rPr>
          <w:rFonts w:ascii="Calibri" w:eastAsia="Times New Roman" w:hAnsi="Calibri" w:cs="Calibri"/>
          <w:lang w:eastAsia="es-ES"/>
        </w:rPr>
      </w:pPr>
      <w:proofErr w:type="spellStart"/>
      <w:r w:rsidRPr="00A8215F">
        <w:rPr>
          <w:rFonts w:ascii="Calibri" w:eastAsia="Times New Roman" w:hAnsi="Calibri" w:cs="Calibri"/>
          <w:lang w:eastAsia="es-ES"/>
        </w:rPr>
        <w:t>Accreditation</w:t>
      </w:r>
      <w:proofErr w:type="spellEnd"/>
      <w:r w:rsidRPr="00A8215F">
        <w:rPr>
          <w:rFonts w:ascii="Calibri" w:eastAsia="Times New Roman" w:hAnsi="Calibri" w:cs="Calibri"/>
          <w:lang w:eastAsia="es-ES"/>
        </w:rPr>
        <w:t xml:space="preserve"> - Block - </w:t>
      </w:r>
      <w:proofErr w:type="spellStart"/>
      <w:r w:rsidRPr="00A8215F">
        <w:rPr>
          <w:rFonts w:ascii="Calibri" w:eastAsia="Times New Roman" w:hAnsi="Calibri" w:cs="Calibri"/>
          <w:lang w:eastAsia="es-ES"/>
        </w:rPr>
        <w:t>Option</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prefix</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accrblt</w:t>
      </w:r>
      <w:proofErr w:type="spellEnd"/>
      <w:r w:rsidRPr="00A8215F">
        <w:rPr>
          <w:rFonts w:ascii="Calibri" w:eastAsia="Times New Roman" w:hAnsi="Calibri" w:cs="Calibri"/>
          <w:lang w:eastAsia="es-ES"/>
        </w:rPr>
        <w:t>)</w:t>
      </w:r>
    </w:p>
    <w:p w14:paraId="391B7203"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6CF1BEDE"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11344C6D"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xml:space="preserve">Estos parámetros servirán para seleccionar correctamente la opción de evidencias que se quiere plantear… Según que opción el usuario tendrá una descripción distinta en la pantalla del listado de evidencias (que sería otra tarea que no describo aquí).  Y no se pueden mezclar evidencias de opción </w:t>
      </w:r>
      <w:proofErr w:type="gramStart"/>
      <w:r w:rsidRPr="00A8215F">
        <w:rPr>
          <w:rFonts w:ascii="Calibri" w:eastAsia="Times New Roman" w:hAnsi="Calibri" w:cs="Calibri"/>
          <w:lang w:eastAsia="es-ES"/>
        </w:rPr>
        <w:t>1  con</w:t>
      </w:r>
      <w:proofErr w:type="gramEnd"/>
      <w:r w:rsidRPr="00A8215F">
        <w:rPr>
          <w:rFonts w:ascii="Calibri" w:eastAsia="Times New Roman" w:hAnsi="Calibri" w:cs="Calibri"/>
          <w:lang w:eastAsia="es-ES"/>
        </w:rPr>
        <w:t xml:space="preserve"> opción 2</w:t>
      </w:r>
    </w:p>
    <w:p w14:paraId="1E64BC27"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1992F3BF"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xml:space="preserve">(Por lo </w:t>
      </w:r>
      <w:proofErr w:type="gramStart"/>
      <w:r w:rsidRPr="00A8215F">
        <w:rPr>
          <w:rFonts w:ascii="Calibri" w:eastAsia="Times New Roman" w:hAnsi="Calibri" w:cs="Calibri"/>
          <w:lang w:eastAsia="es-ES"/>
        </w:rPr>
        <w:t>tanto</w:t>
      </w:r>
      <w:proofErr w:type="gramEnd"/>
      <w:r w:rsidRPr="00A8215F">
        <w:rPr>
          <w:rFonts w:ascii="Calibri" w:eastAsia="Times New Roman" w:hAnsi="Calibri" w:cs="Calibri"/>
          <w:lang w:eastAsia="es-ES"/>
        </w:rPr>
        <w:t xml:space="preserve"> los 2 primeros </w:t>
      </w:r>
      <w:proofErr w:type="spellStart"/>
      <w:r w:rsidRPr="00A8215F">
        <w:rPr>
          <w:rFonts w:ascii="Calibri" w:eastAsia="Times New Roman" w:hAnsi="Calibri" w:cs="Calibri"/>
          <w:lang w:eastAsia="es-ES"/>
        </w:rPr>
        <w:t>párametros</w:t>
      </w:r>
      <w:proofErr w:type="spellEnd"/>
      <w:r w:rsidRPr="00A8215F">
        <w:rPr>
          <w:rFonts w:ascii="Calibri" w:eastAsia="Times New Roman" w:hAnsi="Calibri" w:cs="Calibri"/>
          <w:lang w:eastAsia="es-ES"/>
        </w:rPr>
        <w:t xml:space="preserve"> realmente sólo son útiles para la 1a evidencia del bloque).</w:t>
      </w:r>
    </w:p>
    <w:p w14:paraId="359D961E"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7994CB6C"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lastRenderedPageBreak/>
        <w:t> </w:t>
      </w:r>
    </w:p>
    <w:p w14:paraId="5C4CD5DC"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Acciones</w:t>
      </w:r>
    </w:p>
    <w:p w14:paraId="0AB53ADB" w14:textId="77777777" w:rsidR="00A8215F" w:rsidRPr="00A8215F" w:rsidRDefault="00A8215F" w:rsidP="00A8215F">
      <w:pPr>
        <w:numPr>
          <w:ilvl w:val="0"/>
          <w:numId w:val="2"/>
        </w:numPr>
        <w:spacing w:after="0" w:line="240" w:lineRule="auto"/>
        <w:textAlignment w:val="center"/>
        <w:rPr>
          <w:rFonts w:ascii="Calibri" w:eastAsia="Times New Roman" w:hAnsi="Calibri" w:cs="Calibri"/>
          <w:lang w:eastAsia="es-ES"/>
        </w:rPr>
      </w:pPr>
      <w:r w:rsidRPr="00A8215F">
        <w:rPr>
          <w:rFonts w:ascii="Calibri" w:eastAsia="Times New Roman" w:hAnsi="Calibri" w:cs="Calibri"/>
          <w:lang w:eastAsia="es-ES"/>
        </w:rPr>
        <w:t xml:space="preserve">Guardar (el </w:t>
      </w:r>
      <w:proofErr w:type="spellStart"/>
      <w:r w:rsidRPr="00A8215F">
        <w:rPr>
          <w:rFonts w:ascii="Calibri" w:eastAsia="Times New Roman" w:hAnsi="Calibri" w:cs="Calibri"/>
          <w:lang w:eastAsia="es-ES"/>
        </w:rPr>
        <w:t>action</w:t>
      </w:r>
      <w:proofErr w:type="spellEnd"/>
      <w:r w:rsidRPr="00A8215F">
        <w:rPr>
          <w:rFonts w:ascii="Calibri" w:eastAsia="Times New Roman" w:hAnsi="Calibri" w:cs="Calibri"/>
          <w:lang w:eastAsia="es-ES"/>
        </w:rPr>
        <w:t xml:space="preserve"> por defecto de </w:t>
      </w:r>
      <w:proofErr w:type="spellStart"/>
      <w:r w:rsidRPr="00A8215F">
        <w:rPr>
          <w:rFonts w:ascii="Calibri" w:eastAsia="Times New Roman" w:hAnsi="Calibri" w:cs="Calibri"/>
          <w:lang w:eastAsia="es-ES"/>
        </w:rPr>
        <w:t>save</w:t>
      </w:r>
      <w:proofErr w:type="spellEnd"/>
      <w:r w:rsidRPr="00A8215F">
        <w:rPr>
          <w:rFonts w:ascii="Calibri" w:eastAsia="Times New Roman" w:hAnsi="Calibri" w:cs="Calibri"/>
          <w:lang w:eastAsia="es-ES"/>
        </w:rPr>
        <w:t xml:space="preserve"> </w:t>
      </w:r>
      <w:proofErr w:type="spellStart"/>
      <w:r w:rsidRPr="00A8215F">
        <w:rPr>
          <w:rFonts w:ascii="Calibri" w:eastAsia="Times New Roman" w:hAnsi="Calibri" w:cs="Calibri"/>
          <w:lang w:eastAsia="es-ES"/>
        </w:rPr>
        <w:t>node</w:t>
      </w:r>
      <w:proofErr w:type="spellEnd"/>
      <w:r w:rsidRPr="00A8215F">
        <w:rPr>
          <w:rFonts w:ascii="Calibri" w:eastAsia="Times New Roman" w:hAnsi="Calibri" w:cs="Calibri"/>
          <w:lang w:eastAsia="es-ES"/>
        </w:rPr>
        <w:t xml:space="preserve"> del formulario)</w:t>
      </w:r>
    </w:p>
    <w:p w14:paraId="659FA68B" w14:textId="77777777" w:rsidR="00A8215F" w:rsidRPr="00A8215F" w:rsidRDefault="00A8215F" w:rsidP="00A8215F">
      <w:pPr>
        <w:numPr>
          <w:ilvl w:val="0"/>
          <w:numId w:val="2"/>
        </w:numPr>
        <w:spacing w:after="0" w:line="240" w:lineRule="auto"/>
        <w:textAlignment w:val="center"/>
        <w:rPr>
          <w:rFonts w:ascii="Calibri" w:eastAsia="Times New Roman" w:hAnsi="Calibri" w:cs="Calibri"/>
          <w:lang w:eastAsia="es-ES"/>
        </w:rPr>
      </w:pPr>
      <w:r w:rsidRPr="00A8215F">
        <w:rPr>
          <w:rFonts w:ascii="Calibri" w:eastAsia="Times New Roman" w:hAnsi="Calibri" w:cs="Calibri"/>
          <w:lang w:eastAsia="es-ES"/>
        </w:rPr>
        <w:t>Añadir nuevo fichero</w:t>
      </w:r>
    </w:p>
    <w:p w14:paraId="38C50B2C" w14:textId="77777777" w:rsidR="00A8215F" w:rsidRPr="00A8215F" w:rsidRDefault="00A8215F" w:rsidP="00A8215F">
      <w:pPr>
        <w:spacing w:after="0" w:line="240" w:lineRule="auto"/>
        <w:ind w:left="1080"/>
        <w:rPr>
          <w:rFonts w:ascii="Calibri" w:eastAsia="Times New Roman" w:hAnsi="Calibri" w:cs="Calibri"/>
          <w:lang w:eastAsia="es-ES"/>
        </w:rPr>
      </w:pPr>
      <w:r w:rsidRPr="00A8215F">
        <w:rPr>
          <w:rFonts w:ascii="Calibri" w:eastAsia="Times New Roman" w:hAnsi="Calibri" w:cs="Calibri"/>
          <w:lang w:eastAsia="es-ES"/>
        </w:rPr>
        <w:t>Ojo, podemos hacer el campo fichero multivalor, y nos ahorramos esto</w:t>
      </w:r>
    </w:p>
    <w:p w14:paraId="7A4A674E" w14:textId="77777777" w:rsidR="00A8215F" w:rsidRPr="00A8215F" w:rsidRDefault="00A8215F" w:rsidP="00A8215F">
      <w:pPr>
        <w:spacing w:after="0" w:line="240" w:lineRule="auto"/>
        <w:ind w:left="1080"/>
        <w:rPr>
          <w:rFonts w:ascii="Calibri" w:eastAsia="Times New Roman" w:hAnsi="Calibri" w:cs="Calibri"/>
          <w:lang w:eastAsia="es-ES"/>
        </w:rPr>
      </w:pPr>
      <w:r w:rsidRPr="00A8215F">
        <w:rPr>
          <w:rFonts w:ascii="Calibri" w:eastAsia="Times New Roman" w:hAnsi="Calibri" w:cs="Calibri"/>
          <w:lang w:eastAsia="es-ES"/>
        </w:rPr>
        <w:t> </w:t>
      </w:r>
    </w:p>
    <w:p w14:paraId="136A10C0" w14:textId="77777777" w:rsidR="00A8215F" w:rsidRPr="00A8215F" w:rsidRDefault="00A8215F" w:rsidP="00A8215F">
      <w:pPr>
        <w:spacing w:after="0" w:line="240" w:lineRule="auto"/>
        <w:ind w:left="1080"/>
        <w:rPr>
          <w:rFonts w:ascii="Calibri" w:eastAsia="Times New Roman" w:hAnsi="Calibri" w:cs="Calibri"/>
          <w:lang w:eastAsia="es-ES"/>
        </w:rPr>
      </w:pPr>
      <w:r w:rsidRPr="00A8215F">
        <w:rPr>
          <w:rFonts w:ascii="Calibri" w:eastAsia="Times New Roman" w:hAnsi="Calibri" w:cs="Calibri"/>
          <w:lang w:eastAsia="es-ES"/>
        </w:rPr>
        <w:t xml:space="preserve">Pero si tiene que insertar muchos ficheros para una evidencia, puede haber problemas de tamaño máximo, </w:t>
      </w:r>
      <w:proofErr w:type="spellStart"/>
      <w:r w:rsidRPr="00A8215F">
        <w:rPr>
          <w:rFonts w:ascii="Calibri" w:eastAsia="Times New Roman" w:hAnsi="Calibri" w:cs="Calibri"/>
          <w:lang w:eastAsia="es-ES"/>
        </w:rPr>
        <w:t>etc</w:t>
      </w:r>
      <w:proofErr w:type="spellEnd"/>
      <w:r w:rsidRPr="00A8215F">
        <w:rPr>
          <w:rFonts w:ascii="Calibri" w:eastAsia="Times New Roman" w:hAnsi="Calibri" w:cs="Calibri"/>
          <w:lang w:eastAsia="es-ES"/>
        </w:rPr>
        <w:t>… por lo que prefiero que el campo del fichero sólo tenga un valor…</w:t>
      </w:r>
    </w:p>
    <w:p w14:paraId="67116180" w14:textId="77777777" w:rsidR="00A8215F" w:rsidRP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20D65DD8" w14:textId="77777777" w:rsidR="00A8215F" w:rsidRPr="00A8215F" w:rsidRDefault="00A8215F" w:rsidP="00A8215F">
      <w:pPr>
        <w:spacing w:after="0" w:line="240" w:lineRule="auto"/>
        <w:ind w:left="540"/>
        <w:rPr>
          <w:rFonts w:ascii="Calibri" w:eastAsia="Times New Roman" w:hAnsi="Calibri" w:cs="Calibri"/>
          <w:lang w:eastAsia="es-ES"/>
        </w:rPr>
      </w:pPr>
      <w:r w:rsidRPr="00A8215F">
        <w:rPr>
          <w:rFonts w:ascii="Calibri" w:eastAsia="Times New Roman" w:hAnsi="Calibri" w:cs="Calibri"/>
          <w:lang w:eastAsia="es-ES"/>
        </w:rPr>
        <w:t>En este caso sugiero que este botón:</w:t>
      </w:r>
    </w:p>
    <w:p w14:paraId="5ADAE1FD" w14:textId="77777777" w:rsidR="00A8215F" w:rsidRPr="00A8215F" w:rsidRDefault="00A8215F" w:rsidP="00A8215F">
      <w:pPr>
        <w:numPr>
          <w:ilvl w:val="0"/>
          <w:numId w:val="3"/>
        </w:numPr>
        <w:spacing w:after="0" w:line="240" w:lineRule="auto"/>
        <w:textAlignment w:val="center"/>
        <w:rPr>
          <w:rFonts w:ascii="Calibri" w:eastAsia="Times New Roman" w:hAnsi="Calibri" w:cs="Calibri"/>
          <w:lang w:eastAsia="es-ES"/>
        </w:rPr>
      </w:pPr>
      <w:r w:rsidRPr="00A8215F">
        <w:rPr>
          <w:rFonts w:ascii="Calibri" w:eastAsia="Times New Roman" w:hAnsi="Calibri" w:cs="Calibri"/>
          <w:lang w:eastAsia="es-ES"/>
        </w:rPr>
        <w:t>Guarde</w:t>
      </w:r>
    </w:p>
    <w:p w14:paraId="1A1C7B6F" w14:textId="77777777" w:rsidR="00A8215F" w:rsidRPr="00A8215F" w:rsidRDefault="00A8215F" w:rsidP="00A8215F">
      <w:pPr>
        <w:numPr>
          <w:ilvl w:val="0"/>
          <w:numId w:val="3"/>
        </w:numPr>
        <w:spacing w:after="0" w:line="240" w:lineRule="auto"/>
        <w:textAlignment w:val="center"/>
        <w:rPr>
          <w:rFonts w:ascii="Calibri" w:eastAsia="Times New Roman" w:hAnsi="Calibri" w:cs="Calibri"/>
          <w:lang w:eastAsia="es-ES"/>
        </w:rPr>
      </w:pPr>
      <w:r w:rsidRPr="00A8215F">
        <w:rPr>
          <w:rFonts w:ascii="Calibri" w:eastAsia="Times New Roman" w:hAnsi="Calibri" w:cs="Calibri"/>
          <w:lang w:eastAsia="es-ES"/>
        </w:rPr>
        <w:t>Vuelva a abrir el mismo formulario</w:t>
      </w:r>
    </w:p>
    <w:p w14:paraId="51B8009A" w14:textId="77777777" w:rsidR="00A8215F" w:rsidRPr="00A8215F" w:rsidRDefault="00A8215F" w:rsidP="00A8215F">
      <w:pPr>
        <w:spacing w:after="0" w:line="240" w:lineRule="auto"/>
        <w:ind w:left="1080"/>
        <w:rPr>
          <w:rFonts w:ascii="Calibri" w:eastAsia="Times New Roman" w:hAnsi="Calibri" w:cs="Calibri"/>
          <w:lang w:eastAsia="es-ES"/>
        </w:rPr>
      </w:pPr>
      <w:r w:rsidRPr="00A8215F">
        <w:rPr>
          <w:rFonts w:ascii="Calibri" w:eastAsia="Times New Roman" w:hAnsi="Calibri" w:cs="Calibri"/>
          <w:lang w:eastAsia="es-ES"/>
        </w:rPr>
        <w:t> </w:t>
      </w:r>
    </w:p>
    <w:p w14:paraId="1F006FB5" w14:textId="639EB3DB" w:rsidR="00A8215F" w:rsidRDefault="00A8215F" w:rsidP="00A8215F">
      <w:pPr>
        <w:spacing w:after="0" w:line="240" w:lineRule="auto"/>
        <w:rPr>
          <w:rFonts w:ascii="Calibri" w:eastAsia="Times New Roman" w:hAnsi="Calibri" w:cs="Calibri"/>
          <w:lang w:eastAsia="es-ES"/>
        </w:rPr>
      </w:pPr>
      <w:r w:rsidRPr="00A8215F">
        <w:rPr>
          <w:rFonts w:ascii="Calibri" w:eastAsia="Times New Roman" w:hAnsi="Calibri" w:cs="Calibri"/>
          <w:lang w:eastAsia="es-ES"/>
        </w:rPr>
        <w:t> </w:t>
      </w:r>
    </w:p>
    <w:p w14:paraId="338B858F" w14:textId="77777777" w:rsidR="00A8215F" w:rsidRDefault="00A8215F" w:rsidP="00A8215F">
      <w:pPr>
        <w:spacing w:after="0" w:line="240" w:lineRule="auto"/>
        <w:rPr>
          <w:rFonts w:ascii="Calibri" w:eastAsia="Times New Roman" w:hAnsi="Calibri" w:cs="Calibri"/>
          <w:lang w:eastAsia="es-ES"/>
        </w:rPr>
      </w:pPr>
    </w:p>
    <w:p w14:paraId="4277E876" w14:textId="5F509EE4" w:rsidR="00A8215F" w:rsidRDefault="00A8215F" w:rsidP="00A8215F">
      <w:pPr>
        <w:pStyle w:val="Ttulo2"/>
        <w:rPr>
          <w:rFonts w:eastAsia="Times New Roman"/>
          <w:lang w:eastAsia="es-ES"/>
        </w:rPr>
      </w:pPr>
      <w:r>
        <w:rPr>
          <w:rFonts w:eastAsia="Times New Roman"/>
          <w:lang w:eastAsia="es-ES"/>
        </w:rPr>
        <w:t>Otros HITOS</w:t>
      </w:r>
    </w:p>
    <w:p w14:paraId="33EA269A" w14:textId="3EDF7D07" w:rsidR="00A8215F" w:rsidRDefault="00A8215F" w:rsidP="00A8215F">
      <w:pPr>
        <w:pStyle w:val="Prrafodelista"/>
        <w:numPr>
          <w:ilvl w:val="0"/>
          <w:numId w:val="4"/>
        </w:numPr>
        <w:rPr>
          <w:lang w:eastAsia="es-ES"/>
        </w:rPr>
      </w:pPr>
      <w:r>
        <w:rPr>
          <w:lang w:eastAsia="es-ES"/>
        </w:rPr>
        <w:t xml:space="preserve">Hito2:  Pantalla de </w:t>
      </w:r>
      <w:proofErr w:type="gramStart"/>
      <w:r>
        <w:rPr>
          <w:lang w:eastAsia="es-ES"/>
        </w:rPr>
        <w:t xml:space="preserve">introducción </w:t>
      </w:r>
      <w:r w:rsidR="00D11653">
        <w:rPr>
          <w:lang w:eastAsia="es-ES"/>
        </w:rPr>
        <w:t xml:space="preserve"> de</w:t>
      </w:r>
      <w:proofErr w:type="gramEnd"/>
      <w:r w:rsidR="00D11653">
        <w:rPr>
          <w:lang w:eastAsia="es-ES"/>
        </w:rPr>
        <w:t xml:space="preserve"> acreditaciones … Será una pantalla con un formulario </w:t>
      </w:r>
      <w:proofErr w:type="spellStart"/>
      <w:r w:rsidR="00D11653">
        <w:rPr>
          <w:lang w:eastAsia="es-ES"/>
        </w:rPr>
        <w:t>Node</w:t>
      </w:r>
      <w:proofErr w:type="spellEnd"/>
      <w:r w:rsidR="00D11653">
        <w:rPr>
          <w:lang w:eastAsia="es-ES"/>
        </w:rPr>
        <w:t>/</w:t>
      </w:r>
      <w:proofErr w:type="spellStart"/>
      <w:r w:rsidR="00D11653">
        <w:rPr>
          <w:lang w:eastAsia="es-ES"/>
        </w:rPr>
        <w:t>Edit</w:t>
      </w:r>
      <w:proofErr w:type="spellEnd"/>
      <w:r w:rsidR="00D11653">
        <w:rPr>
          <w:lang w:eastAsia="es-ES"/>
        </w:rPr>
        <w:t>, pero que tendrá más cosas, porque meteremos la información por pasos  (Paso 1: Información general del nodo; Paso 2: Listado - Introducción de evidencias; Paso 3: Resumen)</w:t>
      </w:r>
    </w:p>
    <w:p w14:paraId="1EBDB7E6" w14:textId="3B2DDA89" w:rsidR="00D11653" w:rsidRDefault="00D11653" w:rsidP="00A8215F">
      <w:pPr>
        <w:pStyle w:val="Prrafodelista"/>
        <w:numPr>
          <w:ilvl w:val="0"/>
          <w:numId w:val="4"/>
        </w:numPr>
        <w:rPr>
          <w:lang w:eastAsia="es-ES"/>
        </w:rPr>
      </w:pPr>
      <w:r>
        <w:rPr>
          <w:lang w:eastAsia="es-ES"/>
        </w:rPr>
        <w:t xml:space="preserve">Hito 3: Pantallas de </w:t>
      </w:r>
      <w:proofErr w:type="gramStart"/>
      <w:r>
        <w:rPr>
          <w:lang w:eastAsia="es-ES"/>
        </w:rPr>
        <w:t>gestión  (</w:t>
      </w:r>
      <w:proofErr w:type="gramEnd"/>
      <w:r>
        <w:rPr>
          <w:lang w:eastAsia="es-ES"/>
        </w:rPr>
        <w:t>Tenemos unas páginas con vistas de administrador con perfiles</w:t>
      </w:r>
    </w:p>
    <w:p w14:paraId="61D8F6A0" w14:textId="4962CC9B" w:rsidR="00D11653" w:rsidRDefault="00D11653" w:rsidP="00A8215F">
      <w:pPr>
        <w:pStyle w:val="Prrafodelista"/>
        <w:numPr>
          <w:ilvl w:val="0"/>
          <w:numId w:val="4"/>
        </w:numPr>
        <w:rPr>
          <w:lang w:eastAsia="es-ES"/>
        </w:rPr>
      </w:pPr>
      <w:r>
        <w:rPr>
          <w:lang w:eastAsia="es-ES"/>
        </w:rPr>
        <w:t xml:space="preserve">Hito 4: Flujo inicial, que detecta si el </w:t>
      </w:r>
      <w:proofErr w:type="gramStart"/>
      <w:r>
        <w:rPr>
          <w:lang w:eastAsia="es-ES"/>
        </w:rPr>
        <w:t>usuario esta</w:t>
      </w:r>
      <w:proofErr w:type="gramEnd"/>
      <w:r>
        <w:rPr>
          <w:lang w:eastAsia="es-ES"/>
        </w:rPr>
        <w:t xml:space="preserve"> </w:t>
      </w:r>
      <w:proofErr w:type="spellStart"/>
      <w:r>
        <w:rPr>
          <w:lang w:eastAsia="es-ES"/>
        </w:rPr>
        <w:t>logueado</w:t>
      </w:r>
      <w:proofErr w:type="spellEnd"/>
      <w:r>
        <w:rPr>
          <w:lang w:eastAsia="es-ES"/>
        </w:rPr>
        <w:t xml:space="preserve"> o no… Sólo unos perfiles determinados tienen acceso a las acreditaciones… También hay un registro inicial, y como no un pago online </w:t>
      </w:r>
    </w:p>
    <w:p w14:paraId="15BFBEAB" w14:textId="77777777" w:rsidR="00D11653" w:rsidRPr="00A8215F" w:rsidRDefault="00D11653" w:rsidP="00D11653">
      <w:pPr>
        <w:ind w:left="360"/>
        <w:rPr>
          <w:lang w:eastAsia="es-ES"/>
        </w:rPr>
      </w:pPr>
    </w:p>
    <w:sectPr w:rsidR="00D11653" w:rsidRPr="00A821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F64"/>
    <w:multiLevelType w:val="hybridMultilevel"/>
    <w:tmpl w:val="BC2C8D08"/>
    <w:lvl w:ilvl="0" w:tplc="5832CD70">
      <w:start w:val="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763519"/>
    <w:multiLevelType w:val="multilevel"/>
    <w:tmpl w:val="91FE3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A7E"/>
    <w:multiLevelType w:val="multilevel"/>
    <w:tmpl w:val="777AF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C4120"/>
    <w:multiLevelType w:val="multilevel"/>
    <w:tmpl w:val="35AA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72570"/>
    <w:multiLevelType w:val="multilevel"/>
    <w:tmpl w:val="F58A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B6342"/>
    <w:multiLevelType w:val="multilevel"/>
    <w:tmpl w:val="522A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F942D5"/>
    <w:multiLevelType w:val="multilevel"/>
    <w:tmpl w:val="40987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9375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33AC01F7"/>
    <w:multiLevelType w:val="multilevel"/>
    <w:tmpl w:val="26FA8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C5B2E0D"/>
    <w:multiLevelType w:val="multilevel"/>
    <w:tmpl w:val="A69E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57B1B"/>
    <w:multiLevelType w:val="multilevel"/>
    <w:tmpl w:val="2CC28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392D30"/>
    <w:multiLevelType w:val="multilevel"/>
    <w:tmpl w:val="88C0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65641930">
    <w:abstractNumId w:val="5"/>
  </w:num>
  <w:num w:numId="2" w16cid:durableId="644817462">
    <w:abstractNumId w:val="4"/>
  </w:num>
  <w:num w:numId="3" w16cid:durableId="413673365">
    <w:abstractNumId w:val="8"/>
  </w:num>
  <w:num w:numId="4" w16cid:durableId="2049405813">
    <w:abstractNumId w:val="0"/>
  </w:num>
  <w:num w:numId="5" w16cid:durableId="2068021215">
    <w:abstractNumId w:val="10"/>
    <w:lvlOverride w:ilvl="0"/>
    <w:lvlOverride w:ilvl="1"/>
    <w:lvlOverride w:ilvl="2"/>
    <w:lvlOverride w:ilvl="3"/>
    <w:lvlOverride w:ilvl="4"/>
    <w:lvlOverride w:ilvl="5"/>
    <w:lvlOverride w:ilvl="6"/>
    <w:lvlOverride w:ilvl="7"/>
    <w:lvlOverride w:ilvl="8"/>
  </w:num>
  <w:num w:numId="6" w16cid:durableId="1944728187">
    <w:abstractNumId w:val="3"/>
    <w:lvlOverride w:ilvl="0"/>
    <w:lvlOverride w:ilvl="1"/>
    <w:lvlOverride w:ilvl="2"/>
    <w:lvlOverride w:ilvl="3"/>
    <w:lvlOverride w:ilvl="4"/>
    <w:lvlOverride w:ilvl="5"/>
    <w:lvlOverride w:ilvl="6"/>
    <w:lvlOverride w:ilvl="7"/>
    <w:lvlOverride w:ilvl="8"/>
  </w:num>
  <w:num w:numId="7" w16cid:durableId="1834225668">
    <w:abstractNumId w:val="6"/>
    <w:lvlOverride w:ilvl="0"/>
    <w:lvlOverride w:ilvl="1"/>
    <w:lvlOverride w:ilvl="2"/>
    <w:lvlOverride w:ilvl="3"/>
    <w:lvlOverride w:ilvl="4"/>
    <w:lvlOverride w:ilvl="5"/>
    <w:lvlOverride w:ilvl="6"/>
    <w:lvlOverride w:ilvl="7"/>
    <w:lvlOverride w:ilvl="8"/>
  </w:num>
  <w:num w:numId="8" w16cid:durableId="998734254">
    <w:abstractNumId w:val="9"/>
    <w:lvlOverride w:ilvl="0"/>
    <w:lvlOverride w:ilvl="1"/>
    <w:lvlOverride w:ilvl="2"/>
    <w:lvlOverride w:ilvl="3"/>
    <w:lvlOverride w:ilvl="4"/>
    <w:lvlOverride w:ilvl="5"/>
    <w:lvlOverride w:ilvl="6"/>
    <w:lvlOverride w:ilvl="7"/>
    <w:lvlOverride w:ilvl="8"/>
  </w:num>
  <w:num w:numId="9" w16cid:durableId="1611740160">
    <w:abstractNumId w:val="11"/>
    <w:lvlOverride w:ilvl="0"/>
    <w:lvlOverride w:ilvl="1"/>
    <w:lvlOverride w:ilvl="2"/>
    <w:lvlOverride w:ilvl="3"/>
    <w:lvlOverride w:ilvl="4"/>
    <w:lvlOverride w:ilvl="5"/>
    <w:lvlOverride w:ilvl="6"/>
    <w:lvlOverride w:ilvl="7"/>
    <w:lvlOverride w:ilvl="8"/>
  </w:num>
  <w:num w:numId="10" w16cid:durableId="567614805">
    <w:abstractNumId w:val="2"/>
    <w:lvlOverride w:ilvl="0"/>
    <w:lvlOverride w:ilvl="1"/>
    <w:lvlOverride w:ilvl="2"/>
    <w:lvlOverride w:ilvl="3"/>
    <w:lvlOverride w:ilvl="4"/>
    <w:lvlOverride w:ilvl="5"/>
    <w:lvlOverride w:ilvl="6"/>
    <w:lvlOverride w:ilvl="7"/>
    <w:lvlOverride w:ilvl="8"/>
  </w:num>
  <w:num w:numId="11" w16cid:durableId="1389918866">
    <w:abstractNumId w:val="1"/>
    <w:lvlOverride w:ilvl="0"/>
    <w:lvlOverride w:ilvl="1"/>
    <w:lvlOverride w:ilvl="2"/>
    <w:lvlOverride w:ilvl="3"/>
    <w:lvlOverride w:ilvl="4"/>
    <w:lvlOverride w:ilvl="5"/>
    <w:lvlOverride w:ilvl="6"/>
    <w:lvlOverride w:ilvl="7"/>
    <w:lvlOverride w:ilvl="8"/>
  </w:num>
  <w:num w:numId="12" w16cid:durableId="2000236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5F"/>
    <w:rsid w:val="000241AE"/>
    <w:rsid w:val="00A8215F"/>
    <w:rsid w:val="00D116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46FA"/>
  <w15:chartTrackingRefBased/>
  <w15:docId w15:val="{98187733-F2D9-4035-91F6-38ECB28A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215F"/>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215F"/>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8215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A8215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A8215F"/>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A8215F"/>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A8215F"/>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A8215F"/>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8215F"/>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215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8215F"/>
    <w:pPr>
      <w:ind w:left="720"/>
      <w:contextualSpacing/>
    </w:pPr>
  </w:style>
  <w:style w:type="paragraph" w:customStyle="1" w:styleId="paragraph">
    <w:name w:val="paragraph"/>
    <w:basedOn w:val="Normal"/>
    <w:rsid w:val="00A8215F"/>
    <w:pPr>
      <w:spacing w:after="0" w:line="240" w:lineRule="auto"/>
    </w:pPr>
    <w:rPr>
      <w:rFonts w:ascii="Calibri" w:hAnsi="Calibri" w:cs="Calibri"/>
      <w:lang w:eastAsia="es-ES"/>
    </w:rPr>
  </w:style>
  <w:style w:type="character" w:customStyle="1" w:styleId="normaltextrun">
    <w:name w:val="normaltextrun"/>
    <w:basedOn w:val="Fuentedeprrafopredeter"/>
    <w:rsid w:val="00A8215F"/>
  </w:style>
  <w:style w:type="character" w:customStyle="1" w:styleId="eop">
    <w:name w:val="eop"/>
    <w:basedOn w:val="Fuentedeprrafopredeter"/>
    <w:rsid w:val="00A8215F"/>
  </w:style>
  <w:style w:type="character" w:customStyle="1" w:styleId="Ttulo1Car">
    <w:name w:val="Título 1 Car"/>
    <w:basedOn w:val="Fuentedeprrafopredeter"/>
    <w:link w:val="Ttulo1"/>
    <w:uiPriority w:val="9"/>
    <w:rsid w:val="00A8215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8215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A8215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A821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A8215F"/>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A8215F"/>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A8215F"/>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A8215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8215F"/>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A8215F"/>
    <w:rPr>
      <w:color w:val="0563C1" w:themeColor="hyperlink"/>
      <w:u w:val="single"/>
    </w:rPr>
  </w:style>
  <w:style w:type="character" w:styleId="Mencinsinresolver">
    <w:name w:val="Unresolved Mention"/>
    <w:basedOn w:val="Fuentedeprrafopredeter"/>
    <w:uiPriority w:val="99"/>
    <w:semiHidden/>
    <w:unhideWhenUsed/>
    <w:rsid w:val="00A82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4642">
      <w:bodyDiv w:val="1"/>
      <w:marLeft w:val="0"/>
      <w:marRight w:val="0"/>
      <w:marTop w:val="0"/>
      <w:marBottom w:val="0"/>
      <w:divBdr>
        <w:top w:val="none" w:sz="0" w:space="0" w:color="auto"/>
        <w:left w:val="none" w:sz="0" w:space="0" w:color="auto"/>
        <w:bottom w:val="none" w:sz="0" w:space="0" w:color="auto"/>
        <w:right w:val="none" w:sz="0" w:space="0" w:color="auto"/>
      </w:divBdr>
    </w:div>
    <w:div w:id="36452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scat.ca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783</Words>
  <Characters>4223</Characters>
  <Application>Microsoft Office Word</Application>
  <DocSecurity>0</DocSecurity>
  <Lines>67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Calderón</dc:creator>
  <cp:keywords/>
  <dc:description/>
  <cp:lastModifiedBy>Javier Fuentes Calderón</cp:lastModifiedBy>
  <cp:revision>1</cp:revision>
  <dcterms:created xsi:type="dcterms:W3CDTF">2023-04-11T11:23:00Z</dcterms:created>
  <dcterms:modified xsi:type="dcterms:W3CDTF">2023-04-11T11:38:00Z</dcterms:modified>
</cp:coreProperties>
</file>