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网易云课堂学习进程：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现代前端工程实践方案解锁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网易的H5实践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Vue源码分析、最佳实践（重点）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react专题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node开发工程师、网易商业化项目分享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有时候就学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>Jest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outlineLvl w:val="2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22905"/>
            <wp:effectExtent l="0" t="0" r="3810" b="10795"/>
            <wp:docPr id="7" name="图片 7" descr="1590161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615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单页应用开发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MV* &amp; 组件化开发 Vue专题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Vue基础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 初识vue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 模块语法,常用指令,事件绑定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v-cloak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解决初始化慢导致页面闪动的最佳实践，它会在vue实例结束编译时从绑定的html元素上移除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在简单项目中，使用 v-cloak 指令是解决屏幕闪动的好方法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修饰符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1.事件修饰符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.stop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.prevent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.capture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.self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.once   .passive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2.系统修饰符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.ctrl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.alt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.shift   .meta   .left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.right    .middle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3.按键修饰符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.enter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.tab .delete (捕获“删除”和“退格”键)   .esc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.space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.up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.down  .left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 计算属性及watch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计算属性的作用及使用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使用场景：一个数据受多个数据影响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计算属性(computed)与method方法的区别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计算属性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1、包括getter和setter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2、基于依赖缓存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3、依赖数据改变 =》 触发setter和getter =》 计算属性改变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4、可以依赖其他计算属性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5、可以依赖其他实例数据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methods方法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本质是实例上定义的普通函数，组件得新渲染，就会调用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如何选择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是否需要缓存，比如遍历大数组和做大量计算，使用计算属性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watch的作用及使用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使用场景：一个数据影响多个数据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1.1.4 条件渲染和列表渲染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列表渲染  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维护状态( :key 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为了给vue一个提示，以便它能跟踪每个节点的身份，从而重用和重新排序现有元素，你需要为每项提供一个唯一key属性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跟虚拟DOM diff算法相关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2.数组更新检测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Vue将被侦听的数组的变异方法进行了包裹，所以它们也将会触发视图更新，被包裹过的方法有：push( )、pop( )、shift( )、unshift( )、splice( )、sort( )、reverse( 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两种情况不能监听：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当利用索引直接设置一个数组项时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当修改数组的长度时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3.注意事项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不推荐同时使用v-if 和 v-for  同时使用，v-for具有比v-if更高级的优化级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1.1.5 表单处理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常用修饰符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v-model.lazy  从input事件中转变为在change事件中同步数据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v-model.number  可以将输入转换为Number类型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V-model.trim  可以自动过滤输入的首尾空格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6 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组件基础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1、为什么要使用组件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组件是对数据和方法的简单封装，可以提高html代码的复用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2、组件使用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组件命名：kebab-case(短横线分隔命名)   PascalCase(首字大写命名)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组件注册: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全局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"&lt;div&gt;这是全局组件&lt;/div&gt;"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局部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'com-a'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'&lt;div&gt;这是局部组件&lt;/div&gt;'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自定义v-model事件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接收一个value属性     在有新的value时触发input事件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.sync修改符  父组件监听自定义事件按需更新数据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Slot分发内容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1、单个slot  在父组件模板里，插入在子组件标签内的所有内容将替代子组件的&lt;slot&gt;标签及它的内容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2、具名slot  给&lt;slot&gt;元素指定一个name后，可以分发多个内容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name=“ke” v-slot:ke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具名slot可以与单个slot共存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作用域slot 作用域slot是一种特殊的slot,使用一个可以复用的模板替换已渲染元素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&lt;slot msg=“数据”&gt;&lt;/slot&gt;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          &lt;template v-slot:default =“props”&gt;{{props.msg}}&lt;/template&gt;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   注： v-slot只能用于template中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单文件组件及自定义组件和动态组件及异步组件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1、单文件组件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一个后缀名为.vue的文件，使用.v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ue文件需要先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安装vue-loader、vue-template-compiler等加载器并做webpack配置。因为要使用ES6语法，还需要安装配置babel和babel-loader等编译器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将文件名后缀为.vue的文件抽离出html、css、js交给其他的loader处理，重点在抽取、分离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vue-template-compiler：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将 Vue 2.0 模板预编译为渲染函数（template =&gt; ast =&gt; render），以避免运行时编译开销和 CSP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内容安全策略是一个附加的安全层，用于帮助检测和缓解某些类型的攻击，包括跨站脚本 (XSS) 和数据注入等攻击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限制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Babel：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是一个 JavaScript 编译器,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主要用于将 ECMAScript 2015+ 版本的代码转换为向后兼容的 JavaScript 语法，以便能够运行在当前和旧版本的浏览器或其他环境中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bable-loader：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是Babel与webpack协同工作的模块（使webpck通过babel-laoder使用Babel）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@babel/corel:：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是babel编译器的核心模块，将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js代码分析成 ast ，方便各个插件分析语法进行相应的处理。有些新语法在低版本 js 中是不存在的，如箭头函数，rest 参数，函数默认值等，这种语言层面的不兼容只能通过将代码转为 ast，分析其语法后再转为低版本 j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s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自定义组件(像element-ui一样)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创建一个文件夹，里面创建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myComponent.vue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myComponents.js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在vue项目中的入口文件main.js中或者需要使用的文件中，进行导入，使用vue.use( )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动态组件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Vue.js提供一个特殊的元素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&lt;component&gt;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用来动态地挂载不同的组件，使用is特性来选择要挂载的组件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异步组件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Vue.js允许将组件定义为一个工厂函数，动态地解析组件。vue只在组件需要渲染时触发工厂函数，并且把结果缓存起来，用于后面的再次渲染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7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渲染函数及JSX语法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渲染函数</w:t>
      </w:r>
    </w:p>
    <w:p>
      <w:pPr>
        <w:numPr>
          <w:ilvl w:val="0"/>
          <w:numId w:val="6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渲染函数(render函数)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通过createElement函数来创建虚拟DOM，这个虚拟DOM包含的信息会告诉Vue页面个需要渲染出什么元素</w:t>
      </w:r>
    </w:p>
    <w:p>
      <w:pPr>
        <w:numPr>
          <w:ilvl w:val="0"/>
          <w:numId w:val="6"/>
        </w:numPr>
        <w:ind w:left="0" w:leftChars="0" w:firstLine="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渲染函数解析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render函数的返回值：VNode，也就是我们要渲染的节点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render函数的参数：createElement是render函数的参数，它本身也是了函数，并且有三个参数。createElement函数的返回值也是VNode虚拟节点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HTML标签名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attribute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子级虚拟节点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 , 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认识节点、树以及虚拟DOM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节点   树     VNode    VDOM的概念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VNode对象源码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//当前节点的标签名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当前节点的数据对象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//子节点，数组，也是VNode类型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当前节点的文本，一般文本节点或注释节点会有该属性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当前虚拟节点对应的真实的DOM节点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//编译作用域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节点的key属性，用于作为节点的标识，有利于patch的优化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创建组件实例时会用到的选项信息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父节点对象，组件的占位节点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是否要将它转为原始的html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isStatice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是否为静态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isRootInsert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是否在根节点插入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是否注释类型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5267325" cy="1889125"/>
            <wp:effectExtent l="0" t="0" r="9525" b="15875"/>
            <wp:docPr id="10" name="图片 10" descr="15937457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374577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JSX语法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ja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vascript和XML结合的一种格式。最早React发明了JSX，利用HTML语法来创建虚拟DOM。JSX执行更快，因为它在编译为JavaScript代码后进行了优化。它是类型安全的，在编译过程中就能发现错误。使用JSX编写模板更加简单快速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JSX语法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'./list.vue'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Hello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需要babel插件转译为普通的HTML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函数式组件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使用场景(比较简单的组件、无状态)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"https://cn.vuejs.org/v2/guide/render-function.html" \l "%E5%87%BD%E6%95%B0%E5%BC%8F%E7%BB%84%E4%BB%B6"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https://cn.vuejs.org/v2/guide/render-function.html#</w:t>
      </w:r>
      <w:r>
        <w:rPr>
          <w:rStyle w:val="10"/>
          <w:rFonts w:hint="eastAsia" w:ascii="宋体" w:hAnsi="宋体" w:eastAsia="宋体" w:cs="宋体"/>
          <w:sz w:val="24"/>
          <w:szCs w:val="24"/>
        </w:rPr>
        <w:t>函数式组件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2、可以把函数式组件想像成组件里的一个函数，入参是渲染上下文(render context)，返回值是渲染好的HTML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3、特性：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Stateless(无状态)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：组件自身是没有状态的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Instanceless(无实例)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：组件自身没有实例，也就是没有this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普通函数式组件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'my-function-button'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functional: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模板函数式组件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`&lt;template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functional&gt;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&lt;button class='btn btn-primary' v-bind='data.attrs' v-on='listeners'&gt;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&lt;slot/&gt;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&lt;/template&gt;`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8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过渡及动画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"https://cn.vuejs.org/v2/guide/transitions.html"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https://cn.vuejs.org/v2/guide/transitions.html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1.1.9 vue的生命周期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钩子函数(Hook)在Vue中是一种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事件劫持机制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它会比定义的事件更早进行执行处理，而且可以让你自己去配置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beforeCreate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实例创建前     el与data都为undefined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created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创建完毕状态   el为undefined   data里面已经有数据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beforeMount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挂载前状态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mounted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挂载后状态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更新前状态  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更新完成状态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beforeDestroy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销毁前状态     实例仍然可用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destroyed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销毁状态       vue实例指示的所有东西都会解绑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所有的事件监听器会被移除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所有的子实例也会被销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注：beforeMount和mounted是给vue实例对象添加$el成员，并且替换掉挂载的DOM元素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1.1.10 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 当你需要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对普通 DOM 元素进行底层操作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，这时候就会用到自定义指令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"https://cn.vuejs.org/v2/guide/custom-directive.html"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https://cn.vuejs.org/v2/guide/custom-directive.html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进阶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.1 初识vue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-cli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了解vue-cli    vue-cli结构与webpack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官方网档：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"https://cli.vuejs.org/zh/"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https://cli.vuejs.org/zh/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1.2.2 组件化思想的深入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组件化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组件创建：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 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90" w:firstLineChars="50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'&lt;div&gt;Vue.extend创建的组件&lt;/div&gt;'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&lt;template&gt;标签创建，需要加上id属于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'myComp'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这是template标签构建的组件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标签创建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"text/x-template"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"myComp"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这是script标签构建的组件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组件注册：</w:t>
      </w:r>
    </w:p>
    <w:p>
      <w:pPr>
        <w:numPr>
          <w:ilvl w:val="0"/>
          <w:numId w:val="9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调用Vue.extend(),创建全局注册组件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2、template及script标签构建的组件全局注册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'#myComp'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处理边界情况：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访问根实例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访问父级组件实例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访问子组件实例或子元素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依赖注入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混入（mixin）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"https://cn.vuejs.org/v2/guide/mixins.html"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https://cn.vuejs.org/v2/guide/mixins.html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 如果我们有大量的表格页面，仔细一扒拉你发现非常多的东西都是可以复用的例如分页，表格高度，加载方法， laoding声明等一大堆的东西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3、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基础：全局混入 组件混入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请谨慎使用全局混入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，因为它会影响每个单独创建的 Vue 实例 (包括第三方组件)。大多数情况下，只应当应用于自定义选项，就像上面示例一样。推荐将其作为插件发布，以避免重复应用混入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4、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选项合并: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钩子函数：将合并为一个数组，因此都将被调用。另外，混入对象的钩子将在组件自身钩子之前调用。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值为对象的选项（methods、components 和 directives）：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Object.assign()方式进行合并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，发生冲突时以组件优先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1.2.3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Vuex的使用及设计思想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Vuex是什么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Vuex是一个专门为Vue.js应用程序开发的状态管理模式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它使用集中式存储管理应用的所有组件的状态，并以相应的规则，保证状态以一种可预测的方式发生变化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Vuex的使用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默认的五种基本对象：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state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：存储状态（变量）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gettres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：对数据获取之前的再次编译，可以理解为state的计算属性</w:t>
      </w:r>
    </w:p>
    <w:p>
      <w:pPr>
        <w:numPr>
          <w:ilvl w:val="0"/>
          <w:numId w:val="0"/>
        </w:numPr>
        <w:ind w:left="1080" w:hanging="1080" w:hangingChars="60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mutations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：修改状态，并且是同步的。在组件中使用$store.commit(“”,params)。这个和我们组件中的自定义事件类拟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actions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：异步操作，在组件中使用是$store.dispatch(‘’)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modules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：store的子模块，为了开发大型项目，方便状态管理而使用的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理解Vuex的设计思想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vuex使用单一状态树，用一个对象state包含了整个应用层级的所有状态，你可以理解为这些状态就是一堆全局变量和数据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简而言之，vuex采用类似全局对象的形式来管理所有组件的公用数据，如果想修改这个全局对象的数据，得使用vuex提供的方式来修改（不能随意用自已的方式来修改）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  <w:t>隔离变化  约定优于配置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1.2.4 Vue-router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instrText xml:space="preserve"> HYPERLINK "https://router.vuejs.org/zh/installation.html"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https://router.vuejs.org/zh/installation.html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1.2.5 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1、使用props和$emit父子组件相互通信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2、父组件$children操作子组件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3、父组件$refs操作子组件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4、子组件$parent访问父组件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5、对象传参，不改变引用，缺点：改变了单向数据流的简单洁性及可维护性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6、V-model 和 sync双向绑定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非父子组件通信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1、使用中央事件总线(eventbus)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2、依赖注入(provide、inject)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3、使用$attrs和$listeners实现祖孙组件通信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4、$root直接访问根组件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1.2.6 自定义插件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原理</w:t>
      </w: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Vue.use(MyPlugin) 本质上是调用MyPlugin.install(Vue)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使用插件必须在new Vue()启动应用之前完成，实例化之前就要配置好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如果使用Vue.use多次注册相同插件，那只会注册成功一次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1.2.7 单元测试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官方教程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"https://vue-test-utils.vuejs.org/zh/"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https://vue-test-utils.vuejs.org/zh/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单元测试常用的工具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Mocha 一个JavaScript测试框架，就是运行测试的工具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Jest 是 Facebook 出品的一个测试框架，相对其他测试框架，其一大特点就是就是内置了常用的测试工具，比如自带断言、测试覆盖率工具，实现了开箱即用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（vue官方文档使用的测试框架）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Chai 一个Moach可以使用的断言库，判断源码的实际执行结果与预期结果 是否一致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 Test Utils 是Vue.js官方的单元测试实用工具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supertest代理HTTP请求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创建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 create vue-unit-test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--》 </w:t>
      </w:r>
      <w:r>
        <w:rPr>
          <w:rFonts w:hint="eastAsia" w:ascii="Lucida Console" w:hAnsi="Lucida Console" w:eastAsia="Lucida Console"/>
          <w:color w:val="auto"/>
          <w:sz w:val="18"/>
        </w:rPr>
        <w:t>Manually select features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--》 Babel、Unit Testing --》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1" w:lineRule="atLeast"/>
        <w:ind w:left="0" w:right="0" w:firstLine="0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>Jest</w:t>
      </w:r>
      <w:r>
        <w:rPr>
          <w:rFonts w:hint="eastAsia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--》  </w:t>
      </w:r>
      <w:r>
        <w:rPr>
          <w:rFonts w:hint="eastAsia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>In package.json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Vue源码分析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1.3.1 Vue 编译器原理探秘（一）开篇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1.3.2 Vue 编译器原理探秘（二）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编译器原理探秘（三）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Vue 编译器原理探秘（四）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Vue源码文章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"https://www.zhihu.com/column/c_1162017153112363008"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https://www.zhihu.com/column/c_1162017153112363008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Vue编译器思维导图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"https://www.processon.com/view/link/5cb4b6dce4b02a2858ed34a3"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https://www.processon.com/view/link/5cb4b6dce4b02a2858ed34a3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5269230" cy="2326005"/>
            <wp:effectExtent l="0" t="0" r="7620" b="17145"/>
            <wp:docPr id="11" name="图片 11" descr="16030764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03076487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注意：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optimize：在vue2.0中主要是通过AST标记静态结点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      在vue3.0中提出一个区块树概念，主要是静态中找到动态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Vue最佳实践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1.4.1 项目全面深度优化及打包上线之网易实践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github地址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"https://github.com/vusion"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https://github.com/vusion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11"/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instrText xml:space="preserve"> HYPERLINK "https://github.com/vusion-templates/cloud-admin-lite"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https://github.com/vusion-templates/cloud-admin-lite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1.4.2 数据层的高级封装之网易实践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1.4.3 SSR的作用及Vue-SSR在网易中的实践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二、</w:t>
      </w: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MV* &amp; 组件化开发 React专题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React基础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2.1.1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React介绍与React代码规范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2.1.2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虚拟DOM和JSX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2.1.3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生命周期与数据操作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2.1.4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组件通信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2.1.5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ReactDOM与表单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2.1.6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React与es6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2.1.7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自定义组件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React进阶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2.2.1 高阶组件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2.2.2 React Hooks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2.2.3 React 与 Typescript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2.2.4 数据管理(Redux)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2.2.5 数据管理(Mobx)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2.2.6 常用组件库ant-design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React生态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2.3.1 路由(React-Router)原理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2.3.2 React动画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2.3.3 可视化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2.3.4 企业级框架umi + dva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2.3.5 工程化与webpack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2.3.6 单元测试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React补充课程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2.4.1 实现React（上）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2.4.2 实现React（下）-state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2.4.2 实现React（下）-so-diff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2.4.3 Redux源码解析分享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三、现代前端工程实践方案 解锁webpack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webpack 的概念和基础使用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3.1.0 Webpack导学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Webpack学习目标</w:t>
      </w:r>
    </w:p>
    <w:p>
      <w:pPr>
        <w:numPr>
          <w:ilvl w:val="0"/>
          <w:numId w:val="13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知道webpack能做哪些，不能做哪些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了解并学会使用webpack的一些常用功能</w:t>
      </w:r>
    </w:p>
    <w:p>
      <w:pPr>
        <w:numPr>
          <w:ilvl w:val="0"/>
          <w:numId w:val="13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了解webpack的大致原理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知道webpack怎么工作，webpack匹配文件怎么阅读</w:t>
      </w:r>
    </w:p>
    <w:p>
      <w:pPr>
        <w:numPr>
          <w:ilvl w:val="0"/>
          <w:numId w:val="13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能根据业务配置合理的webpack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通过实战，根据业务配置合理的webpack配置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3.1.1 webpack的概念与安装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什么是前端工程化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1、工程化是系统化、模块化、规范化的过程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2、工程化主要解决如何提高整个系统生产效率的问题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webpack安装</w:t>
      </w:r>
    </w:p>
    <w:p>
      <w:pPr>
        <w:numPr>
          <w:ilvl w:val="0"/>
          <w:numId w:val="14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全局安装  npm  install  webpack wepback-cli -g</w:t>
      </w:r>
    </w:p>
    <w:p>
      <w:pPr>
        <w:numPr>
          <w:ilvl w:val="0"/>
          <w:numId w:val="14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新建一个项目文件夹</w:t>
      </w:r>
    </w:p>
    <w:p>
      <w:pPr>
        <w:numPr>
          <w:ilvl w:val="0"/>
          <w:numId w:val="14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通过npm命令初始化package.json文件</w:t>
      </w:r>
    </w:p>
    <w:p>
      <w:pPr>
        <w:numPr>
          <w:ilvl w:val="0"/>
          <w:numId w:val="14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创建编写webpack.config.js文件</w:t>
      </w:r>
    </w:p>
    <w:p>
      <w:pPr>
        <w:numPr>
          <w:ilvl w:val="0"/>
          <w:numId w:val="14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命令行运行打包   webpack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webpack主要功能</w:t>
      </w:r>
    </w:p>
    <w:p>
      <w:pPr>
        <w:numPr>
          <w:ilvl w:val="0"/>
          <w:numId w:val="15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编译，包括javascript的编译，css的编译</w:t>
      </w:r>
    </w:p>
    <w:p>
      <w:pPr>
        <w:numPr>
          <w:ilvl w:val="0"/>
          <w:numId w:val="15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文件的压缩，打包，合并，公共模块提取等</w:t>
      </w:r>
    </w:p>
    <w:p>
      <w:pPr>
        <w:numPr>
          <w:ilvl w:val="0"/>
          <w:numId w:val="15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图片等资源的处理如压缩，合并雪碧图等</w:t>
      </w:r>
    </w:p>
    <w:p>
      <w:pPr>
        <w:numPr>
          <w:ilvl w:val="0"/>
          <w:numId w:val="15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Tree-shaking等优化javascript工具</w:t>
      </w:r>
    </w:p>
    <w:p>
      <w:pPr>
        <w:numPr>
          <w:ilvl w:val="0"/>
          <w:numId w:val="15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Webpack-dev-server，Eslint，热更新等帮助开发的工具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3.1.2 前端模块化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webpack支持的模块化规范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commonJS    AMD     ES6 Module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在实际的项目开发中，建议webpack配置相关的使用commonJS，业务相关的使用ES6 Module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 webpack的核心概念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Entry和Output</w:t>
      </w:r>
    </w:p>
    <w:p>
      <w:pPr>
        <w:numPr>
          <w:ilvl w:val="0"/>
          <w:numId w:val="16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Entry是webpack的打包入口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代码从这开始编译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程序开始的起点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16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Output是webpack的打包出口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最终的打包结果会根据output的定义输出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会影响到资源的路径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Loader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loader是webpack的编译方法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webpack自身只能处理javascript，所以对于别的资源需要loader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webpack自身只能负责打包，相关的编译等操作，需要loader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loader本质是一个方法，使用时大多需要额外安装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常用loader列举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css-loader，style-loader等css处理loader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url-loader，image-loader等图片字体文件等处理loader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less-loader，sass-loader，babel-loader等编译loader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vue-loader等语法糖loader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plugin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plugin是webpack的额外扩展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一些插件的额外功能由plugin定义，帮助webpack优化代码，提供功能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plugin有 webpack自带的，也有需要额外安装的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常用的plugin例举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commonsChunkPlugin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(抽取公共模块)，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uglifyjsWebpackPlugin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(压缩优化js文件)，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purifyCSS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（去除多余的css)等优化文件体积的插件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htmlWebpackPlugin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(为html文件中引入的外部资源如,生成创建html入口文件)，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hotModuleReplacementPlugin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(热更新)等额外功能的插件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用webpack开始一次打包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不利用配置文件打包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webpack-cli --entry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&lt;entry&gt;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--output-filename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&lt;output&gt;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利用配置文件打包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利用默认的配置文件打包：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webpack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指定一个文件作为配置文件打包：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webpack --config  configfile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局部webpack与全局webpack</w:t>
      </w:r>
    </w:p>
    <w:p>
      <w:pPr>
        <w:numPr>
          <w:ilvl w:val="0"/>
          <w:numId w:val="17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全局webpack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1、什么是全局的webpack?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npm install webpack -g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命令安装的webpack就是全局webpack，-g指令就是在npm全局目录下安装包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2、全局webpack的作用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全局webpack是必须安装的，我们在命令行直接执行webpack指令时，使用的就是全局webpack去完成的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局部webpack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1、什么是局部的webpack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npm install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instrText xml:space="preserve"> HYPERLINK "mailto:webpack@3.10.0" </w:instrTex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webpack@3.10.0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--save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命令安装的webpack，会在项目文件夹下安装的webpack，即安装在项目文件夹里的node_modules里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2、局部webpack的作用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全局的webpack有且只有一个，但是实际情况中，不同项目的webpack版本可能完全不同。当我们项目需求的webpack版本和我们全局的webpack不一致时，就需要安装局部webpack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3、利用局部的webpack打包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局部安装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npm install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instrText xml:space="preserve"> HYPERLINK "mailto:webpack@3.10.0" </w:instrTex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webpack@3.10.0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--save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配置package.json文件（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scripts: { build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webpack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 }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通过npm run build命令执行的webpack，会优化使用局部的webpack命令进行打包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在命令行执行的webpack，会默认使用全局的webpack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命令行运行package.json定义的命令</w:t>
      </w:r>
    </w:p>
    <w:p>
      <w:pPr>
        <w:numPr>
          <w:ilvl w:val="0"/>
          <w:numId w:val="0"/>
        </w:numPr>
        <w:ind w:left="840"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npm  run build 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3.1.5 javascript的编译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编译es6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1、编译需要安装的loader(只编译语法)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npm install babel-loader @babel/core @babel/preset-env -D 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2、Babel-loader，babel-core和babel-preset之间关系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编译ES6需要的babel-loader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 与 @babel/core ，@babel/core 是 babel-loader 的核心。babel-preset 是储存 javascript 不同标准的插件，通过使用正确的 babel-presets ，告诉 babel 按照哪个规范编译。否则 babel-loader 不会进行ES6的编译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3、es6方法的编译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常用的loader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babel-polyfill：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npm install babel-polyfill -D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Babel-transform-runtime: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npm install @babel/plugin-transform-runtime @babel/runtime -D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babel-polyfill的生效方式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生成一个全局对对象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一般用于项目开发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babel-transform-runtime的生效方式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生成一个局部对象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一般用于框架开发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3.1.6 css的编译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css的引入</w:t>
      </w:r>
    </w:p>
    <w:p>
      <w:pPr>
        <w:numPr>
          <w:ilvl w:val="0"/>
          <w:numId w:val="18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如何引入css文件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webpack是以js文件为入口打包的，css可以通过js文件引入，但必须使用相应的loader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css-loader，让css可以被js正确的引入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style-loader，让css被引入后可以被正确的以一个style标签插入页面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两者的顺序很重要，要先进行css-loader处理，再由style-loader处理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核心配置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style-lo</w:t>
      </w:r>
      <w:bookmarkStart w:id="0" w:name="OLE_LINK1"/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ade</w:t>
      </w:r>
      <w:bookmarkEnd w:id="0"/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r   insert    插入指定的dom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css-loader    modules  开启css模块化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注意webpack+loader版本上的差异，因为有些loader的options在新版本是没的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提取css代码为单独的文件</w:t>
      </w:r>
    </w:p>
    <w:p>
      <w:pPr>
        <w:numPr>
          <w:ilvl w:val="0"/>
          <w:numId w:val="2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安装对应的插件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webpack4.0+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extract-text-webpack-plugin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npm install  extract-text-webpack-plugin@next -D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webpack5.0+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mini-css-extract-plugin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npm install  mini-css-extract-plugin -D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注意：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不管extract-text-webpack-plugin还是mini-css-extract-plugin只能在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局部webpack中使用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，因此都要局部安装webpack webpack-cli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npm install webpack webpack-cli -D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mini-css-extract-plugin官网原话：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不要一起使用style-loader和mini-css-extract-plugin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2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改造loader处的写法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webpack4.0+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ExtractTextCss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fallback: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webpack5.0+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2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在plugin添加 extract-text-webpack-plugin加入到plugin里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webpack4.0+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ExtractTextCss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'[name].min.css'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webpack5.0+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'[name].min.css'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]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css代码加前缀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npm install postcss postcss-loader autoprefixer  postcss-cssnext -D 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3.1.7 html文件的打包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需要用到的plugin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npm install html-webpack-plugin -D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相关配置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filename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打包生成后的html文件名字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template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指定一个html文件为模版 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minify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压缩html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inject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是否把js、css文件插入到html，插入到哪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chunks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多入口时，指定引入chunks  多页面开发时用到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如不指定，会同时引入多个文件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3.1.8 webpack的环境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为什么要区分环境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因为在不同的场景下可能需要不同的配置，使用不同的功能，所以要区分环境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webpack 实战演练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 webpack-dev-server的使用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什么是webpack-dev-server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1、webpack-dev-server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项目最终都要打包上线，所以最好能模拟线上环境进行开发调试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Webpack-dev-server就是一个让我们可以模拟线上环境进行项目调试的工具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2、webpack-dev-server提供的常用额外功能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路径重定向  浏览器中显示编译错误   接口代理   热更新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3、devServer常用配置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Inline  服务的开启模式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historyApiFallback   路径重定向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port   代理接口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hot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热更新(不刷新浏览器，更新代码，从而保留状态)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lazy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懒编译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overlay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错误遮罩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proxy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代理请求 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source-map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1、什么是source-map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为方便调试，我们需要知道打包后的代码对应于原文件的位置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如果代码有一处错误，无source-map只能追踪到错误发生在打包后的哪个位置，但是打包后的文件不方便阅读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有了source-map，就可以查看错误发生在原模块的哪个地方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2、source-map小结</w:t>
      </w:r>
    </w:p>
    <w:tbl>
      <w:tblPr>
        <w:tblStyle w:val="7"/>
        <w:tblpPr w:leftFromText="180" w:rightFromText="180" w:vertAnchor="text" w:horzAnchor="page" w:tblpX="1911" w:tblpY="292"/>
        <w:tblOverlap w:val="never"/>
        <w:tblW w:w="9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2625"/>
        <w:gridCol w:w="4212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30" w:type="dxa"/>
          </w:tcPr>
          <w:p>
            <w:pPr>
              <w:numPr>
                <w:ilvl w:val="0"/>
                <w:numId w:val="0"/>
              </w:numPr>
              <w:jc w:val="center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模式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center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种类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center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特点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center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适用情况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outlineLvl w:val="1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outlineLvl w:val="1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开发</w:t>
            </w:r>
          </w:p>
          <w:p>
            <w:pPr>
              <w:numPr>
                <w:ilvl w:val="0"/>
                <w:numId w:val="0"/>
              </w:numPr>
              <w:jc w:val="both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模式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eval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构建最快，只能定位到打包后的代码  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无需source-map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eval-source-map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构建较快，生成一个DataUrl形式sourcemap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需要简单的调试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cheap-eval-source-map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构建快，重新构建慢，定位到转换后的代码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较为详细的调试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color w:val="FFC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C000"/>
                <w:sz w:val="18"/>
                <w:szCs w:val="18"/>
                <w:lang w:val="en-US" w:eastAsia="zh-CN"/>
              </w:rPr>
              <w:t>cheap-module-source-map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color w:val="FFC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C000"/>
                <w:sz w:val="18"/>
                <w:szCs w:val="18"/>
                <w:vertAlign w:val="baseline"/>
                <w:lang w:val="en-US" w:eastAsia="zh-CN"/>
              </w:rPr>
              <w:t>构建慢，重构快，能定位到原始代码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color w:val="FFC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C000"/>
                <w:sz w:val="18"/>
                <w:szCs w:val="18"/>
                <w:vertAlign w:val="baseline"/>
                <w:lang w:val="en-US" w:eastAsia="zh-CN"/>
              </w:rPr>
              <w:t>开发过程中一般用这个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生产模式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source-map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构建和重构都很慢，能定位原始代码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上线后一般用这个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hidden-source-map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构建和重构都很慢，能定位原始代码，但不追注释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一般不使用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nosource-source-map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构建和重构都很慢，不能定位到源码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一般不使用</w:t>
            </w:r>
          </w:p>
        </w:tc>
      </w:tr>
    </w:tbl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webpack原理解析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webpack是利用什么来打包的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webpack依赖于node的环境与文件操作系统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webpack的打包过程，其实就是利用node去读取文件，然后进行一些字符串处理后，再利用node去写入文件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webpack打包流程解析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116205</wp:posOffset>
                </wp:positionV>
                <wp:extent cx="356870" cy="0"/>
                <wp:effectExtent l="0" t="48895" r="5080" b="654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1.15pt;margin-top:9.15pt;height:0pt;width:28.1pt;z-index:252507136;mso-width-relative:page;mso-height-relative:page;" filled="f" stroked="t" coordsize="21600,21600" o:gfxdata="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oFrIdUAAAAJAQAADwAAAAAAAAABACAAAAAiAAAAZHJz&#10;L2Rvd25yZXYueG1sUEsBAhQAFAAAAAgAh07iQJTa6rUHAgAA3wMAAA4AAAAAAAAAAQAgAAAAJ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116205</wp:posOffset>
                </wp:positionV>
                <wp:extent cx="356870" cy="0"/>
                <wp:effectExtent l="0" t="48895" r="5080" b="654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5.5pt;margin-top:9.15pt;height:0pt;width:28.1pt;z-index:252422144;mso-width-relative:page;mso-height-relative:page;" filled="f" stroked="t" coordsize="21600,21600" o:gfxdata="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jZEPQtUAAAAJAQAADwAAAAAAAAABACAAAAAiAAAAZHJz&#10;L2Rvd25yZXYueG1sUEsBAhQAFAAAAAgAh07iQKfinh4HAgAA3wMAAA4AAAAAAAAAAQAgAAAAJ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116205</wp:posOffset>
                </wp:positionV>
                <wp:extent cx="356870" cy="0"/>
                <wp:effectExtent l="0" t="48895" r="5080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6.15pt;margin-top:9.15pt;height:0pt;width:28.1pt;z-index:252337152;mso-width-relative:page;mso-height-relative:page;" filled="f" stroked="t" coordsize="21600,21600" o:gfxdata="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pXfcbWAAAACQEAAA8AAAAAAAAAAQAgAAAAIgAAAGRy&#10;cy9kb3ducmV2LnhtbFBLAQIUABQAAAAIAIdO4kC2Ck14BwIAAN8DAAAOAAAAAAAAAAEAIAAAACU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120650</wp:posOffset>
                </wp:positionV>
                <wp:extent cx="356870" cy="0"/>
                <wp:effectExtent l="0" t="48895" r="5080" b="6540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63725" y="262001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.75pt;margin-top:9.5pt;height:0pt;width:28.1pt;z-index:251742208;mso-width-relative:page;mso-height-relative:page;" filled="f" stroked="t" coordsize="21600,21600" o:gfxdata="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Fk18KtUAAAAJAQAADwAAAAAA&#10;AAABACAAAAAiAAAAZHJzL2Rvd25yZXYueG1sUEsBAhQAFAAAAAgAh07iQIKWrYIWAgAA6wMAAA4A&#10;AAAAAAAAAQAgAAAAJ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读取配置文件        注册内部插件       loader编译        组织模块        生成最终文件导出</w:t>
      </w:r>
    </w:p>
    <w:p>
      <w:pPr>
        <w:numPr>
          <w:ilvl w:val="0"/>
          <w:numId w:val="0"/>
        </w:numPr>
        <w:ind w:firstLine="1800" w:firstLineChars="100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与配置插件   </w:t>
      </w:r>
    </w:p>
    <w:p>
      <w:pPr>
        <w:numPr>
          <w:ilvl w:val="0"/>
          <w:numId w:val="0"/>
        </w:numPr>
        <w:ind w:firstLine="1800" w:firstLineChars="100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loader原理解析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oader其实是一个方法，接一个字符串，方法内部处理完后再返回字符串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结果文件分析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打包代码组成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__webpack_require__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moduleId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__webpack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__webpack_require__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"./app.js"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"./app.js"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"mode1.js"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"mode2.js"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webpack-dev-server原理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利用express和一个中间件webpack-dev-middleware来开启服务，然后开启的serve会执行打包出来的代码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热更新原理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3359104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100330</wp:posOffset>
                </wp:positionV>
                <wp:extent cx="1468755" cy="507365"/>
                <wp:effectExtent l="4445" t="4445" r="12700" b="2159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发生代码改变，服务通过websocket通知到客户端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1.2pt;margin-top:7.9pt;height:39.95pt;width:115.65pt;z-index:253359104;v-text-anchor:middle;mso-width-relative:page;mso-height-relative:page;" fillcolor="#B1CBE9 [3536]" filled="t" stroked="t" coordsize="21600,21600" arcsize="0.166666666666667" o:gfxdata="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A5xzBx2QAAAAkBAAAPAAAAAAAAAAEAIAAAACIAAABkcnMvZG93bnJldi54bWxQ&#10;SwECFAAUAAAACACHTuJAf6N7XRMDAAC4BgAADgAAAAAAAAABACAAAAAoAQAAZHJzL2Uyb0RvYy54&#10;bWxQSwUGAAAAAAYABgBZAQAArQ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发生代码改变，服务通过websocket通知到客户端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6762880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93980</wp:posOffset>
                </wp:positionV>
                <wp:extent cx="793115" cy="507365"/>
                <wp:effectExtent l="4445" t="4445" r="21590" b="2159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客户端替换新代码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2.4pt;margin-top:7.4pt;height:39.95pt;width:62.45pt;z-index:256762880;v-text-anchor:middle;mso-width-relative:page;mso-height-relative:page;" fillcolor="#B1CBE9 [3536]" filled="t" stroked="t" coordsize="21600,21600" arcsize="0.166666666666667" o:gfxdata="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C2Z/kj2gAAAAkBAAAPAAAAAAAAAAEAIAAAACIAAABkcnMvZG93bnJldi54&#10;bWxQSwECFAAUAAAACACHTuJAkk7fJRUDAAC3BgAADgAAAAAAAAABACAAAAApAQAAZHJzL2Uyb0Rv&#10;Yy54bWxQSwUGAAAAAAYABgBZAQAAsA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客户端替换新代码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87630</wp:posOffset>
                </wp:positionV>
                <wp:extent cx="793115" cy="507365"/>
                <wp:effectExtent l="4445" t="4445" r="21590" b="2159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2850" y="7113270"/>
                          <a:ext cx="79311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开启服务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.15pt;margin-top:6.9pt;height:39.95pt;width:62.45pt;z-index:252508160;v-text-anchor:middle;mso-width-relative:page;mso-height-relative:page;" fillcolor="#B1CBE9 [3536]" filled="t" stroked="t" coordsize="21600,21600" arcsize="0.166666666666667" o:gfxdata="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PW29wPXAAAABgEAAA8AAAAAAAAAAQAgAAAAIgAAAGRy&#10;cy9kb3ducmV2LnhtbFBLAQIUABQAAAAIAIdO4kCOSPhUIwMAAMMGAAAOAAAAAAAAAAEAIAAAACYB&#10;AABkcnMvZTJvRG9jLnhtbFBLBQYAAAAABgAGAFkBAAC7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开启服务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4210048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91440</wp:posOffset>
                </wp:positionV>
                <wp:extent cx="793115" cy="507365"/>
                <wp:effectExtent l="4445" t="4445" r="21590" b="2159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建立一个websocket链接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.15pt;margin-top:7.2pt;height:39.95pt;width:62.45pt;z-index:254210048;v-text-anchor:middle;mso-width-relative:page;mso-height-relative:page;" fillcolor="#B1CBE9 [3536]" filled="t" stroked="t" coordsize="21600,21600" arcsize="0.166666666666667" o:gfxdata="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APFoR82gAAAAkBAAAPAAAAAAAAAAEAIAAAACIAAABkcnMvZG93bnJldi54&#10;bWxQSwECFAAUAAAACACHTuJAWLGNyhUDAAC3BgAADgAAAAAAAAABACAAAAApAQAAZHJzL2Uyb0Rv&#10;Yy54bWxQSwUGAAAAAAYABgBZAQAAsA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建立一个websocket链接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   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61870592" behindDoc="0" locked="0" layoutInCell="1" allowOverlap="1">
                <wp:simplePos x="0" y="0"/>
                <wp:positionH relativeFrom="column">
                  <wp:posOffset>4157980</wp:posOffset>
                </wp:positionH>
                <wp:positionV relativeFrom="paragraph">
                  <wp:posOffset>67945</wp:posOffset>
                </wp:positionV>
                <wp:extent cx="373380" cy="174625"/>
                <wp:effectExtent l="0" t="0" r="7620" b="15875"/>
                <wp:wrapNone/>
                <wp:docPr id="32" name="右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74625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27.4pt;margin-top:5.35pt;height:13.75pt;width:29.4pt;z-index:261870592;v-text-anchor:middle;mso-width-relative:page;mso-height-relative:page;" fillcolor="#00B0F0" filled="t" stroked="f" coordsize="21600,21600" o:gfxdata="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tLpw6tcAAAAJAQAADwAAAAAAAAABACAAAAAiAAAAZHJz&#10;L2Rvd25yZXYueG1sUEsBAhQAFAAAAAgAh07iQMUfELl3AgAA1QQAAA4AAAAAAAAAAQAgAAAAJgEA&#10;AGRycy9lMm9Eb2MueG1sUEsFBgAAAAAGAAYAWQEAAA8GAAAAAA==&#10;" adj="16549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66977280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53975</wp:posOffset>
                </wp:positionV>
                <wp:extent cx="373380" cy="174625"/>
                <wp:effectExtent l="0" t="0" r="7620" b="15875"/>
                <wp:wrapNone/>
                <wp:docPr id="33" name="右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74625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77.5pt;margin-top:4.25pt;height:13.75pt;width:29.4pt;z-index:266977280;v-text-anchor:middle;mso-width-relative:page;mso-height-relative:page;" fillcolor="#00B0F0" filled="t" stroked="f" coordsize="21600,21600" o:gfxdata="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ktbSLVAAAACAEAAA8AAAAAAAAAAQAgAAAAIgAAAGRycy9k&#10;b3ducmV2LnhtbFBLAQIUABQAAAAIAIdO4kABv/pKdwIAANUEAAAOAAAAAAAAAAEAIAAAACQBAABk&#10;cnMvZTJvRG9jLnhtbFBLBQYAAAAABgAGAFkBAAANBgAAAAA=&#10;" adj="16549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676390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64770</wp:posOffset>
                </wp:positionV>
                <wp:extent cx="373380" cy="174625"/>
                <wp:effectExtent l="0" t="0" r="7620" b="15875"/>
                <wp:wrapNone/>
                <wp:docPr id="31" name="右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3595" y="7192645"/>
                          <a:ext cx="373380" cy="174625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78pt;margin-top:5.1pt;height:13.75pt;width:29.4pt;z-index:256763904;v-text-anchor:middle;mso-width-relative:page;mso-height-relative:page;" fillcolor="#00B0F0" filled="t" stroked="f" coordsize="21600,21600" o:gfxdata="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l5B2HWAAAACQEAAA8AAAAAAAAA&#10;AQAgAAAAIgAAAGRycy9kb3ducmV2LnhtbFBLAQIUABQAAAAIAIdO4kAnHXfkhQIAAOEEAAAOAAAA&#10;AAAAAAEAIAAAACUBAABkcnMvZTJvRG9jLnhtbFBLBQYAAAAABgAGAFkBAAAcBgAAAAA=&#10;" adj="16549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 图片等资源的处理</w:t>
      </w:r>
      <w:bookmarkStart w:id="1" w:name="_GoBack"/>
      <w:bookmarkEnd w:id="1"/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3.2.4 代码分割 &amp; 2.2.5 js代码大小控制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3.2.6 webpack打包速度优化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案例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网易的Webpack工程化实践</w:t>
      </w:r>
    </w:p>
    <w:p>
      <w:pPr>
        <w:numPr>
          <w:ilvl w:val="0"/>
          <w:numId w:val="0"/>
        </w:numPr>
        <w:ind w:leftChars="0"/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VuePress项目实战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4.1.0-VuePress课程导学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"https://www.vuepress.cn/guide/"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</w:rPr>
        <w:t>https://www.vuepress.cn/guide/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什么是VuePress?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VuePress由两部分组成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第一部分是一个极简静态网站生成器，它包含由Vue驱动的主题系统和插件API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第二部分是为书写技术文档而优化的默认主题，它的诞生初衷是为了支持Vue及其子项目的文档需求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设计-运行原理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0500" cy="2315210"/>
            <wp:effectExtent l="0" t="0" r="6350" b="8890"/>
            <wp:docPr id="17" name="图片 17" descr="16045716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04571606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创建项目</w:t>
      </w:r>
    </w:p>
    <w:p>
      <w:pPr>
        <w:widowControl w:val="0"/>
        <w:numPr>
          <w:ilvl w:val="0"/>
          <w:numId w:val="21"/>
        </w:numPr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npm create vuepress</w:t>
      </w:r>
    </w:p>
    <w:p>
      <w:pPr>
        <w:widowControl w:val="0"/>
        <w:numPr>
          <w:ilvl w:val="0"/>
          <w:numId w:val="21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npm install -D vuepress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（不再推荐全局安装 VuePress）</w:t>
      </w:r>
    </w:p>
    <w:p>
      <w:pPr>
        <w:widowControl w:val="0"/>
        <w:numPr>
          <w:ilvl w:val="0"/>
          <w:numId w:val="21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npm run dev 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vuepress dev docs --temp .temp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基本配置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4.1.3 Markdown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4.1.4 上线部署 搭建你的专属博客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3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移动端App开发工程师</w:t>
      </w:r>
    </w:p>
    <w:p>
      <w:pPr>
        <w:numPr>
          <w:ilvl w:val="0"/>
          <w:numId w:val="22"/>
        </w:numPr>
        <w:outlineLvl w:val="0"/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H5移动端开发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HTML5基础</w:t>
      </w:r>
    </w:p>
    <w:p>
      <w:pPr>
        <w:numPr>
          <w:ilvl w:val="2"/>
          <w:numId w:val="23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HTML5简介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1、广义的HTML5是指包括HTML、CSS和JavaScript在内的一套技术组合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2、HTML5的设计目的，是在移动设备上支持多媒体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2"/>
          <w:numId w:val="23"/>
        </w:numPr>
        <w:ind w:left="0" w:leftChars="0" w:firstLine="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HTML5的新特性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139700</wp:posOffset>
                </wp:positionV>
                <wp:extent cx="2316480" cy="308610"/>
                <wp:effectExtent l="0" t="0" r="7620" b="1524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1655" y="7845425"/>
                          <a:ext cx="2316480" cy="308610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5.15pt;margin-top:11pt;height:24.3pt;width:182.4pt;z-index:-251658240;v-text-anchor:middle;mso-width-relative:page;mso-height-relative:page;" fillcolor="#CCF1FF" filled="t" stroked="f" coordsize="21600,21600" arcsize="0.166666666666667" o:gfxdata="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Jac4QtYA&#10;AAAJAQAADwAAAAAAAAABACAAAAAiAAAAZHJzL2Rvd25yZXYueG1sUEsBAhQAFAAAAAgAh07iQPzR&#10;amCTAgAA7wQAAA4AAAAAAAAAAQAgAAAAJQ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 xml:space="preserve">新增标签                           </w:t>
      </w:r>
    </w:p>
    <w:p>
      <w:pPr>
        <w:numPr>
          <w:ilvl w:val="0"/>
          <w:numId w:val="0"/>
        </w:numPr>
        <w:ind w:firstLine="2700" w:firstLineChars="1500"/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>header（网站头部）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151765</wp:posOffset>
                </wp:positionV>
                <wp:extent cx="2299970" cy="300355"/>
                <wp:effectExtent l="0" t="0" r="5080" b="444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30035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6.4pt;margin-top:11.95pt;height:23.65pt;width:181.1pt;z-index:-251574272;v-text-anchor:middle;mso-width-relative:page;mso-height-relative:page;" fillcolor="#CCF1FF" filled="t" stroked="f" coordsize="21600,21600" arcsize="0.166666666666667" o:gfxdata="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iOOrdcAAAAJAQAADwAAAAAA&#10;AAABACAAAAAiAAAAZHJzL2Rvd25yZXYueG1sUEsBAhQAFAAAAAgAh07iQDXm+YKGAgAA4w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ind w:firstLine="2880" w:firstLineChars="1600"/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1777365</wp:posOffset>
                </wp:positionV>
                <wp:extent cx="556260" cy="221615"/>
                <wp:effectExtent l="0" t="0" r="15240" b="698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2161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7.05pt;margin-top:139.95pt;height:17.45pt;width:43.8pt;z-index:251741184;v-text-anchor:middle;mso-width-relative:page;mso-height-relative:page;" fillcolor="#CCF1FF" filled="t" stroked="f" coordsize="21600,21600" arcsize="0.166666666666667" o:gfxdata="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ko2f7XAAAACwEAAA8AAAAAAAAA&#10;AQAgAAAAIgAAAGRycy9kb3ducmV2LnhtbFBLAQIUABQAAAAIAIdO4kBbnOuThAIAAOIEAAAOAAAA&#10;AAAAAAEAIAAAACY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 xml:space="preserve"> nav（导航栏）</w:t>
      </w:r>
    </w:p>
    <w:p>
      <w:pPr>
        <w:numPr>
          <w:ilvl w:val="0"/>
          <w:numId w:val="0"/>
        </w:numPr>
        <w:ind w:firstLine="2160" w:firstLineChars="1200"/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2167168" behindDoc="1" locked="0" layoutInCell="1" allowOverlap="1">
                <wp:simplePos x="0" y="0"/>
                <wp:positionH relativeFrom="column">
                  <wp:posOffset>2382520</wp:posOffset>
                </wp:positionH>
                <wp:positionV relativeFrom="paragraph">
                  <wp:posOffset>143510</wp:posOffset>
                </wp:positionV>
                <wp:extent cx="998220" cy="727075"/>
                <wp:effectExtent l="0" t="0" r="11430" b="1587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72707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7.6pt;margin-top:11.3pt;height:57.25pt;width:78.6pt;z-index:-251149312;v-text-anchor:middle;mso-width-relative:page;mso-height-relative:page;" fillcolor="#CCF1FF" filled="t" stroked="f" coordsize="21600,21600" arcsize="0.166666666666667" o:gfxdata="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EB3irYAAAACgEAAA8AAAAAAAAA&#10;AQAgAAAAIgAAAGRycy9kb3ducmV2LnhtbFBLAQIUABQAAAAIAIdO4kBX1MAbgwIAAOIEAAAOAAAA&#10;AAAAAAEAIAAAACc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>
                <wp:simplePos x="0" y="0"/>
                <wp:positionH relativeFrom="column">
                  <wp:posOffset>1120775</wp:posOffset>
                </wp:positionH>
                <wp:positionV relativeFrom="paragraph">
                  <wp:posOffset>163830</wp:posOffset>
                </wp:positionV>
                <wp:extent cx="1197610" cy="300355"/>
                <wp:effectExtent l="0" t="0" r="2540" b="444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30035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8.25pt;margin-top:12.9pt;height:23.65pt;width:94.3pt;z-index:-251489280;v-text-anchor:middle;mso-width-relative:page;mso-height-relative:page;" fillcolor="#CCF1FF" filled="t" stroked="f" coordsize="21600,21600" arcsize="0.166666666666667" o:gfxdata="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9iRw3dYAAAAJAQAADwAAAAAAAAAB&#10;ACAAAAAiAAAAZHJzL2Rvd25yZXYueG1sUEsBAhQAFAAAAAgAh07iQN5jbvuEAgAA4wQAAA4AAAAA&#10;AAAAAQAgAAAAJQ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ind w:firstLine="1980" w:firstLineChars="1100"/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>section（类似div）</w:t>
      </w:r>
    </w:p>
    <w:p>
      <w:pPr>
        <w:numPr>
          <w:ilvl w:val="0"/>
          <w:numId w:val="0"/>
        </w:numPr>
        <w:ind w:firstLine="1980" w:firstLineChars="1100"/>
        <w:rPr>
          <w:rFonts w:hint="default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159385</wp:posOffset>
                </wp:positionV>
                <wp:extent cx="1157605" cy="300355"/>
                <wp:effectExtent l="0" t="0" r="4445" b="4445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605" cy="30035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7.6pt;margin-top:12.55pt;height:23.65pt;width:91.15pt;z-index:-251319296;v-text-anchor:middle;mso-width-relative:page;mso-height-relative:page;" fillcolor="#CCF1FF" filled="t" stroked="f" coordsize="21600,21600" arcsize="0.166666666666667" o:gfxdata="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Gdp8TdYAAAAJAQAADwAAAAAA&#10;AAABACAAAAAiAAAAZHJzL2Rvd25yZXYueG1sUEsBAhQAFAAAAAgAh07iQM0NOy2HAgAA4wQAAA4A&#10;AAAAAAAAAQAgAAAAJQ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 xml:space="preserve">                    article（文本内容）</w:t>
      </w:r>
    </w:p>
    <w:p>
      <w:pPr>
        <w:numPr>
          <w:ilvl w:val="0"/>
          <w:numId w:val="0"/>
        </w:numPr>
        <w:ind w:firstLine="1980" w:firstLineChars="1100"/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>aside（文件侧栏）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2252160" behindDoc="1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149225</wp:posOffset>
                </wp:positionV>
                <wp:extent cx="2299970" cy="300355"/>
                <wp:effectExtent l="0" t="0" r="5080" b="444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30035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7pt;margin-top:11.75pt;height:23.65pt;width:181.1pt;z-index:-251064320;v-text-anchor:middle;mso-width-relative:page;mso-height-relative:page;" fillcolor="#CCF1FF" filled="t" stroked="f" coordsize="21600,21600" arcsize="0.166666666666667" o:gfxdata="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+Ns19cAAAAJAQAADwAAAAAA&#10;AAABACAAAAAiAAAAZHJzL2Rvd25yZXYueG1sUEsBAhQAFAAAAAgAh07iQBYh9r+GAgAA4w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 xml:space="preserve">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 xml:space="preserve">  footer（网站脚本）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新增表单输入框的类型及属性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400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限制用户输入必须为Email类型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限制用户输入必须为URL类型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自动生成一个日期控件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限制用户输入必须为数字类型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"range"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"range"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产生一个进度条的表单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产生一个搜索意义的表单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生成一个颜色选择表单 --&gt;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Canvas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HTML5新增的元素&lt;canvas&gt;只是图形的容器，必须通过本脚本（通常是JavaScript）来绘制图形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多媒体（Video &amp; Audio）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&lt;video&gt;元素提供播放、暂停和音量控件来控件视频，提供width和height属性控制视频尺寸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&lt;audio&gt;元素提供音频播放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web存储功能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1.传统document.cookie存储方式的缺点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存储容量限制小（只有4k左右）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解析复杂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每次发送请求都携带cookie，浪费带宽，给开发带来不便</w:t>
      </w: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2.HTML5 Web存储功能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会放存储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生命周期为关闭浏览器窗口，同一个窗口下数据可共享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本地存储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永久生效，除非手动删除，可多窗口共享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拖放释放功能</w:t>
      </w: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1.定义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拖放是HTML5常见特性，即抓取对象以后拖到另一个位置，并且任何元素都能拖放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2.在拖动目标上会触发的事件（源对象）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ondragstart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源对象开始拖动元素时触发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ondrag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源对象正在拖动时触发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ondragend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源对象完成拖动后触发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3.在目标对象上会触发的事件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ondragenter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目标对象进入其容器范围内时触发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ondrageover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目标对象进入源对象范围内拖动时触发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ondargeleave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源对象离开其容器范围内时触发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ondrop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释放鼠标键时触发</w:t>
      </w: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1.1.3选择器/history/拖放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选择器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1.HTML5选择器是基于选择器规则进行查找，并且可以更方便获取DOM元素，同时编写原生javascipt更加方便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2.新增的选择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querySelector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根据选择器规则，返回相匹配的第一个元素，没有找到则返回Null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querySelectorAll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根据选择规则，返回文档中所有符合要求的元素，并且返回NodeList对象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3.选择器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子集选择器   div&gt;p          兄弟选择器      .main_span + p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后代选择器   div  p          通用选择器     .main_span ~ p   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选中奇数项   :nth-child(odd)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选中偶数项   :nth-child(even)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History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1.history是历史状态管理，允许操作浏览器曾经在标签页或者框架里访问的会话历史记录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2.新增特性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pushState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每执行一次都会增加一条历史记录，浏览器在返回时，就不会返回前一个页面，并且不会刷新浏览器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3.最常用的场景之一：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单页应用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单页应用定义：只有一张web页面的应用，并且一开始会加载必需的HTML、CSS和JavaScript，可以动态重写页面而不是通过服务器加载整个新页面与用户交互，可以提高用户体验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HTML5 History主要解决问题：实现网页无刷新更新数据的同时，解决浏览器无法前进/后退的问题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1.1.4 跨文档消息通信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跨文档通讯概念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跨文档消息传送，有时候也简称为XDM，指的是来自不同域的页面间传递消息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使用场景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内嵌框架和其父文档相互进行数据传输或者通讯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跨文档通讯核心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window.postMessage( message , origin , [ transfer ] )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message：消息对象 允许传入任何数据结构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origin：域消息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transfer： 转移消息对象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1.1.5 地理信息 本地存储 离线存储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地理信息</w:t>
      </w:r>
    </w:p>
    <w:p>
      <w:pPr>
        <w:numPr>
          <w:ilvl w:val="0"/>
          <w:numId w:val="24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定义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定位用户的位置，使用HTML5 Geolocation API用于获取用户的地理位置</w:t>
      </w:r>
    </w:p>
    <w:p>
      <w:pPr>
        <w:numPr>
          <w:ilvl w:val="0"/>
          <w:numId w:val="24"/>
        </w:numPr>
        <w:ind w:left="0" w:leftChars="0" w:firstLine="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注意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除非用户同意，否则用户位置信息是不可用的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24"/>
        </w:numPr>
        <w:ind w:left="0" w:leftChars="0" w:firstLine="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通过对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navigator.geolocation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对象检测，可以判断当前设备是否支持地理信息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getCurrentPosition( 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方法来获得用户的位置</w:t>
      </w:r>
    </w:p>
    <w:p>
      <w:pPr>
        <w:numPr>
          <w:ilvl w:val="0"/>
          <w:numId w:val="0"/>
        </w:numPr>
        <w:ind w:firstLine="360" w:firstLineChars="200"/>
        <w:outlineLvl w:val="1"/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navigator.geolocation.getCurrentPosition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(success,error,options)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离线存储(应用程序缓存)</w:t>
      </w:r>
    </w:p>
    <w:p>
      <w:pPr>
        <w:numPr>
          <w:ilvl w:val="0"/>
          <w:numId w:val="25"/>
        </w:numPr>
        <w:ind w:left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定义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HTML5引入了应用程序缓存，这意味着web应用可进行缓存，并可在没有因特网连接时进行访问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25"/>
        </w:numPr>
        <w:ind w:left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离线存储优势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离线浏览：即当用户网络断开时，可以继续访问页面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访问速度快： 将资源缓存到本地，已缓存资源加载更快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减少服务器负载：浏览器将只会从服务器下载更新过或者更改过的资源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5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Cache Manifest基础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每个指定了manifest的页面在用户对其访问时都会被缓存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如果未指定manifest属性，则页面不会被 缓存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manifest文件的建议文件扩展名是：“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.appcache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5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manifest文件完整结构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CACHE MANIFEST：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此标题下列出的文件将在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首次下载后进行缓存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，CACHE表示缓存的文件，使用相对路径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NETWORK：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此标题下列出的文件需要与服务器连接，并且不会缓存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FALLBACK：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标题下列出的文件规定当页面无法访问时的回退页面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使用#注释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5、html文件中的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&lt; html manifest=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cache.appcache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&gt;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标签中加上manifest=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cache.appcache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1.1.6 音频与视频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1.1.7 canvas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动画的基本步骤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1、清空canvas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除非接下来要画的内容会完全充满canvas(例如背景图)，否则需要清空所有。最简单的做法就是用clearRect方法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保存canvas状态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如果需要改变一些会改变canvas状态的设置(样式，变形之类的)，又要在每一帧之时都是原始状态的话，需要先保存一下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绘制动画图形(animated  shapes)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这一步才是重绘动画帧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恢复canvas状态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如果已经保存了canvas的状态，可以先恢复它，然后重绘下一帧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移动端适配实战演练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1.2.1 弹性盒子模型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1.2.2 移动端事件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1.2.3 transform详解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1.2.4 移动自定义滑动区域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1.2.5 陀螺仪操作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1.2.6 多指操作与兼容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1.2.7 上滑下载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1.2.8 响应式布局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1.2.9 滑屏组件：better-scroll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案例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网易的H5实践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三、微信小程序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微信小程序入门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3.1.1 创建微信小程序项目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3.1.2 小程序工具及项目结构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 配置文件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数据绑定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3.1.5 数据渲染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3.1.6 WXS语法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3.1.7 事件系统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3.1.8 微信小程序生命周期和运行机制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微信小程序进阶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 小程序页面路由及页面数据传递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小程序基础组件介绍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 自定义基础组件介绍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小程序项目演练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轻松部署小程序后端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微信小程序权限相关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3.3.3 微信支付接入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3.3.4 微信小程序第三方平台开发简介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D9DA22"/>
    <w:multiLevelType w:val="singleLevel"/>
    <w:tmpl w:val="94D9DA2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3E9888D"/>
    <w:multiLevelType w:val="singleLevel"/>
    <w:tmpl w:val="B3E9888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D7C11ED"/>
    <w:multiLevelType w:val="singleLevel"/>
    <w:tmpl w:val="BD7C11E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DD7F06DB"/>
    <w:multiLevelType w:val="multilevel"/>
    <w:tmpl w:val="DD7F06D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E3548A02"/>
    <w:multiLevelType w:val="singleLevel"/>
    <w:tmpl w:val="E3548A0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064ED236"/>
    <w:multiLevelType w:val="singleLevel"/>
    <w:tmpl w:val="064ED236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0D29913A"/>
    <w:multiLevelType w:val="singleLevel"/>
    <w:tmpl w:val="0D29913A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11F9C576"/>
    <w:multiLevelType w:val="singleLevel"/>
    <w:tmpl w:val="11F9C576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25A55B80"/>
    <w:multiLevelType w:val="singleLevel"/>
    <w:tmpl w:val="25A55B80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27509942"/>
    <w:multiLevelType w:val="singleLevel"/>
    <w:tmpl w:val="27509942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31DF4D5C"/>
    <w:multiLevelType w:val="singleLevel"/>
    <w:tmpl w:val="31DF4D5C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320CD9CB"/>
    <w:multiLevelType w:val="multi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3">
    <w:nsid w:val="49E9C412"/>
    <w:multiLevelType w:val="singleLevel"/>
    <w:tmpl w:val="49E9C412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4B2F8D43"/>
    <w:multiLevelType w:val="singleLevel"/>
    <w:tmpl w:val="4B2F8D43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9FB5167"/>
    <w:multiLevelType w:val="singleLevel"/>
    <w:tmpl w:val="59FB5167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EF6E78B"/>
    <w:multiLevelType w:val="singleLevel"/>
    <w:tmpl w:val="5EF6E78B"/>
    <w:lvl w:ilvl="0" w:tentative="0">
      <w:start w:val="2"/>
      <w:numFmt w:val="decimal"/>
      <w:suff w:val="nothing"/>
      <w:lvlText w:val="%1、"/>
      <w:lvlJc w:val="left"/>
    </w:lvl>
  </w:abstractNum>
  <w:abstractNum w:abstractNumId="17">
    <w:nsid w:val="5F0A8031"/>
    <w:multiLevelType w:val="singleLevel"/>
    <w:tmpl w:val="5F0A8031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F0A8251"/>
    <w:multiLevelType w:val="singleLevel"/>
    <w:tmpl w:val="5F0A8251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5F0A8404"/>
    <w:multiLevelType w:val="singleLevel"/>
    <w:tmpl w:val="5F0A8404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FBB5CB6"/>
    <w:multiLevelType w:val="singleLevel"/>
    <w:tmpl w:val="5FBB5CB6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63C2E408"/>
    <w:multiLevelType w:val="singleLevel"/>
    <w:tmpl w:val="63C2E40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2">
    <w:nsid w:val="68DCB191"/>
    <w:multiLevelType w:val="singleLevel"/>
    <w:tmpl w:val="68DCB191"/>
    <w:lvl w:ilvl="0" w:tentative="0">
      <w:start w:val="3"/>
      <w:numFmt w:val="decimal"/>
      <w:suff w:val="nothing"/>
      <w:lvlText w:val="%1、"/>
      <w:lvlJc w:val="left"/>
    </w:lvl>
  </w:abstractNum>
  <w:abstractNum w:abstractNumId="23">
    <w:nsid w:val="7BE63408"/>
    <w:multiLevelType w:val="multilevel"/>
    <w:tmpl w:val="7BE6340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4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4"/>
  </w:num>
  <w:num w:numId="3">
    <w:abstractNumId w:val="12"/>
  </w:num>
  <w:num w:numId="4">
    <w:abstractNumId w:val="22"/>
  </w:num>
  <w:num w:numId="5">
    <w:abstractNumId w:val="16"/>
  </w:num>
  <w:num w:numId="6">
    <w:abstractNumId w:val="8"/>
  </w:num>
  <w:num w:numId="7">
    <w:abstractNumId w:val="10"/>
  </w:num>
  <w:num w:numId="8">
    <w:abstractNumId w:val="17"/>
  </w:num>
  <w:num w:numId="9">
    <w:abstractNumId w:val="18"/>
  </w:num>
  <w:num w:numId="10">
    <w:abstractNumId w:val="19"/>
  </w:num>
  <w:num w:numId="11">
    <w:abstractNumId w:val="2"/>
  </w:num>
  <w:num w:numId="12">
    <w:abstractNumId w:val="1"/>
  </w:num>
  <w:num w:numId="13">
    <w:abstractNumId w:val="6"/>
  </w:num>
  <w:num w:numId="14">
    <w:abstractNumId w:val="13"/>
  </w:num>
  <w:num w:numId="15">
    <w:abstractNumId w:val="0"/>
  </w:num>
  <w:num w:numId="16">
    <w:abstractNumId w:val="20"/>
  </w:num>
  <w:num w:numId="17">
    <w:abstractNumId w:val="4"/>
  </w:num>
  <w:num w:numId="18">
    <w:abstractNumId w:val="5"/>
  </w:num>
  <w:num w:numId="19">
    <w:abstractNumId w:val="11"/>
  </w:num>
  <w:num w:numId="20">
    <w:abstractNumId w:val="7"/>
  </w:num>
  <w:num w:numId="21">
    <w:abstractNumId w:val="9"/>
  </w:num>
  <w:num w:numId="22">
    <w:abstractNumId w:val="21"/>
  </w:num>
  <w:num w:numId="23">
    <w:abstractNumId w:val="23"/>
  </w:num>
  <w:num w:numId="24">
    <w:abstractNumId w:val="1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6A5F"/>
    <w:rsid w:val="008928A5"/>
    <w:rsid w:val="00A3295D"/>
    <w:rsid w:val="01224464"/>
    <w:rsid w:val="0168566F"/>
    <w:rsid w:val="027C70D4"/>
    <w:rsid w:val="02AB3693"/>
    <w:rsid w:val="036A4EA7"/>
    <w:rsid w:val="040B7688"/>
    <w:rsid w:val="04846560"/>
    <w:rsid w:val="048E1012"/>
    <w:rsid w:val="049F6D7E"/>
    <w:rsid w:val="04CD6CD4"/>
    <w:rsid w:val="053329DA"/>
    <w:rsid w:val="0614054C"/>
    <w:rsid w:val="06947B87"/>
    <w:rsid w:val="06BB4859"/>
    <w:rsid w:val="06EF3E72"/>
    <w:rsid w:val="06F17FF7"/>
    <w:rsid w:val="07254DB3"/>
    <w:rsid w:val="07B31F0E"/>
    <w:rsid w:val="08183AC8"/>
    <w:rsid w:val="082654C0"/>
    <w:rsid w:val="08AA7A07"/>
    <w:rsid w:val="08ED77D9"/>
    <w:rsid w:val="0959154F"/>
    <w:rsid w:val="098D6F0F"/>
    <w:rsid w:val="099A33DF"/>
    <w:rsid w:val="09B63F42"/>
    <w:rsid w:val="09CC5019"/>
    <w:rsid w:val="09D56E68"/>
    <w:rsid w:val="0A6745B4"/>
    <w:rsid w:val="0B346134"/>
    <w:rsid w:val="0CA66855"/>
    <w:rsid w:val="0CFA766E"/>
    <w:rsid w:val="0D2B7121"/>
    <w:rsid w:val="0D834531"/>
    <w:rsid w:val="0F8C148F"/>
    <w:rsid w:val="0F9F04F2"/>
    <w:rsid w:val="0FB71955"/>
    <w:rsid w:val="0FFF267B"/>
    <w:rsid w:val="10547BF4"/>
    <w:rsid w:val="109317FB"/>
    <w:rsid w:val="10AF122A"/>
    <w:rsid w:val="11657F56"/>
    <w:rsid w:val="11C16376"/>
    <w:rsid w:val="12074BE9"/>
    <w:rsid w:val="122A1382"/>
    <w:rsid w:val="12506C23"/>
    <w:rsid w:val="12511E22"/>
    <w:rsid w:val="140363A1"/>
    <w:rsid w:val="141D26B3"/>
    <w:rsid w:val="150F19FB"/>
    <w:rsid w:val="153A7068"/>
    <w:rsid w:val="15476DC4"/>
    <w:rsid w:val="15813699"/>
    <w:rsid w:val="15851CB4"/>
    <w:rsid w:val="15BC6E9D"/>
    <w:rsid w:val="15F5741E"/>
    <w:rsid w:val="16BA7911"/>
    <w:rsid w:val="178938CB"/>
    <w:rsid w:val="17B357DD"/>
    <w:rsid w:val="18BD0A9E"/>
    <w:rsid w:val="18C52BF5"/>
    <w:rsid w:val="192632CE"/>
    <w:rsid w:val="197C53A2"/>
    <w:rsid w:val="19CC53A3"/>
    <w:rsid w:val="1A417187"/>
    <w:rsid w:val="1A8C2DEA"/>
    <w:rsid w:val="1AB4140B"/>
    <w:rsid w:val="1AFB7F8D"/>
    <w:rsid w:val="1B9C4FED"/>
    <w:rsid w:val="1BB8011C"/>
    <w:rsid w:val="1C20363C"/>
    <w:rsid w:val="1C3979A5"/>
    <w:rsid w:val="1C4A1ABF"/>
    <w:rsid w:val="1C9E5E60"/>
    <w:rsid w:val="1D23678C"/>
    <w:rsid w:val="1DFD17AB"/>
    <w:rsid w:val="1DFD6D77"/>
    <w:rsid w:val="1E5462B3"/>
    <w:rsid w:val="1EC16584"/>
    <w:rsid w:val="1EF42569"/>
    <w:rsid w:val="201410BE"/>
    <w:rsid w:val="20582ADA"/>
    <w:rsid w:val="20EE7802"/>
    <w:rsid w:val="20F2548B"/>
    <w:rsid w:val="210B7F40"/>
    <w:rsid w:val="22882CBB"/>
    <w:rsid w:val="22933986"/>
    <w:rsid w:val="22BEB944"/>
    <w:rsid w:val="230B634E"/>
    <w:rsid w:val="239F07E3"/>
    <w:rsid w:val="245902E0"/>
    <w:rsid w:val="24D95411"/>
    <w:rsid w:val="25364C09"/>
    <w:rsid w:val="25654838"/>
    <w:rsid w:val="25813EF1"/>
    <w:rsid w:val="259369D3"/>
    <w:rsid w:val="26B85D1A"/>
    <w:rsid w:val="26F42E9C"/>
    <w:rsid w:val="27430508"/>
    <w:rsid w:val="274A5FB0"/>
    <w:rsid w:val="275F6895"/>
    <w:rsid w:val="27747588"/>
    <w:rsid w:val="282F17DF"/>
    <w:rsid w:val="28617A37"/>
    <w:rsid w:val="286E7DC5"/>
    <w:rsid w:val="28CF2218"/>
    <w:rsid w:val="28ED1035"/>
    <w:rsid w:val="2A0A35E0"/>
    <w:rsid w:val="2AD50C38"/>
    <w:rsid w:val="2B354C44"/>
    <w:rsid w:val="2B842505"/>
    <w:rsid w:val="2BF80BD2"/>
    <w:rsid w:val="2C976425"/>
    <w:rsid w:val="2CA91E51"/>
    <w:rsid w:val="2CBA413C"/>
    <w:rsid w:val="2D3758B0"/>
    <w:rsid w:val="2D4822C9"/>
    <w:rsid w:val="2D70654F"/>
    <w:rsid w:val="2D8955DF"/>
    <w:rsid w:val="2DCE2486"/>
    <w:rsid w:val="2E094C1A"/>
    <w:rsid w:val="2E550E13"/>
    <w:rsid w:val="2EA03AD5"/>
    <w:rsid w:val="2EB86D7F"/>
    <w:rsid w:val="2F6A1B74"/>
    <w:rsid w:val="2FA73639"/>
    <w:rsid w:val="2FF518DF"/>
    <w:rsid w:val="306F3426"/>
    <w:rsid w:val="309C5A2D"/>
    <w:rsid w:val="31A1048B"/>
    <w:rsid w:val="31AA3449"/>
    <w:rsid w:val="31B448CE"/>
    <w:rsid w:val="31CB2968"/>
    <w:rsid w:val="326F0283"/>
    <w:rsid w:val="32A47B53"/>
    <w:rsid w:val="33D9031D"/>
    <w:rsid w:val="34015B2B"/>
    <w:rsid w:val="342804A8"/>
    <w:rsid w:val="348D3A9F"/>
    <w:rsid w:val="34BE02DD"/>
    <w:rsid w:val="34E5219A"/>
    <w:rsid w:val="35232E16"/>
    <w:rsid w:val="35733F54"/>
    <w:rsid w:val="35A11A46"/>
    <w:rsid w:val="36724AEE"/>
    <w:rsid w:val="369A1B54"/>
    <w:rsid w:val="37D10EB3"/>
    <w:rsid w:val="37D26388"/>
    <w:rsid w:val="3812545F"/>
    <w:rsid w:val="38C34A6E"/>
    <w:rsid w:val="393B7878"/>
    <w:rsid w:val="39800A64"/>
    <w:rsid w:val="3A4D76E1"/>
    <w:rsid w:val="3AB9769A"/>
    <w:rsid w:val="3ADE72BA"/>
    <w:rsid w:val="3B435EBB"/>
    <w:rsid w:val="3BD552E6"/>
    <w:rsid w:val="3C001F6D"/>
    <w:rsid w:val="3C8E390F"/>
    <w:rsid w:val="3D6802AF"/>
    <w:rsid w:val="3DB97FA0"/>
    <w:rsid w:val="3E3D60EC"/>
    <w:rsid w:val="3E484EBC"/>
    <w:rsid w:val="3EE75F9A"/>
    <w:rsid w:val="3EEA7D2D"/>
    <w:rsid w:val="3F6B090B"/>
    <w:rsid w:val="3FFB89E9"/>
    <w:rsid w:val="40BE43FB"/>
    <w:rsid w:val="40C14B61"/>
    <w:rsid w:val="40C222E4"/>
    <w:rsid w:val="40E22957"/>
    <w:rsid w:val="41024F18"/>
    <w:rsid w:val="412F0B79"/>
    <w:rsid w:val="418A7E9B"/>
    <w:rsid w:val="41D06ACD"/>
    <w:rsid w:val="42131567"/>
    <w:rsid w:val="42FB152E"/>
    <w:rsid w:val="43A02A2D"/>
    <w:rsid w:val="43BD7B2D"/>
    <w:rsid w:val="441F0732"/>
    <w:rsid w:val="4461281F"/>
    <w:rsid w:val="449F2AD8"/>
    <w:rsid w:val="44C51ED9"/>
    <w:rsid w:val="44C912EE"/>
    <w:rsid w:val="45812A33"/>
    <w:rsid w:val="461226BC"/>
    <w:rsid w:val="466009AE"/>
    <w:rsid w:val="4672669A"/>
    <w:rsid w:val="46B05CE2"/>
    <w:rsid w:val="46D670FA"/>
    <w:rsid w:val="46D87606"/>
    <w:rsid w:val="46E17417"/>
    <w:rsid w:val="46EE0AFB"/>
    <w:rsid w:val="471D07D5"/>
    <w:rsid w:val="476F2A4B"/>
    <w:rsid w:val="48501992"/>
    <w:rsid w:val="48841A9A"/>
    <w:rsid w:val="488D4701"/>
    <w:rsid w:val="491D6F22"/>
    <w:rsid w:val="498C3673"/>
    <w:rsid w:val="49A748BB"/>
    <w:rsid w:val="4A2678B7"/>
    <w:rsid w:val="4A2D1E0A"/>
    <w:rsid w:val="4A2E5C36"/>
    <w:rsid w:val="4A4C0692"/>
    <w:rsid w:val="4A6B7C42"/>
    <w:rsid w:val="4ACE6760"/>
    <w:rsid w:val="4AE55EBB"/>
    <w:rsid w:val="4B8D4820"/>
    <w:rsid w:val="4BDD7D08"/>
    <w:rsid w:val="4BFF30A9"/>
    <w:rsid w:val="4D101713"/>
    <w:rsid w:val="4D181E72"/>
    <w:rsid w:val="4D621D9A"/>
    <w:rsid w:val="4E13036F"/>
    <w:rsid w:val="4EE27D50"/>
    <w:rsid w:val="4F792B79"/>
    <w:rsid w:val="4FCE7C30"/>
    <w:rsid w:val="4FDA5882"/>
    <w:rsid w:val="50023148"/>
    <w:rsid w:val="509914D2"/>
    <w:rsid w:val="509C5683"/>
    <w:rsid w:val="50E54911"/>
    <w:rsid w:val="516F4B0A"/>
    <w:rsid w:val="51B354DD"/>
    <w:rsid w:val="521F0277"/>
    <w:rsid w:val="52485BDB"/>
    <w:rsid w:val="52AE3E89"/>
    <w:rsid w:val="532A4C7A"/>
    <w:rsid w:val="54E9551C"/>
    <w:rsid w:val="55910A65"/>
    <w:rsid w:val="5659718A"/>
    <w:rsid w:val="56A80D96"/>
    <w:rsid w:val="56D55BE4"/>
    <w:rsid w:val="57067EDE"/>
    <w:rsid w:val="57793464"/>
    <w:rsid w:val="57A65930"/>
    <w:rsid w:val="59F70721"/>
    <w:rsid w:val="5A044178"/>
    <w:rsid w:val="5AC613BF"/>
    <w:rsid w:val="5ACF1DB9"/>
    <w:rsid w:val="5B772A67"/>
    <w:rsid w:val="5B8C76B7"/>
    <w:rsid w:val="5BF8638F"/>
    <w:rsid w:val="5C242E76"/>
    <w:rsid w:val="5C2535C7"/>
    <w:rsid w:val="5C862D23"/>
    <w:rsid w:val="5D3A5F49"/>
    <w:rsid w:val="5D6A4998"/>
    <w:rsid w:val="5E867ED0"/>
    <w:rsid w:val="5F4332E4"/>
    <w:rsid w:val="5F4A43A5"/>
    <w:rsid w:val="5FD9A834"/>
    <w:rsid w:val="604F5EDD"/>
    <w:rsid w:val="614224E7"/>
    <w:rsid w:val="62243427"/>
    <w:rsid w:val="62DE7C38"/>
    <w:rsid w:val="62EB78A4"/>
    <w:rsid w:val="63612DCA"/>
    <w:rsid w:val="63E326DC"/>
    <w:rsid w:val="64204BD5"/>
    <w:rsid w:val="650861D0"/>
    <w:rsid w:val="658D7F83"/>
    <w:rsid w:val="67514547"/>
    <w:rsid w:val="677534EC"/>
    <w:rsid w:val="68B05CE7"/>
    <w:rsid w:val="68FD7ABF"/>
    <w:rsid w:val="6A222DC7"/>
    <w:rsid w:val="6A322528"/>
    <w:rsid w:val="6A952D72"/>
    <w:rsid w:val="6AA846B6"/>
    <w:rsid w:val="6BC86FF8"/>
    <w:rsid w:val="6BCC1E81"/>
    <w:rsid w:val="6C0D4A88"/>
    <w:rsid w:val="6D191FE8"/>
    <w:rsid w:val="6D943EE9"/>
    <w:rsid w:val="6DA57BE8"/>
    <w:rsid w:val="6DFB0454"/>
    <w:rsid w:val="6E656959"/>
    <w:rsid w:val="6E8366D9"/>
    <w:rsid w:val="6F1C44A1"/>
    <w:rsid w:val="6F39297D"/>
    <w:rsid w:val="6FFB6EA6"/>
    <w:rsid w:val="70045DEA"/>
    <w:rsid w:val="70131442"/>
    <w:rsid w:val="70476E0F"/>
    <w:rsid w:val="70A27501"/>
    <w:rsid w:val="70AE2064"/>
    <w:rsid w:val="70B473C4"/>
    <w:rsid w:val="70CF2B90"/>
    <w:rsid w:val="70D37CC8"/>
    <w:rsid w:val="71FFA21E"/>
    <w:rsid w:val="720204F4"/>
    <w:rsid w:val="72705ED9"/>
    <w:rsid w:val="72757E0B"/>
    <w:rsid w:val="72DD190A"/>
    <w:rsid w:val="73F64CDC"/>
    <w:rsid w:val="743A6784"/>
    <w:rsid w:val="753C3582"/>
    <w:rsid w:val="756F6434"/>
    <w:rsid w:val="756F6B85"/>
    <w:rsid w:val="75AD3203"/>
    <w:rsid w:val="761104AD"/>
    <w:rsid w:val="76EE5DBC"/>
    <w:rsid w:val="770763A1"/>
    <w:rsid w:val="77655626"/>
    <w:rsid w:val="77A838CA"/>
    <w:rsid w:val="77B92E86"/>
    <w:rsid w:val="77F75C92"/>
    <w:rsid w:val="782B4FF9"/>
    <w:rsid w:val="784C5D0F"/>
    <w:rsid w:val="79395BCD"/>
    <w:rsid w:val="79821C99"/>
    <w:rsid w:val="798E742A"/>
    <w:rsid w:val="7A5667A4"/>
    <w:rsid w:val="7AA561B0"/>
    <w:rsid w:val="7AAE01F3"/>
    <w:rsid w:val="7AFB14DC"/>
    <w:rsid w:val="7BAD24C6"/>
    <w:rsid w:val="7CC95F3C"/>
    <w:rsid w:val="7D054C5E"/>
    <w:rsid w:val="7D4A2709"/>
    <w:rsid w:val="7D7CEEF5"/>
    <w:rsid w:val="7D9C3267"/>
    <w:rsid w:val="7DBC4E5A"/>
    <w:rsid w:val="7E0D2336"/>
    <w:rsid w:val="7E7A458F"/>
    <w:rsid w:val="7E7D558A"/>
    <w:rsid w:val="7EF6214B"/>
    <w:rsid w:val="7F678622"/>
    <w:rsid w:val="7FE627F8"/>
    <w:rsid w:val="7FF23FFB"/>
    <w:rsid w:val="7FFF439E"/>
    <w:rsid w:val="7FFF60F9"/>
    <w:rsid w:val="9EE873E0"/>
    <w:rsid w:val="BAFE9CE9"/>
    <w:rsid w:val="BBFF1458"/>
    <w:rsid w:val="D7173366"/>
    <w:rsid w:val="DAF74A18"/>
    <w:rsid w:val="F5D9A2CE"/>
    <w:rsid w:val="F6FA0D4A"/>
    <w:rsid w:val="FB4C3FD9"/>
    <w:rsid w:val="FDD79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GDXY-002</dc:creator>
  <cp:lastModifiedBy>君莫笑。</cp:lastModifiedBy>
  <dcterms:modified xsi:type="dcterms:W3CDTF">2020-12-10T08:23:07Z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