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AECB9" w14:textId="77777777" w:rsidR="00AC1ED5" w:rsidRDefault="00AC1ED5" w:rsidP="00E72DE6">
      <w:r>
        <w:rPr>
          <w:rFonts w:hint="eastAsia"/>
        </w:rPr>
        <w:t>深度学习导论第二次作业</w:t>
      </w:r>
    </w:p>
    <w:p w14:paraId="6873FBFF" w14:textId="557FC342" w:rsidR="00AC1ED5" w:rsidRDefault="00AC1ED5" w:rsidP="00E72DE6">
      <w:r>
        <w:rPr>
          <w:rFonts w:hint="eastAsia"/>
        </w:rPr>
        <w:t>汽71</w:t>
      </w:r>
      <w:r>
        <w:t xml:space="preserve"> </w:t>
      </w:r>
      <w:r>
        <w:rPr>
          <w:rFonts w:hint="eastAsia"/>
        </w:rPr>
        <w:t>占国建 2017010866</w:t>
      </w:r>
    </w:p>
    <w:p w14:paraId="405672CF" w14:textId="72B6B180" w:rsidR="00E72DE6" w:rsidRDefault="00AC1ED5" w:rsidP="00E72DE6">
      <w:pPr>
        <w:rPr>
          <w:rFonts w:asciiTheme="minorEastAsia" w:hAnsiTheme="minorEastAsia" w:cs="华文仿宋"/>
          <w:szCs w:val="21"/>
        </w:rPr>
      </w:pPr>
      <w:r>
        <w:rPr>
          <w:rFonts w:asciiTheme="minorEastAsia" w:hAnsiTheme="minorEastAsia" w:cs="华文仿宋" w:hint="eastAsia"/>
          <w:szCs w:val="21"/>
        </w:rPr>
        <w:t>首先创建了</w:t>
      </w:r>
      <w:r w:rsidR="00947F47">
        <w:rPr>
          <w:rFonts w:asciiTheme="minorEastAsia" w:hAnsiTheme="minorEastAsia" w:cs="华文仿宋" w:hint="eastAsia"/>
          <w:szCs w:val="21"/>
        </w:rPr>
        <w:t>github仓库，在colab中运行</w:t>
      </w:r>
    </w:p>
    <w:p w14:paraId="2457E52C" w14:textId="3DFA4232" w:rsidR="00947F47" w:rsidRPr="00947F47" w:rsidRDefault="00947F47" w:rsidP="00947F47">
      <w:pPr>
        <w:pStyle w:val="a7"/>
        <w:widowControl/>
        <w:numPr>
          <w:ilvl w:val="0"/>
          <w:numId w:val="1"/>
        </w:numPr>
        <w:shd w:val="clear" w:color="auto" w:fill="FFFFFF"/>
        <w:spacing w:before="120" w:after="120"/>
        <w:ind w:firstLineChars="0"/>
        <w:jc w:val="left"/>
        <w:outlineLvl w:val="1"/>
        <w:rPr>
          <w:rFonts w:ascii="Arial" w:eastAsia="宋体" w:hAnsi="Arial" w:cs="Arial"/>
          <w:color w:val="212121"/>
          <w:kern w:val="0"/>
          <w:sz w:val="24"/>
          <w:szCs w:val="24"/>
        </w:rPr>
      </w:pPr>
      <w:r w:rsidRPr="00947F47">
        <w:rPr>
          <w:rFonts w:ascii="Arial" w:eastAsia="宋体" w:hAnsi="Arial" w:cs="Arial"/>
          <w:color w:val="212121"/>
          <w:kern w:val="0"/>
          <w:sz w:val="24"/>
          <w:szCs w:val="24"/>
        </w:rPr>
        <w:t>MLP with Euclidean Loss</w:t>
      </w:r>
    </w:p>
    <w:p w14:paraId="18602D27" w14:textId="21BA71DD" w:rsidR="00947F47" w:rsidRPr="00947F47" w:rsidRDefault="00947F47" w:rsidP="00947F47">
      <w:pPr>
        <w:rPr>
          <w:rFonts w:ascii="Arial" w:eastAsia="宋体" w:hAnsi="Arial" w:cs="Arial" w:hint="eastAsia"/>
          <w:color w:val="212121"/>
          <w:kern w:val="0"/>
          <w:sz w:val="24"/>
          <w:szCs w:val="24"/>
        </w:rPr>
      </w:pPr>
      <w:r w:rsidRPr="00947F47">
        <w:drawing>
          <wp:inline distT="0" distB="0" distL="0" distR="0" wp14:anchorId="08AEDD44" wp14:editId="550715EC">
            <wp:extent cx="2248342" cy="29421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202" cy="296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2711B" w14:textId="77777777" w:rsidR="00947F47" w:rsidRPr="00947F47" w:rsidRDefault="00947F47" w:rsidP="00947F47">
      <w:pPr>
        <w:pStyle w:val="2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24"/>
          <w:szCs w:val="24"/>
        </w:rPr>
      </w:pPr>
      <w:r w:rsidRPr="00947F47">
        <w:rPr>
          <w:rFonts w:ascii="Arial" w:hAnsi="Arial" w:cs="Arial"/>
          <w:b w:val="0"/>
          <w:bCs w:val="0"/>
          <w:color w:val="212121"/>
          <w:sz w:val="24"/>
          <w:szCs w:val="24"/>
        </w:rPr>
        <w:t>2. MLP with Softmax Cross-Entropy Loss</w:t>
      </w:r>
    </w:p>
    <w:p w14:paraId="65C46333" w14:textId="068E586F" w:rsidR="00947F47" w:rsidRDefault="00947F47" w:rsidP="00E72DE6">
      <w:pPr>
        <w:rPr>
          <w:rFonts w:asciiTheme="minorEastAsia" w:hAnsiTheme="minorEastAsia"/>
          <w:szCs w:val="21"/>
        </w:rPr>
      </w:pPr>
      <w:r w:rsidRPr="00947F47">
        <w:rPr>
          <w:rFonts w:asciiTheme="minorEastAsia" w:hAnsiTheme="minorEastAsia"/>
          <w:szCs w:val="21"/>
        </w:rPr>
        <w:drawing>
          <wp:inline distT="0" distB="0" distL="0" distR="0" wp14:anchorId="35A1028F" wp14:editId="3FD5D7E3">
            <wp:extent cx="2163626" cy="2798234"/>
            <wp:effectExtent l="0" t="0" r="825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38" cy="281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33DFE" w14:textId="09C7F0B1" w:rsidR="00947F47" w:rsidRDefault="00947F47" w:rsidP="00E72DE6">
      <w:pPr>
        <w:rPr>
          <w:rFonts w:asciiTheme="minorEastAsia" w:hAnsiTheme="minorEastAsia"/>
          <w:szCs w:val="21"/>
        </w:rPr>
      </w:pPr>
    </w:p>
    <w:p w14:paraId="566965E1" w14:textId="222EB754" w:rsidR="00947F47" w:rsidRDefault="00947F47" w:rsidP="00E72DE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分析：</w:t>
      </w:r>
    </w:p>
    <w:p w14:paraId="753BCD4E" w14:textId="2082B212" w:rsidR="00947F47" w:rsidRDefault="00947F47" w:rsidP="00947F47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本任务中Relu的效果更好</w:t>
      </w:r>
    </w:p>
    <w:p w14:paraId="50F60F57" w14:textId="4C175CF6" w:rsidR="00947F47" w:rsidRDefault="00947F47" w:rsidP="00947F47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超参数对结果的影响很大，细细调试可以取得更好的效果</w:t>
      </w:r>
    </w:p>
    <w:p w14:paraId="3756362A" w14:textId="1FDB1E93" w:rsidR="00947F47" w:rsidRPr="00947F47" w:rsidRDefault="00947F47" w:rsidP="00947F47">
      <w:pPr>
        <w:pStyle w:val="a7"/>
        <w:numPr>
          <w:ilvl w:val="0"/>
          <w:numId w:val="2"/>
        </w:numPr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在我设置的这一套超参数情况下，似乎</w:t>
      </w:r>
      <w:r w:rsidRPr="00947F47">
        <w:rPr>
          <w:rFonts w:asciiTheme="minorEastAsia" w:hAnsiTheme="minorEastAsia"/>
          <w:szCs w:val="21"/>
        </w:rPr>
        <w:t>Euclidean Loss</w:t>
      </w:r>
      <w:r w:rsidRPr="00947F47">
        <w:rPr>
          <w:rFonts w:asciiTheme="minorEastAsia" w:hAnsiTheme="minorEastAsia" w:hint="eastAsia"/>
          <w:szCs w:val="21"/>
        </w:rPr>
        <w:t>的效果更好一些</w:t>
      </w:r>
    </w:p>
    <w:sectPr w:rsidR="00947F47" w:rsidRPr="00947F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2C47AC" w14:textId="77777777" w:rsidR="001B0A41" w:rsidRDefault="001B0A41" w:rsidP="00947F47">
      <w:r>
        <w:separator/>
      </w:r>
    </w:p>
  </w:endnote>
  <w:endnote w:type="continuationSeparator" w:id="0">
    <w:p w14:paraId="5E970F4F" w14:textId="77777777" w:rsidR="001B0A41" w:rsidRDefault="001B0A41" w:rsidP="00947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AA8368" w14:textId="77777777" w:rsidR="001B0A41" w:rsidRDefault="001B0A41" w:rsidP="00947F47">
      <w:r>
        <w:separator/>
      </w:r>
    </w:p>
  </w:footnote>
  <w:footnote w:type="continuationSeparator" w:id="0">
    <w:p w14:paraId="5E299A5C" w14:textId="77777777" w:rsidR="001B0A41" w:rsidRDefault="001B0A41" w:rsidP="00947F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3534D"/>
    <w:multiLevelType w:val="hybridMultilevel"/>
    <w:tmpl w:val="4E7AFA5E"/>
    <w:lvl w:ilvl="0" w:tplc="08169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3029DD"/>
    <w:multiLevelType w:val="hybridMultilevel"/>
    <w:tmpl w:val="4A2E198E"/>
    <w:lvl w:ilvl="0" w:tplc="5666F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DE6"/>
    <w:rsid w:val="001B0A41"/>
    <w:rsid w:val="00947F47"/>
    <w:rsid w:val="009D72BF"/>
    <w:rsid w:val="00AC1ED5"/>
    <w:rsid w:val="00D437D2"/>
    <w:rsid w:val="00E7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05665B"/>
  <w15:chartTrackingRefBased/>
  <w15:docId w15:val="{A10B5802-2301-40F8-BDB7-79ABAB953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47F4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7F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7F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7F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7F4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47F47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List Paragraph"/>
    <w:basedOn w:val="a"/>
    <w:uiPriority w:val="34"/>
    <w:qFormat/>
    <w:rsid w:val="00947F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8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占 国建</dc:creator>
  <cp:keywords/>
  <dc:description/>
  <cp:lastModifiedBy>占 国建</cp:lastModifiedBy>
  <cp:revision>2</cp:revision>
  <dcterms:created xsi:type="dcterms:W3CDTF">2020-10-21T11:11:00Z</dcterms:created>
  <dcterms:modified xsi:type="dcterms:W3CDTF">2020-10-21T12:12:00Z</dcterms:modified>
</cp:coreProperties>
</file>