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3C5" w:rsidP="005A4A7A" w:rsidRDefault="004D03C5" w14:paraId="79E7682F" w14:textId="77777777">
      <w:pPr>
        <w:pStyle w:val="Title"/>
        <w:rPr>
          <w:rFonts w:eastAsia="Times New Roman"/>
          <w:lang w:eastAsia="fr-FR"/>
        </w:rPr>
      </w:pPr>
      <w:r w:rsidRPr="004D03C5">
        <w:rPr>
          <w:rFonts w:eastAsia="Times New Roman"/>
          <w:lang w:eastAsia="fr-FR"/>
        </w:rPr>
        <w:t>Quiz4All : Étude pour une application de gestions de Quiz</w:t>
      </w:r>
    </w:p>
    <w:p w:rsidRPr="005A4A7A" w:rsidR="005A4A7A" w:rsidP="005A4A7A" w:rsidRDefault="005A4A7A" w14:paraId="0186E5DC" w14:textId="77777777">
      <w:pPr>
        <w:rPr>
          <w:lang w:eastAsia="fr-FR"/>
        </w:rPr>
      </w:pPr>
    </w:p>
    <w:p w:rsidR="00533D73" w:rsidP="00C57DD8" w:rsidRDefault="004D03C5" w14:paraId="4CD8573B" w14:textId="77777777">
      <w:pPr>
        <w:jc w:val="both"/>
        <w:rPr>
          <w:rFonts w:ascii="Apple Color Emoji" w:hAnsi="Apple Color Emoji" w:eastAsia="Times New Roman" w:cs="Apple Color Emoji"/>
          <w:b/>
          <w:bCs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b/>
          <w:bCs/>
          <w:color w:val="1D2125"/>
          <w:sz w:val="22"/>
          <w:szCs w:val="22"/>
          <w:shd w:val="clear" w:color="auto" w:fill="FFFFFF"/>
          <w:lang w:eastAsia="fr-FR"/>
        </w:rPr>
        <w:t>Tout rapprochement avec le sujet de PS6 est volontaire </w:t>
      </w:r>
      <w:r w:rsidRPr="004D03C5">
        <w:rPr>
          <w:rFonts w:ascii="Apple Color Emoji" w:hAnsi="Apple Color Emoji" w:eastAsia="Times New Roman" w:cs="Apple Color Emoji"/>
          <w:b/>
          <w:bCs/>
          <w:color w:val="1D2125"/>
          <w:sz w:val="22"/>
          <w:szCs w:val="22"/>
          <w:shd w:val="clear" w:color="auto" w:fill="FFFFFF"/>
          <w:lang w:eastAsia="fr-FR"/>
        </w:rPr>
        <w:t>😄</w:t>
      </w:r>
    </w:p>
    <w:p w:rsidR="00533D73" w:rsidP="00C57DD8" w:rsidRDefault="00533D73" w14:paraId="42E8D119" w14:textId="77777777">
      <w:pPr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</w:p>
    <w:p w:rsidR="004D2F00" w:rsidP="00C57DD8" w:rsidRDefault="2B5C4E21" w14:paraId="62BEB4BB" w14:textId="7BF256CB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Vous allez étudier, dans le cadre de ce TD, la mise en place d'une application pour gérer des quiz sans tenir compte pour l'instant d</w:t>
      </w:r>
      <w:r w:rsidRPr="004D03C5" w:rsidR="22BE9FFB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es troubles</w:t>
      </w:r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. </w:t>
      </w:r>
    </w:p>
    <w:p w:rsidR="00A76A83" w:rsidP="00C57DD8" w:rsidRDefault="2B5C4E21" w14:paraId="7CEC221B" w14:textId="48FA82D7">
      <w:pPr>
        <w:jc w:val="both"/>
      </w:pPr>
      <w:r w:rsidRPr="004D03C5" w:rsidR="1B265DC1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Ce sujet est un peu plus étendu sur certains aspects que celui de PS6 pour introduire de la notation.</w:t>
      </w:r>
      <w:r w:rsidRPr="004D03C5" w:rsidR="32B1A313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 </w:t>
      </w:r>
      <w:r w:rsidRPr="004D03C5" w:rsidR="110FB55C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Inversement, </w:t>
      </w:r>
      <w:r w:rsidRPr="004D03C5" w:rsidR="76C8BE58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ce sujet</w:t>
      </w:r>
      <w:r w:rsidRPr="004D03C5" w:rsidR="110FB55C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 n’aborde</w:t>
      </w:r>
      <w:r w:rsidRPr="004D03C5" w:rsidR="33DAF95B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 pas</w:t>
      </w:r>
      <w:r w:rsidRPr="004D03C5" w:rsidR="7D2F54BC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,</w:t>
      </w:r>
      <w:r w:rsidRPr="004D03C5" w:rsidR="110FB55C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 </w:t>
      </w:r>
      <w:r w:rsidRPr="004D03C5" w:rsidR="6B35B2ED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volontairemen</w:t>
      </w:r>
      <w:r w:rsidRPr="004D03C5" w:rsidR="14C01623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t,</w:t>
      </w:r>
      <w:r w:rsidRPr="004D03C5" w:rsidR="6B35B2ED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 </w:t>
      </w:r>
      <w:r w:rsidRPr="004D03C5" w:rsidR="110FB55C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la prise en compte des troubles. </w:t>
      </w:r>
      <w:r w:rsidRPr="004D03C5" w:rsidR="3611598C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I</w:t>
      </w:r>
      <w:r w:rsidRPr="74D7AFD5" w:rsidR="32B1A31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l peut y avoir une sur-modélisation de la gestion des quiz pour certains troubles (création plus simple, informations associées non adaptées, </w:t>
      </w:r>
      <w:r w:rsidRPr="74D7AFD5" w:rsidR="7DB6F4F9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etc.</w:t>
      </w:r>
      <w:r w:rsidRPr="74D7AFD5" w:rsidR="32B1A31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)</w:t>
      </w:r>
      <w:r w:rsidRPr="74D7AFD5" w:rsidR="5BA7C8C7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. L</w:t>
      </w:r>
      <w:r w:rsidRPr="74D7AFD5" w:rsidR="32B1A31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a prise en compte des troubles </w:t>
      </w:r>
      <w:r w:rsidRPr="74D7AFD5" w:rsidR="5D9719A9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dev</w:t>
      </w:r>
      <w:r w:rsidRPr="74D7AFD5" w:rsidR="32B1A31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ra </w:t>
      </w:r>
      <w:r w:rsidRPr="74D7AFD5" w:rsidR="5D9719A9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faire </w:t>
      </w:r>
      <w:r w:rsidRPr="74D7AFD5" w:rsidR="32B1A31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évoluer votre vision sur tous les aspects vus ici.</w:t>
      </w:r>
    </w:p>
    <w:p w:rsidR="005A4A7A" w:rsidRDefault="004D2F00" w14:paraId="10A5E595" w14:textId="31278973">
      <w:pPr>
        <w:pStyle w:val="TOC1"/>
        <w:tabs>
          <w:tab w:val="right" w:leader="underscore" w:pos="905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fr-FR"/>
        </w:rPr>
      </w:pPr>
      <w:r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fldChar w:fldCharType="begin"/>
      </w:r>
      <w:r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instrText xml:space="preserve"> TOC \o "1-3" \h \z \u </w:instrText>
      </w:r>
      <w:r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fldChar w:fldCharType="separate"/>
      </w:r>
      <w:hyperlink w:history="1" w:anchor="_Toc126441161">
        <w:r w:rsidRPr="00FF0BEA" w:rsidR="005A4A7A">
          <w:rPr>
            <w:rStyle w:val="Hyperlink"/>
            <w:rFonts w:eastAsia="Times New Roman"/>
            <w:noProof/>
            <w:lang w:eastAsia="fr-FR"/>
          </w:rPr>
          <w:t>Le périmètre du projet Quiz4All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_Toc126441161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2</w:t>
        </w:r>
        <w:r w:rsidR="005A4A7A">
          <w:rPr>
            <w:noProof/>
            <w:webHidden/>
          </w:rPr>
          <w:fldChar w:fldCharType="end"/>
        </w:r>
      </w:hyperlink>
    </w:p>
    <w:p w:rsidR="005A4A7A" w:rsidRDefault="001C456B" w14:paraId="47654C16" w14:textId="2A353BE8">
      <w:pPr>
        <w:pStyle w:val="TOC1"/>
        <w:tabs>
          <w:tab w:val="right" w:leader="underscore" w:pos="905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history="1" w:anchor="_Toc126441162">
        <w:r w:rsidRPr="00FF0BEA" w:rsidR="005A4A7A">
          <w:rPr>
            <w:rStyle w:val="Hyperlink"/>
            <w:rFonts w:eastAsia="Times New Roman"/>
            <w:noProof/>
            <w:lang w:eastAsia="fr-FR"/>
          </w:rPr>
          <w:t>Scenario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_Toc126441162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3</w:t>
        </w:r>
        <w:r w:rsidR="005A4A7A">
          <w:rPr>
            <w:noProof/>
            <w:webHidden/>
          </w:rPr>
          <w:fldChar w:fldCharType="end"/>
        </w:r>
      </w:hyperlink>
    </w:p>
    <w:p w:rsidR="005A4A7A" w:rsidRDefault="001C456B" w14:paraId="1424C25C" w14:textId="06CB1F13">
      <w:pPr>
        <w:pStyle w:val="TOC2"/>
        <w:tabs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history="1" w:anchor="_Toc126441163">
        <w:r w:rsidRPr="00FF0BEA" w:rsidR="005A4A7A">
          <w:rPr>
            <w:rStyle w:val="Hyperlink"/>
            <w:rFonts w:eastAsia="Times New Roman"/>
            <w:noProof/>
            <w:lang w:eastAsia="fr-FR"/>
          </w:rPr>
          <w:t>A. Scenario créer une question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_Toc126441163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3</w:t>
        </w:r>
        <w:r w:rsidR="005A4A7A">
          <w:rPr>
            <w:noProof/>
            <w:webHidden/>
          </w:rPr>
          <w:fldChar w:fldCharType="end"/>
        </w:r>
      </w:hyperlink>
    </w:p>
    <w:p w:rsidR="005A4A7A" w:rsidRDefault="001C456B" w14:paraId="6140F925" w14:textId="56E41B42">
      <w:pPr>
        <w:pStyle w:val="TOC3"/>
        <w:tabs>
          <w:tab w:val="right" w:leader="underscore" w:pos="9056"/>
        </w:tabs>
        <w:rPr>
          <w:rFonts w:eastAsiaTheme="minorEastAsia" w:cstheme="minorBidi"/>
          <w:noProof/>
          <w:sz w:val="24"/>
          <w:szCs w:val="24"/>
          <w:lang w:eastAsia="fr-FR"/>
        </w:rPr>
      </w:pPr>
      <w:hyperlink w:history="1" w:anchor="_Toc126441164">
        <w:r w:rsidRPr="00FF0BEA" w:rsidR="005A4A7A">
          <w:rPr>
            <w:rStyle w:val="Hyperlink"/>
            <w:noProof/>
          </w:rPr>
          <w:t>S.A.1 :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_Toc126441164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3</w:t>
        </w:r>
        <w:r w:rsidR="005A4A7A">
          <w:rPr>
            <w:noProof/>
            <w:webHidden/>
          </w:rPr>
          <w:fldChar w:fldCharType="end"/>
        </w:r>
      </w:hyperlink>
    </w:p>
    <w:p w:rsidR="005A4A7A" w:rsidRDefault="001C456B" w14:paraId="14A2E35A" w14:textId="51211C04">
      <w:pPr>
        <w:pStyle w:val="TOC2"/>
        <w:tabs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history="1" w:anchor="_Toc126441165">
        <w:r w:rsidRPr="00FF0BEA" w:rsidR="005A4A7A">
          <w:rPr>
            <w:rStyle w:val="Hyperlink"/>
            <w:rFonts w:eastAsia="Times New Roman"/>
            <w:noProof/>
            <w:lang w:eastAsia="fr-FR"/>
          </w:rPr>
          <w:t>B. Scenario, créer un quiz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_Toc126441165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3</w:t>
        </w:r>
        <w:r w:rsidR="005A4A7A">
          <w:rPr>
            <w:noProof/>
            <w:webHidden/>
          </w:rPr>
          <w:fldChar w:fldCharType="end"/>
        </w:r>
      </w:hyperlink>
    </w:p>
    <w:p w:rsidR="005A4A7A" w:rsidRDefault="001C456B" w14:paraId="47F89E2E" w14:textId="1C4C231B">
      <w:pPr>
        <w:pStyle w:val="TOC3"/>
        <w:tabs>
          <w:tab w:val="right" w:leader="underscore" w:pos="9056"/>
        </w:tabs>
        <w:rPr>
          <w:rFonts w:eastAsiaTheme="minorEastAsia" w:cstheme="minorBidi"/>
          <w:noProof/>
          <w:sz w:val="24"/>
          <w:szCs w:val="24"/>
          <w:lang w:eastAsia="fr-FR"/>
        </w:rPr>
      </w:pPr>
      <w:hyperlink w:history="1" w:anchor="_Toc126441166">
        <w:r w:rsidRPr="00FF0BEA" w:rsidR="005A4A7A">
          <w:rPr>
            <w:rStyle w:val="Hyperlink"/>
            <w:noProof/>
          </w:rPr>
          <w:t>S.B.1.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_Toc126441166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3</w:t>
        </w:r>
        <w:r w:rsidR="005A4A7A">
          <w:rPr>
            <w:noProof/>
            <w:webHidden/>
          </w:rPr>
          <w:fldChar w:fldCharType="end"/>
        </w:r>
      </w:hyperlink>
    </w:p>
    <w:p w:rsidR="005A4A7A" w:rsidRDefault="001C456B" w14:paraId="27D9242D" w14:textId="2A047FA5">
      <w:pPr>
        <w:pStyle w:val="TOC2"/>
        <w:tabs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history="1" w:anchor="_Toc126441167">
        <w:r w:rsidRPr="00FF0BEA" w:rsidR="005A4A7A">
          <w:rPr>
            <w:rStyle w:val="Hyperlink"/>
            <w:rFonts w:eastAsia="Times New Roman"/>
            <w:noProof/>
            <w:lang w:eastAsia="fr-FR"/>
          </w:rPr>
          <w:t>C. Scenario, jouer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_Toc126441167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4</w:t>
        </w:r>
        <w:r w:rsidR="005A4A7A">
          <w:rPr>
            <w:noProof/>
            <w:webHidden/>
          </w:rPr>
          <w:fldChar w:fldCharType="end"/>
        </w:r>
      </w:hyperlink>
    </w:p>
    <w:p w:rsidR="005A4A7A" w:rsidRDefault="001C456B" w14:paraId="504DA78A" w14:textId="79E5CCEC">
      <w:pPr>
        <w:pStyle w:val="TOC3"/>
        <w:tabs>
          <w:tab w:val="right" w:leader="underscore" w:pos="9056"/>
        </w:tabs>
        <w:rPr>
          <w:rFonts w:eastAsiaTheme="minorEastAsia" w:cstheme="minorBidi"/>
          <w:noProof/>
          <w:sz w:val="24"/>
          <w:szCs w:val="24"/>
          <w:lang w:eastAsia="fr-FR"/>
        </w:rPr>
      </w:pPr>
      <w:hyperlink w:history="1" w:anchor="_Toc126441168">
        <w:r w:rsidRPr="00FF0BEA" w:rsidR="005A4A7A">
          <w:rPr>
            <w:rStyle w:val="Hyperlink"/>
            <w:noProof/>
          </w:rPr>
          <w:t>S.C.1 : Sélection du Quiz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_Toc126441168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4</w:t>
        </w:r>
        <w:r w:rsidR="005A4A7A">
          <w:rPr>
            <w:noProof/>
            <w:webHidden/>
          </w:rPr>
          <w:fldChar w:fldCharType="end"/>
        </w:r>
      </w:hyperlink>
    </w:p>
    <w:p w:rsidR="005A4A7A" w:rsidRDefault="001C456B" w14:paraId="4E214721" w14:textId="259FDE3C">
      <w:pPr>
        <w:pStyle w:val="TOC3"/>
        <w:tabs>
          <w:tab w:val="right" w:leader="underscore" w:pos="9056"/>
        </w:tabs>
        <w:rPr>
          <w:rFonts w:eastAsiaTheme="minorEastAsia" w:cstheme="minorBidi"/>
          <w:noProof/>
          <w:sz w:val="24"/>
          <w:szCs w:val="24"/>
          <w:lang w:eastAsia="fr-FR"/>
        </w:rPr>
      </w:pPr>
      <w:hyperlink w:history="1" w:anchor="_Toc126441169">
        <w:r w:rsidRPr="00FF0BEA" w:rsidR="005A4A7A">
          <w:rPr>
            <w:rStyle w:val="Hyperlink"/>
            <w:noProof/>
          </w:rPr>
          <w:t>S.C.2 : jouer</w:t>
        </w:r>
        <w:r w:rsidR="005A4A7A">
          <w:rPr>
            <w:noProof/>
            <w:webHidden/>
          </w:rPr>
          <w:tab/>
        </w:r>
        <w:r w:rsidR="005A4A7A">
          <w:rPr>
            <w:noProof/>
            <w:webHidden/>
          </w:rPr>
          <w:fldChar w:fldCharType="begin"/>
        </w:r>
        <w:r w:rsidR="005A4A7A">
          <w:rPr>
            <w:noProof/>
            <w:webHidden/>
          </w:rPr>
          <w:instrText xml:space="preserve"> PAGEREF _Toc126441169 \h </w:instrText>
        </w:r>
        <w:r w:rsidR="005A4A7A">
          <w:rPr>
            <w:noProof/>
            <w:webHidden/>
          </w:rPr>
        </w:r>
        <w:r w:rsidR="005A4A7A">
          <w:rPr>
            <w:noProof/>
            <w:webHidden/>
          </w:rPr>
          <w:fldChar w:fldCharType="separate"/>
        </w:r>
        <w:r w:rsidR="005A4A7A">
          <w:rPr>
            <w:noProof/>
            <w:webHidden/>
          </w:rPr>
          <w:t>4</w:t>
        </w:r>
        <w:r w:rsidR="005A4A7A">
          <w:rPr>
            <w:noProof/>
            <w:webHidden/>
          </w:rPr>
          <w:fldChar w:fldCharType="end"/>
        </w:r>
      </w:hyperlink>
    </w:p>
    <w:p w:rsidRPr="004D03C5" w:rsidR="004D03C5" w:rsidP="00C57DD8" w:rsidRDefault="004D2F00" w14:paraId="3D94D959" w14:textId="6DB28956">
      <w:pPr>
        <w:jc w:val="both"/>
        <w:rPr>
          <w:rFonts w:ascii="Times New Roman" w:hAnsi="Times New Roman" w:eastAsia="Times New Roman" w:cs="Times New Roman"/>
          <w:lang w:eastAsia="fr-FR"/>
        </w:rPr>
      </w:pPr>
      <w:r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fldChar w:fldCharType="end"/>
      </w:r>
      <w:r w:rsidRPr="004D03C5" w:rsid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br/>
      </w:r>
    </w:p>
    <w:p w:rsidR="00533D73" w:rsidRDefault="00533D73" w14:paraId="6CB64360" w14:textId="77777777">
      <w:pPr>
        <w:rPr>
          <w:rFonts w:eastAsia="Times New Roman" w:asciiTheme="majorHAnsi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Pr="004D03C5" w:rsidR="004D03C5" w:rsidP="004D2F00" w:rsidRDefault="004D03C5" w14:paraId="1262F1FE" w14:textId="36A17FF2">
      <w:pPr>
        <w:pStyle w:val="Heading1"/>
        <w:rPr>
          <w:rFonts w:eastAsia="Times New Roman"/>
          <w:lang w:eastAsia="fr-FR"/>
        </w:rPr>
      </w:pPr>
      <w:bookmarkStart w:name="_Toc126441161" w:id="0"/>
      <w:r w:rsidRPr="004D03C5">
        <w:rPr>
          <w:rFonts w:eastAsia="Times New Roman"/>
          <w:lang w:eastAsia="fr-FR"/>
        </w:rPr>
        <w:t>Le périmètre du projet Quiz4All</w:t>
      </w:r>
      <w:bookmarkEnd w:id="0"/>
    </w:p>
    <w:p w:rsidRPr="004D03C5" w:rsidR="004D03C5" w:rsidP="74D7AFD5" w:rsidRDefault="004D03C5" w14:paraId="78EA5BC3" w14:textId="77777777">
      <w:pPr>
        <w:shd w:val="clear" w:color="auto" w:fill="FFFFFF" w:themeFill="background1"/>
        <w:spacing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Nous souhaitons réaliser un système logiciel qui permettra à </w:t>
      </w:r>
      <w:r w:rsidRPr="74D7AFD5" w:rsidR="6C01ACAD">
        <w:rPr>
          <w:rFonts w:ascii="Segoe UI" w:hAnsi="Segoe UI" w:eastAsia="Times New Roman" w:cs="Segoe UI"/>
          <w:i w:val="1"/>
          <w:iCs w:val="1"/>
          <w:color w:val="1D2125"/>
          <w:sz w:val="22"/>
          <w:szCs w:val="22"/>
          <w:lang w:eastAsia="fr-FR"/>
        </w:rPr>
        <w:t xml:space="preserve">l'association </w:t>
      </w: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pour laquelle nous travaillons de proposer des quiz à ses membres. </w:t>
      </w:r>
    </w:p>
    <w:p w:rsidR="74D7AFD5" w:rsidP="74D7AFD5" w:rsidRDefault="74D7AFD5" w14:paraId="288ED3F6" w14:textId="2D4659BF">
      <w:pPr>
        <w:pStyle w:val="Normal"/>
        <w:shd w:val="clear" w:color="auto" w:fill="FFFFFF" w:themeFill="background1"/>
        <w:spacing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</w:p>
    <w:p w:rsidRPr="004D03C5" w:rsidR="004D03C5" w:rsidP="00C57DD8" w:rsidRDefault="004D03C5" w14:paraId="51CF3469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Les animateurs peuvent créer des quiz (ensemble de questions) et des thèmes (Sport, Musique, …). Créer un quiz exige bien sûr de sélectionner des questions. </w:t>
      </w:r>
    </w:p>
    <w:p w:rsidR="2B5C4E21" w:rsidP="76F182D3" w:rsidRDefault="2B5C4E21" w14:paraId="2421FA24" w14:textId="2950AAE6">
      <w:pPr>
        <w:shd w:val="clear" w:color="auto" w:fill="FFFFFF" w:themeFill="background1"/>
        <w:spacing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6F182D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Pour sélectionner une question, </w:t>
      </w:r>
      <w:r w:rsidRPr="76F182D3" w:rsidR="7A4A5F5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un animateur </w:t>
      </w:r>
      <w:r w:rsidRPr="76F182D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peut rechercher dans la base de questions</w:t>
      </w:r>
      <w:r w:rsidRPr="76F182D3" w:rsidR="17CF066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</w:t>
      </w:r>
      <w:commentRangeStart w:id="1"/>
      <w:commentRangeStart w:id="2"/>
      <w:r w:rsidRPr="76F182D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par mots clefs</w:t>
      </w:r>
      <w:r w:rsidRPr="76F182D3" w:rsidR="600C92D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présents dans l’intitulé de la question</w:t>
      </w:r>
      <w:r w:rsidRPr="76F182D3" w:rsidR="5673EB94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ou </w:t>
      </w:r>
      <w:r w:rsidRPr="76F182D3" w:rsidR="6C5EFCF6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par </w:t>
      </w:r>
      <w:r w:rsidRPr="76F182D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thème.</w:t>
      </w:r>
      <w:r w:rsidRPr="76F182D3" w:rsidR="1358FC1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S’il ne trouve pas satisfaction, il peut créer une question. 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:rsidRPr="004D03C5" w:rsidR="004D03C5" w:rsidP="3A80ECAB" w:rsidRDefault="2B5C4E21" w14:paraId="4B14C186" w14:textId="4EDF5DE7">
      <w:pPr>
        <w:shd w:val="clear" w:color="auto" w:fill="FFFFFF" w:themeFill="background1"/>
        <w:spacing w:after="100" w:afterAutospacing="1"/>
        <w:jc w:val="both"/>
        <w:rPr>
          <w:rFonts w:ascii="Segoe UI" w:hAnsi="Segoe UI" w:eastAsia="Times New Roman" w:cs="Segoe UI"/>
          <w:color w:val="FF0000"/>
          <w:sz w:val="22"/>
          <w:szCs w:val="22"/>
          <w:lang w:eastAsia="fr-FR"/>
        </w:rPr>
      </w:pPr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Lorsqu'un animateur crée une nouvelle question, son texte est vérifié auprès d'un service externe (</w:t>
      </w:r>
      <w:commentRangeStart w:id="3"/>
      <w:commentRangeStart w:id="4"/>
      <w:commentRangeStart w:id="5"/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perspectiveapi</w:t>
      </w:r>
      <w:commentRangeEnd w:id="3"/>
      <w:r w:rsidR="004D03C5">
        <w:commentReference w:id="3"/>
      </w:r>
      <w:commentRangeEnd w:id="4"/>
      <w:r w:rsidR="004D03C5">
        <w:commentReference w:id="4"/>
      </w:r>
      <w:commentRangeEnd w:id="5"/>
      <w:r w:rsidR="004D03C5">
        <w:commentReference w:id="5"/>
      </w:r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) qui s'assure que la formulation ne contient pas de propos inappropriés, etc. Il existe différent</w:t>
      </w:r>
      <w:r w:rsidRPr="3A80ECAB" w:rsidR="74C0C96A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s types </w:t>
      </w:r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de questions : à choix unique ou multiple, intégrant des images ou des vidéos.</w:t>
      </w:r>
      <w:r w:rsidRPr="3A80ECAB" w:rsidR="56691609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</w:t>
      </w:r>
    </w:p>
    <w:p w:rsidRPr="004D03C5" w:rsidR="004D03C5" w:rsidP="74D7AFD5" w:rsidRDefault="004D03C5" w14:paraId="74E47CC6" w14:textId="69CDE908">
      <w:pPr>
        <w:shd w:val="clear" w:color="auto" w:fill="FFFFFF" w:themeFill="background1"/>
        <w:spacing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00A0DAC2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Un </w:t>
      </w:r>
      <w:proofErr w:type="spellStart"/>
      <w:r w:rsidRPr="74D7AFD5" w:rsidR="00A0DAC2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animateur</w:t>
      </w:r>
      <w:r w:rsidRPr="74D7AFD5" w:rsidR="579908E7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+Geek</w:t>
      </w:r>
      <w:proofErr w:type="spellEnd"/>
      <w:r w:rsidRPr="74D7AFD5" w:rsidR="00A0DAC2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, qui est</w:t>
      </w:r>
      <w:r w:rsidRPr="74D7AFD5" w:rsidR="05C5A2A9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</w:t>
      </w:r>
      <w:r w:rsidRPr="74D7AFD5" w:rsidR="43FEB64C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un animateur, peut </w:t>
      </w:r>
      <w:r w:rsidRPr="74D7AFD5" w:rsidR="6E8B44FF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ajouter </w:t>
      </w:r>
      <w:r w:rsidRPr="74D7AFD5" w:rsidR="43FEB64C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de nouveaux types de questions. </w:t>
      </w:r>
    </w:p>
    <w:p w:rsidRPr="004D03C5" w:rsidR="004D03C5" w:rsidP="74D7AFD5" w:rsidRDefault="004D03C5" w14:paraId="1A1A7235" w14:textId="193E2A93">
      <w:pPr>
        <w:shd w:val="clear" w:color="auto" w:fill="FFFFFF" w:themeFill="background1"/>
        <w:spacing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Les membres jouent en répondant à des quiz. </w:t>
      </w:r>
    </w:p>
    <w:p w:rsidRPr="004D03C5" w:rsidR="004D03C5" w:rsidP="00C57DD8" w:rsidRDefault="004D03C5" w14:paraId="039C1913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Un membre peut consulter : </w:t>
      </w:r>
    </w:p>
    <w:p w:rsidRPr="004D03C5" w:rsidR="004D03C5" w:rsidP="00C57DD8" w:rsidRDefault="004D03C5" w14:paraId="167A9BC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son historique : les quiz terminés ; couverture des thématiques ; moyenne des points marqués par quiz</w:t>
      </w:r>
    </w:p>
    <w:p w:rsidRPr="004D03C5" w:rsidR="004D03C5" w:rsidP="00C57DD8" w:rsidRDefault="004D03C5" w14:paraId="78B6419B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ses scores : nombre de points marqués. </w:t>
      </w:r>
    </w:p>
    <w:p w:rsidR="00C57DD8" w:rsidP="74D7AFD5" w:rsidRDefault="2B5C4E21" w14:paraId="02FFD93D" w14:textId="45850CD5">
      <w:pPr>
        <w:jc w:val="both"/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</w:pPr>
      <w:r w:rsidRPr="74D7AFD5" w:rsidR="1B265DC1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Un membre peut aussi consulter et modifier son profil : ses préférences de thème, des quiz plutôt long</w:t>
      </w:r>
      <w:r w:rsidRPr="74D7AFD5" w:rsidR="26562DC1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s</w:t>
      </w:r>
      <w:r w:rsidRPr="74D7AFD5" w:rsidR="1B265DC1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 ou court</w:t>
      </w:r>
      <w:r w:rsidRPr="74D7AFD5" w:rsidR="7B7EAF9A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s</w:t>
      </w:r>
      <w:r w:rsidRPr="74D7AFD5" w:rsidR="1B265DC1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, etc</w:t>
      </w:r>
      <w:r w:rsidRPr="74D7AFD5" w:rsidR="2B311209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.</w:t>
      </w:r>
      <w:r w:rsidRPr="74D7AFD5" w:rsidR="3FC7FADD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 Il peut choisir de conn</w:t>
      </w:r>
      <w:r w:rsidRPr="74D7AFD5" w:rsidR="0AB5DAB5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ecter ses résultats au réseau </w:t>
      </w:r>
      <w:r w:rsidRPr="74D7AFD5" w:rsidR="4B6BBAC1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Slack de l'association </w:t>
      </w:r>
      <w:r w:rsidRPr="74D7AFD5" w:rsidR="22469C1B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par des notifications telles que :</w:t>
      </w:r>
      <w:r w:rsidRPr="74D7AFD5" w:rsidR="22469C1B">
        <w:rPr>
          <w:rFonts w:ascii="Segoe UI" w:hAnsi="Segoe UI" w:eastAsia="Times New Roman" w:cs="Segoe UI"/>
          <w:i w:val="1"/>
          <w:iCs w:val="1"/>
          <w:color w:val="2F5496" w:themeColor="accent1" w:themeTint="FF" w:themeShade="BF"/>
          <w:sz w:val="22"/>
          <w:szCs w:val="22"/>
          <w:lang w:eastAsia="fr-FR"/>
        </w:rPr>
        <w:t xml:space="preserve"> Quiz sur les présidents terminés avec un score de 95</w:t>
      </w:r>
      <w:r w:rsidRPr="74D7AFD5" w:rsidR="28AD327F">
        <w:rPr>
          <w:rFonts w:ascii="Segoe UI" w:hAnsi="Segoe UI" w:eastAsia="Times New Roman" w:cs="Segoe UI"/>
          <w:i w:val="1"/>
          <w:iCs w:val="1"/>
          <w:color w:val="2F5496" w:themeColor="accent1" w:themeTint="FF" w:themeShade="BF"/>
          <w:sz w:val="22"/>
          <w:szCs w:val="22"/>
          <w:lang w:eastAsia="fr-FR"/>
        </w:rPr>
        <w:t>% en 10 minutes</w:t>
      </w:r>
      <w:r w:rsidRPr="74D7AFD5" w:rsidR="28AD327F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. </w:t>
      </w:r>
    </w:p>
    <w:p w:rsidRPr="004D03C5" w:rsidR="004D03C5" w:rsidP="74D7AFD5" w:rsidRDefault="2B5C4E21" w14:paraId="2C3DAB70" w14:textId="6C17D7E4">
      <w:pPr>
        <w:shd w:val="clear" w:color="auto" w:fill="FFFFFF" w:themeFill="background1"/>
        <w:spacing w:after="100" w:afterAutospacing="on"/>
        <w:jc w:val="both"/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</w:pPr>
      <w:r w:rsidRPr="74D7AFD5" w:rsidR="1B265DC1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Les administrateurs enregistrent les membres et les animateurs. Ils peuvent consulter les statistiques de leurs membres : </w:t>
      </w:r>
      <w:r w:rsidRPr="74D7AFD5" w:rsidR="0B95FD5C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évolution de la </w:t>
      </w:r>
      <w:r w:rsidRPr="74D7AFD5" w:rsidR="1B265DC1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fréquence de jeux,</w:t>
      </w:r>
      <w:r w:rsidRPr="74D7AFD5" w:rsidR="63A75D38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 des</w:t>
      </w:r>
      <w:r w:rsidRPr="74D7AFD5" w:rsidR="1B265DC1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 scores, etc. </w:t>
      </w:r>
      <w:r w:rsidRPr="74D7AFD5" w:rsidR="6A084D4D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 </w:t>
      </w:r>
      <w:r w:rsidRPr="74D7AFD5" w:rsidR="2572CAC0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Les </w:t>
      </w:r>
      <w:proofErr w:type="spellStart"/>
      <w:r w:rsidRPr="74D7AFD5" w:rsidR="2572CAC0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super-administrateurs</w:t>
      </w:r>
      <w:proofErr w:type="spellEnd"/>
      <w:r w:rsidRPr="74D7AFD5" w:rsidR="2572CAC0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 xml:space="preserve">, qui sont des administrateurs, </w:t>
      </w:r>
      <w:r w:rsidRPr="74D7AFD5" w:rsidR="57CEB54B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peuvent effacer des utilisateurs du système</w:t>
      </w:r>
      <w:r w:rsidRPr="74D7AFD5" w:rsidR="6A7E4655">
        <w:rPr>
          <w:rFonts w:ascii="Segoe UI" w:hAnsi="Segoe UI" w:eastAsia="Times New Roman" w:cs="Segoe UI"/>
          <w:color w:val="2F5496" w:themeColor="accent1" w:themeTint="FF" w:themeShade="BF"/>
          <w:sz w:val="22"/>
          <w:szCs w:val="22"/>
          <w:lang w:eastAsia="fr-FR"/>
        </w:rPr>
        <w:t>.</w:t>
      </w:r>
    </w:p>
    <w:p w:rsidR="003E5C79" w:rsidRDefault="003E5C79" w14:paraId="42631679" w14:textId="77777777">
      <w:pPr>
        <w:rPr>
          <w:rFonts w:eastAsia="Times New Roman" w:asciiTheme="majorHAnsi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4D03C5" w:rsidP="004D2F00" w:rsidRDefault="004D03C5" w14:paraId="32EBE89C" w14:textId="699CE0A5">
      <w:pPr>
        <w:pStyle w:val="Heading1"/>
        <w:rPr>
          <w:rFonts w:eastAsia="Times New Roman"/>
          <w:lang w:eastAsia="fr-FR"/>
        </w:rPr>
      </w:pPr>
      <w:bookmarkStart w:name="_Toc126441162" w:id="13"/>
      <w:r w:rsidRPr="004D03C5">
        <w:rPr>
          <w:rFonts w:eastAsia="Times New Roman"/>
          <w:lang w:eastAsia="fr-FR"/>
        </w:rPr>
        <w:t>Scenario</w:t>
      </w:r>
      <w:bookmarkEnd w:id="13"/>
    </w:p>
    <w:p w:rsidRPr="004D2F00" w:rsidR="004D2F00" w:rsidP="004D2F00" w:rsidRDefault="004D2F00" w14:paraId="4239E889" w14:textId="77777777">
      <w:pPr>
        <w:rPr>
          <w:lang w:eastAsia="fr-FR"/>
        </w:rPr>
      </w:pPr>
    </w:p>
    <w:p w:rsidRPr="004D03C5" w:rsidR="004D03C5" w:rsidP="00533D73" w:rsidRDefault="004D03C5" w14:paraId="1F4767D7" w14:textId="77777777">
      <w:pPr>
        <w:pStyle w:val="Heading2"/>
        <w:rPr>
          <w:rFonts w:eastAsia="Times New Roman"/>
          <w:lang w:eastAsia="fr-FR"/>
        </w:rPr>
      </w:pPr>
      <w:bookmarkStart w:name="_Toc126441163" w:id="14"/>
      <w:r w:rsidRPr="004D03C5">
        <w:rPr>
          <w:rFonts w:eastAsia="Times New Roman"/>
          <w:lang w:eastAsia="fr-FR"/>
        </w:rPr>
        <w:t>A. Scenario créer une question</w:t>
      </w:r>
      <w:bookmarkEnd w:id="14"/>
    </w:p>
    <w:p w:rsidRPr="004D03C5" w:rsidR="004D03C5" w:rsidP="3A80ECAB" w:rsidRDefault="2B5C4E21" w14:paraId="1199EF2F" w14:textId="124B812B">
      <w:pPr>
        <w:spacing w:afterAutospacing="1" w:line="259" w:lineRule="auto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bookmarkStart w:name="_Toc126441164" w:id="15"/>
      <w:r w:rsidRPr="3A80ECAB">
        <w:rPr>
          <w:rStyle w:val="Heading3Char"/>
          <w:rFonts w:eastAsiaTheme="minorEastAsia"/>
        </w:rPr>
        <w:t>S.A.1 :</w:t>
      </w:r>
      <w:bookmarkEnd w:id="15"/>
      <w:r w:rsidRPr="3A80ECAB">
        <w:rPr>
          <w:rFonts w:ascii="Segoe UI" w:hAnsi="Segoe UI" w:eastAsia="Times New Roman" w:cs="Segoe UI"/>
          <w:b/>
          <w:bCs/>
          <w:color w:val="1D2125"/>
          <w:sz w:val="22"/>
          <w:szCs w:val="22"/>
          <w:lang w:eastAsia="fr-FR"/>
        </w:rPr>
        <w:t> </w:t>
      </w:r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En tant qu'animateur, lorsque je demande à créer une question, le système me demande le type de questions souhaité parmi les types définis par le système</w:t>
      </w:r>
      <w:r w:rsidRPr="3A80ECAB" w:rsidR="15FCD1D1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</w:t>
      </w:r>
      <w:r w:rsidRPr="3A80ECAB" w:rsidR="62EDF5E4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(</w:t>
      </w:r>
      <w:r w:rsidRPr="3A80ECAB" w:rsidR="62EDF5E4">
        <w:rPr>
          <w:rFonts w:ascii="Segoe UI" w:hAnsi="Segoe UI" w:eastAsia="Times New Roman" w:cs="Segoe UI"/>
          <w:i/>
          <w:iCs/>
          <w:color w:val="1D2125"/>
          <w:sz w:val="22"/>
          <w:szCs w:val="22"/>
          <w:lang w:eastAsia="fr-FR"/>
        </w:rPr>
        <w:t>oui/non, choix multiples, classements, etc</w:t>
      </w:r>
      <w:r w:rsidRPr="3A80ECAB" w:rsidR="1D65788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.) </w:t>
      </w:r>
      <w:r w:rsidRPr="3A80ECAB" w:rsidR="15FCD1D1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et la</w:t>
      </w:r>
      <w:r w:rsidRPr="3A80ECAB" w:rsidR="795D0498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sorte </w:t>
      </w:r>
      <w:r w:rsidRPr="3A80ECAB" w:rsidR="15FCD1D1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de la question</w:t>
      </w:r>
      <w:r w:rsidRPr="3A80ECAB" w:rsidR="7F160FF3">
        <w:rPr>
          <w:rFonts w:ascii="Segoe UI" w:hAnsi="Segoe UI" w:eastAsia="Times New Roman" w:cs="Segoe UI"/>
          <w:i/>
          <w:iCs/>
          <w:color w:val="1D2125"/>
          <w:sz w:val="22"/>
          <w:szCs w:val="22"/>
          <w:lang w:eastAsia="fr-FR"/>
        </w:rPr>
        <w:t xml:space="preserve"> textuelle, visuelle ou sonore.</w:t>
      </w:r>
    </w:p>
    <w:p w:rsidRPr="004D03C5" w:rsidR="004D03C5" w:rsidP="3A80ECAB" w:rsidRDefault="2B5C4E21" w14:paraId="706297F9" w14:textId="281C8BFF">
      <w:pPr>
        <w:shd w:val="clear" w:color="auto" w:fill="FFFFFF" w:themeFill="background1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Je choisis un type </w:t>
      </w:r>
      <w:r w:rsidRPr="3A80ECAB">
        <w:rPr>
          <w:rFonts w:ascii="Segoe UI" w:hAnsi="Segoe UI" w:eastAsia="Times New Roman" w:cs="Segoe UI"/>
          <w:i/>
          <w:iCs/>
          <w:color w:val="1D2125"/>
          <w:sz w:val="22"/>
          <w:szCs w:val="22"/>
          <w:lang w:eastAsia="fr-FR"/>
        </w:rPr>
        <w:t>oui/non</w:t>
      </w:r>
      <w:r w:rsidRPr="3A80ECAB" w:rsidR="04E9F780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et</w:t>
      </w:r>
      <w:r w:rsidRPr="3A80ECAB" w:rsidR="4EDA87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</w:t>
      </w:r>
      <w:r w:rsidRPr="3A80ECAB" w:rsidR="42D4AE56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la nature </w:t>
      </w:r>
      <w:r w:rsidRPr="3A80ECAB" w:rsidR="4EDA87AB">
        <w:rPr>
          <w:rFonts w:ascii="Segoe UI" w:hAnsi="Segoe UI" w:eastAsia="Times New Roman" w:cs="Segoe UI"/>
          <w:i/>
          <w:iCs/>
          <w:color w:val="1D2125"/>
          <w:sz w:val="22"/>
          <w:szCs w:val="22"/>
          <w:lang w:eastAsia="fr-FR"/>
        </w:rPr>
        <w:t>textuelle</w:t>
      </w:r>
      <w:r w:rsidRPr="3A80ECAB" w:rsidR="4EDA87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.</w:t>
      </w:r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 </w:t>
      </w:r>
    </w:p>
    <w:p w:rsidRPr="004D03C5" w:rsidR="004D03C5" w:rsidP="00C57DD8" w:rsidRDefault="004D03C5" w14:paraId="116D114A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Le système me demande de remplir les différentes informations relatives à la question.</w:t>
      </w:r>
    </w:p>
    <w:p w:rsidRPr="004D03C5" w:rsidR="004D03C5" w:rsidP="00C57DD8" w:rsidRDefault="004D03C5" w14:paraId="203CF1AB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Je remplis alors les champs permettant de créer la question : </w:t>
      </w:r>
    </w:p>
    <w:p w:rsidRPr="004D03C5" w:rsidR="004D03C5" w:rsidP="74D7AFD5" w:rsidRDefault="004D03C5" w14:paraId="5D0FDFEC" w14:textId="6207B2EE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2FC7C27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</w:t>
      </w: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'intitulé de la question : par exemple, </w:t>
      </w:r>
      <w:r w:rsidRPr="74D7AFD5" w:rsidR="6C01ACAD">
        <w:rPr>
          <w:rFonts w:ascii="Segoe UI" w:hAnsi="Segoe UI" w:eastAsia="Times New Roman" w:cs="Segoe UI"/>
          <w:i w:val="1"/>
          <w:iCs w:val="1"/>
          <w:color w:val="1D2125"/>
          <w:sz w:val="22"/>
          <w:szCs w:val="22"/>
          <w:lang w:eastAsia="fr-FR"/>
        </w:rPr>
        <w:t>la capitale de l'</w:t>
      </w:r>
      <w:proofErr w:type="spellStart"/>
      <w:r w:rsidRPr="74D7AFD5" w:rsidR="6C01ACAD">
        <w:rPr>
          <w:rFonts w:ascii="Segoe UI" w:hAnsi="Segoe UI" w:eastAsia="Times New Roman" w:cs="Segoe UI"/>
          <w:i w:val="1"/>
          <w:iCs w:val="1"/>
          <w:color w:val="1D2125"/>
          <w:sz w:val="22"/>
          <w:szCs w:val="22"/>
          <w:lang w:eastAsia="fr-FR"/>
        </w:rPr>
        <w:t>Érythrée</w:t>
      </w:r>
      <w:proofErr w:type="spellEnd"/>
      <w:r w:rsidRPr="74D7AFD5" w:rsidR="6C01ACAD">
        <w:rPr>
          <w:rFonts w:ascii="Segoe UI" w:hAnsi="Segoe UI" w:eastAsia="Times New Roman" w:cs="Segoe UI"/>
          <w:i w:val="1"/>
          <w:iCs w:val="1"/>
          <w:color w:val="1D2125"/>
          <w:sz w:val="22"/>
          <w:szCs w:val="22"/>
          <w:lang w:eastAsia="fr-FR"/>
        </w:rPr>
        <w:t xml:space="preserve"> est Assab</w:t>
      </w:r>
      <w:r w:rsidRPr="74D7AFD5" w:rsidR="6F2AE560">
        <w:rPr>
          <w:rFonts w:ascii="Segoe UI" w:hAnsi="Segoe UI" w:eastAsia="Times New Roman" w:cs="Segoe UI"/>
          <w:i w:val="1"/>
          <w:iCs w:val="1"/>
          <w:color w:val="1D2125"/>
          <w:sz w:val="22"/>
          <w:szCs w:val="22"/>
          <w:lang w:eastAsia="fr-FR"/>
        </w:rPr>
        <w:t>;</w:t>
      </w:r>
    </w:p>
    <w:p w:rsidRPr="004D03C5" w:rsidR="004D03C5" w:rsidP="74D7AFD5" w:rsidRDefault="004D03C5" w14:paraId="450E406B" w14:textId="5CD2899D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proofErr w:type="gramStart"/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la</w:t>
      </w:r>
      <w:proofErr w:type="gramEnd"/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bonne réponse</w:t>
      </w:r>
      <w:r w:rsidRPr="74D7AFD5" w:rsidR="6C01ACAD">
        <w:rPr>
          <w:rFonts w:ascii="Segoe UI" w:hAnsi="Segoe UI" w:eastAsia="Times New Roman" w:cs="Segoe UI"/>
          <w:i w:val="1"/>
          <w:iCs w:val="1"/>
          <w:color w:val="1D2125"/>
          <w:sz w:val="22"/>
          <w:szCs w:val="22"/>
          <w:lang w:eastAsia="fr-FR"/>
        </w:rPr>
        <w:t> </w:t>
      </w: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entre vrai et faux :</w:t>
      </w:r>
      <w:r w:rsidRPr="74D7AFD5" w:rsidR="6C01ACAD">
        <w:rPr>
          <w:rFonts w:ascii="Segoe UI" w:hAnsi="Segoe UI" w:eastAsia="Times New Roman" w:cs="Segoe UI"/>
          <w:i w:val="1"/>
          <w:iCs w:val="1"/>
          <w:color w:val="1D2125"/>
          <w:sz w:val="22"/>
          <w:szCs w:val="22"/>
          <w:lang w:eastAsia="fr-FR"/>
        </w:rPr>
        <w:t>  par exemple, faux</w:t>
      </w:r>
      <w:r w:rsidRPr="74D7AFD5" w:rsidR="3522D395">
        <w:rPr>
          <w:rFonts w:ascii="Segoe UI" w:hAnsi="Segoe UI" w:eastAsia="Times New Roman" w:cs="Segoe UI"/>
          <w:i w:val="1"/>
          <w:iCs w:val="1"/>
          <w:color w:val="1D2125"/>
          <w:sz w:val="22"/>
          <w:szCs w:val="22"/>
          <w:lang w:eastAsia="fr-FR"/>
        </w:rPr>
        <w:t>;</w:t>
      </w:r>
    </w:p>
    <w:p w:rsidRPr="004D03C5" w:rsidR="004D03C5" w:rsidP="00C57DD8" w:rsidRDefault="004D03C5" w14:paraId="4ECA20F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l'explication</w:t>
      </w:r>
      <w:r w:rsidRPr="004D03C5">
        <w:rPr>
          <w:rFonts w:ascii="Segoe UI" w:hAnsi="Segoe UI" w:eastAsia="Times New Roman" w:cs="Segoe UI"/>
          <w:i/>
          <w:iCs/>
          <w:color w:val="1D2125"/>
          <w:sz w:val="22"/>
          <w:szCs w:val="22"/>
          <w:lang w:eastAsia="fr-FR"/>
        </w:rPr>
        <w:t> :  par exemple, la capitale de l'Érythrée est Asmara.</w:t>
      </w:r>
    </w:p>
    <w:p w:rsidRPr="004D03C5" w:rsidR="004D03C5" w:rsidP="00C57DD8" w:rsidRDefault="004D03C5" w14:paraId="3B6054C4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Le système vérifie auprès de </w:t>
      </w:r>
      <w:r w:rsidRPr="004D03C5">
        <w:rPr>
          <w:rFonts w:ascii="Segoe UI" w:hAnsi="Segoe UI" w:eastAsia="Times New Roman" w:cs="Segoe UI"/>
          <w:b/>
          <w:bCs/>
          <w:color w:val="1D2125"/>
          <w:sz w:val="22"/>
          <w:szCs w:val="22"/>
          <w:lang w:eastAsia="fr-FR"/>
        </w:rPr>
        <w:t>perspectiveapi </w:t>
      </w: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que l'intitulé et l'explication ne contiennent pas de propos inappropriés. </w:t>
      </w:r>
    </w:p>
    <w:p w:rsidRPr="004D03C5" w:rsidR="004D03C5" w:rsidP="00C57DD8" w:rsidRDefault="004D03C5" w14:paraId="79A0A849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Si ce n'est pas le cas, nous passons dans un autre scénario : "Gérer une question mal formulée."</w:t>
      </w:r>
    </w:p>
    <w:p w:rsidRPr="004D03C5" w:rsidR="004D03C5" w:rsidP="74D7AFD5" w:rsidRDefault="004D03C5" w14:paraId="2364E47E" w14:textId="754D7B8A">
      <w:pPr>
        <w:shd w:val="clear" w:color="auto" w:fill="FFFFFF" w:themeFill="background1"/>
        <w:spacing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La question étant bien formulée, </w:t>
      </w:r>
      <w:r w:rsidRPr="74D7AFD5" w:rsidR="11C10FE3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</w:t>
      </w: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e système me propose de l'associer à un thème et me donne la liste des thèmes connus.</w:t>
      </w:r>
    </w:p>
    <w:p w:rsidRPr="004D03C5" w:rsidR="004D03C5" w:rsidP="00C57DD8" w:rsidRDefault="004D03C5" w14:paraId="709E85DF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i/>
          <w:iCs/>
          <w:color w:val="1D2125"/>
          <w:sz w:val="22"/>
          <w:szCs w:val="22"/>
          <w:lang w:eastAsia="fr-FR"/>
        </w:rPr>
        <w:t>Par exemple, ici, nous choisissons Géographie (aucun autre thème ne convient).</w:t>
      </w:r>
    </w:p>
    <w:p w:rsidRPr="004D03C5" w:rsidR="004D03C5" w:rsidP="00C57DD8" w:rsidRDefault="004D03C5" w14:paraId="0C829C86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La question est à présent enregistrée dans le système.</w:t>
      </w:r>
    </w:p>
    <w:p w:rsidR="74D7AFD5" w:rsidP="74D7AFD5" w:rsidRDefault="74D7AFD5" w14:paraId="782F0932" w14:textId="2D80A03F">
      <w:pPr>
        <w:pStyle w:val="Heading2"/>
        <w:rPr>
          <w:rFonts w:eastAsia="Times New Roman"/>
          <w:lang w:eastAsia="fr-FR"/>
        </w:rPr>
      </w:pPr>
    </w:p>
    <w:p w:rsidRPr="004D03C5" w:rsidR="004D03C5" w:rsidP="00533D73" w:rsidRDefault="004D03C5" w14:paraId="09BB725C" w14:textId="77777777">
      <w:pPr>
        <w:pStyle w:val="Heading2"/>
        <w:rPr>
          <w:rFonts w:eastAsia="Times New Roman"/>
          <w:lang w:eastAsia="fr-FR"/>
        </w:rPr>
      </w:pPr>
      <w:bookmarkStart w:name="_Toc126441165" w:id="16"/>
      <w:r w:rsidRPr="004D03C5">
        <w:rPr>
          <w:rFonts w:eastAsia="Times New Roman"/>
          <w:lang w:eastAsia="fr-FR"/>
        </w:rPr>
        <w:t>B. Scenario, créer un quiz</w:t>
      </w:r>
      <w:bookmarkEnd w:id="16"/>
    </w:p>
    <w:p w:rsidR="00166814" w:rsidP="3A80ECAB" w:rsidRDefault="2B5C4E21" w14:paraId="461E9CED" w14:textId="6DDFD665">
      <w:pPr>
        <w:jc w:val="both"/>
        <w:rPr>
          <w:rStyle w:val="Heading3Char"/>
          <w:rFonts w:eastAsiaTheme="minorEastAsia"/>
          <w:color w:val="1F3864" w:themeColor="accent1" w:themeShade="80"/>
        </w:rPr>
      </w:pPr>
      <w:bookmarkStart w:name="_Toc126441166" w:id="17"/>
      <w:r w:rsidRPr="3A80ECAB">
        <w:rPr>
          <w:rStyle w:val="Heading3Char"/>
          <w:rFonts w:eastAsiaTheme="minorEastAsia"/>
          <w:color w:val="1F3864" w:themeColor="accent1" w:themeShade="80"/>
        </w:rPr>
        <w:t>S.B.1.</w:t>
      </w:r>
      <w:r w:rsidRPr="3A80ECAB" w:rsidR="1CDE8067">
        <w:rPr>
          <w:rStyle w:val="Heading3Char"/>
          <w:rFonts w:eastAsiaTheme="minorEastAsia"/>
          <w:color w:val="1F3864" w:themeColor="accent1" w:themeShade="80"/>
        </w:rPr>
        <w:t xml:space="preserve"> Création de quiz</w:t>
      </w:r>
      <w:bookmarkEnd w:id="17"/>
    </w:p>
    <w:p w:rsidR="00166814" w:rsidP="00C57DD8" w:rsidRDefault="2B5C4E21" w14:paraId="7011C1F0" w14:textId="77777777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b/>
          <w:bCs/>
          <w:color w:val="1D2125"/>
          <w:sz w:val="22"/>
          <w:szCs w:val="22"/>
          <w:shd w:val="clear" w:color="auto" w:fill="FFFFFF"/>
          <w:lang w:eastAsia="fr-FR"/>
        </w:rPr>
        <w:t> </w:t>
      </w: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En tant qu'animateur, lorsque je demande à créer un quiz, </w:t>
      </w:r>
    </w:p>
    <w:p w:rsidR="00166814" w:rsidP="00C57DD8" w:rsidRDefault="004D03C5" w14:paraId="58593985" w14:textId="77777777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 xml:space="preserve">le système me propose les thèmes prédéfinis. </w:t>
      </w:r>
    </w:p>
    <w:p w:rsidR="00166814" w:rsidP="00C57DD8" w:rsidRDefault="004D03C5" w14:paraId="1A8B99A6" w14:textId="77777777">
      <w:pPr>
        <w:jc w:val="both"/>
        <w:rPr>
          <w:rFonts w:ascii="Segoe UI" w:hAnsi="Segoe UI" w:eastAsia="Times New Roman" w:cs="Segoe UI"/>
          <w:i/>
          <w:iCs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Je sélectionne le thème associé au quiz. </w:t>
      </w:r>
      <w:r w:rsidRPr="004D03C5">
        <w:rPr>
          <w:rFonts w:ascii="Segoe UI" w:hAnsi="Segoe UI" w:eastAsia="Times New Roman" w:cs="Segoe UI"/>
          <w:i/>
          <w:iCs/>
          <w:color w:val="1D2125"/>
          <w:sz w:val="22"/>
          <w:szCs w:val="22"/>
          <w:shd w:val="clear" w:color="auto" w:fill="FFFFFF"/>
          <w:lang w:eastAsia="fr-FR"/>
        </w:rPr>
        <w:t>Par exemple, je choisis Géographie.</w:t>
      </w:r>
    </w:p>
    <w:p w:rsidR="00166814" w:rsidP="00C57DD8" w:rsidRDefault="004D03C5" w14:paraId="78EFC124" w14:textId="77777777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i/>
          <w:iCs/>
          <w:color w:val="1D2125"/>
          <w:sz w:val="22"/>
          <w:szCs w:val="22"/>
          <w:shd w:val="clear" w:color="auto" w:fill="FFFFFF"/>
          <w:lang w:eastAsia="fr-FR"/>
        </w:rPr>
        <w:t> </w:t>
      </w: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Le système me propose toutes les questions associées à ce thème.</w:t>
      </w:r>
    </w:p>
    <w:p w:rsidR="00DE45A6" w:rsidP="00C57DD8" w:rsidRDefault="00D83B37" w14:paraId="6D15E58A" w14:textId="2C7164C0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  <w:r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J</w:t>
      </w:r>
      <w:r w:rsidRPr="004D03C5" w:rsid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e sélectionne celles qui m'intéressent. </w:t>
      </w:r>
    </w:p>
    <w:p w:rsidR="00DE45A6" w:rsidP="00C57DD8" w:rsidRDefault="004D03C5" w14:paraId="17296BF5" w14:textId="1532EB6D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Le système vérifie qu'il y a au moins 3 questions.</w:t>
      </w:r>
    </w:p>
    <w:p w:rsidR="004E74D8" w:rsidP="00C57DD8" w:rsidRDefault="004D03C5" w14:paraId="65F9CAED" w14:textId="77777777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Si c'est le cas, le système me demande de confirmer la création du quiz.</w:t>
      </w:r>
      <w:r w:rsidR="004E74D8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</w:t>
      </w: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Sinon le système me demande de sélectionner d'autres questions.</w:t>
      </w:r>
    </w:p>
    <w:p w:rsidR="004D03C5" w:rsidP="00C57DD8" w:rsidRDefault="004D03C5" w14:paraId="771EF74E" w14:textId="3AEAD4FE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  <w:t>Le quiz est alors enregistré avec son thème, ses questions, son auteur et la date de création.</w:t>
      </w: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br/>
      </w: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br/>
      </w:r>
    </w:p>
    <w:p w:rsidR="004E74D8" w:rsidP="00C57DD8" w:rsidRDefault="004E74D8" w14:paraId="5733AB96" w14:textId="77777777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</w:p>
    <w:p w:rsidRPr="004D03C5" w:rsidR="004E74D8" w:rsidP="00C57DD8" w:rsidRDefault="004E74D8" w14:paraId="69C0F852" w14:textId="77777777" w14:noSpellErr="1">
      <w:pPr>
        <w:jc w:val="both"/>
        <w:rPr>
          <w:rFonts w:ascii="Segoe UI" w:hAnsi="Segoe UI" w:eastAsia="Times New Roman" w:cs="Segoe UI"/>
          <w:color w:val="1D2125"/>
          <w:sz w:val="22"/>
          <w:szCs w:val="22"/>
          <w:shd w:val="clear" w:color="auto" w:fill="FFFFFF"/>
          <w:lang w:eastAsia="fr-FR"/>
        </w:rPr>
      </w:pPr>
    </w:p>
    <w:p w:rsidR="74D7AFD5" w:rsidP="74D7AFD5" w:rsidRDefault="74D7AFD5" w14:paraId="6D158A66" w14:textId="02EFE443">
      <w:pPr>
        <w:pStyle w:val="Normal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</w:p>
    <w:p w:rsidRPr="004D03C5" w:rsidR="004D03C5" w:rsidP="00533D73" w:rsidRDefault="004D03C5" w14:paraId="7A025AE7" w14:textId="77777777">
      <w:pPr>
        <w:pStyle w:val="Heading2"/>
        <w:rPr>
          <w:rFonts w:eastAsia="Times New Roman"/>
          <w:lang w:eastAsia="fr-FR"/>
        </w:rPr>
      </w:pPr>
      <w:bookmarkStart w:name="_Toc126441167" w:id="18"/>
      <w:r w:rsidRPr="004D03C5">
        <w:rPr>
          <w:rFonts w:eastAsia="Times New Roman"/>
          <w:lang w:eastAsia="fr-FR"/>
        </w:rPr>
        <w:t>C. Scenario, jouer</w:t>
      </w:r>
      <w:bookmarkEnd w:id="18"/>
    </w:p>
    <w:p w:rsidRPr="004D03C5" w:rsidR="004D03C5" w:rsidP="00533D73" w:rsidRDefault="004D03C5" w14:paraId="47663B97" w14:textId="77777777">
      <w:pPr>
        <w:pStyle w:val="Heading3"/>
      </w:pPr>
      <w:bookmarkStart w:name="_Toc126441168" w:id="19"/>
      <w:r w:rsidRPr="004D03C5">
        <w:t>S.C.1 : Sélection du Quiz</w:t>
      </w:r>
      <w:bookmarkEnd w:id="19"/>
    </w:p>
    <w:p w:rsidRPr="004D03C5" w:rsidR="004D03C5" w:rsidP="74D7AFD5" w:rsidRDefault="004D03C5" w14:paraId="3808EA72" w14:textId="77777777">
      <w:pPr>
        <w:shd w:val="clear" w:color="auto" w:fill="FFFFFF" w:themeFill="background1"/>
        <w:spacing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En tant que membre de l'association, lorsque je veux jouer, je sélectionne un thème, alors le système me propose les </w:t>
      </w:r>
      <w:commentRangeStart w:id="1090859082"/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différents</w:t>
      </w:r>
      <w:commentRangeEnd w:id="1090859082"/>
      <w:r>
        <w:rPr>
          <w:rStyle w:val="CommentReference"/>
        </w:rPr>
        <w:commentReference w:id="1090859082"/>
      </w: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 quiz associés à ce thème en précisant le score que j'ai obtenu pour ceux auxquels j'ai déjà répondu.</w:t>
      </w:r>
    </w:p>
    <w:p w:rsidRPr="004D03C5" w:rsidR="004D03C5" w:rsidP="00C57DD8" w:rsidRDefault="004D03C5" w14:paraId="4916E20B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Je sélectionne un Quiz. </w:t>
      </w:r>
    </w:p>
    <w:p w:rsidRPr="004D03C5" w:rsidR="004D03C5" w:rsidP="00C57DD8" w:rsidRDefault="2B5C4E21" w14:paraId="0DEA968B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3A80ECAB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Si aucun quiz ne me convient, je sélectionne un autre thème.</w:t>
      </w:r>
    </w:p>
    <w:p w:rsidR="3A80ECAB" w:rsidP="3A80ECAB" w:rsidRDefault="3A80ECAB" w14:paraId="77C3BFD4" w14:textId="35058831">
      <w:pPr>
        <w:shd w:val="clear" w:color="auto" w:fill="FFFFFF" w:themeFill="background1"/>
        <w:spacing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</w:p>
    <w:p w:rsidRPr="004D03C5" w:rsidR="004D03C5" w:rsidP="3A80ECAB" w:rsidRDefault="2B5C4E21" w14:paraId="7B9DFE1A" w14:textId="531C4591">
      <w:pPr>
        <w:pStyle w:val="Heading3"/>
        <w:rPr>
          <w:color w:val="1F3864" w:themeColor="accent1" w:themeShade="80"/>
        </w:rPr>
      </w:pPr>
      <w:bookmarkStart w:name="_Toc126441169" w:id="20"/>
      <w:r w:rsidRPr="3A80ECAB">
        <w:rPr>
          <w:color w:val="1F3864" w:themeColor="accent1" w:themeShade="80"/>
        </w:rPr>
        <w:t xml:space="preserve">S.C.2 : </w:t>
      </w:r>
      <w:r w:rsidRPr="3A80ECAB" w:rsidR="1677EA03">
        <w:rPr>
          <w:color w:val="1F3864" w:themeColor="accent1" w:themeShade="80"/>
        </w:rPr>
        <w:t>J</w:t>
      </w:r>
      <w:r w:rsidRPr="3A80ECAB">
        <w:rPr>
          <w:color w:val="1F3864" w:themeColor="accent1" w:themeShade="80"/>
        </w:rPr>
        <w:t>ouer</w:t>
      </w:r>
      <w:bookmarkEnd w:id="20"/>
    </w:p>
    <w:p w:rsidRPr="004D03C5" w:rsidR="004D03C5" w:rsidP="00C57DD8" w:rsidRDefault="004D03C5" w14:paraId="772A20B4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En tant que joueur, Marc a sélectionné un quiz, le quiz commence.</w:t>
      </w:r>
    </w:p>
    <w:p w:rsidRPr="004D03C5" w:rsidR="004D03C5" w:rsidP="74D7AFD5" w:rsidRDefault="004D03C5" w14:paraId="134595EB" w14:textId="7E5D906D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Pour toutes les questions, </w:t>
      </w:r>
    </w:p>
    <w:p w:rsidRPr="004D03C5" w:rsidR="004D03C5" w:rsidP="74D7AFD5" w:rsidRDefault="004D03C5" w14:paraId="78694D52" w14:textId="0AFAD34A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465819A7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Le système affiche la question et les réponses proposées</w:t>
      </w:r>
    </w:p>
    <w:p w:rsidRPr="004D03C5" w:rsidR="004D03C5" w:rsidP="74D7AFD5" w:rsidRDefault="004D03C5" w14:paraId="2635A3EF" w14:textId="563D8478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le joueur répond à la question ;  </w:t>
      </w:r>
    </w:p>
    <w:p w:rsidRPr="004D03C5" w:rsidR="004D03C5" w:rsidP="74D7AFD5" w:rsidRDefault="004D03C5" w14:paraId="72DEDC1E" w14:textId="77EB9CAF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04AD396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 xml:space="preserve">Le système vérifie </w:t>
      </w: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la validité ou non de la réponse ; </w:t>
      </w:r>
    </w:p>
    <w:p w:rsidRPr="004D03C5" w:rsidR="004D03C5" w:rsidP="00C57DD8" w:rsidRDefault="004D03C5" w14:paraId="6AAF51FF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le système enregistre la réponse et met à jour le score du joueur ; </w:t>
      </w:r>
    </w:p>
    <w:p w:rsidRPr="004D03C5" w:rsidR="004D03C5" w:rsidP="00C57DD8" w:rsidRDefault="004D03C5" w14:paraId="62E9A171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le système donne le résultat :</w:t>
      </w:r>
    </w:p>
    <w:p w:rsidRPr="004D03C5" w:rsidR="004D03C5" w:rsidP="00C57DD8" w:rsidRDefault="004D03C5" w14:paraId="37E344EB" w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réponse valide : félicitation </w:t>
      </w:r>
    </w:p>
    <w:p w:rsidRPr="004D03C5" w:rsidR="004D03C5" w:rsidP="00C57DD8" w:rsidRDefault="004D03C5" w14:paraId="24D7AF2F" w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ou réponse fausse : le système donne la bonne réponse</w:t>
      </w:r>
    </w:p>
    <w:p w:rsidRPr="004D03C5" w:rsidR="004D03C5" w:rsidP="00C57DD8" w:rsidRDefault="004D03C5" w14:paraId="01686051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74D7AFD5" w:rsidR="6C01ACAD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et ainsi de suite pour toutes les questions.</w:t>
      </w:r>
    </w:p>
    <w:p w:rsidRPr="004D03C5" w:rsidR="004D03C5" w:rsidP="00C57DD8" w:rsidRDefault="004D03C5" w14:paraId="1C43A66B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À la fin du quiz, le système donne son score au joueur sur ce quiz. </w:t>
      </w:r>
    </w:p>
    <w:p w:rsidRPr="004D03C5" w:rsidR="004D03C5" w:rsidP="00C57DD8" w:rsidRDefault="004D03C5" w14:paraId="6A542A0A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</w:p>
    <w:p w:rsidRPr="004D03C5" w:rsidR="004D03C5" w:rsidP="00C57DD8" w:rsidRDefault="004D03C5" w14:paraId="39DDBECD" w14:textId="77777777">
      <w:pPr>
        <w:shd w:val="clear" w:color="auto" w:fill="FFFFFF"/>
        <w:spacing w:after="100" w:afterAutospacing="1"/>
        <w:jc w:val="both"/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</w:pPr>
      <w:r w:rsidRPr="004D03C5">
        <w:rPr>
          <w:rFonts w:ascii="Segoe UI" w:hAnsi="Segoe UI" w:eastAsia="Times New Roman" w:cs="Segoe UI"/>
          <w:i/>
          <w:iCs/>
          <w:color w:val="1D2125"/>
          <w:sz w:val="22"/>
          <w:szCs w:val="22"/>
          <w:lang w:eastAsia="fr-FR"/>
        </w:rPr>
        <w:t>Postcondition</w:t>
      </w:r>
      <w:r w:rsidRPr="004D03C5">
        <w:rPr>
          <w:rFonts w:ascii="Segoe UI" w:hAnsi="Segoe UI" w:eastAsia="Times New Roman" w:cs="Segoe UI"/>
          <w:color w:val="1D2125"/>
          <w:sz w:val="22"/>
          <w:szCs w:val="22"/>
          <w:lang w:eastAsia="fr-FR"/>
        </w:rPr>
        <w:t> : le système a enregistré que Marc a répondu au quiz à la date d'aujourd'hui, l'ensemble des réponses qu'il a données et le score qu'il a obtenu. Ces informations sont nécessaires pour permettre aux animateurs de voir comment leurs quiz sont joués et aux membres pour avoir une idée de leurs progrès.</w:t>
      </w:r>
    </w:p>
    <w:p w:rsidR="00BE1AF2" w:rsidP="00C57DD8" w:rsidRDefault="00BE1AF2" w14:paraId="030611FD" w14:textId="77777777">
      <w:pPr>
        <w:jc w:val="both"/>
      </w:pPr>
    </w:p>
    <w:sectPr w:rsidR="00BE1AF2" w:rsidSect="00A3257A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P" w:author="Anne-Marie Pinna" w:date="2023-02-07T08:54:00Z" w:id="1">
    <w:p w:rsidR="3A80ECAB" w:rsidRDefault="3A80ECAB" w14:paraId="36F3BEB8" w14:textId="22A960BF">
      <w:r>
        <w:t>ontéressant pour les troubles en fait</w:t>
      </w:r>
      <w:r>
        <w:annotationRef/>
      </w:r>
    </w:p>
  </w:comment>
  <w:comment w:initials="MB" w:author="Mireille Blay" w:date="2023-02-07T14:52:00Z" w:id="2">
    <w:p w:rsidR="3A80ECAB" w:rsidRDefault="3A80ECAB" w14:paraId="4B78F229" w14:textId="59A841A0">
      <w:r>
        <w:t>oui,  tu  parles dans le sujet des préférences des patients. Je peux quand même le garder, il me semble?</w:t>
      </w:r>
      <w:r>
        <w:annotationRef/>
      </w:r>
    </w:p>
  </w:comment>
  <w:comment w:initials="AP" w:author="Anne-Marie Pinna" w:date="2023-02-07T08:47:00Z" w:id="3">
    <w:p w:rsidR="3A80ECAB" w:rsidRDefault="3A80ECAB" w14:paraId="10156C00" w14:textId="41E1213C">
      <w:r>
        <w:t xml:space="preserve">ca existe ? </w:t>
      </w:r>
      <w:r>
        <w:annotationRef/>
      </w:r>
    </w:p>
  </w:comment>
  <w:comment w:initials="AP" w:author="Anne-Marie Pinna" w:date="2023-02-07T08:48:00Z" w:id="4">
    <w:p w:rsidR="3A80ECAB" w:rsidRDefault="001C456B" w14:paraId="01F821F8" w14:textId="4243908D">
      <w:hyperlink r:id="rId1">
        <w:r w:rsidRPr="3A80ECAB" w:rsidR="3A80ECAB">
          <w:rPr>
            <w:rStyle w:val="Hyperlink"/>
          </w:rPr>
          <w:t>https://perspectiveapi.com/</w:t>
        </w:r>
      </w:hyperlink>
      <w:r w:rsidR="3A80ECAB">
        <w:t xml:space="preserve"> on y trouve l'api ?</w:t>
      </w:r>
      <w:r w:rsidR="3A80ECAB">
        <w:annotationRef/>
      </w:r>
    </w:p>
    <w:p w:rsidR="3A80ECAB" w:rsidRDefault="3A80ECAB" w14:paraId="051668D7" w14:textId="1EEF41B4"/>
  </w:comment>
  <w:comment w:initials="MB" w:author="Mireille Blay" w:date="2023-02-07T14:55:00Z" w:id="5">
    <w:p w:rsidR="3A80ECAB" w:rsidRDefault="3A80ECAB" w14:paraId="2E0A340C" w14:textId="1AFC703C">
      <w:r>
        <w:t xml:space="preserve">Oui, ils disent qu'elle est gratuite, mais je n'ai pas creusé plus. Il y a des exemples en python. </w:t>
      </w:r>
      <w:r>
        <w:annotationRef/>
      </w:r>
    </w:p>
  </w:comment>
  <w:comment w:initials="AP" w:author="Anne-Marie Pinna" w:date="2023-02-10T17:23:42" w:id="1090859082">
    <w:p w:rsidR="74D7AFD5" w:rsidRDefault="74D7AFD5" w14:paraId="1304AEE4" w14:textId="3D1BDF4A">
      <w:pPr>
        <w:pStyle w:val="CommentText"/>
      </w:pPr>
      <w:r w:rsidR="74D7AFD5">
        <w:rPr/>
        <w:t>je ne suis pas sure que tu aies parlé d'association avant</w:t>
      </w:r>
      <w:r>
        <w:rPr>
          <w:rStyle w:val="CommentReference"/>
        </w:rPr>
        <w:annotationRef/>
      </w:r>
    </w:p>
    <w:p w:rsidR="74D7AFD5" w:rsidRDefault="74D7AFD5" w14:paraId="0ACBC575" w14:textId="36F21702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6F3BEB8"/>
  <w15:commentEx w15:done="1" w15:paraId="4B78F229" w15:paraIdParent="36F3BEB8"/>
  <w15:commentEx w15:done="1" w15:paraId="10156C00"/>
  <w15:commentEx w15:done="1" w15:paraId="051668D7" w15:paraIdParent="10156C00"/>
  <w15:commentEx w15:done="1" w15:paraId="2E0A340C" w15:paraIdParent="10156C00"/>
  <w15:commentEx w15:done="1" w15:paraId="0ACBC57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DD62E4" w16cex:dateUtc="2023-02-07T07:54:00Z"/>
  <w16cex:commentExtensible w16cex:durableId="42DCF71B" w16cex:dateUtc="2023-02-07T13:52:00Z"/>
  <w16cex:commentExtensible w16cex:durableId="4C383C89" w16cex:dateUtc="2023-02-07T07:47:00Z"/>
  <w16cex:commentExtensible w16cex:durableId="6F9A55FA" w16cex:dateUtc="2023-02-07T07:48:00Z"/>
  <w16cex:commentExtensible w16cex:durableId="2968113F" w16cex:dateUtc="2023-02-07T13:55:00Z"/>
  <w16cex:commentExtensible w16cex:durableId="23DA7048" w16cex:dateUtc="2023-02-10T16:23:42.6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F3BEB8" w16cid:durableId="4BDD62E4"/>
  <w16cid:commentId w16cid:paraId="4B78F229" w16cid:durableId="42DCF71B"/>
  <w16cid:commentId w16cid:paraId="10156C00" w16cid:durableId="4C383C89"/>
  <w16cid:commentId w16cid:paraId="051668D7" w16cid:durableId="6F9A55FA"/>
  <w16cid:commentId w16cid:paraId="2E0A340C" w16cid:durableId="2968113F"/>
  <w16cid:commentId w16cid:paraId="0ACBC575" w16cid:durableId="23DA70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17EC"/>
    <w:multiLevelType w:val="multilevel"/>
    <w:tmpl w:val="CAF6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74076DE"/>
    <w:multiLevelType w:val="multilevel"/>
    <w:tmpl w:val="E446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8BD5D37"/>
    <w:multiLevelType w:val="hybridMultilevel"/>
    <w:tmpl w:val="93A6BA26"/>
    <w:lvl w:ilvl="0" w:tplc="B2B0B0F4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D5348"/>
    <w:multiLevelType w:val="multilevel"/>
    <w:tmpl w:val="522E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349589">
    <w:abstractNumId w:val="2"/>
  </w:num>
  <w:num w:numId="2" w16cid:durableId="1215235882">
    <w:abstractNumId w:val="1"/>
  </w:num>
  <w:num w:numId="3" w16cid:durableId="398284807">
    <w:abstractNumId w:val="0"/>
  </w:num>
  <w:num w:numId="4" w16cid:durableId="1226185660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ne-Marie Pinna">
    <w15:presenceInfo w15:providerId="AD" w15:userId="S::anne-marie.pinna@unice.fr::284a611d-7c50-4ad8-87c6-91952b00a697"/>
  </w15:person>
  <w15:person w15:author="Mireille Blay">
    <w15:presenceInfo w15:providerId="AD" w15:userId="S::mireille.blay@unice.fr::0307fc6a-d644-49ca-bda4-13b10efc7e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C5"/>
    <w:rsid w:val="00166814"/>
    <w:rsid w:val="001C456B"/>
    <w:rsid w:val="003E5C79"/>
    <w:rsid w:val="00474D46"/>
    <w:rsid w:val="004C3661"/>
    <w:rsid w:val="004D03C5"/>
    <w:rsid w:val="004D2F00"/>
    <w:rsid w:val="004E74D8"/>
    <w:rsid w:val="00533D73"/>
    <w:rsid w:val="005A4A7A"/>
    <w:rsid w:val="006C9688"/>
    <w:rsid w:val="008D2A73"/>
    <w:rsid w:val="00A0DAC2"/>
    <w:rsid w:val="00A3257A"/>
    <w:rsid w:val="00A76A83"/>
    <w:rsid w:val="00AE1DD2"/>
    <w:rsid w:val="00BC152E"/>
    <w:rsid w:val="00BE1AF2"/>
    <w:rsid w:val="00C57DD8"/>
    <w:rsid w:val="00D83B37"/>
    <w:rsid w:val="00DE45A6"/>
    <w:rsid w:val="00E64434"/>
    <w:rsid w:val="00F21A96"/>
    <w:rsid w:val="00F972EF"/>
    <w:rsid w:val="0216E3F8"/>
    <w:rsid w:val="045AF389"/>
    <w:rsid w:val="04CD7EFD"/>
    <w:rsid w:val="04E9F780"/>
    <w:rsid w:val="05C5A2A9"/>
    <w:rsid w:val="09BC49EE"/>
    <w:rsid w:val="0AB5DAB5"/>
    <w:rsid w:val="0B1DE0AC"/>
    <w:rsid w:val="0B95FD5C"/>
    <w:rsid w:val="0E016400"/>
    <w:rsid w:val="0ECD2A1C"/>
    <w:rsid w:val="10C5A32F"/>
    <w:rsid w:val="110FB55C"/>
    <w:rsid w:val="11C10FE3"/>
    <w:rsid w:val="124AE156"/>
    <w:rsid w:val="1358FC13"/>
    <w:rsid w:val="14C01623"/>
    <w:rsid w:val="15FCD1D1"/>
    <w:rsid w:val="16318FEA"/>
    <w:rsid w:val="1677EA03"/>
    <w:rsid w:val="17B53827"/>
    <w:rsid w:val="17CF0663"/>
    <w:rsid w:val="1B265DC1"/>
    <w:rsid w:val="1BF02366"/>
    <w:rsid w:val="1CDE8067"/>
    <w:rsid w:val="1D048F0D"/>
    <w:rsid w:val="1D65788B"/>
    <w:rsid w:val="1DF1916B"/>
    <w:rsid w:val="1E7B6892"/>
    <w:rsid w:val="1ED38318"/>
    <w:rsid w:val="1F8D61CC"/>
    <w:rsid w:val="20260A89"/>
    <w:rsid w:val="22447E99"/>
    <w:rsid w:val="22469C1B"/>
    <w:rsid w:val="22BE9FFB"/>
    <w:rsid w:val="2418CC06"/>
    <w:rsid w:val="24B10449"/>
    <w:rsid w:val="252C5DBD"/>
    <w:rsid w:val="2572CAC0"/>
    <w:rsid w:val="26562DC1"/>
    <w:rsid w:val="26C82E1E"/>
    <w:rsid w:val="271D011D"/>
    <w:rsid w:val="27CBE052"/>
    <w:rsid w:val="28AD327F"/>
    <w:rsid w:val="2B311209"/>
    <w:rsid w:val="2B5C4E21"/>
    <w:rsid w:val="2F2D2DC8"/>
    <w:rsid w:val="32B1A313"/>
    <w:rsid w:val="33DAF95B"/>
    <w:rsid w:val="33DB862A"/>
    <w:rsid w:val="3416AC5E"/>
    <w:rsid w:val="3522D395"/>
    <w:rsid w:val="3577568B"/>
    <w:rsid w:val="3611598C"/>
    <w:rsid w:val="363382FC"/>
    <w:rsid w:val="373453D7"/>
    <w:rsid w:val="39DCFB89"/>
    <w:rsid w:val="3A250272"/>
    <w:rsid w:val="3A80ECAB"/>
    <w:rsid w:val="3B5A4B9E"/>
    <w:rsid w:val="3B75DE8E"/>
    <w:rsid w:val="3D437AD7"/>
    <w:rsid w:val="3DE67A5B"/>
    <w:rsid w:val="3EB06CAC"/>
    <w:rsid w:val="3F8EFD9F"/>
    <w:rsid w:val="3FC7FADD"/>
    <w:rsid w:val="3FD50963"/>
    <w:rsid w:val="411E1B1D"/>
    <w:rsid w:val="42048348"/>
    <w:rsid w:val="42D4AE56"/>
    <w:rsid w:val="42F6E986"/>
    <w:rsid w:val="43FEB64C"/>
    <w:rsid w:val="45C59306"/>
    <w:rsid w:val="465819A7"/>
    <w:rsid w:val="4830EB93"/>
    <w:rsid w:val="48D3DE3B"/>
    <w:rsid w:val="49511745"/>
    <w:rsid w:val="4B36234A"/>
    <w:rsid w:val="4B6BBAC1"/>
    <w:rsid w:val="4CB19133"/>
    <w:rsid w:val="4EDA87AB"/>
    <w:rsid w:val="4F8D3174"/>
    <w:rsid w:val="51230410"/>
    <w:rsid w:val="51987918"/>
    <w:rsid w:val="51BFE3AA"/>
    <w:rsid w:val="52BED471"/>
    <w:rsid w:val="543A2762"/>
    <w:rsid w:val="5473CD2F"/>
    <w:rsid w:val="54749C2F"/>
    <w:rsid w:val="54EB74C2"/>
    <w:rsid w:val="56691609"/>
    <w:rsid w:val="5673EB94"/>
    <w:rsid w:val="579908E7"/>
    <w:rsid w:val="57CEB54B"/>
    <w:rsid w:val="5A96FA39"/>
    <w:rsid w:val="5BA7C8C7"/>
    <w:rsid w:val="5D028AC3"/>
    <w:rsid w:val="5D327455"/>
    <w:rsid w:val="5D9719A9"/>
    <w:rsid w:val="5ECC5E54"/>
    <w:rsid w:val="5FF3FCF0"/>
    <w:rsid w:val="600C92DB"/>
    <w:rsid w:val="604AD396"/>
    <w:rsid w:val="60682EB5"/>
    <w:rsid w:val="609169AA"/>
    <w:rsid w:val="6137097E"/>
    <w:rsid w:val="61A84996"/>
    <w:rsid w:val="6270EB4F"/>
    <w:rsid w:val="62EDF5E4"/>
    <w:rsid w:val="62FC7C27"/>
    <w:rsid w:val="636B7EE1"/>
    <w:rsid w:val="636F7284"/>
    <w:rsid w:val="639FCF77"/>
    <w:rsid w:val="63A75D38"/>
    <w:rsid w:val="653B9FD8"/>
    <w:rsid w:val="65745FBF"/>
    <w:rsid w:val="67F14AEE"/>
    <w:rsid w:val="6A084D4D"/>
    <w:rsid w:val="6A37FCB2"/>
    <w:rsid w:val="6A7E4655"/>
    <w:rsid w:val="6B35B2ED"/>
    <w:rsid w:val="6B7B495C"/>
    <w:rsid w:val="6C01ACAD"/>
    <w:rsid w:val="6C12BF3C"/>
    <w:rsid w:val="6C57142F"/>
    <w:rsid w:val="6C5EFCF6"/>
    <w:rsid w:val="6D567517"/>
    <w:rsid w:val="6DB90DCF"/>
    <w:rsid w:val="6DCDA0B4"/>
    <w:rsid w:val="6E686E51"/>
    <w:rsid w:val="6E8B44FF"/>
    <w:rsid w:val="6EF24578"/>
    <w:rsid w:val="6F2AE560"/>
    <w:rsid w:val="7229E63A"/>
    <w:rsid w:val="728200C0"/>
    <w:rsid w:val="72B42D5E"/>
    <w:rsid w:val="72DF477B"/>
    <w:rsid w:val="73C5B69B"/>
    <w:rsid w:val="74C0C96A"/>
    <w:rsid w:val="74D7AFD5"/>
    <w:rsid w:val="76C8BE58"/>
    <w:rsid w:val="76F182D3"/>
    <w:rsid w:val="770D260D"/>
    <w:rsid w:val="7872AAA0"/>
    <w:rsid w:val="78C8DA1F"/>
    <w:rsid w:val="78CA11D1"/>
    <w:rsid w:val="795D0498"/>
    <w:rsid w:val="7A29CA4B"/>
    <w:rsid w:val="7A4A5F5D"/>
    <w:rsid w:val="7A76ABC6"/>
    <w:rsid w:val="7B50B505"/>
    <w:rsid w:val="7B5BB659"/>
    <w:rsid w:val="7B7EAF9A"/>
    <w:rsid w:val="7C01B293"/>
    <w:rsid w:val="7D2F54BC"/>
    <w:rsid w:val="7DB6F4F9"/>
    <w:rsid w:val="7E4DC8B4"/>
    <w:rsid w:val="7EB15413"/>
    <w:rsid w:val="7F160FF3"/>
    <w:rsid w:val="7FADB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9D8E7"/>
  <w15:chartTrackingRefBased/>
  <w15:docId w15:val="{212BC28B-8A30-4474-BF20-14E34594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0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DD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03C5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4D03C5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4D03C5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RE3" w:customStyle="1">
    <w:name w:val="TITRE3"/>
    <w:basedOn w:val="Normal"/>
    <w:next w:val="Normal"/>
    <w:qFormat/>
    <w:rsid w:val="00F21A96"/>
    <w:pPr>
      <w:numPr>
        <w:numId w:val="1"/>
      </w:numPr>
      <w:jc w:val="both"/>
    </w:pPr>
    <w:rPr>
      <w:rFonts w:ascii="Arial" w:hAnsi="Arial" w:eastAsia="Times New Roman" w:cs="Times New Roman"/>
      <w:b/>
      <w:bCs/>
      <w:sz w:val="20"/>
      <w:szCs w:val="20"/>
      <w:lang w:eastAsia="fr-FR"/>
    </w:rPr>
  </w:style>
  <w:style w:type="character" w:styleId="Heading3Char" w:customStyle="1">
    <w:name w:val="Heading 3 Char"/>
    <w:basedOn w:val="DefaultParagraphFont"/>
    <w:link w:val="Heading3"/>
    <w:uiPriority w:val="9"/>
    <w:rsid w:val="004D03C5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Heading4Char" w:customStyle="1">
    <w:name w:val="Heading 4 Char"/>
    <w:basedOn w:val="DefaultParagraphFont"/>
    <w:link w:val="Heading4"/>
    <w:uiPriority w:val="9"/>
    <w:rsid w:val="004D03C5"/>
    <w:rPr>
      <w:rFonts w:ascii="Times New Roman" w:hAnsi="Times New Roman" w:eastAsia="Times New Roman" w:cs="Times New Roman"/>
      <w:b/>
      <w:bCs/>
      <w:lang w:eastAsia="fr-FR"/>
    </w:rPr>
  </w:style>
  <w:style w:type="character" w:styleId="Heading5Char" w:customStyle="1">
    <w:name w:val="Heading 5 Char"/>
    <w:basedOn w:val="DefaultParagraphFont"/>
    <w:link w:val="Heading5"/>
    <w:uiPriority w:val="9"/>
    <w:rsid w:val="004D03C5"/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4D03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03C5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fr-FR"/>
    </w:rPr>
  </w:style>
  <w:style w:type="character" w:styleId="Emphasis">
    <w:name w:val="Emphasis"/>
    <w:basedOn w:val="DefaultParagraphFont"/>
    <w:uiPriority w:val="20"/>
    <w:qFormat/>
    <w:rsid w:val="004D03C5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rsid w:val="00C57DD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D2F0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D2F0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2F0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2F0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D2F0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D2F0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D2F0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D2F0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D2F00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2F00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D2F0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4A7A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4A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erspectiveapi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Mireille Blay</dc:creator>
  <keywords/>
  <dc:description/>
  <lastModifiedBy>Mireille Blay</lastModifiedBy>
  <revision>20</revision>
  <dcterms:created xsi:type="dcterms:W3CDTF">2023-02-05T05:39:00.0000000Z</dcterms:created>
  <dcterms:modified xsi:type="dcterms:W3CDTF">2023-02-11T20:52:06.5645655Z</dcterms:modified>
</coreProperties>
</file>