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FD56" w14:textId="582E62AF" w:rsidR="009C3109" w:rsidRDefault="00640A46">
      <w:r>
        <w:t>McClain Martensen</w:t>
      </w:r>
    </w:p>
    <w:p w14:paraId="068CC638" w14:textId="279AEC1C" w:rsidR="00640A46" w:rsidRDefault="00640A46">
      <w:r>
        <w:t>September 9</w:t>
      </w:r>
      <w:r w:rsidRPr="00640A46">
        <w:rPr>
          <w:vertAlign w:val="superscript"/>
        </w:rPr>
        <w:t>th</w:t>
      </w:r>
      <w:r>
        <w:t>, 2021</w:t>
      </w:r>
    </w:p>
    <w:p w14:paraId="7D60A46B" w14:textId="3FDBADD9" w:rsidR="00640A46" w:rsidRDefault="00640A46">
      <w:r>
        <w:t>ALTS 2200</w:t>
      </w:r>
    </w:p>
    <w:p w14:paraId="69A92B02" w14:textId="2885F804" w:rsidR="00640A46" w:rsidRDefault="00640A46" w:rsidP="00B82017">
      <w:pPr>
        <w:jc w:val="center"/>
      </w:pPr>
      <w:r>
        <w:t>Encyclopedia Page</w:t>
      </w:r>
    </w:p>
    <w:p w14:paraId="368879D6" w14:textId="6AD82685" w:rsidR="00B82017" w:rsidRDefault="00B82017" w:rsidP="00B82017">
      <w:r>
        <w:t>Lagree Fitness</w:t>
      </w:r>
    </w:p>
    <w:p w14:paraId="014AB8C7" w14:textId="2A9F5288" w:rsidR="00B82017" w:rsidRDefault="00B82017" w:rsidP="00B82017"/>
    <w:p w14:paraId="3D2DF3A4" w14:textId="353BCEAC" w:rsidR="00B82017" w:rsidRDefault="00B82017" w:rsidP="00B82017">
      <w:r>
        <w:t xml:space="preserve">Lagree is a calisthenic workout that is focused on one machine </w:t>
      </w:r>
      <w:r w:rsidR="007D6D5C">
        <w:t xml:space="preserve">called the megaformer. This machine is in essence, two platforms with a carriage that moves in between the two. Under this carriage there is a set of springs that control the amount of tension between you or the carriage and the platforms. </w:t>
      </w:r>
      <w:r w:rsidR="0041464D">
        <w:t xml:space="preserve">There are two different colors of springs that have different tensions: yellow and red. </w:t>
      </w:r>
      <w:r w:rsidR="00B47319">
        <w:t>One red spring is</w:t>
      </w:r>
      <w:r w:rsidR="0041464D">
        <w:t xml:space="preserve"> equivalent to 5 yellow springs worth of tension. This workout is usually done in 50 minutes</w:t>
      </w:r>
      <w:r w:rsidR="007E5720">
        <w:t xml:space="preserve"> and incorporates 4 different blocks of work: core, obliques, </w:t>
      </w:r>
      <w:r w:rsidR="000834FB">
        <w:t>arms,</w:t>
      </w:r>
      <w:r w:rsidR="007E5720">
        <w:t xml:space="preserve"> and legs. </w:t>
      </w:r>
      <w:r w:rsidR="005447AB">
        <w:t xml:space="preserve">The aim of this workout is to move as slow as possible to activate slow </w:t>
      </w:r>
      <w:r w:rsidR="000834FB">
        <w:t>twitching</w:t>
      </w:r>
      <w:r w:rsidR="005447AB">
        <w:t xml:space="preserve"> muscle fibers. </w:t>
      </w:r>
    </w:p>
    <w:sectPr w:rsidR="00B82017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46"/>
    <w:rsid w:val="000834FB"/>
    <w:rsid w:val="001B72DE"/>
    <w:rsid w:val="00230AF7"/>
    <w:rsid w:val="0041464D"/>
    <w:rsid w:val="005447AB"/>
    <w:rsid w:val="00640A46"/>
    <w:rsid w:val="00646DDC"/>
    <w:rsid w:val="007D6D5C"/>
    <w:rsid w:val="007E5720"/>
    <w:rsid w:val="00B47319"/>
    <w:rsid w:val="00B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7D57"/>
  <w15:chartTrackingRefBased/>
  <w15:docId w15:val="{5142162C-62EB-3948-9534-0E5DC329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2021-09-09T18:52:00Z</dcterms:created>
  <dcterms:modified xsi:type="dcterms:W3CDTF">2021-09-09T18:58:00Z</dcterms:modified>
</cp:coreProperties>
</file>