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84" w:rsidRPr="001817DB" w:rsidRDefault="005C17BA">
      <w:pPr>
        <w:rPr>
          <w:rFonts w:ascii="Heiti SC Light" w:eastAsia="Heiti SC Light"/>
          <w:sz w:val="20"/>
          <w:szCs w:val="20"/>
        </w:rPr>
      </w:pPr>
      <w:r w:rsidRPr="001817DB">
        <w:rPr>
          <w:rFonts w:ascii="Heiti SC Light" w:eastAsia="Heiti SC Light" w:hint="eastAsia"/>
          <w:sz w:val="20"/>
          <w:szCs w:val="20"/>
        </w:rPr>
        <w:t>Ulan</w:t>
      </w:r>
    </w:p>
    <w:p w:rsidR="005C17BA" w:rsidRPr="001817DB" w:rsidRDefault="005C17BA">
      <w:pPr>
        <w:rPr>
          <w:rFonts w:ascii="Heiti SC Light" w:eastAsia="Heiti SC Light"/>
          <w:sz w:val="20"/>
          <w:szCs w:val="20"/>
        </w:rPr>
      </w:pPr>
      <w:r w:rsidRPr="001817DB">
        <w:rPr>
          <w:rFonts w:ascii="Heiti SC Light" w:eastAsia="Heiti SC Light" w:hint="eastAsia"/>
          <w:sz w:val="20"/>
          <w:szCs w:val="20"/>
        </w:rPr>
        <w:t>2012年</w:t>
      </w:r>
      <w:r w:rsidRPr="001817DB">
        <w:rPr>
          <w:rFonts w:ascii="Heiti SC Light" w:eastAsia="Heiti SC Light" w:hAnsi="宋体" w:cs="宋体" w:hint="eastAsia"/>
          <w:sz w:val="20"/>
          <w:szCs w:val="20"/>
        </w:rPr>
        <w:t>进</w:t>
      </w:r>
      <w:r w:rsidRPr="001817DB">
        <w:rPr>
          <w:rFonts w:ascii="Heiti SC Light" w:eastAsia="Heiti SC Light" w:hint="eastAsia"/>
          <w:sz w:val="20"/>
          <w:szCs w:val="20"/>
        </w:rPr>
        <w:t>入</w:t>
      </w:r>
      <w:r w:rsidR="00F07017">
        <w:rPr>
          <w:rFonts w:ascii="Heiti SC Light" w:eastAsia="Heiti SC Light" w:hint="eastAsia"/>
          <w:sz w:val="20"/>
          <w:szCs w:val="20"/>
        </w:rPr>
        <w:t>UC</w:t>
      </w:r>
      <w:bookmarkStart w:id="0" w:name="_GoBack"/>
      <w:bookmarkEnd w:id="0"/>
      <w:r w:rsidR="00F07017">
        <w:rPr>
          <w:rFonts w:ascii="Heiti SC Light" w:eastAsia="Heiti SC Light" w:hint="eastAsia"/>
          <w:sz w:val="20"/>
          <w:szCs w:val="20"/>
        </w:rPr>
        <w:t>hicago</w:t>
      </w:r>
      <w:r w:rsidRPr="001817DB">
        <w:rPr>
          <w:rFonts w:ascii="Heiti SC Light" w:eastAsia="Heiti SC Light" w:hint="eastAsia"/>
          <w:sz w:val="20"/>
          <w:szCs w:val="20"/>
        </w:rPr>
        <w:t>，作</w:t>
      </w:r>
      <w:r w:rsidRPr="001817DB">
        <w:rPr>
          <w:rFonts w:ascii="Heiti SC Light" w:eastAsia="Heiti SC Light" w:hAnsi="宋体" w:cs="宋体" w:hint="eastAsia"/>
          <w:sz w:val="20"/>
          <w:szCs w:val="20"/>
        </w:rPr>
        <w:t>为</w:t>
      </w:r>
      <w:r w:rsidRPr="001817DB">
        <w:rPr>
          <w:rFonts w:ascii="Heiti SC Light" w:eastAsia="Heiti SC Light" w:hint="eastAsia"/>
          <w:sz w:val="20"/>
          <w:szCs w:val="20"/>
        </w:rPr>
        <w:t>化学TA教授General Chemistry 与Organic Chemistry。</w:t>
      </w:r>
    </w:p>
    <w:p w:rsidR="005C17BA" w:rsidRPr="001817DB" w:rsidRDefault="005C17BA">
      <w:pPr>
        <w:rPr>
          <w:rFonts w:ascii="Heiti SC Light" w:eastAsia="Heiti SC Light"/>
          <w:sz w:val="20"/>
          <w:szCs w:val="20"/>
        </w:rPr>
      </w:pPr>
    </w:p>
    <w:p w:rsidR="005C17BA" w:rsidRPr="001817DB" w:rsidRDefault="005C17BA">
      <w:pPr>
        <w:rPr>
          <w:rFonts w:ascii="Heiti SC Light" w:eastAsia="Heiti SC Light"/>
          <w:sz w:val="20"/>
          <w:szCs w:val="20"/>
        </w:rPr>
      </w:pPr>
      <w:proofErr w:type="spellStart"/>
      <w:r w:rsidRPr="001817DB">
        <w:rPr>
          <w:rFonts w:ascii="Heiti SC Light" w:eastAsia="Heiti SC Light" w:hint="eastAsia"/>
          <w:sz w:val="20"/>
          <w:szCs w:val="20"/>
        </w:rPr>
        <w:t>Xizhi</w:t>
      </w:r>
      <w:proofErr w:type="spellEnd"/>
    </w:p>
    <w:p w:rsidR="005C17BA" w:rsidRPr="001817DB" w:rsidRDefault="005C17BA">
      <w:pPr>
        <w:rPr>
          <w:rFonts w:ascii="Heiti SC Light" w:eastAsia="Heiti SC Light" w:hAnsi="Arial" w:cs="Arial"/>
          <w:color w:val="000000"/>
          <w:sz w:val="20"/>
          <w:szCs w:val="20"/>
        </w:rPr>
      </w:pPr>
      <w:r w:rsidRPr="001817DB">
        <w:rPr>
          <w:rFonts w:ascii="Heiti SC Light" w:eastAsia="Heiti SC Light" w:hint="eastAsia"/>
          <w:sz w:val="20"/>
          <w:szCs w:val="20"/>
        </w:rPr>
        <w:t>2011 年进入MIT, 作</w:t>
      </w:r>
      <w:r w:rsidRPr="001817DB">
        <w:rPr>
          <w:rFonts w:ascii="Heiti SC Light" w:eastAsia="Heiti SC Light" w:hAnsi="宋体" w:cs="宋体" w:hint="eastAsia"/>
          <w:sz w:val="20"/>
          <w:szCs w:val="20"/>
        </w:rPr>
        <w:t>为</w:t>
      </w:r>
      <w:r w:rsidRPr="001817DB">
        <w:rPr>
          <w:rFonts w:ascii="Heiti SC Light" w:eastAsia="Heiti SC Light" w:hint="eastAsia"/>
          <w:sz w:val="20"/>
          <w:szCs w:val="20"/>
        </w:rPr>
        <w:t>数学TA</w:t>
      </w:r>
      <w:r w:rsidR="001817DB" w:rsidRPr="001817DB">
        <w:rPr>
          <w:rFonts w:ascii="Heiti SC Light" w:eastAsia="Heiti SC Light" w:hint="eastAsia"/>
          <w:sz w:val="20"/>
          <w:szCs w:val="20"/>
        </w:rPr>
        <w:t xml:space="preserve">教授各级Calculus </w:t>
      </w:r>
      <w:r w:rsidR="001817DB" w:rsidRPr="001817DB">
        <w:rPr>
          <w:rFonts w:ascii="Heiti SC Light" w:eastAsia="Heiti SC Light" w:hAnsi="Arial" w:cs="Arial" w:hint="eastAsia"/>
          <w:color w:val="000000"/>
          <w:sz w:val="20"/>
          <w:szCs w:val="20"/>
        </w:rPr>
        <w:t xml:space="preserve"> </w:t>
      </w:r>
    </w:p>
    <w:p w:rsidR="001817DB" w:rsidRPr="001817DB" w:rsidRDefault="001817DB">
      <w:pPr>
        <w:rPr>
          <w:rFonts w:ascii="Heiti SC Light" w:eastAsia="Heiti SC Light" w:hAnsi="Arial" w:cs="Arial"/>
          <w:color w:val="000000"/>
          <w:sz w:val="20"/>
          <w:szCs w:val="20"/>
        </w:rPr>
      </w:pPr>
    </w:p>
    <w:p w:rsidR="001817DB" w:rsidRPr="001817DB" w:rsidRDefault="001817DB">
      <w:pPr>
        <w:rPr>
          <w:rFonts w:ascii="Heiti SC Light" w:eastAsia="Heiti SC Light" w:hAnsi="Arial" w:cs="Arial"/>
          <w:color w:val="000000"/>
          <w:sz w:val="20"/>
          <w:szCs w:val="20"/>
        </w:rPr>
      </w:pPr>
      <w:r w:rsidRPr="001817DB">
        <w:rPr>
          <w:rFonts w:ascii="Heiti SC Light" w:eastAsia="Heiti SC Light" w:hAnsi="Arial" w:cs="Arial" w:hint="eastAsia"/>
          <w:color w:val="000000"/>
          <w:sz w:val="20"/>
          <w:szCs w:val="20"/>
        </w:rPr>
        <w:t>Alisa</w:t>
      </w:r>
    </w:p>
    <w:p w:rsidR="001817DB" w:rsidRDefault="001817DB">
      <w:pPr>
        <w:rPr>
          <w:rFonts w:ascii="Heiti SC Light" w:eastAsia="Heiti SC Light" w:hAnsi="Lantinghei TC Heavy" w:cs="Lantinghei TC Heavy"/>
          <w:color w:val="000000"/>
          <w:sz w:val="20"/>
          <w:szCs w:val="20"/>
        </w:rPr>
      </w:pPr>
      <w:r>
        <w:rPr>
          <w:rFonts w:ascii="Heiti SC Light" w:eastAsia="Heiti SC Light" w:hAnsi="Arial" w:cs="Arial" w:hint="eastAsia"/>
          <w:color w:val="000000"/>
          <w:sz w:val="20"/>
          <w:szCs w:val="20"/>
        </w:rPr>
        <w:t>2011</w:t>
      </w:r>
      <w:r w:rsidRPr="001817DB">
        <w:rPr>
          <w:rFonts w:ascii="Heiti SC Light" w:eastAsia="Heiti SC Light" w:hAnsi="Arial" w:cs="Arial" w:hint="eastAsia"/>
          <w:color w:val="000000"/>
          <w:sz w:val="20"/>
          <w:szCs w:val="20"/>
        </w:rPr>
        <w:t xml:space="preserve"> </w:t>
      </w:r>
      <w:r w:rsidRPr="001817DB">
        <w:rPr>
          <w:rFonts w:ascii="Heiti SC Light" w:eastAsia="Heiti SC Light" w:hAnsi="Lantinghei TC Heavy" w:cs="Lantinghei TC Heavy" w:hint="eastAsia"/>
          <w:color w:val="000000"/>
          <w:sz w:val="20"/>
          <w:szCs w:val="20"/>
        </w:rPr>
        <w:t>年</w:t>
      </w:r>
      <w:r w:rsidRPr="001817DB">
        <w:rPr>
          <w:rFonts w:ascii="Heiti SC Light" w:eastAsia="Heiti SC Light" w:hAnsi="Libian SC Regular" w:cs="Libian SC Regular" w:hint="eastAsia"/>
          <w:color w:val="000000"/>
          <w:sz w:val="20"/>
          <w:szCs w:val="20"/>
        </w:rPr>
        <w:t>进</w:t>
      </w:r>
      <w:r w:rsidRPr="001817DB">
        <w:rPr>
          <w:rFonts w:ascii="Heiti SC Light" w:eastAsia="Heiti SC Light" w:hAnsi="Lantinghei TC Heavy" w:cs="Lantinghei TC Heavy" w:hint="eastAsia"/>
          <w:color w:val="000000"/>
          <w:sz w:val="20"/>
          <w:szCs w:val="20"/>
        </w:rPr>
        <w:t>入</w:t>
      </w:r>
      <w:r>
        <w:rPr>
          <w:rFonts w:ascii="Heiti SC Light" w:eastAsia="Heiti SC Light" w:hAnsi="Lantinghei TC Heavy" w:cs="Lantinghei TC Heavy" w:hint="eastAsia"/>
          <w:color w:val="000000"/>
          <w:sz w:val="20"/>
          <w:szCs w:val="20"/>
        </w:rPr>
        <w:t>MSU，在Writing Center 工作至今</w:t>
      </w:r>
    </w:p>
    <w:p w:rsidR="001817DB" w:rsidRDefault="001817DB">
      <w:pPr>
        <w:rPr>
          <w:rFonts w:ascii="Heiti SC Light" w:eastAsia="Heiti SC Light" w:hAnsi="Lantinghei TC Heavy" w:cs="Lantinghei TC Heavy"/>
          <w:color w:val="000000"/>
          <w:sz w:val="20"/>
          <w:szCs w:val="20"/>
        </w:rPr>
      </w:pPr>
    </w:p>
    <w:p w:rsidR="001817DB" w:rsidRDefault="001817DB">
      <w:pPr>
        <w:rPr>
          <w:rFonts w:ascii="Heiti SC Light" w:eastAsia="Heiti SC Light" w:hAnsi="Lantinghei TC Heavy" w:cs="Lantinghei TC Heavy"/>
          <w:color w:val="000000"/>
          <w:sz w:val="20"/>
          <w:szCs w:val="20"/>
        </w:rPr>
      </w:pPr>
      <w:proofErr w:type="spellStart"/>
      <w:r>
        <w:rPr>
          <w:rFonts w:ascii="Heiti SC Light" w:eastAsia="Heiti SC Light" w:hAnsi="Lantinghei TC Heavy" w:cs="Lantinghei TC Heavy" w:hint="eastAsia"/>
          <w:color w:val="000000"/>
          <w:sz w:val="20"/>
          <w:szCs w:val="20"/>
        </w:rPr>
        <w:t>Meng</w:t>
      </w:r>
      <w:proofErr w:type="spellEnd"/>
    </w:p>
    <w:p w:rsidR="001817DB" w:rsidRDefault="001817DB">
      <w:pPr>
        <w:rPr>
          <w:rFonts w:ascii="Heiti SC Light" w:eastAsia="Heiti SC Light" w:hAnsi="Lantinghei TC Heavy" w:cs="Lantinghei TC Heavy"/>
          <w:color w:val="000000"/>
          <w:sz w:val="20"/>
          <w:szCs w:val="20"/>
        </w:rPr>
      </w:pPr>
      <w:r>
        <w:rPr>
          <w:rFonts w:ascii="Heiti SC Light" w:eastAsia="Heiti SC Light" w:hAnsi="Lantinghei TC Heavy" w:cs="Lantinghei TC Heavy" w:hint="eastAsia"/>
          <w:color w:val="000000"/>
          <w:sz w:val="20"/>
          <w:szCs w:val="20"/>
        </w:rPr>
        <w:t xml:space="preserve">2012年进入Yale，作为Accounting TA教授Financial </w:t>
      </w:r>
      <w:r>
        <w:rPr>
          <w:rFonts w:ascii="Heiti SC Light" w:eastAsia="Heiti SC Light" w:hAnsi="Lantinghei TC Heavy" w:cs="Lantinghei TC Heavy"/>
          <w:color w:val="000000"/>
          <w:sz w:val="20"/>
          <w:szCs w:val="20"/>
        </w:rPr>
        <w:t>Accounting</w:t>
      </w:r>
      <w:r>
        <w:rPr>
          <w:rFonts w:ascii="Heiti SC Light" w:eastAsia="Heiti SC Light" w:hAnsi="Lantinghei TC Heavy" w:cs="Lantinghei TC Heavy" w:hint="eastAsia"/>
          <w:color w:val="000000"/>
          <w:sz w:val="20"/>
          <w:szCs w:val="20"/>
        </w:rPr>
        <w:t xml:space="preserve"> </w:t>
      </w:r>
    </w:p>
    <w:p w:rsidR="001817DB" w:rsidRDefault="001817DB">
      <w:pPr>
        <w:rPr>
          <w:rFonts w:ascii="Heiti SC Light" w:eastAsia="Heiti SC Light" w:hAnsi="Lantinghei TC Heavy" w:cs="Lantinghei TC Heavy"/>
          <w:color w:val="000000"/>
          <w:sz w:val="20"/>
          <w:szCs w:val="20"/>
        </w:rPr>
      </w:pPr>
    </w:p>
    <w:p w:rsidR="001817DB" w:rsidRDefault="001817DB">
      <w:pPr>
        <w:rPr>
          <w:rFonts w:ascii="Heiti SC Light" w:eastAsia="Heiti SC Light" w:hAnsi="Lantinghei TC Heavy" w:cs="Lantinghei TC Heavy"/>
          <w:color w:val="000000"/>
          <w:sz w:val="20"/>
          <w:szCs w:val="20"/>
        </w:rPr>
      </w:pPr>
      <w:r>
        <w:rPr>
          <w:rFonts w:ascii="Heiti SC Light" w:eastAsia="Heiti SC Light" w:hAnsi="Lantinghei TC Heavy" w:cs="Lantinghei TC Heavy" w:hint="eastAsia"/>
          <w:color w:val="000000"/>
          <w:sz w:val="20"/>
          <w:szCs w:val="20"/>
        </w:rPr>
        <w:t>E.O</w:t>
      </w:r>
    </w:p>
    <w:p w:rsidR="001817DB" w:rsidRDefault="001817DB" w:rsidP="001817DB">
      <w:pPr>
        <w:rPr>
          <w:rFonts w:ascii="Heiti SC Light" w:eastAsia="Heiti SC Light" w:hAnsi="Lantinghei TC Heavy" w:cs="Lantinghei TC Heavy"/>
          <w:color w:val="000000"/>
          <w:sz w:val="20"/>
          <w:szCs w:val="20"/>
        </w:rPr>
      </w:pPr>
      <w:r>
        <w:rPr>
          <w:rFonts w:ascii="Heiti SC Light" w:eastAsia="Heiti SC Light" w:hAnsi="Lantinghei TC Heavy" w:cs="Lantinghei TC Heavy" w:hint="eastAsia"/>
          <w:color w:val="000000"/>
          <w:sz w:val="20"/>
          <w:szCs w:val="20"/>
        </w:rPr>
        <w:t>2012年进入Booth，作为Econ TA教授 Micro 以及Macro</w:t>
      </w:r>
    </w:p>
    <w:p w:rsidR="001817DB" w:rsidRPr="001817DB" w:rsidRDefault="001817DB">
      <w:pPr>
        <w:rPr>
          <w:rFonts w:ascii="Heiti SC Light" w:eastAsia="Heiti SC Light" w:hAnsi="Arial" w:cs="Arial"/>
          <w:color w:val="000000"/>
          <w:sz w:val="20"/>
          <w:szCs w:val="20"/>
        </w:rPr>
      </w:pPr>
    </w:p>
    <w:sectPr w:rsidR="001817DB" w:rsidRPr="001817DB" w:rsidSect="00346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7BA"/>
    <w:rsid w:val="001817DB"/>
    <w:rsid w:val="00346A84"/>
    <w:rsid w:val="005C17BA"/>
    <w:rsid w:val="00D9309C"/>
    <w:rsid w:val="00F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7D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09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0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0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0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0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7D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09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0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0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0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0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Macintosh Word</Application>
  <DocSecurity>0</DocSecurity>
  <Lines>1</Lines>
  <Paragraphs>1</Paragraphs>
  <ScaleCrop>false</ScaleCrop>
  <Company>UChicago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Xiaoye Ma</dc:creator>
  <cp:keywords/>
  <dc:description/>
  <cp:lastModifiedBy>Xiaoye Ma</cp:lastModifiedBy>
  <cp:revision>2</cp:revision>
  <dcterms:created xsi:type="dcterms:W3CDTF">2014-04-03T07:17:00Z</dcterms:created>
  <dcterms:modified xsi:type="dcterms:W3CDTF">2014-04-03T07:17:00Z</dcterms:modified>
</cp:coreProperties>
</file>