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03A" w:rsidRDefault="00C4203A" w:rsidP="00C4203A">
      <w:pPr>
        <w:jc w:val="center"/>
        <w:rPr>
          <w:rStyle w:val="fontstyle01"/>
          <w:rFonts w:asciiTheme="majorHAnsi" w:hAnsiTheme="majorHAnsi" w:cstheme="majorHAnsi"/>
          <w:sz w:val="22"/>
          <w:szCs w:val="22"/>
        </w:rPr>
      </w:pPr>
      <w:r>
        <w:rPr>
          <w:rStyle w:val="fontstyle01"/>
          <w:rFonts w:asciiTheme="majorHAnsi" w:hAnsiTheme="majorHAnsi" w:cstheme="majorHAnsi"/>
          <w:sz w:val="22"/>
          <w:szCs w:val="22"/>
        </w:rPr>
        <w:t>A summary on 3 first part of</w:t>
      </w:r>
    </w:p>
    <w:p w:rsidR="00C4203A" w:rsidRDefault="00C4203A" w:rsidP="00C4203A">
      <w:pPr>
        <w:jc w:val="center"/>
        <w:rPr>
          <w:rStyle w:val="fontstyle01"/>
          <w:rFonts w:asciiTheme="majorHAnsi" w:hAnsiTheme="majorHAnsi" w:cstheme="majorHAnsi"/>
          <w:sz w:val="22"/>
          <w:szCs w:val="22"/>
        </w:rPr>
      </w:pPr>
      <w:r>
        <w:rPr>
          <w:rStyle w:val="fontstyle01"/>
          <w:rFonts w:asciiTheme="majorHAnsi" w:hAnsiTheme="majorHAnsi" w:cstheme="majorHAnsi"/>
          <w:sz w:val="22"/>
          <w:szCs w:val="22"/>
        </w:rPr>
        <w:t>“</w:t>
      </w:r>
      <w:r w:rsidRPr="00C4203A">
        <w:rPr>
          <w:rStyle w:val="fontstyle01"/>
          <w:rFonts w:asciiTheme="majorHAnsi" w:hAnsiTheme="majorHAnsi" w:cstheme="majorHAnsi"/>
          <w:sz w:val="22"/>
          <w:szCs w:val="22"/>
        </w:rPr>
        <w:t>Channel Occupancy Times and Handoff Rate</w:t>
      </w:r>
      <w:r w:rsidRPr="00C4203A">
        <w:rPr>
          <w:rStyle w:val="fontstyle01"/>
          <w:rFonts w:asciiTheme="majorHAnsi" w:hAnsiTheme="majorHAnsi" w:cstheme="majorHAnsi"/>
          <w:sz w:val="22"/>
          <w:szCs w:val="22"/>
        </w:rPr>
        <w:t xml:space="preserve"> </w:t>
      </w:r>
      <w:r w:rsidRPr="00C4203A">
        <w:rPr>
          <w:rStyle w:val="fontstyle01"/>
          <w:rFonts w:asciiTheme="majorHAnsi" w:hAnsiTheme="majorHAnsi" w:cstheme="majorHAnsi"/>
          <w:sz w:val="22"/>
          <w:szCs w:val="22"/>
        </w:rPr>
        <w:t>for Mobile Computing and PCS Networks</w:t>
      </w:r>
      <w:r>
        <w:rPr>
          <w:rStyle w:val="fontstyle01"/>
          <w:rFonts w:asciiTheme="majorHAnsi" w:hAnsiTheme="majorHAnsi" w:cstheme="majorHAnsi"/>
          <w:sz w:val="22"/>
          <w:szCs w:val="22"/>
        </w:rPr>
        <w:t>”</w:t>
      </w:r>
    </w:p>
    <w:p w:rsidR="004A6675" w:rsidRPr="00C4203A" w:rsidRDefault="004A6675" w:rsidP="00C4203A">
      <w:pPr>
        <w:jc w:val="center"/>
        <w:rPr>
          <w:rStyle w:val="fontstyle01"/>
          <w:rFonts w:asciiTheme="majorHAnsi" w:hAnsiTheme="majorHAnsi" w:cstheme="majorHAnsi"/>
          <w:sz w:val="22"/>
          <w:szCs w:val="22"/>
        </w:rPr>
      </w:pPr>
      <w:r>
        <w:rPr>
          <w:rStyle w:val="fontstyle01"/>
          <w:rFonts w:asciiTheme="majorHAnsi" w:hAnsiTheme="majorHAnsi" w:cstheme="majorHAnsi"/>
          <w:sz w:val="22"/>
          <w:szCs w:val="22"/>
        </w:rPr>
        <w:t xml:space="preserve">By: Mohammad </w:t>
      </w:r>
      <w:proofErr w:type="spellStart"/>
      <w:r>
        <w:rPr>
          <w:rStyle w:val="fontstyle01"/>
          <w:rFonts w:asciiTheme="majorHAnsi" w:hAnsiTheme="majorHAnsi" w:cstheme="majorHAnsi"/>
          <w:sz w:val="22"/>
          <w:szCs w:val="22"/>
        </w:rPr>
        <w:t>Mahmoodian</w:t>
      </w:r>
      <w:proofErr w:type="spellEnd"/>
    </w:p>
    <w:p w:rsidR="00C4203A" w:rsidRDefault="00C4203A" w:rsidP="00D736A1">
      <w:pPr>
        <w:rPr>
          <w:rStyle w:val="fontstyle01"/>
          <w:rFonts w:asciiTheme="majorHAnsi" w:hAnsiTheme="majorHAnsi" w:cstheme="majorHAnsi"/>
          <w:sz w:val="22"/>
          <w:szCs w:val="22"/>
        </w:rPr>
      </w:pPr>
    </w:p>
    <w:p w:rsidR="00B70A67" w:rsidRPr="001E23AF" w:rsidRDefault="00D736A1" w:rsidP="00D736A1">
      <w:pPr>
        <w:rPr>
          <w:rStyle w:val="fontstyle01"/>
          <w:rFonts w:asciiTheme="minorHAnsi" w:hAnsiTheme="minorHAnsi" w:cstheme="minorHAnsi"/>
          <w:sz w:val="22"/>
          <w:szCs w:val="22"/>
        </w:rPr>
      </w:pPr>
      <w:r w:rsidRPr="00060E53">
        <w:rPr>
          <w:rStyle w:val="fontstyle01"/>
          <w:rFonts w:asciiTheme="majorHAnsi" w:hAnsiTheme="majorHAnsi" w:cstheme="majorHAnsi"/>
          <w:sz w:val="22"/>
          <w:szCs w:val="22"/>
        </w:rPr>
        <w:t>Abstract</w:t>
      </w:r>
    </w:p>
    <w:p w:rsidR="00C145A3" w:rsidRDefault="00EA6520" w:rsidP="00060E53">
      <w:pPr>
        <w:rPr>
          <w:rStyle w:val="fontstyle01"/>
          <w:rFonts w:asciiTheme="minorHAnsi" w:hAnsiTheme="minorHAnsi" w:cstheme="minorHAnsi"/>
          <w:b w:val="0"/>
          <w:bCs w:val="0"/>
          <w:sz w:val="22"/>
          <w:szCs w:val="22"/>
        </w:rPr>
      </w:pPr>
      <w:r>
        <w:rPr>
          <w:rStyle w:val="fontstyle01"/>
          <w:rFonts w:asciiTheme="minorHAnsi" w:hAnsiTheme="minorHAnsi" w:cstheme="minorHAnsi"/>
          <w:b w:val="0"/>
          <w:bCs w:val="0"/>
          <w:sz w:val="22"/>
          <w:szCs w:val="22"/>
        </w:rPr>
        <w:tab/>
      </w:r>
      <w:r w:rsidR="00D241C9" w:rsidRPr="001E23AF">
        <w:rPr>
          <w:rStyle w:val="fontstyle01"/>
          <w:rFonts w:asciiTheme="minorHAnsi" w:hAnsiTheme="minorHAnsi" w:cstheme="minorHAnsi"/>
          <w:b w:val="0"/>
          <w:bCs w:val="0"/>
          <w:sz w:val="22"/>
          <w:szCs w:val="22"/>
        </w:rPr>
        <w:t>This paper presents a study of channel occupancy times and handoff rate for mobile computing in MC (Mobile</w:t>
      </w:r>
      <w:r w:rsidR="00D241C9" w:rsidRPr="001E23AF">
        <w:rPr>
          <w:rFonts w:cstheme="minorHAnsi"/>
          <w:b/>
          <w:bCs/>
          <w:color w:val="000000"/>
        </w:rPr>
        <w:t xml:space="preserve"> </w:t>
      </w:r>
      <w:r w:rsidR="00D241C9" w:rsidRPr="001E23AF">
        <w:rPr>
          <w:rStyle w:val="fontstyle01"/>
          <w:rFonts w:asciiTheme="minorHAnsi" w:hAnsiTheme="minorHAnsi" w:cstheme="minorHAnsi"/>
          <w:b w:val="0"/>
          <w:bCs w:val="0"/>
          <w:sz w:val="22"/>
          <w:szCs w:val="22"/>
        </w:rPr>
        <w:t>Computing) and PCS (Personal Communications Services) networks, using general operational assumptions</w:t>
      </w:r>
      <w:r w:rsidR="00D241C9" w:rsidRPr="001E23AF">
        <w:rPr>
          <w:rStyle w:val="fontstyle01"/>
          <w:rFonts w:asciiTheme="minorHAnsi" w:hAnsiTheme="minorHAnsi" w:cstheme="minorHAnsi"/>
          <w:b w:val="0"/>
          <w:bCs w:val="0"/>
          <w:sz w:val="22"/>
          <w:szCs w:val="22"/>
        </w:rPr>
        <w:t xml:space="preserve">. </w:t>
      </w:r>
      <w:r w:rsidR="00D241C9" w:rsidRPr="001E23AF">
        <w:rPr>
          <w:rStyle w:val="fontstyle01"/>
          <w:rFonts w:asciiTheme="minorHAnsi" w:hAnsiTheme="minorHAnsi" w:cstheme="minorHAnsi"/>
          <w:b w:val="0"/>
          <w:bCs w:val="0"/>
          <w:sz w:val="22"/>
          <w:szCs w:val="22"/>
        </w:rPr>
        <w:t xml:space="preserve">It is shown that, </w:t>
      </w:r>
      <w:r w:rsidR="00D241C9" w:rsidRPr="002C5232">
        <w:rPr>
          <w:rStyle w:val="fontstyle01"/>
          <w:rFonts w:asciiTheme="minorHAnsi" w:hAnsiTheme="minorHAnsi" w:cstheme="minorHAnsi"/>
          <w:b w:val="0"/>
          <w:bCs w:val="0"/>
          <w:sz w:val="22"/>
          <w:szCs w:val="22"/>
          <w:u w:val="single"/>
        </w:rPr>
        <w:t>for</w:t>
      </w:r>
      <w:r w:rsidR="00D241C9" w:rsidRPr="002C5232">
        <w:rPr>
          <w:rFonts w:cstheme="minorHAnsi"/>
          <w:b/>
          <w:bCs/>
          <w:color w:val="000000"/>
          <w:u w:val="single"/>
        </w:rPr>
        <w:t xml:space="preserve"> </w:t>
      </w:r>
      <w:r w:rsidR="00D241C9" w:rsidRPr="002C5232">
        <w:rPr>
          <w:rStyle w:val="fontstyle01"/>
          <w:rFonts w:asciiTheme="minorHAnsi" w:hAnsiTheme="minorHAnsi" w:cstheme="minorHAnsi"/>
          <w:b w:val="0"/>
          <w:bCs w:val="0"/>
          <w:sz w:val="22"/>
          <w:szCs w:val="22"/>
          <w:u w:val="single"/>
        </w:rPr>
        <w:t>exponentially distributed call holding times</w:t>
      </w:r>
      <w:r w:rsidR="00D241C9" w:rsidRPr="001E23AF">
        <w:rPr>
          <w:rStyle w:val="fontstyle01"/>
          <w:rFonts w:asciiTheme="minorHAnsi" w:hAnsiTheme="minorHAnsi" w:cstheme="minorHAnsi"/>
          <w:b w:val="0"/>
          <w:bCs w:val="0"/>
          <w:sz w:val="22"/>
          <w:szCs w:val="22"/>
        </w:rPr>
        <w:t xml:space="preserve">, a distribution more appropriate for conventional voice telephony, the </w:t>
      </w:r>
      <w:r w:rsidR="00D241C9" w:rsidRPr="000B30A9">
        <w:rPr>
          <w:rStyle w:val="fontstyle01"/>
          <w:rFonts w:asciiTheme="minorHAnsi" w:hAnsiTheme="minorHAnsi" w:cstheme="minorHAnsi"/>
          <w:sz w:val="22"/>
          <w:szCs w:val="22"/>
        </w:rPr>
        <w:t>channel occupancy</w:t>
      </w:r>
      <w:r w:rsidR="002D5374" w:rsidRPr="000B30A9">
        <w:rPr>
          <w:rFonts w:cstheme="minorHAnsi"/>
          <w:color w:val="000000"/>
        </w:rPr>
        <w:t xml:space="preserve"> </w:t>
      </w:r>
      <w:r w:rsidR="00D241C9" w:rsidRPr="000B30A9">
        <w:rPr>
          <w:rStyle w:val="fontstyle01"/>
          <w:rFonts w:asciiTheme="minorHAnsi" w:hAnsiTheme="minorHAnsi" w:cstheme="minorHAnsi"/>
          <w:sz w:val="22"/>
          <w:szCs w:val="22"/>
        </w:rPr>
        <w:t>times are exponentially</w:t>
      </w:r>
      <w:r w:rsidR="00D241C9" w:rsidRPr="001E23AF">
        <w:rPr>
          <w:rStyle w:val="fontstyle01"/>
          <w:rFonts w:asciiTheme="minorHAnsi" w:hAnsiTheme="minorHAnsi" w:cstheme="minorHAnsi"/>
          <w:b w:val="0"/>
          <w:bCs w:val="0"/>
          <w:sz w:val="22"/>
          <w:szCs w:val="22"/>
        </w:rPr>
        <w:t xml:space="preserve"> distributed </w:t>
      </w:r>
      <w:r w:rsidR="00D241C9" w:rsidRPr="003E1B2F">
        <w:rPr>
          <w:rStyle w:val="fontstyle01"/>
          <w:rFonts w:asciiTheme="minorHAnsi" w:hAnsiTheme="minorHAnsi" w:cstheme="minorHAnsi"/>
          <w:color w:val="FF0000"/>
          <w:sz w:val="22"/>
          <w:szCs w:val="22"/>
          <w:u w:val="single"/>
        </w:rPr>
        <w:t xml:space="preserve">if and </w:t>
      </w:r>
      <w:r w:rsidR="00D241C9" w:rsidRPr="001C5AD4">
        <w:rPr>
          <w:rStyle w:val="fontstyle01"/>
          <w:rFonts w:asciiTheme="minorHAnsi" w:hAnsiTheme="minorHAnsi" w:cstheme="minorHAnsi"/>
          <w:color w:val="FF0000"/>
          <w:sz w:val="22"/>
          <w:szCs w:val="22"/>
          <w:u w:val="single"/>
        </w:rPr>
        <w:t>only</w:t>
      </w:r>
      <w:r w:rsidR="00D241C9" w:rsidRPr="003E1B2F">
        <w:rPr>
          <w:rStyle w:val="fontstyle01"/>
          <w:rFonts w:asciiTheme="minorHAnsi" w:hAnsiTheme="minorHAnsi" w:cstheme="minorHAnsi"/>
          <w:color w:val="FF0000"/>
          <w:sz w:val="22"/>
          <w:szCs w:val="22"/>
          <w:u w:val="single"/>
        </w:rPr>
        <w:t xml:space="preserve"> if</w:t>
      </w:r>
      <w:r w:rsidR="00D241C9" w:rsidRPr="001E23AF">
        <w:rPr>
          <w:rStyle w:val="fontstyle01"/>
          <w:rFonts w:asciiTheme="minorHAnsi" w:hAnsiTheme="minorHAnsi" w:cstheme="minorHAnsi"/>
          <w:b w:val="0"/>
          <w:bCs w:val="0"/>
          <w:sz w:val="22"/>
          <w:szCs w:val="22"/>
        </w:rPr>
        <w:t xml:space="preserve"> the </w:t>
      </w:r>
      <w:r w:rsidR="00D241C9" w:rsidRPr="000B30A9">
        <w:rPr>
          <w:rStyle w:val="fontstyle01"/>
          <w:rFonts w:asciiTheme="minorHAnsi" w:hAnsiTheme="minorHAnsi" w:cstheme="minorHAnsi"/>
          <w:b w:val="0"/>
          <w:bCs w:val="0"/>
          <w:sz w:val="22"/>
          <w:szCs w:val="22"/>
          <w:u w:val="single"/>
        </w:rPr>
        <w:t>cell residence times are exponentially distributed</w:t>
      </w:r>
      <w:r w:rsidR="00D241C9" w:rsidRPr="001E23AF">
        <w:rPr>
          <w:rStyle w:val="fontstyle01"/>
          <w:rFonts w:asciiTheme="minorHAnsi" w:hAnsiTheme="minorHAnsi" w:cstheme="minorHAnsi"/>
          <w:b w:val="0"/>
          <w:bCs w:val="0"/>
          <w:sz w:val="22"/>
          <w:szCs w:val="22"/>
        </w:rPr>
        <w:t>. It is further shown that the</w:t>
      </w:r>
      <w:r w:rsidR="002D03EB" w:rsidRPr="001E23AF">
        <w:rPr>
          <w:rFonts w:cstheme="minorHAnsi"/>
          <w:b/>
          <w:bCs/>
          <w:color w:val="000000"/>
        </w:rPr>
        <w:t xml:space="preserve"> </w:t>
      </w:r>
      <w:r w:rsidR="00D241C9" w:rsidRPr="001E23AF">
        <w:rPr>
          <w:rStyle w:val="fontstyle01"/>
          <w:rFonts w:asciiTheme="minorHAnsi" w:hAnsiTheme="minorHAnsi" w:cstheme="minorHAnsi"/>
          <w:b w:val="0"/>
          <w:bCs w:val="0"/>
          <w:sz w:val="22"/>
          <w:szCs w:val="22"/>
        </w:rPr>
        <w:t xml:space="preserve">merged traffic from </w:t>
      </w:r>
      <w:r w:rsidR="00D241C9" w:rsidRPr="000B30A9">
        <w:rPr>
          <w:rStyle w:val="fontstyle01"/>
          <w:rFonts w:asciiTheme="minorHAnsi" w:hAnsiTheme="minorHAnsi" w:cstheme="minorHAnsi"/>
          <w:sz w:val="22"/>
          <w:szCs w:val="22"/>
        </w:rPr>
        <w:t>new calls and handoff calls is Poisson</w:t>
      </w:r>
      <w:r w:rsidR="00D241C9" w:rsidRPr="001E23AF">
        <w:rPr>
          <w:rStyle w:val="fontstyle01"/>
          <w:rFonts w:asciiTheme="minorHAnsi" w:hAnsiTheme="minorHAnsi" w:cstheme="minorHAnsi"/>
          <w:b w:val="0"/>
          <w:bCs w:val="0"/>
          <w:sz w:val="22"/>
          <w:szCs w:val="22"/>
        </w:rPr>
        <w:t xml:space="preserve"> </w:t>
      </w:r>
      <w:r w:rsidR="00D241C9" w:rsidRPr="003E1B2F">
        <w:rPr>
          <w:rStyle w:val="fontstyle01"/>
          <w:rFonts w:asciiTheme="minorHAnsi" w:hAnsiTheme="minorHAnsi" w:cstheme="minorHAnsi"/>
          <w:color w:val="FF0000"/>
          <w:sz w:val="22"/>
          <w:szCs w:val="22"/>
          <w:u w:val="single"/>
        </w:rPr>
        <w:t xml:space="preserve">if and </w:t>
      </w:r>
      <w:r w:rsidR="00D241C9" w:rsidRPr="001C5AD4">
        <w:rPr>
          <w:rStyle w:val="fontstyle01"/>
          <w:rFonts w:asciiTheme="minorHAnsi" w:hAnsiTheme="minorHAnsi" w:cstheme="minorHAnsi"/>
          <w:color w:val="FF0000"/>
          <w:sz w:val="22"/>
          <w:szCs w:val="22"/>
          <w:u w:val="single"/>
        </w:rPr>
        <w:t>only</w:t>
      </w:r>
      <w:r w:rsidR="00D241C9" w:rsidRPr="003E1B2F">
        <w:rPr>
          <w:rStyle w:val="fontstyle01"/>
          <w:rFonts w:asciiTheme="minorHAnsi" w:hAnsiTheme="minorHAnsi" w:cstheme="minorHAnsi"/>
          <w:color w:val="FF0000"/>
          <w:sz w:val="22"/>
          <w:szCs w:val="22"/>
          <w:u w:val="single"/>
        </w:rPr>
        <w:t xml:space="preserve"> if</w:t>
      </w:r>
      <w:r w:rsidR="00D241C9" w:rsidRPr="001E23AF">
        <w:rPr>
          <w:rStyle w:val="fontstyle01"/>
          <w:rFonts w:asciiTheme="minorHAnsi" w:hAnsiTheme="minorHAnsi" w:cstheme="minorHAnsi"/>
          <w:b w:val="0"/>
          <w:bCs w:val="0"/>
          <w:sz w:val="22"/>
          <w:szCs w:val="22"/>
        </w:rPr>
        <w:t xml:space="preserve"> the </w:t>
      </w:r>
      <w:r w:rsidR="00D241C9" w:rsidRPr="000B30A9">
        <w:rPr>
          <w:rStyle w:val="fontstyle01"/>
          <w:rFonts w:asciiTheme="minorHAnsi" w:hAnsiTheme="minorHAnsi" w:cstheme="minorHAnsi"/>
          <w:b w:val="0"/>
          <w:bCs w:val="0"/>
          <w:sz w:val="22"/>
          <w:szCs w:val="22"/>
          <w:u w:val="single"/>
        </w:rPr>
        <w:t>cell residence times are exponentially distributed</w:t>
      </w:r>
      <w:r w:rsidR="00D241C9" w:rsidRPr="001E23AF">
        <w:rPr>
          <w:rStyle w:val="fontstyle01"/>
          <w:rFonts w:asciiTheme="minorHAnsi" w:hAnsiTheme="minorHAnsi" w:cstheme="minorHAnsi"/>
          <w:b w:val="0"/>
          <w:bCs w:val="0"/>
          <w:sz w:val="22"/>
          <w:szCs w:val="22"/>
        </w:rPr>
        <w:t>, too.</w:t>
      </w:r>
    </w:p>
    <w:p w:rsidR="00060E53" w:rsidRDefault="00A31AE7" w:rsidP="00060E53">
      <w:pPr>
        <w:rPr>
          <w:rStyle w:val="fontstyle01"/>
          <w:rFonts w:asciiTheme="majorHAnsi" w:hAnsiTheme="majorHAnsi" w:cstheme="majorHAnsi"/>
          <w:sz w:val="22"/>
          <w:szCs w:val="22"/>
        </w:rPr>
      </w:pPr>
      <w:r>
        <w:rPr>
          <w:rStyle w:val="fontstyle01"/>
          <w:rFonts w:asciiTheme="majorHAnsi" w:hAnsiTheme="majorHAnsi" w:cstheme="majorHAnsi"/>
          <w:sz w:val="22"/>
          <w:szCs w:val="22"/>
        </w:rPr>
        <w:t>1</w:t>
      </w:r>
      <w:r w:rsidR="001252BD">
        <w:rPr>
          <w:rStyle w:val="fontstyle01"/>
          <w:rFonts w:asciiTheme="majorHAnsi" w:hAnsiTheme="majorHAnsi" w:cstheme="majorHAnsi"/>
          <w:sz w:val="22"/>
          <w:szCs w:val="22"/>
        </w:rPr>
        <w:t>.</w:t>
      </w:r>
      <w:r>
        <w:rPr>
          <w:rStyle w:val="fontstyle01"/>
          <w:rFonts w:asciiTheme="majorHAnsi" w:hAnsiTheme="majorHAnsi" w:cstheme="majorHAnsi"/>
          <w:sz w:val="22"/>
          <w:szCs w:val="22"/>
        </w:rPr>
        <w:t xml:space="preserve"> </w:t>
      </w:r>
      <w:r w:rsidR="00060E53" w:rsidRPr="00060E53">
        <w:rPr>
          <w:rStyle w:val="fontstyle01"/>
          <w:rFonts w:asciiTheme="majorHAnsi" w:hAnsiTheme="majorHAnsi" w:cstheme="majorHAnsi"/>
          <w:sz w:val="22"/>
          <w:szCs w:val="22"/>
        </w:rPr>
        <w:t>I</w:t>
      </w:r>
      <w:r w:rsidR="00060E53" w:rsidRPr="00060E53">
        <w:rPr>
          <w:rStyle w:val="fontstyle01"/>
          <w:rFonts w:asciiTheme="majorHAnsi" w:hAnsiTheme="majorHAnsi" w:cstheme="majorHAnsi"/>
          <w:sz w:val="22"/>
          <w:szCs w:val="22"/>
        </w:rPr>
        <w:t>NTRODUCTION</w:t>
      </w:r>
    </w:p>
    <w:p w:rsidR="00060E53" w:rsidRPr="00A93E3E" w:rsidRDefault="005D5287" w:rsidP="00EE7E32">
      <w:pPr>
        <w:rPr>
          <w:rStyle w:val="fontstyle01"/>
          <w:rFonts w:asciiTheme="minorHAnsi" w:hAnsiTheme="minorHAnsi" w:cstheme="minorHAnsi"/>
          <w:b w:val="0"/>
          <w:bCs w:val="0"/>
          <w:sz w:val="22"/>
          <w:szCs w:val="22"/>
        </w:rPr>
      </w:pPr>
      <w:r w:rsidRPr="00A93E3E">
        <w:rPr>
          <w:rStyle w:val="fontstyle01"/>
          <w:rFonts w:asciiTheme="minorHAnsi" w:hAnsiTheme="minorHAnsi" w:cstheme="minorHAnsi"/>
          <w:b w:val="0"/>
          <w:bCs w:val="0"/>
          <w:sz w:val="22"/>
          <w:szCs w:val="22"/>
        </w:rPr>
        <w:tab/>
      </w:r>
      <w:r w:rsidR="00EE7E32" w:rsidRPr="00A93E3E">
        <w:rPr>
          <w:rStyle w:val="fontstyle01"/>
          <w:rFonts w:asciiTheme="minorHAnsi" w:hAnsiTheme="minorHAnsi" w:cstheme="minorHAnsi"/>
          <w:b w:val="0"/>
          <w:bCs w:val="0"/>
          <w:sz w:val="22"/>
          <w:szCs w:val="22"/>
        </w:rPr>
        <w:t>We observe that the channel occupancy time corresponds to the service time, while the handoff call traffic to a cell forms a major part of the cell traffic, the resulting queuing network is used to find the very important design parameters, such as blocking probability. The handoff rate is used to characterize the handoff call traffic to a cell. Therefore, the channel occupancy time and the handoff rate are two important parameters for the MC/PCS networks.</w:t>
      </w:r>
    </w:p>
    <w:p w:rsidR="005D5287" w:rsidRPr="00A93E3E" w:rsidRDefault="00A93E3E" w:rsidP="00F330A0">
      <w:pPr>
        <w:rPr>
          <w:rStyle w:val="fontstyle01"/>
          <w:rFonts w:asciiTheme="minorHAnsi" w:hAnsiTheme="minorHAnsi" w:cstheme="minorHAnsi"/>
          <w:b w:val="0"/>
          <w:bCs w:val="0"/>
          <w:sz w:val="22"/>
          <w:szCs w:val="22"/>
        </w:rPr>
      </w:pPr>
      <w:r>
        <w:rPr>
          <w:rStyle w:val="fontstyle01"/>
          <w:rFonts w:asciiTheme="minorHAnsi" w:hAnsiTheme="minorHAnsi" w:cstheme="minorHAnsi"/>
          <w:b w:val="0"/>
          <w:bCs w:val="0"/>
          <w:sz w:val="22"/>
          <w:szCs w:val="22"/>
        </w:rPr>
        <w:tab/>
        <w:t>A common assumption in most</w:t>
      </w:r>
      <w:r w:rsidR="00F330A0" w:rsidRPr="00A93E3E">
        <w:rPr>
          <w:rStyle w:val="fontstyle01"/>
          <w:rFonts w:asciiTheme="minorHAnsi" w:hAnsiTheme="minorHAnsi" w:cstheme="minorHAnsi"/>
          <w:b w:val="0"/>
          <w:bCs w:val="0"/>
          <w:sz w:val="22"/>
          <w:szCs w:val="22"/>
        </w:rPr>
        <w:t xml:space="preserve"> studies has been that</w:t>
      </w:r>
      <w:r w:rsidR="0098309D" w:rsidRPr="00A93E3E">
        <w:rPr>
          <w:rStyle w:val="fontstyle01"/>
          <w:rFonts w:asciiTheme="minorHAnsi" w:hAnsiTheme="minorHAnsi" w:cstheme="minorHAnsi"/>
          <w:sz w:val="22"/>
          <w:szCs w:val="22"/>
        </w:rPr>
        <w:t xml:space="preserve"> </w:t>
      </w:r>
      <w:r w:rsidR="00F330A0" w:rsidRPr="00A93E3E">
        <w:rPr>
          <w:rStyle w:val="fontstyle01"/>
          <w:rFonts w:asciiTheme="minorHAnsi" w:hAnsiTheme="minorHAnsi" w:cstheme="minorHAnsi"/>
          <w:b w:val="0"/>
          <w:bCs w:val="0"/>
          <w:sz w:val="22"/>
          <w:szCs w:val="22"/>
        </w:rPr>
        <w:t xml:space="preserve">the </w:t>
      </w:r>
      <w:r w:rsidR="00F330A0" w:rsidRPr="004848CB">
        <w:rPr>
          <w:rStyle w:val="fontstyle01"/>
          <w:rFonts w:asciiTheme="minorHAnsi" w:hAnsiTheme="minorHAnsi" w:cstheme="minorHAnsi"/>
          <w:b w:val="0"/>
          <w:bCs w:val="0"/>
          <w:sz w:val="22"/>
          <w:szCs w:val="22"/>
          <w:u w:val="single"/>
        </w:rPr>
        <w:t>call holding time (the time requested for a call connection)</w:t>
      </w:r>
      <w:r w:rsidR="00F330A0" w:rsidRPr="00A93E3E">
        <w:rPr>
          <w:rStyle w:val="fontstyle01"/>
          <w:rFonts w:asciiTheme="minorHAnsi" w:hAnsiTheme="minorHAnsi" w:cstheme="minorHAnsi"/>
          <w:b w:val="0"/>
          <w:bCs w:val="0"/>
          <w:sz w:val="22"/>
          <w:szCs w:val="22"/>
        </w:rPr>
        <w:t xml:space="preserve"> is exponentially distributed.</w:t>
      </w:r>
    </w:p>
    <w:p w:rsidR="00060E53" w:rsidRPr="00A93E3E" w:rsidRDefault="00997933" w:rsidP="00F330A0">
      <w:pPr>
        <w:rPr>
          <w:rStyle w:val="fontstyle01"/>
          <w:rFonts w:asciiTheme="minorHAnsi" w:hAnsiTheme="minorHAnsi" w:cstheme="minorHAnsi"/>
          <w:b w:val="0"/>
          <w:bCs w:val="0"/>
          <w:sz w:val="22"/>
          <w:szCs w:val="22"/>
        </w:rPr>
      </w:pPr>
      <w:r>
        <w:rPr>
          <w:rStyle w:val="fontstyle01"/>
          <w:rFonts w:asciiTheme="minorHAnsi" w:hAnsiTheme="minorHAnsi" w:cstheme="minorHAnsi"/>
          <w:b w:val="0"/>
          <w:bCs w:val="0"/>
          <w:sz w:val="22"/>
          <w:szCs w:val="22"/>
        </w:rPr>
        <w:tab/>
      </w:r>
      <w:r w:rsidRPr="00A93E3E">
        <w:rPr>
          <w:rStyle w:val="fontstyle01"/>
          <w:rFonts w:asciiTheme="minorHAnsi" w:hAnsiTheme="minorHAnsi" w:cstheme="minorHAnsi"/>
          <w:b w:val="0"/>
          <w:bCs w:val="0"/>
          <w:sz w:val="22"/>
          <w:szCs w:val="22"/>
        </w:rPr>
        <w:t>Most</w:t>
      </w:r>
      <w:r w:rsidR="00F330A0" w:rsidRPr="00A93E3E">
        <w:rPr>
          <w:rStyle w:val="fontstyle01"/>
          <w:rFonts w:asciiTheme="minorHAnsi" w:hAnsiTheme="minorHAnsi" w:cstheme="minorHAnsi"/>
          <w:b w:val="0"/>
          <w:bCs w:val="0"/>
          <w:sz w:val="22"/>
          <w:szCs w:val="22"/>
        </w:rPr>
        <w:t xml:space="preserve"> analytical studies in the literature assume that </w:t>
      </w:r>
      <w:r w:rsidR="00C62406" w:rsidRPr="00A93E3E">
        <w:rPr>
          <w:rStyle w:val="fontstyle01"/>
          <w:rFonts w:asciiTheme="minorHAnsi" w:hAnsiTheme="minorHAnsi" w:cstheme="minorHAnsi"/>
          <w:b w:val="0"/>
          <w:bCs w:val="0"/>
          <w:sz w:val="22"/>
          <w:szCs w:val="22"/>
        </w:rPr>
        <w:t xml:space="preserve">the channel occupancy times are </w:t>
      </w:r>
      <w:r w:rsidR="00F330A0" w:rsidRPr="00A93E3E">
        <w:rPr>
          <w:rStyle w:val="fontstyle01"/>
          <w:rFonts w:asciiTheme="minorHAnsi" w:hAnsiTheme="minorHAnsi" w:cstheme="minorHAnsi"/>
          <w:b w:val="0"/>
          <w:bCs w:val="0"/>
          <w:sz w:val="22"/>
          <w:szCs w:val="22"/>
        </w:rPr>
        <w:t>exponentially</w:t>
      </w:r>
      <w:r w:rsidR="00C62406" w:rsidRPr="00A93E3E">
        <w:rPr>
          <w:rStyle w:val="fontstyle01"/>
          <w:rFonts w:asciiTheme="minorHAnsi" w:hAnsiTheme="minorHAnsi" w:cstheme="minorHAnsi"/>
          <w:sz w:val="22"/>
          <w:szCs w:val="22"/>
        </w:rPr>
        <w:t xml:space="preserve"> </w:t>
      </w:r>
      <w:r w:rsidR="00F330A0" w:rsidRPr="00A93E3E">
        <w:rPr>
          <w:rStyle w:val="fontstyle01"/>
          <w:rFonts w:asciiTheme="minorHAnsi" w:hAnsiTheme="minorHAnsi" w:cstheme="minorHAnsi"/>
          <w:b w:val="0"/>
          <w:bCs w:val="0"/>
          <w:sz w:val="22"/>
          <w:szCs w:val="22"/>
        </w:rPr>
        <w:t>distributed. However, recent</w:t>
      </w:r>
      <w:r w:rsidR="00C62406" w:rsidRPr="00A93E3E">
        <w:rPr>
          <w:rStyle w:val="fontstyle01"/>
          <w:rFonts w:asciiTheme="minorHAnsi" w:hAnsiTheme="minorHAnsi" w:cstheme="minorHAnsi"/>
          <w:b w:val="0"/>
          <w:bCs w:val="0"/>
          <w:sz w:val="22"/>
          <w:szCs w:val="22"/>
        </w:rPr>
        <w:t xml:space="preserve"> field studies </w:t>
      </w:r>
      <w:r w:rsidR="00F330A0" w:rsidRPr="00A93E3E">
        <w:rPr>
          <w:rStyle w:val="fontstyle01"/>
          <w:rFonts w:asciiTheme="minorHAnsi" w:hAnsiTheme="minorHAnsi" w:cstheme="minorHAnsi"/>
          <w:b w:val="0"/>
          <w:bCs w:val="0"/>
          <w:sz w:val="22"/>
          <w:szCs w:val="22"/>
        </w:rPr>
        <w:t>showed that the channel occupancy times are not exponentially distributed for cellular systems. Therefore, further</w:t>
      </w:r>
      <w:r w:rsidR="0075361A" w:rsidRPr="00A93E3E">
        <w:rPr>
          <w:rStyle w:val="fontstyle01"/>
          <w:rFonts w:asciiTheme="minorHAnsi" w:hAnsiTheme="minorHAnsi" w:cstheme="minorHAnsi"/>
          <w:sz w:val="22"/>
          <w:szCs w:val="22"/>
        </w:rPr>
        <w:t xml:space="preserve"> </w:t>
      </w:r>
      <w:r w:rsidR="00F330A0" w:rsidRPr="00A93E3E">
        <w:rPr>
          <w:rStyle w:val="fontstyle01"/>
          <w:rFonts w:asciiTheme="minorHAnsi" w:hAnsiTheme="minorHAnsi" w:cstheme="minorHAnsi"/>
          <w:b w:val="0"/>
          <w:bCs w:val="0"/>
          <w:sz w:val="22"/>
          <w:szCs w:val="22"/>
        </w:rPr>
        <w:t>investigation on channel occupancy times is needed.</w:t>
      </w:r>
    </w:p>
    <w:p w:rsidR="00F330A0" w:rsidRPr="00A93E3E" w:rsidRDefault="0038673A" w:rsidP="00D560A9">
      <w:pPr>
        <w:rPr>
          <w:rStyle w:val="fontstyle01"/>
          <w:rFonts w:asciiTheme="minorHAnsi" w:hAnsiTheme="minorHAnsi" w:cstheme="minorHAnsi"/>
          <w:b w:val="0"/>
          <w:bCs w:val="0"/>
          <w:sz w:val="22"/>
          <w:szCs w:val="22"/>
        </w:rPr>
      </w:pPr>
      <w:r>
        <w:rPr>
          <w:rStyle w:val="fontstyle01"/>
          <w:rFonts w:asciiTheme="minorHAnsi" w:hAnsiTheme="minorHAnsi" w:cstheme="minorHAnsi"/>
          <w:b w:val="0"/>
          <w:bCs w:val="0"/>
          <w:sz w:val="22"/>
          <w:szCs w:val="22"/>
        </w:rPr>
        <w:tab/>
      </w:r>
      <w:r w:rsidRPr="0038673A">
        <w:rPr>
          <w:rStyle w:val="fontstyle01"/>
          <w:rFonts w:asciiTheme="minorHAnsi" w:hAnsiTheme="minorHAnsi" w:cstheme="minorHAnsi"/>
          <w:b w:val="0"/>
          <w:bCs w:val="0"/>
          <w:sz w:val="22"/>
          <w:szCs w:val="22"/>
        </w:rPr>
        <w:t>To model the MC/PCS networks in a realistic way, several observations are in order. First, due to the wide spectrum of the integrated communications c</w:t>
      </w:r>
      <w:r w:rsidR="00126FEA" w:rsidRPr="0038673A">
        <w:rPr>
          <w:rStyle w:val="fontstyle01"/>
          <w:rFonts w:asciiTheme="minorHAnsi" w:hAnsiTheme="minorHAnsi" w:cstheme="minorHAnsi"/>
          <w:b w:val="0"/>
          <w:bCs w:val="0"/>
          <w:sz w:val="22"/>
          <w:szCs w:val="22"/>
        </w:rPr>
        <w:t>arried</w:t>
      </w:r>
      <w:r w:rsidR="00F330A0" w:rsidRPr="0038673A">
        <w:rPr>
          <w:rStyle w:val="fontstyle01"/>
          <w:rFonts w:asciiTheme="minorHAnsi" w:hAnsiTheme="minorHAnsi" w:cstheme="minorHAnsi"/>
          <w:b w:val="0"/>
          <w:bCs w:val="0"/>
          <w:sz w:val="22"/>
          <w:szCs w:val="22"/>
        </w:rPr>
        <w:t xml:space="preserve"> jointly over an MC/PCS network, the assumption of</w:t>
      </w:r>
      <w:r w:rsidR="00126FEA" w:rsidRPr="0038673A">
        <w:rPr>
          <w:rStyle w:val="fontstyle01"/>
          <w:rFonts w:asciiTheme="minorHAnsi" w:hAnsiTheme="minorHAnsi" w:cstheme="minorHAnsi"/>
          <w:b w:val="0"/>
          <w:bCs w:val="0"/>
          <w:sz w:val="22"/>
          <w:szCs w:val="22"/>
        </w:rPr>
        <w:t xml:space="preserve"> </w:t>
      </w:r>
      <w:r w:rsidR="00F330A0" w:rsidRPr="0038673A">
        <w:rPr>
          <w:rStyle w:val="fontstyle01"/>
          <w:rFonts w:asciiTheme="minorHAnsi" w:hAnsiTheme="minorHAnsi" w:cstheme="minorHAnsi"/>
          <w:b w:val="0"/>
          <w:bCs w:val="0"/>
          <w:sz w:val="22"/>
          <w:szCs w:val="22"/>
        </w:rPr>
        <w:t xml:space="preserve">call holding times </w:t>
      </w:r>
      <w:r w:rsidR="00D560A9">
        <w:rPr>
          <w:rStyle w:val="fontstyle01"/>
          <w:rFonts w:asciiTheme="minorHAnsi" w:hAnsiTheme="minorHAnsi" w:cstheme="minorHAnsi"/>
          <w:b w:val="0"/>
          <w:bCs w:val="0"/>
          <w:sz w:val="22"/>
          <w:szCs w:val="22"/>
        </w:rPr>
        <w:t>being exponentially distributed</w:t>
      </w:r>
      <w:r w:rsidR="00F330A0" w:rsidRPr="00A93E3E">
        <w:rPr>
          <w:rStyle w:val="fontstyle01"/>
          <w:rFonts w:asciiTheme="minorHAnsi" w:hAnsiTheme="minorHAnsi" w:cstheme="minorHAnsi"/>
          <w:b w:val="0"/>
          <w:bCs w:val="0"/>
          <w:sz w:val="22"/>
          <w:szCs w:val="22"/>
        </w:rPr>
        <w:t>, may no longer be valid.</w:t>
      </w:r>
      <w:r w:rsidR="00802C64">
        <w:rPr>
          <w:rStyle w:val="fontstyle01"/>
          <w:rFonts w:asciiTheme="minorHAnsi" w:hAnsiTheme="minorHAnsi" w:cstheme="minorHAnsi"/>
          <w:b w:val="0"/>
          <w:bCs w:val="0"/>
          <w:sz w:val="22"/>
          <w:szCs w:val="22"/>
        </w:rPr>
        <w:t xml:space="preserve"> </w:t>
      </w:r>
      <w:r w:rsidR="00F330A0" w:rsidRPr="00A93E3E">
        <w:rPr>
          <w:rStyle w:val="fontstyle01"/>
          <w:rFonts w:asciiTheme="minorHAnsi" w:hAnsiTheme="minorHAnsi" w:cstheme="minorHAnsi"/>
          <w:b w:val="0"/>
          <w:bCs w:val="0"/>
          <w:sz w:val="22"/>
          <w:szCs w:val="22"/>
        </w:rPr>
        <w:t>Second, due to user mobility (portables or mobile computers)</w:t>
      </w:r>
      <w:r w:rsidR="00863C3D" w:rsidRPr="00A93E3E">
        <w:rPr>
          <w:rStyle w:val="fontstyle01"/>
          <w:rFonts w:asciiTheme="minorHAnsi" w:hAnsiTheme="minorHAnsi" w:cstheme="minorHAnsi"/>
          <w:b w:val="0"/>
          <w:bCs w:val="0"/>
          <w:sz w:val="22"/>
          <w:szCs w:val="22"/>
        </w:rPr>
        <w:t xml:space="preserve"> </w:t>
      </w:r>
      <w:r w:rsidR="00F330A0" w:rsidRPr="00A93E3E">
        <w:rPr>
          <w:rStyle w:val="fontstyle01"/>
          <w:rFonts w:asciiTheme="minorHAnsi" w:hAnsiTheme="minorHAnsi" w:cstheme="minorHAnsi"/>
          <w:b w:val="0"/>
          <w:bCs w:val="0"/>
          <w:sz w:val="22"/>
          <w:szCs w:val="22"/>
        </w:rPr>
        <w:t xml:space="preserve">and the irregular geographical cell shapes, the </w:t>
      </w:r>
      <w:r w:rsidR="00F330A0" w:rsidRPr="004848CB">
        <w:rPr>
          <w:rStyle w:val="fontstyle01"/>
          <w:rFonts w:asciiTheme="minorHAnsi" w:hAnsiTheme="minorHAnsi" w:cstheme="minorHAnsi"/>
          <w:b w:val="0"/>
          <w:bCs w:val="0"/>
          <w:sz w:val="22"/>
          <w:szCs w:val="22"/>
          <w:u w:val="single"/>
        </w:rPr>
        <w:t>cell residence times (the time a user spends in a cell)</w:t>
      </w:r>
      <w:r w:rsidR="00F330A0" w:rsidRPr="00A93E3E">
        <w:rPr>
          <w:rStyle w:val="fontstyle01"/>
          <w:rFonts w:asciiTheme="minorHAnsi" w:hAnsiTheme="minorHAnsi" w:cstheme="minorHAnsi"/>
          <w:b w:val="0"/>
          <w:bCs w:val="0"/>
          <w:sz w:val="22"/>
          <w:szCs w:val="22"/>
        </w:rPr>
        <w:t xml:space="preserve"> will also typically have a general distribution. Third, the </w:t>
      </w:r>
      <w:r w:rsidR="00F330A0" w:rsidRPr="000F145E">
        <w:rPr>
          <w:rStyle w:val="fontstyle01"/>
          <w:rFonts w:asciiTheme="minorHAnsi" w:hAnsiTheme="minorHAnsi" w:cstheme="minorHAnsi"/>
          <w:b w:val="0"/>
          <w:bCs w:val="0"/>
          <w:sz w:val="22"/>
          <w:szCs w:val="22"/>
          <w:u w:val="single"/>
        </w:rPr>
        <w:t>channel occupancy time in a cell, i.e., the time the channel is occupied by</w:t>
      </w:r>
      <w:r w:rsidR="001A4414" w:rsidRPr="000F145E">
        <w:rPr>
          <w:rStyle w:val="fontstyle01"/>
          <w:rFonts w:asciiTheme="minorHAnsi" w:hAnsiTheme="minorHAnsi" w:cstheme="minorHAnsi"/>
          <w:sz w:val="22"/>
          <w:szCs w:val="22"/>
          <w:u w:val="single"/>
        </w:rPr>
        <w:t xml:space="preserve"> </w:t>
      </w:r>
      <w:r w:rsidR="00F330A0" w:rsidRPr="000F145E">
        <w:rPr>
          <w:rStyle w:val="fontstyle01"/>
          <w:rFonts w:asciiTheme="minorHAnsi" w:hAnsiTheme="minorHAnsi" w:cstheme="minorHAnsi"/>
          <w:b w:val="0"/>
          <w:bCs w:val="0"/>
          <w:sz w:val="22"/>
          <w:szCs w:val="22"/>
          <w:u w:val="single"/>
        </w:rPr>
        <w:t>a call in a cell</w:t>
      </w:r>
      <w:r w:rsidR="00F330A0" w:rsidRPr="00A93E3E">
        <w:rPr>
          <w:rStyle w:val="fontstyle01"/>
          <w:rFonts w:asciiTheme="minorHAnsi" w:hAnsiTheme="minorHAnsi" w:cstheme="minorHAnsi"/>
          <w:b w:val="0"/>
          <w:bCs w:val="0"/>
          <w:sz w:val="22"/>
          <w:szCs w:val="22"/>
        </w:rPr>
        <w:t xml:space="preserve"> (a new call, a handoff call, regardless of the</w:t>
      </w:r>
      <w:r w:rsidR="00CD75DD" w:rsidRPr="00A93E3E">
        <w:rPr>
          <w:rStyle w:val="fontstyle01"/>
          <w:rFonts w:asciiTheme="minorHAnsi" w:hAnsiTheme="minorHAnsi" w:cstheme="minorHAnsi"/>
          <w:sz w:val="22"/>
          <w:szCs w:val="22"/>
        </w:rPr>
        <w:t xml:space="preserve"> </w:t>
      </w:r>
      <w:r w:rsidR="00F330A0" w:rsidRPr="00A93E3E">
        <w:rPr>
          <w:rStyle w:val="fontstyle01"/>
          <w:rFonts w:asciiTheme="minorHAnsi" w:hAnsiTheme="minorHAnsi" w:cstheme="minorHAnsi"/>
          <w:b w:val="0"/>
          <w:bCs w:val="0"/>
          <w:sz w:val="22"/>
          <w:szCs w:val="22"/>
        </w:rPr>
        <w:t>call being completed in the cell or moving out of the cell) is</w:t>
      </w:r>
      <w:r w:rsidR="00F330A0" w:rsidRPr="00A93E3E">
        <w:rPr>
          <w:rStyle w:val="fontstyle01"/>
          <w:rFonts w:asciiTheme="minorHAnsi" w:hAnsiTheme="minorHAnsi" w:cstheme="minorHAnsi"/>
          <w:sz w:val="22"/>
          <w:szCs w:val="22"/>
        </w:rPr>
        <w:br/>
      </w:r>
      <w:r w:rsidR="00F330A0" w:rsidRPr="00A93E3E">
        <w:rPr>
          <w:rStyle w:val="fontstyle01"/>
          <w:rFonts w:asciiTheme="minorHAnsi" w:hAnsiTheme="minorHAnsi" w:cstheme="minorHAnsi"/>
          <w:b w:val="0"/>
          <w:bCs w:val="0"/>
          <w:sz w:val="22"/>
          <w:szCs w:val="22"/>
        </w:rPr>
        <w:t>also not necessarily distributed exponentially, as generally</w:t>
      </w:r>
      <w:r w:rsidR="002979E0" w:rsidRPr="00A93E3E">
        <w:rPr>
          <w:rStyle w:val="fontstyle01"/>
          <w:rFonts w:asciiTheme="minorHAnsi" w:hAnsiTheme="minorHAnsi" w:cstheme="minorHAnsi"/>
          <w:sz w:val="22"/>
          <w:szCs w:val="22"/>
        </w:rPr>
        <w:t xml:space="preserve"> </w:t>
      </w:r>
      <w:r w:rsidR="00F330A0" w:rsidRPr="00A93E3E">
        <w:rPr>
          <w:rStyle w:val="fontstyle01"/>
          <w:rFonts w:asciiTheme="minorHAnsi" w:hAnsiTheme="minorHAnsi" w:cstheme="minorHAnsi"/>
          <w:b w:val="0"/>
          <w:bCs w:val="0"/>
          <w:sz w:val="22"/>
          <w:szCs w:val="22"/>
        </w:rPr>
        <w:t>assumed in th</w:t>
      </w:r>
      <w:r w:rsidR="003213AF" w:rsidRPr="00A93E3E">
        <w:rPr>
          <w:rStyle w:val="fontstyle01"/>
          <w:rFonts w:asciiTheme="minorHAnsi" w:hAnsiTheme="minorHAnsi" w:cstheme="minorHAnsi"/>
          <w:b w:val="0"/>
          <w:bCs w:val="0"/>
          <w:sz w:val="22"/>
          <w:szCs w:val="22"/>
        </w:rPr>
        <w:t>e past.</w:t>
      </w:r>
      <w:r w:rsidR="00F330A0" w:rsidRPr="00A93E3E">
        <w:rPr>
          <w:rStyle w:val="fontstyle01"/>
          <w:rFonts w:asciiTheme="minorHAnsi" w:hAnsiTheme="minorHAnsi" w:cstheme="minorHAnsi"/>
          <w:b w:val="0"/>
          <w:bCs w:val="0"/>
          <w:sz w:val="22"/>
          <w:szCs w:val="22"/>
        </w:rPr>
        <w:t xml:space="preserve"> Last, during a</w:t>
      </w:r>
      <w:r w:rsidR="00F330A0" w:rsidRPr="00A93E3E">
        <w:rPr>
          <w:rStyle w:val="fontstyle01"/>
          <w:rFonts w:asciiTheme="minorHAnsi" w:hAnsiTheme="minorHAnsi" w:cstheme="minorHAnsi"/>
          <w:sz w:val="22"/>
          <w:szCs w:val="22"/>
        </w:rPr>
        <w:br/>
      </w:r>
      <w:r w:rsidR="00F330A0" w:rsidRPr="00A93E3E">
        <w:rPr>
          <w:rStyle w:val="fontstyle01"/>
          <w:rFonts w:asciiTheme="minorHAnsi" w:hAnsiTheme="minorHAnsi" w:cstheme="minorHAnsi"/>
          <w:b w:val="0"/>
          <w:bCs w:val="0"/>
          <w:sz w:val="22"/>
          <w:szCs w:val="22"/>
        </w:rPr>
        <w:t>communication session in an MC/PCS network, a user may</w:t>
      </w:r>
      <w:r w:rsidR="003213AF" w:rsidRPr="00A93E3E">
        <w:rPr>
          <w:rStyle w:val="fontstyle01"/>
          <w:rFonts w:asciiTheme="minorHAnsi" w:hAnsiTheme="minorHAnsi" w:cstheme="minorHAnsi"/>
          <w:sz w:val="22"/>
          <w:szCs w:val="22"/>
        </w:rPr>
        <w:t xml:space="preserve"> </w:t>
      </w:r>
      <w:r w:rsidR="00F330A0" w:rsidRPr="00A93E3E">
        <w:rPr>
          <w:rStyle w:val="fontstyle01"/>
          <w:rFonts w:asciiTheme="minorHAnsi" w:hAnsiTheme="minorHAnsi" w:cstheme="minorHAnsi"/>
          <w:b w:val="0"/>
          <w:bCs w:val="0"/>
          <w:sz w:val="22"/>
          <w:szCs w:val="22"/>
        </w:rPr>
        <w:t>traverse several cells and the call may consequently be</w:t>
      </w:r>
      <w:r w:rsidR="003213AF" w:rsidRPr="00A93E3E">
        <w:rPr>
          <w:rStyle w:val="fontstyle01"/>
          <w:rFonts w:asciiTheme="minorHAnsi" w:hAnsiTheme="minorHAnsi" w:cstheme="minorHAnsi"/>
          <w:sz w:val="22"/>
          <w:szCs w:val="22"/>
        </w:rPr>
        <w:t xml:space="preserve"> </w:t>
      </w:r>
      <w:r w:rsidR="00F330A0" w:rsidRPr="00A93E3E">
        <w:rPr>
          <w:rStyle w:val="fontstyle01"/>
          <w:rFonts w:asciiTheme="minorHAnsi" w:hAnsiTheme="minorHAnsi" w:cstheme="minorHAnsi"/>
          <w:b w:val="0"/>
          <w:bCs w:val="0"/>
          <w:sz w:val="22"/>
          <w:szCs w:val="22"/>
        </w:rPr>
        <w:t>handed off many times before it completes</w:t>
      </w:r>
      <w:r w:rsidR="004358E1">
        <w:rPr>
          <w:rStyle w:val="fontstyle01"/>
          <w:rFonts w:asciiTheme="minorHAnsi" w:hAnsiTheme="minorHAnsi" w:cstheme="minorHAnsi"/>
          <w:b w:val="0"/>
          <w:bCs w:val="0"/>
          <w:sz w:val="22"/>
          <w:szCs w:val="22"/>
        </w:rPr>
        <w:t>.</w:t>
      </w:r>
    </w:p>
    <w:p w:rsidR="004417D2" w:rsidRPr="00A93E3E" w:rsidRDefault="005C5C8F" w:rsidP="00A11CCE">
      <w:pPr>
        <w:rPr>
          <w:rStyle w:val="fontstyle01"/>
          <w:rFonts w:asciiTheme="minorHAnsi" w:hAnsiTheme="minorHAnsi" w:cstheme="minorHAnsi"/>
          <w:b w:val="0"/>
          <w:bCs w:val="0"/>
          <w:sz w:val="22"/>
          <w:szCs w:val="22"/>
        </w:rPr>
      </w:pPr>
      <w:r>
        <w:rPr>
          <w:rStyle w:val="fontstyle01"/>
          <w:rFonts w:asciiTheme="minorHAnsi" w:hAnsiTheme="minorHAnsi" w:cstheme="minorHAnsi"/>
          <w:b w:val="0"/>
          <w:bCs w:val="0"/>
          <w:sz w:val="22"/>
          <w:szCs w:val="22"/>
        </w:rPr>
        <w:tab/>
      </w:r>
      <w:r w:rsidR="00F330A0" w:rsidRPr="00A93E3E">
        <w:rPr>
          <w:rStyle w:val="fontstyle01"/>
          <w:rFonts w:asciiTheme="minorHAnsi" w:hAnsiTheme="minorHAnsi" w:cstheme="minorHAnsi"/>
          <w:b w:val="0"/>
          <w:bCs w:val="0"/>
          <w:sz w:val="22"/>
          <w:szCs w:val="22"/>
        </w:rPr>
        <w:t>In this paper,</w:t>
      </w:r>
      <w:r w:rsidR="00415A60" w:rsidRPr="00A93E3E">
        <w:rPr>
          <w:rStyle w:val="fontstyle01"/>
          <w:rFonts w:asciiTheme="minorHAnsi" w:hAnsiTheme="minorHAnsi" w:cstheme="minorHAnsi"/>
          <w:sz w:val="22"/>
          <w:szCs w:val="22"/>
        </w:rPr>
        <w:t xml:space="preserve"> </w:t>
      </w:r>
      <w:r w:rsidR="00F330A0" w:rsidRPr="00A93E3E">
        <w:rPr>
          <w:rStyle w:val="fontstyle01"/>
          <w:rFonts w:asciiTheme="minorHAnsi" w:hAnsiTheme="minorHAnsi" w:cstheme="minorHAnsi"/>
          <w:b w:val="0"/>
          <w:bCs w:val="0"/>
          <w:sz w:val="22"/>
          <w:szCs w:val="22"/>
        </w:rPr>
        <w:t>we present a systematic study of channel occupancy times</w:t>
      </w:r>
      <w:r w:rsidR="003E7915" w:rsidRPr="00A93E3E">
        <w:rPr>
          <w:rStyle w:val="fontstyle01"/>
          <w:rFonts w:asciiTheme="minorHAnsi" w:hAnsiTheme="minorHAnsi" w:cstheme="minorHAnsi"/>
          <w:sz w:val="22"/>
          <w:szCs w:val="22"/>
        </w:rPr>
        <w:t xml:space="preserve"> </w:t>
      </w:r>
      <w:r w:rsidR="00F330A0" w:rsidRPr="00A93E3E">
        <w:rPr>
          <w:rStyle w:val="fontstyle01"/>
          <w:rFonts w:asciiTheme="minorHAnsi" w:hAnsiTheme="minorHAnsi" w:cstheme="minorHAnsi"/>
          <w:b w:val="0"/>
          <w:bCs w:val="0"/>
          <w:sz w:val="22"/>
          <w:szCs w:val="22"/>
        </w:rPr>
        <w:t>and handoff rate in MC/PCS systems under general systems assumptions, leading to a number of new results. Under the assumption that the call holding time is exponentially distributed, we present a necessary and sufficient</w:t>
      </w:r>
      <w:r w:rsidR="00037FF7" w:rsidRPr="00A93E3E">
        <w:rPr>
          <w:rStyle w:val="fontstyle01"/>
          <w:rFonts w:asciiTheme="minorHAnsi" w:hAnsiTheme="minorHAnsi" w:cstheme="minorHAnsi"/>
          <w:sz w:val="22"/>
          <w:szCs w:val="22"/>
        </w:rPr>
        <w:t xml:space="preserve"> </w:t>
      </w:r>
      <w:r w:rsidR="00F330A0" w:rsidRPr="00A93E3E">
        <w:rPr>
          <w:rStyle w:val="fontstyle01"/>
          <w:rFonts w:asciiTheme="minorHAnsi" w:hAnsiTheme="minorHAnsi" w:cstheme="minorHAnsi"/>
          <w:b w:val="0"/>
          <w:bCs w:val="0"/>
          <w:sz w:val="22"/>
          <w:szCs w:val="22"/>
        </w:rPr>
        <w:t xml:space="preserve">condition for the </w:t>
      </w:r>
      <w:r w:rsidR="00A11CCE">
        <w:rPr>
          <w:rStyle w:val="fontstyle01"/>
          <w:rFonts w:asciiTheme="minorHAnsi" w:hAnsiTheme="minorHAnsi" w:cstheme="minorHAnsi"/>
          <w:b w:val="0"/>
          <w:bCs w:val="0"/>
          <w:sz w:val="22"/>
          <w:szCs w:val="22"/>
        </w:rPr>
        <w:t>new call channel occupancy time</w:t>
      </w:r>
      <w:r w:rsidR="00F330A0" w:rsidRPr="00A93E3E">
        <w:rPr>
          <w:rStyle w:val="fontstyle01"/>
          <w:rFonts w:asciiTheme="minorHAnsi" w:hAnsiTheme="minorHAnsi" w:cstheme="minorHAnsi"/>
          <w:b w:val="0"/>
          <w:bCs w:val="0"/>
          <w:sz w:val="22"/>
          <w:szCs w:val="22"/>
        </w:rPr>
        <w:t xml:space="preserve"> to be exponentially distributed</w:t>
      </w:r>
      <w:r w:rsidR="004667CF" w:rsidRPr="00A93E3E">
        <w:rPr>
          <w:rStyle w:val="fontstyle01"/>
          <w:rFonts w:asciiTheme="minorHAnsi" w:hAnsiTheme="minorHAnsi" w:cstheme="minorHAnsi"/>
          <w:b w:val="0"/>
          <w:bCs w:val="0"/>
          <w:sz w:val="22"/>
          <w:szCs w:val="22"/>
        </w:rPr>
        <w:t xml:space="preserve">. </w:t>
      </w:r>
      <w:r w:rsidR="004417D2" w:rsidRPr="00A93E3E">
        <w:rPr>
          <w:rStyle w:val="fontstyle01"/>
          <w:rFonts w:asciiTheme="minorHAnsi" w:hAnsiTheme="minorHAnsi" w:cstheme="minorHAnsi"/>
          <w:b w:val="0"/>
          <w:bCs w:val="0"/>
          <w:sz w:val="22"/>
          <w:szCs w:val="22"/>
        </w:rPr>
        <w:t>Specifically, we</w:t>
      </w:r>
      <w:r w:rsidR="00F002A4" w:rsidRPr="00A93E3E">
        <w:rPr>
          <w:rStyle w:val="fontstyle01"/>
          <w:rFonts w:asciiTheme="minorHAnsi" w:hAnsiTheme="minorHAnsi" w:cstheme="minorHAnsi"/>
          <w:sz w:val="22"/>
          <w:szCs w:val="22"/>
        </w:rPr>
        <w:t xml:space="preserve"> </w:t>
      </w:r>
      <w:r w:rsidR="004417D2" w:rsidRPr="00A93E3E">
        <w:rPr>
          <w:rStyle w:val="fontstyle01"/>
          <w:rFonts w:asciiTheme="minorHAnsi" w:hAnsiTheme="minorHAnsi" w:cstheme="minorHAnsi"/>
          <w:b w:val="0"/>
          <w:bCs w:val="0"/>
          <w:sz w:val="22"/>
          <w:szCs w:val="22"/>
        </w:rPr>
        <w:t xml:space="preserve">show </w:t>
      </w:r>
      <w:r w:rsidR="004417D2" w:rsidRPr="00A93E3E">
        <w:rPr>
          <w:rStyle w:val="fontstyle01"/>
          <w:rFonts w:asciiTheme="minorHAnsi" w:hAnsiTheme="minorHAnsi" w:cstheme="minorHAnsi"/>
          <w:b w:val="0"/>
          <w:bCs w:val="0"/>
          <w:sz w:val="22"/>
          <w:szCs w:val="22"/>
        </w:rPr>
        <w:lastRenderedPageBreak/>
        <w:t>that, in an MC/PCS system, the channel occupancy</w:t>
      </w:r>
      <w:r w:rsidR="00F002A4" w:rsidRPr="00A93E3E">
        <w:rPr>
          <w:rStyle w:val="fontstyle01"/>
          <w:rFonts w:asciiTheme="minorHAnsi" w:hAnsiTheme="minorHAnsi" w:cstheme="minorHAnsi"/>
          <w:sz w:val="22"/>
          <w:szCs w:val="22"/>
        </w:rPr>
        <w:t xml:space="preserve"> </w:t>
      </w:r>
      <w:r w:rsidR="004417D2" w:rsidRPr="00A93E3E">
        <w:rPr>
          <w:rStyle w:val="fontstyle01"/>
          <w:rFonts w:asciiTheme="minorHAnsi" w:hAnsiTheme="minorHAnsi" w:cstheme="minorHAnsi"/>
          <w:b w:val="0"/>
          <w:bCs w:val="0"/>
          <w:sz w:val="22"/>
          <w:szCs w:val="22"/>
        </w:rPr>
        <w:t>time is exponentially distributed if and only if cell residence</w:t>
      </w:r>
      <w:r w:rsidR="00F002A4" w:rsidRPr="00A93E3E">
        <w:rPr>
          <w:rStyle w:val="fontstyle01"/>
          <w:rFonts w:asciiTheme="minorHAnsi" w:hAnsiTheme="minorHAnsi" w:cstheme="minorHAnsi"/>
          <w:sz w:val="22"/>
          <w:szCs w:val="22"/>
        </w:rPr>
        <w:t xml:space="preserve"> </w:t>
      </w:r>
      <w:r w:rsidR="004417D2" w:rsidRPr="00A93E3E">
        <w:rPr>
          <w:rStyle w:val="fontstyle01"/>
          <w:rFonts w:asciiTheme="minorHAnsi" w:hAnsiTheme="minorHAnsi" w:cstheme="minorHAnsi"/>
          <w:b w:val="0"/>
          <w:bCs w:val="0"/>
          <w:sz w:val="22"/>
          <w:szCs w:val="22"/>
        </w:rPr>
        <w:t>times are exponentially distributed. When cell residence</w:t>
      </w:r>
      <w:r w:rsidR="00F002A4" w:rsidRPr="00A93E3E">
        <w:rPr>
          <w:rStyle w:val="fontstyle01"/>
          <w:rFonts w:asciiTheme="minorHAnsi" w:hAnsiTheme="minorHAnsi" w:cstheme="minorHAnsi"/>
          <w:sz w:val="22"/>
          <w:szCs w:val="22"/>
        </w:rPr>
        <w:t xml:space="preserve"> </w:t>
      </w:r>
      <w:r w:rsidR="004417D2" w:rsidRPr="00A93E3E">
        <w:rPr>
          <w:rStyle w:val="fontstyle01"/>
          <w:rFonts w:asciiTheme="minorHAnsi" w:hAnsiTheme="minorHAnsi" w:cstheme="minorHAnsi"/>
          <w:b w:val="0"/>
          <w:bCs w:val="0"/>
          <w:sz w:val="22"/>
          <w:szCs w:val="22"/>
        </w:rPr>
        <w:t>times are not exponentially distributed, we derive formulae</w:t>
      </w:r>
      <w:r w:rsidR="00F002A4" w:rsidRPr="00A93E3E">
        <w:rPr>
          <w:rStyle w:val="fontstyle01"/>
          <w:rFonts w:asciiTheme="minorHAnsi" w:hAnsiTheme="minorHAnsi" w:cstheme="minorHAnsi"/>
          <w:sz w:val="22"/>
          <w:szCs w:val="22"/>
        </w:rPr>
        <w:t xml:space="preserve"> </w:t>
      </w:r>
      <w:r w:rsidR="00F002A4" w:rsidRPr="00A93E3E">
        <w:rPr>
          <w:rStyle w:val="fontstyle01"/>
          <w:rFonts w:asciiTheme="minorHAnsi" w:hAnsiTheme="minorHAnsi" w:cstheme="minorHAnsi"/>
          <w:b w:val="0"/>
          <w:bCs w:val="0"/>
          <w:sz w:val="22"/>
          <w:szCs w:val="22"/>
        </w:rPr>
        <w:t xml:space="preserve">to </w:t>
      </w:r>
      <w:r w:rsidR="004417D2" w:rsidRPr="00A93E3E">
        <w:rPr>
          <w:rStyle w:val="fontstyle01"/>
          <w:rFonts w:asciiTheme="minorHAnsi" w:hAnsiTheme="minorHAnsi" w:cstheme="minorHAnsi"/>
          <w:b w:val="0"/>
          <w:bCs w:val="0"/>
          <w:sz w:val="22"/>
          <w:szCs w:val="22"/>
        </w:rPr>
        <w:t>compute the distribution of channel occupancy times. In</w:t>
      </w:r>
      <w:r w:rsidR="00F002A4" w:rsidRPr="00A93E3E">
        <w:rPr>
          <w:rStyle w:val="fontstyle01"/>
          <w:rFonts w:asciiTheme="minorHAnsi" w:hAnsiTheme="minorHAnsi" w:cstheme="minorHAnsi"/>
          <w:sz w:val="22"/>
          <w:szCs w:val="22"/>
        </w:rPr>
        <w:t xml:space="preserve"> </w:t>
      </w:r>
      <w:r w:rsidR="004417D2" w:rsidRPr="00A93E3E">
        <w:rPr>
          <w:rStyle w:val="fontstyle01"/>
          <w:rFonts w:asciiTheme="minorHAnsi" w:hAnsiTheme="minorHAnsi" w:cstheme="minorHAnsi"/>
          <w:b w:val="0"/>
          <w:bCs w:val="0"/>
          <w:sz w:val="22"/>
          <w:szCs w:val="22"/>
        </w:rPr>
        <w:t xml:space="preserve">order to apply </w:t>
      </w:r>
      <w:proofErr w:type="spellStart"/>
      <w:r w:rsidR="004417D2" w:rsidRPr="00A93E3E">
        <w:rPr>
          <w:rStyle w:val="fontstyle01"/>
          <w:rFonts w:asciiTheme="minorHAnsi" w:hAnsiTheme="minorHAnsi" w:cstheme="minorHAnsi"/>
          <w:b w:val="0"/>
          <w:bCs w:val="0"/>
          <w:sz w:val="22"/>
          <w:szCs w:val="22"/>
        </w:rPr>
        <w:t>Erlang</w:t>
      </w:r>
      <w:proofErr w:type="spellEnd"/>
      <w:r w:rsidR="004417D2" w:rsidRPr="00A93E3E">
        <w:rPr>
          <w:rStyle w:val="fontstyle01"/>
          <w:rFonts w:asciiTheme="minorHAnsi" w:hAnsiTheme="minorHAnsi" w:cstheme="minorHAnsi"/>
          <w:b w:val="0"/>
          <w:bCs w:val="0"/>
          <w:sz w:val="22"/>
          <w:szCs w:val="22"/>
        </w:rPr>
        <w:t>-B formula, the cell arrival traffic,</w:t>
      </w:r>
      <w:r w:rsidR="00F002A4" w:rsidRPr="00A93E3E">
        <w:rPr>
          <w:rStyle w:val="fontstyle01"/>
          <w:rFonts w:asciiTheme="minorHAnsi" w:hAnsiTheme="minorHAnsi" w:cstheme="minorHAnsi"/>
          <w:sz w:val="22"/>
          <w:szCs w:val="22"/>
        </w:rPr>
        <w:t xml:space="preserve"> </w:t>
      </w:r>
      <w:r w:rsidR="004417D2" w:rsidRPr="00A93E3E">
        <w:rPr>
          <w:rStyle w:val="fontstyle01"/>
          <w:rFonts w:asciiTheme="minorHAnsi" w:hAnsiTheme="minorHAnsi" w:cstheme="minorHAnsi"/>
          <w:b w:val="0"/>
          <w:bCs w:val="0"/>
          <w:sz w:val="22"/>
          <w:szCs w:val="22"/>
        </w:rPr>
        <w:t>which consists of merged traffic of new calls and handoff</w:t>
      </w:r>
      <w:r w:rsidR="00F002A4" w:rsidRPr="00A93E3E">
        <w:rPr>
          <w:rStyle w:val="fontstyle01"/>
          <w:rFonts w:asciiTheme="minorHAnsi" w:hAnsiTheme="minorHAnsi" w:cstheme="minorHAnsi"/>
          <w:sz w:val="22"/>
          <w:szCs w:val="22"/>
        </w:rPr>
        <w:t xml:space="preserve"> </w:t>
      </w:r>
      <w:r w:rsidR="004417D2" w:rsidRPr="00A93E3E">
        <w:rPr>
          <w:rStyle w:val="fontstyle01"/>
          <w:rFonts w:asciiTheme="minorHAnsi" w:hAnsiTheme="minorHAnsi" w:cstheme="minorHAnsi"/>
          <w:b w:val="0"/>
          <w:bCs w:val="0"/>
          <w:sz w:val="22"/>
          <w:szCs w:val="22"/>
        </w:rPr>
        <w:t>calls, has been assumed to be Poisson, a common assumption for the computation of blocking probability in cellular</w:t>
      </w:r>
      <w:r w:rsidR="00A11CCE">
        <w:rPr>
          <w:rStyle w:val="fontstyle01"/>
          <w:rFonts w:asciiTheme="minorHAnsi" w:hAnsiTheme="minorHAnsi" w:cstheme="minorHAnsi"/>
          <w:sz w:val="22"/>
          <w:szCs w:val="22"/>
        </w:rPr>
        <w:t xml:space="preserve"> </w:t>
      </w:r>
      <w:r w:rsidR="004417D2" w:rsidRPr="00A93E3E">
        <w:rPr>
          <w:rStyle w:val="fontstyle01"/>
          <w:rFonts w:asciiTheme="minorHAnsi" w:hAnsiTheme="minorHAnsi" w:cstheme="minorHAnsi"/>
          <w:b w:val="0"/>
          <w:bCs w:val="0"/>
          <w:sz w:val="22"/>
          <w:szCs w:val="22"/>
        </w:rPr>
        <w:t>systems</w:t>
      </w:r>
      <w:r w:rsidR="00F002A4" w:rsidRPr="00A93E3E">
        <w:rPr>
          <w:rStyle w:val="fontstyle01"/>
          <w:rFonts w:asciiTheme="minorHAnsi" w:hAnsiTheme="minorHAnsi" w:cstheme="minorHAnsi"/>
          <w:b w:val="0"/>
          <w:bCs w:val="0"/>
          <w:sz w:val="22"/>
          <w:szCs w:val="22"/>
        </w:rPr>
        <w:t xml:space="preserve"> </w:t>
      </w:r>
      <w:r w:rsidR="004417D2" w:rsidRPr="00A93E3E">
        <w:rPr>
          <w:rStyle w:val="fontstyle01"/>
          <w:rFonts w:asciiTheme="minorHAnsi" w:hAnsiTheme="minorHAnsi" w:cstheme="minorHAnsi"/>
          <w:b w:val="0"/>
          <w:bCs w:val="0"/>
          <w:sz w:val="22"/>
          <w:szCs w:val="22"/>
        </w:rPr>
        <w:t>However, for cell arrival traffic in MC/PCS networks, we show that the cell arrival traffic is Poisson if and only if the cell residence times</w:t>
      </w:r>
      <w:r w:rsidR="00F002A4" w:rsidRPr="00A93E3E">
        <w:rPr>
          <w:rStyle w:val="fontstyle01"/>
          <w:rFonts w:asciiTheme="minorHAnsi" w:hAnsiTheme="minorHAnsi" w:cstheme="minorHAnsi"/>
          <w:sz w:val="22"/>
          <w:szCs w:val="22"/>
        </w:rPr>
        <w:t xml:space="preserve"> </w:t>
      </w:r>
      <w:r w:rsidR="004417D2" w:rsidRPr="00A93E3E">
        <w:rPr>
          <w:rStyle w:val="fontstyle01"/>
          <w:rFonts w:asciiTheme="minorHAnsi" w:hAnsiTheme="minorHAnsi" w:cstheme="minorHAnsi"/>
          <w:b w:val="0"/>
          <w:bCs w:val="0"/>
          <w:sz w:val="22"/>
          <w:szCs w:val="22"/>
        </w:rPr>
        <w:t>are exponentially distributed</w:t>
      </w:r>
      <w:r w:rsidR="00F002A4" w:rsidRPr="00A93E3E">
        <w:rPr>
          <w:rStyle w:val="fontstyle01"/>
          <w:rFonts w:asciiTheme="minorHAnsi" w:hAnsiTheme="minorHAnsi" w:cstheme="minorHAnsi"/>
          <w:b w:val="0"/>
          <w:bCs w:val="0"/>
          <w:sz w:val="22"/>
          <w:szCs w:val="22"/>
        </w:rPr>
        <w:t xml:space="preserve">. </w:t>
      </w:r>
      <w:r w:rsidR="004417D2" w:rsidRPr="0054321E">
        <w:rPr>
          <w:rStyle w:val="fontstyle01"/>
          <w:rFonts w:asciiTheme="minorHAnsi" w:hAnsiTheme="minorHAnsi" w:cstheme="minorHAnsi"/>
          <w:b w:val="0"/>
          <w:bCs w:val="0"/>
          <w:sz w:val="22"/>
          <w:szCs w:val="22"/>
          <w:u w:val="single"/>
        </w:rPr>
        <w:t>The handoff rate, which is defined as the average number of handoffs during a call connection</w:t>
      </w:r>
      <w:r w:rsidR="004417D2" w:rsidRPr="00A93E3E">
        <w:rPr>
          <w:rStyle w:val="fontstyle01"/>
          <w:rFonts w:asciiTheme="minorHAnsi" w:hAnsiTheme="minorHAnsi" w:cstheme="minorHAnsi"/>
          <w:b w:val="0"/>
          <w:bCs w:val="0"/>
          <w:sz w:val="22"/>
          <w:szCs w:val="22"/>
        </w:rPr>
        <w:t>, is the second focus</w:t>
      </w:r>
      <w:r w:rsidR="00213577" w:rsidRPr="00A93E3E">
        <w:rPr>
          <w:rStyle w:val="fontstyle01"/>
          <w:rFonts w:asciiTheme="minorHAnsi" w:hAnsiTheme="minorHAnsi" w:cstheme="minorHAnsi"/>
          <w:sz w:val="22"/>
          <w:szCs w:val="22"/>
        </w:rPr>
        <w:t xml:space="preserve"> </w:t>
      </w:r>
      <w:r w:rsidR="004417D2" w:rsidRPr="00A93E3E">
        <w:rPr>
          <w:rStyle w:val="fontstyle01"/>
          <w:rFonts w:asciiTheme="minorHAnsi" w:hAnsiTheme="minorHAnsi" w:cstheme="minorHAnsi"/>
          <w:b w:val="0"/>
          <w:bCs w:val="0"/>
          <w:sz w:val="22"/>
          <w:szCs w:val="22"/>
        </w:rPr>
        <w:t>of this paper</w:t>
      </w:r>
      <w:r w:rsidR="00FF3C9A">
        <w:rPr>
          <w:rStyle w:val="fontstyle01"/>
          <w:rFonts w:asciiTheme="minorHAnsi" w:hAnsiTheme="minorHAnsi" w:cstheme="minorHAnsi"/>
          <w:b w:val="0"/>
          <w:bCs w:val="0"/>
          <w:sz w:val="22"/>
          <w:szCs w:val="22"/>
        </w:rPr>
        <w:t>.</w:t>
      </w:r>
    </w:p>
    <w:p w:rsidR="004417D2" w:rsidRPr="00A93E3E" w:rsidRDefault="004A2C71" w:rsidP="004417D2">
      <w:pPr>
        <w:rPr>
          <w:rStyle w:val="fontstyle01"/>
          <w:rFonts w:asciiTheme="minorHAnsi" w:hAnsiTheme="minorHAnsi" w:cstheme="minorHAnsi"/>
          <w:b w:val="0"/>
          <w:bCs w:val="0"/>
          <w:sz w:val="22"/>
          <w:szCs w:val="22"/>
        </w:rPr>
      </w:pPr>
      <w:r>
        <w:rPr>
          <w:rStyle w:val="fontstyle01"/>
          <w:rFonts w:asciiTheme="minorHAnsi" w:hAnsiTheme="minorHAnsi" w:cstheme="minorHAnsi"/>
          <w:b w:val="0"/>
          <w:bCs w:val="0"/>
          <w:sz w:val="22"/>
          <w:szCs w:val="22"/>
        </w:rPr>
        <w:tab/>
      </w:r>
      <w:r w:rsidR="004417D2" w:rsidRPr="00A93E3E">
        <w:rPr>
          <w:rStyle w:val="fontstyle01"/>
          <w:rFonts w:asciiTheme="minorHAnsi" w:hAnsiTheme="minorHAnsi" w:cstheme="minorHAnsi"/>
          <w:b w:val="0"/>
          <w:bCs w:val="0"/>
          <w:sz w:val="22"/>
          <w:szCs w:val="22"/>
        </w:rPr>
        <w:t>In this</w:t>
      </w:r>
      <w:r w:rsidR="00213577" w:rsidRPr="00A93E3E">
        <w:rPr>
          <w:rStyle w:val="fontstyle01"/>
          <w:rFonts w:asciiTheme="minorHAnsi" w:hAnsiTheme="minorHAnsi" w:cstheme="minorHAnsi"/>
          <w:sz w:val="22"/>
          <w:szCs w:val="22"/>
        </w:rPr>
        <w:t xml:space="preserve"> </w:t>
      </w:r>
      <w:r w:rsidR="004417D2" w:rsidRPr="00A93E3E">
        <w:rPr>
          <w:rStyle w:val="fontstyle01"/>
          <w:rFonts w:asciiTheme="minorHAnsi" w:hAnsiTheme="minorHAnsi" w:cstheme="minorHAnsi"/>
          <w:b w:val="0"/>
          <w:bCs w:val="0"/>
          <w:sz w:val="22"/>
          <w:szCs w:val="22"/>
        </w:rPr>
        <w:t>paper, we, therefore, derive a general formula for the computation of the handoff rate under general conditions, i.e.,</w:t>
      </w:r>
      <w:r w:rsidR="00F40E0B" w:rsidRPr="00A93E3E">
        <w:rPr>
          <w:rStyle w:val="fontstyle01"/>
          <w:rFonts w:asciiTheme="minorHAnsi" w:hAnsiTheme="minorHAnsi" w:cstheme="minorHAnsi"/>
          <w:sz w:val="22"/>
          <w:szCs w:val="22"/>
        </w:rPr>
        <w:t xml:space="preserve"> </w:t>
      </w:r>
      <w:r w:rsidR="004417D2" w:rsidRPr="00A93E3E">
        <w:rPr>
          <w:rStyle w:val="fontstyle01"/>
          <w:rFonts w:asciiTheme="minorHAnsi" w:hAnsiTheme="minorHAnsi" w:cstheme="minorHAnsi"/>
          <w:b w:val="0"/>
          <w:bCs w:val="0"/>
          <w:sz w:val="22"/>
          <w:szCs w:val="22"/>
        </w:rPr>
        <w:t>when the call holding times and cell residence times are</w:t>
      </w:r>
      <w:r w:rsidR="002464C3" w:rsidRPr="00A93E3E">
        <w:rPr>
          <w:rStyle w:val="fontstyle01"/>
          <w:rFonts w:asciiTheme="minorHAnsi" w:hAnsiTheme="minorHAnsi" w:cstheme="minorHAnsi"/>
          <w:sz w:val="22"/>
          <w:szCs w:val="22"/>
        </w:rPr>
        <w:t xml:space="preserve"> </w:t>
      </w:r>
      <w:r w:rsidR="004417D2" w:rsidRPr="00A93E3E">
        <w:rPr>
          <w:rStyle w:val="fontstyle01"/>
          <w:rFonts w:asciiTheme="minorHAnsi" w:hAnsiTheme="minorHAnsi" w:cstheme="minorHAnsi"/>
          <w:b w:val="0"/>
          <w:bCs w:val="0"/>
          <w:sz w:val="22"/>
          <w:szCs w:val="22"/>
        </w:rPr>
        <w:t xml:space="preserve">generally distributed with </w:t>
      </w:r>
      <w:r w:rsidR="00833EF1" w:rsidRPr="00A93E3E">
        <w:rPr>
          <w:rStyle w:val="fontstyle01"/>
          <w:rFonts w:asciiTheme="minorHAnsi" w:hAnsiTheme="minorHAnsi" w:cstheme="minorHAnsi"/>
          <w:b w:val="0"/>
          <w:bCs w:val="0"/>
          <w:sz w:val="22"/>
          <w:szCs w:val="22"/>
        </w:rPr>
        <w:t>nanolattice</w:t>
      </w:r>
      <w:r w:rsidR="004417D2" w:rsidRPr="00A93E3E">
        <w:rPr>
          <w:rStyle w:val="fontstyle01"/>
          <w:rFonts w:asciiTheme="minorHAnsi" w:hAnsiTheme="minorHAnsi" w:cstheme="minorHAnsi"/>
          <w:b w:val="0"/>
          <w:bCs w:val="0"/>
          <w:sz w:val="22"/>
          <w:szCs w:val="22"/>
        </w:rPr>
        <w:t xml:space="preserve"> distribution functions.</w:t>
      </w:r>
    </w:p>
    <w:p w:rsidR="004417D2" w:rsidRPr="00A93E3E" w:rsidRDefault="00FA684E" w:rsidP="004417D2">
      <w:pPr>
        <w:rPr>
          <w:rStyle w:val="fontstyle01"/>
          <w:rFonts w:asciiTheme="minorHAnsi" w:hAnsiTheme="minorHAnsi" w:cstheme="minorHAnsi"/>
          <w:b w:val="0"/>
          <w:bCs w:val="0"/>
          <w:sz w:val="22"/>
          <w:szCs w:val="22"/>
        </w:rPr>
      </w:pPr>
      <w:r>
        <w:rPr>
          <w:rStyle w:val="fontstyle01"/>
          <w:rFonts w:asciiTheme="minorHAnsi" w:hAnsiTheme="minorHAnsi" w:cstheme="minorHAnsi"/>
          <w:b w:val="0"/>
          <w:bCs w:val="0"/>
          <w:sz w:val="22"/>
          <w:szCs w:val="22"/>
        </w:rPr>
        <w:tab/>
      </w:r>
      <w:r w:rsidR="004417D2" w:rsidRPr="00A93E3E">
        <w:rPr>
          <w:rStyle w:val="fontstyle01"/>
          <w:rFonts w:asciiTheme="minorHAnsi" w:hAnsiTheme="minorHAnsi" w:cstheme="minorHAnsi"/>
          <w:b w:val="0"/>
          <w:bCs w:val="0"/>
          <w:sz w:val="22"/>
          <w:szCs w:val="22"/>
        </w:rPr>
        <w:t>We find that, for high mobility users, due to the</w:t>
      </w:r>
      <w:r w:rsidR="00894E8F" w:rsidRPr="00A93E3E">
        <w:rPr>
          <w:rStyle w:val="fontstyle01"/>
          <w:rFonts w:asciiTheme="minorHAnsi" w:hAnsiTheme="minorHAnsi" w:cstheme="minorHAnsi"/>
          <w:sz w:val="22"/>
          <w:szCs w:val="22"/>
        </w:rPr>
        <w:t xml:space="preserve"> </w:t>
      </w:r>
      <w:r w:rsidR="004417D2" w:rsidRPr="00A93E3E">
        <w:rPr>
          <w:rStyle w:val="fontstyle01"/>
          <w:rFonts w:asciiTheme="minorHAnsi" w:hAnsiTheme="minorHAnsi" w:cstheme="minorHAnsi"/>
          <w:b w:val="0"/>
          <w:bCs w:val="0"/>
          <w:sz w:val="22"/>
          <w:szCs w:val="22"/>
        </w:rPr>
        <w:t>variation of the call holding time, the handoff rate in a call</w:t>
      </w:r>
      <w:r w:rsidR="00894E8F" w:rsidRPr="00A93E3E">
        <w:rPr>
          <w:rStyle w:val="fontstyle01"/>
          <w:rFonts w:asciiTheme="minorHAnsi" w:hAnsiTheme="minorHAnsi" w:cstheme="minorHAnsi"/>
          <w:sz w:val="22"/>
          <w:szCs w:val="22"/>
        </w:rPr>
        <w:t xml:space="preserve"> </w:t>
      </w:r>
      <w:r w:rsidR="004417D2" w:rsidRPr="00A93E3E">
        <w:rPr>
          <w:rStyle w:val="fontstyle01"/>
          <w:rFonts w:asciiTheme="minorHAnsi" w:hAnsiTheme="minorHAnsi" w:cstheme="minorHAnsi"/>
          <w:b w:val="0"/>
          <w:bCs w:val="0"/>
          <w:sz w:val="22"/>
          <w:szCs w:val="22"/>
        </w:rPr>
        <w:t>and, hence, the handoff call arrival rate are significantly</w:t>
      </w:r>
      <w:r w:rsidR="00894E8F" w:rsidRPr="00A93E3E">
        <w:rPr>
          <w:rStyle w:val="fontstyle01"/>
          <w:rFonts w:asciiTheme="minorHAnsi" w:hAnsiTheme="minorHAnsi" w:cstheme="minorHAnsi"/>
          <w:sz w:val="22"/>
          <w:szCs w:val="22"/>
        </w:rPr>
        <w:t xml:space="preserve"> </w:t>
      </w:r>
      <w:r w:rsidR="004417D2" w:rsidRPr="00A93E3E">
        <w:rPr>
          <w:rStyle w:val="fontstyle01"/>
          <w:rFonts w:asciiTheme="minorHAnsi" w:hAnsiTheme="minorHAnsi" w:cstheme="minorHAnsi"/>
          <w:b w:val="0"/>
          <w:bCs w:val="0"/>
          <w:sz w:val="22"/>
          <w:szCs w:val="22"/>
        </w:rPr>
        <w:t>different from the case when the call holding time is assumed to be exponentially distributed.</w:t>
      </w:r>
    </w:p>
    <w:p w:rsidR="004417D2" w:rsidRPr="00A93E3E" w:rsidRDefault="00693913" w:rsidP="004417D2">
      <w:pPr>
        <w:rPr>
          <w:rStyle w:val="fontstyle01"/>
          <w:rFonts w:asciiTheme="minorHAnsi" w:hAnsiTheme="minorHAnsi" w:cstheme="minorHAnsi"/>
          <w:b w:val="0"/>
          <w:bCs w:val="0"/>
          <w:sz w:val="22"/>
          <w:szCs w:val="22"/>
        </w:rPr>
      </w:pPr>
      <w:r>
        <w:rPr>
          <w:rStyle w:val="fontstyle01"/>
          <w:rFonts w:asciiTheme="minorHAnsi" w:hAnsiTheme="minorHAnsi" w:cstheme="minorHAnsi"/>
          <w:b w:val="0"/>
          <w:bCs w:val="0"/>
          <w:sz w:val="22"/>
          <w:szCs w:val="22"/>
        </w:rPr>
        <w:tab/>
      </w:r>
      <w:r w:rsidR="004417D2" w:rsidRPr="00A93E3E">
        <w:rPr>
          <w:rStyle w:val="fontstyle01"/>
          <w:rFonts w:asciiTheme="minorHAnsi" w:hAnsiTheme="minorHAnsi" w:cstheme="minorHAnsi"/>
          <w:b w:val="0"/>
          <w:bCs w:val="0"/>
          <w:sz w:val="22"/>
          <w:szCs w:val="22"/>
        </w:rPr>
        <w:t>The exponential</w:t>
      </w:r>
      <w:r w:rsidR="001349C8" w:rsidRPr="00A93E3E">
        <w:rPr>
          <w:rStyle w:val="fontstyle01"/>
          <w:rFonts w:asciiTheme="minorHAnsi" w:hAnsiTheme="minorHAnsi" w:cstheme="minorHAnsi"/>
          <w:sz w:val="22"/>
          <w:szCs w:val="22"/>
        </w:rPr>
        <w:t xml:space="preserve"> </w:t>
      </w:r>
      <w:r w:rsidR="004417D2" w:rsidRPr="00A93E3E">
        <w:rPr>
          <w:rStyle w:val="fontstyle01"/>
          <w:rFonts w:asciiTheme="minorHAnsi" w:hAnsiTheme="minorHAnsi" w:cstheme="minorHAnsi"/>
          <w:b w:val="0"/>
          <w:bCs w:val="0"/>
          <w:sz w:val="22"/>
          <w:szCs w:val="22"/>
        </w:rPr>
        <w:t>distribution model for call holding time underestimates the</w:t>
      </w:r>
      <w:r w:rsidR="001349C8" w:rsidRPr="00A93E3E">
        <w:rPr>
          <w:rStyle w:val="fontstyle01"/>
          <w:rFonts w:asciiTheme="minorHAnsi" w:hAnsiTheme="minorHAnsi" w:cstheme="minorHAnsi"/>
          <w:sz w:val="22"/>
          <w:szCs w:val="22"/>
        </w:rPr>
        <w:t xml:space="preserve"> </w:t>
      </w:r>
      <w:r w:rsidR="004417D2" w:rsidRPr="00A93E3E">
        <w:rPr>
          <w:rStyle w:val="fontstyle01"/>
          <w:rFonts w:asciiTheme="minorHAnsi" w:hAnsiTheme="minorHAnsi" w:cstheme="minorHAnsi"/>
          <w:b w:val="0"/>
          <w:bCs w:val="0"/>
          <w:sz w:val="22"/>
          <w:szCs w:val="22"/>
        </w:rPr>
        <w:t>handoff call arrival rate, hence the overall cell traffic rate,</w:t>
      </w:r>
      <w:r w:rsidR="001349C8" w:rsidRPr="00A93E3E">
        <w:rPr>
          <w:rStyle w:val="fontstyle01"/>
          <w:rFonts w:asciiTheme="minorHAnsi" w:hAnsiTheme="minorHAnsi" w:cstheme="minorHAnsi"/>
          <w:sz w:val="22"/>
          <w:szCs w:val="22"/>
        </w:rPr>
        <w:t xml:space="preserve"> </w:t>
      </w:r>
      <w:r w:rsidR="004417D2" w:rsidRPr="00A93E3E">
        <w:rPr>
          <w:rStyle w:val="fontstyle01"/>
          <w:rFonts w:asciiTheme="minorHAnsi" w:hAnsiTheme="minorHAnsi" w:cstheme="minorHAnsi"/>
          <w:b w:val="0"/>
          <w:bCs w:val="0"/>
          <w:sz w:val="22"/>
          <w:szCs w:val="22"/>
        </w:rPr>
        <w:t>thus the blocking probability under the actual call holding</w:t>
      </w:r>
      <w:r w:rsidR="004417D2" w:rsidRPr="00A93E3E">
        <w:rPr>
          <w:rStyle w:val="fontstyle01"/>
          <w:rFonts w:asciiTheme="minorHAnsi" w:hAnsiTheme="minorHAnsi" w:cstheme="minorHAnsi"/>
          <w:b w:val="0"/>
          <w:bCs w:val="0"/>
          <w:sz w:val="22"/>
          <w:szCs w:val="22"/>
        </w:rPr>
        <w:t xml:space="preserve"> </w:t>
      </w:r>
      <w:r w:rsidR="004417D2" w:rsidRPr="00A93E3E">
        <w:rPr>
          <w:rStyle w:val="fontstyle01"/>
          <w:rFonts w:asciiTheme="minorHAnsi" w:hAnsiTheme="minorHAnsi" w:cstheme="minorHAnsi"/>
          <w:b w:val="0"/>
          <w:bCs w:val="0"/>
          <w:sz w:val="22"/>
          <w:szCs w:val="22"/>
        </w:rPr>
        <w:t>time, are higher than those under exponential approximation for channel holding time</w:t>
      </w:r>
      <w:r w:rsidR="00523A83">
        <w:rPr>
          <w:rStyle w:val="fontstyle01"/>
          <w:rFonts w:asciiTheme="minorHAnsi" w:hAnsiTheme="minorHAnsi" w:cstheme="minorHAnsi"/>
          <w:b w:val="0"/>
          <w:bCs w:val="0"/>
          <w:sz w:val="22"/>
          <w:szCs w:val="22"/>
        </w:rPr>
        <w:t>.</w:t>
      </w:r>
    </w:p>
    <w:p w:rsidR="004417D2" w:rsidRDefault="00950B01" w:rsidP="004417D2">
      <w:pPr>
        <w:rPr>
          <w:rStyle w:val="fontstyle01"/>
          <w:rFonts w:asciiTheme="minorHAnsi" w:hAnsiTheme="minorHAnsi" w:cstheme="minorHAnsi"/>
          <w:b w:val="0"/>
          <w:bCs w:val="0"/>
          <w:sz w:val="22"/>
          <w:szCs w:val="22"/>
        </w:rPr>
      </w:pPr>
      <w:r>
        <w:rPr>
          <w:rStyle w:val="fontstyle01"/>
          <w:rFonts w:asciiTheme="minorHAnsi" w:hAnsiTheme="minorHAnsi" w:cstheme="minorHAnsi"/>
          <w:b w:val="0"/>
          <w:bCs w:val="0"/>
          <w:sz w:val="22"/>
          <w:szCs w:val="22"/>
        </w:rPr>
        <w:tab/>
      </w:r>
      <w:r w:rsidR="004417D2" w:rsidRPr="00A93E3E">
        <w:rPr>
          <w:rStyle w:val="fontstyle01"/>
          <w:rFonts w:asciiTheme="minorHAnsi" w:hAnsiTheme="minorHAnsi" w:cstheme="minorHAnsi"/>
          <w:b w:val="0"/>
          <w:bCs w:val="0"/>
          <w:sz w:val="22"/>
          <w:szCs w:val="22"/>
        </w:rPr>
        <w:t>Last, the technique proposed in this paper also leads to a</w:t>
      </w:r>
      <w:r w:rsidR="001349C8" w:rsidRPr="00A93E3E">
        <w:rPr>
          <w:rStyle w:val="fontstyle01"/>
          <w:rFonts w:asciiTheme="minorHAnsi" w:hAnsiTheme="minorHAnsi" w:cstheme="minorHAnsi"/>
          <w:sz w:val="22"/>
          <w:szCs w:val="22"/>
        </w:rPr>
        <w:t xml:space="preserve"> </w:t>
      </w:r>
      <w:r w:rsidR="004417D2" w:rsidRPr="00A93E3E">
        <w:rPr>
          <w:rStyle w:val="fontstyle01"/>
          <w:rFonts w:asciiTheme="minorHAnsi" w:hAnsiTheme="minorHAnsi" w:cstheme="minorHAnsi"/>
          <w:b w:val="0"/>
          <w:bCs w:val="0"/>
          <w:sz w:val="22"/>
          <w:szCs w:val="22"/>
        </w:rPr>
        <w:t>practical model for deriving performance evaluation of</w:t>
      </w:r>
      <w:r w:rsidR="001349C8" w:rsidRPr="00A93E3E">
        <w:rPr>
          <w:rStyle w:val="fontstyle01"/>
          <w:rFonts w:asciiTheme="minorHAnsi" w:hAnsiTheme="minorHAnsi" w:cstheme="minorHAnsi"/>
          <w:sz w:val="22"/>
          <w:szCs w:val="22"/>
        </w:rPr>
        <w:t xml:space="preserve"> </w:t>
      </w:r>
      <w:r w:rsidR="004417D2" w:rsidRPr="00A93E3E">
        <w:rPr>
          <w:rStyle w:val="fontstyle01"/>
          <w:rFonts w:asciiTheme="minorHAnsi" w:hAnsiTheme="minorHAnsi" w:cstheme="minorHAnsi"/>
          <w:b w:val="0"/>
          <w:bCs w:val="0"/>
          <w:sz w:val="22"/>
          <w:szCs w:val="22"/>
        </w:rPr>
        <w:t>GSM based mobile computing systems</w:t>
      </w:r>
      <w:r w:rsidR="00523A83">
        <w:rPr>
          <w:rStyle w:val="fontstyle01"/>
          <w:rFonts w:asciiTheme="minorHAnsi" w:hAnsiTheme="minorHAnsi" w:cstheme="minorHAnsi"/>
          <w:b w:val="0"/>
          <w:bCs w:val="0"/>
          <w:sz w:val="22"/>
          <w:szCs w:val="22"/>
        </w:rPr>
        <w:t>.</w:t>
      </w:r>
    </w:p>
    <w:p w:rsidR="00F02647" w:rsidRDefault="00A31AE7" w:rsidP="00A31AE7">
      <w:pPr>
        <w:rPr>
          <w:rStyle w:val="fontstyle01"/>
          <w:rFonts w:asciiTheme="majorHAnsi" w:hAnsiTheme="majorHAnsi" w:cstheme="majorHAnsi"/>
          <w:sz w:val="22"/>
          <w:szCs w:val="22"/>
        </w:rPr>
      </w:pPr>
      <w:r w:rsidRPr="00A31AE7">
        <w:rPr>
          <w:rStyle w:val="fontstyle01"/>
          <w:rFonts w:asciiTheme="majorHAnsi" w:hAnsiTheme="majorHAnsi" w:cstheme="majorHAnsi"/>
          <w:sz w:val="22"/>
          <w:szCs w:val="22"/>
        </w:rPr>
        <w:t>2</w:t>
      </w:r>
      <w:r w:rsidR="001252BD">
        <w:rPr>
          <w:rStyle w:val="fontstyle01"/>
          <w:rFonts w:asciiTheme="majorHAnsi" w:hAnsiTheme="majorHAnsi" w:cstheme="majorHAnsi"/>
          <w:sz w:val="22"/>
          <w:szCs w:val="22"/>
        </w:rPr>
        <w:t>.</w:t>
      </w:r>
      <w:r w:rsidRPr="00A31AE7">
        <w:rPr>
          <w:rStyle w:val="fontstyle01"/>
          <w:rFonts w:asciiTheme="majorHAnsi" w:hAnsiTheme="majorHAnsi" w:cstheme="majorHAnsi"/>
          <w:sz w:val="22"/>
          <w:szCs w:val="22"/>
        </w:rPr>
        <w:t xml:space="preserve"> COMMENTS ON CLASSICAL ASSUMPTIONS</w:t>
      </w:r>
      <w:r>
        <w:rPr>
          <w:rStyle w:val="fontstyle01"/>
          <w:rFonts w:asciiTheme="majorHAnsi" w:hAnsiTheme="majorHAnsi" w:cstheme="majorHAnsi"/>
          <w:b w:val="0"/>
          <w:bCs w:val="0"/>
          <w:sz w:val="22"/>
          <w:szCs w:val="22"/>
        </w:rPr>
        <w:t xml:space="preserve"> </w:t>
      </w:r>
      <w:r w:rsidRPr="00A31AE7">
        <w:rPr>
          <w:rStyle w:val="fontstyle01"/>
          <w:rFonts w:asciiTheme="majorHAnsi" w:hAnsiTheme="majorHAnsi" w:cstheme="majorHAnsi"/>
          <w:sz w:val="22"/>
          <w:szCs w:val="22"/>
        </w:rPr>
        <w:t>REGARDING HANDOFF TRAFFIC AND CHANNEL</w:t>
      </w:r>
      <w:r w:rsidRPr="00A31AE7">
        <w:rPr>
          <w:rStyle w:val="fontstyle01"/>
          <w:rFonts w:asciiTheme="majorHAnsi" w:hAnsiTheme="majorHAnsi" w:cstheme="majorHAnsi"/>
          <w:b w:val="0"/>
          <w:bCs w:val="0"/>
          <w:sz w:val="22"/>
          <w:szCs w:val="22"/>
        </w:rPr>
        <w:br/>
      </w:r>
      <w:r w:rsidRPr="00A31AE7">
        <w:rPr>
          <w:rStyle w:val="fontstyle01"/>
          <w:rFonts w:asciiTheme="majorHAnsi" w:hAnsiTheme="majorHAnsi" w:cstheme="majorHAnsi"/>
          <w:sz w:val="22"/>
          <w:szCs w:val="22"/>
        </w:rPr>
        <w:t>OCCUPANCY TIMES</w:t>
      </w:r>
    </w:p>
    <w:p w:rsidR="00904E12" w:rsidRDefault="005B7202" w:rsidP="004F5EB4">
      <w:pPr>
        <w:rPr>
          <w:rStyle w:val="fontstyle01"/>
          <w:rFonts w:asciiTheme="minorHAnsi" w:hAnsiTheme="minorHAnsi" w:cstheme="minorHAnsi"/>
          <w:b w:val="0"/>
          <w:bCs w:val="0"/>
          <w:sz w:val="22"/>
          <w:szCs w:val="22"/>
        </w:rPr>
      </w:pPr>
      <w:r>
        <w:rPr>
          <w:rStyle w:val="fontstyle01"/>
          <w:rFonts w:asciiTheme="minorHAnsi" w:hAnsiTheme="minorHAnsi" w:cstheme="minorHAnsi"/>
          <w:b w:val="0"/>
          <w:bCs w:val="0"/>
          <w:sz w:val="22"/>
          <w:szCs w:val="22"/>
        </w:rPr>
        <w:tab/>
      </w:r>
      <w:r w:rsidR="009F4103" w:rsidRPr="00A0353D">
        <w:rPr>
          <w:rStyle w:val="fontstyle01"/>
          <w:rFonts w:asciiTheme="minorHAnsi" w:hAnsiTheme="minorHAnsi" w:cstheme="minorHAnsi"/>
          <w:b w:val="0"/>
          <w:bCs w:val="0"/>
          <w:sz w:val="22"/>
          <w:szCs w:val="22"/>
        </w:rPr>
        <w:t>Assume that the call holding times (the</w:t>
      </w:r>
      <w:r w:rsidR="00A0353D">
        <w:rPr>
          <w:rStyle w:val="fontstyle01"/>
          <w:rFonts w:asciiTheme="minorHAnsi" w:hAnsiTheme="minorHAnsi" w:cstheme="minorHAnsi"/>
          <w:sz w:val="22"/>
          <w:szCs w:val="22"/>
        </w:rPr>
        <w:t xml:space="preserve"> </w:t>
      </w:r>
      <w:r w:rsidR="009F4103" w:rsidRPr="00A0353D">
        <w:rPr>
          <w:rStyle w:val="fontstyle01"/>
          <w:rFonts w:asciiTheme="minorHAnsi" w:hAnsiTheme="minorHAnsi" w:cstheme="minorHAnsi"/>
          <w:b w:val="0"/>
          <w:bCs w:val="0"/>
          <w:sz w:val="22"/>
          <w:szCs w:val="22"/>
        </w:rPr>
        <w:t>times of requested connections to a MC/PCS network for</w:t>
      </w:r>
      <w:r>
        <w:rPr>
          <w:rStyle w:val="fontstyle01"/>
          <w:rFonts w:asciiTheme="minorHAnsi" w:hAnsiTheme="minorHAnsi" w:cstheme="minorHAnsi"/>
          <w:sz w:val="22"/>
          <w:szCs w:val="22"/>
        </w:rPr>
        <w:t xml:space="preserve"> </w:t>
      </w:r>
      <w:r w:rsidR="009F4103" w:rsidRPr="00A0353D">
        <w:rPr>
          <w:rStyle w:val="fontstyle01"/>
          <w:rFonts w:asciiTheme="minorHAnsi" w:hAnsiTheme="minorHAnsi" w:cstheme="minorHAnsi"/>
          <w:b w:val="0"/>
          <w:bCs w:val="0"/>
          <w:sz w:val="22"/>
          <w:szCs w:val="22"/>
        </w:rPr>
        <w:t>new calls) are exponenti</w:t>
      </w:r>
      <w:r w:rsidR="003A4970">
        <w:rPr>
          <w:rStyle w:val="fontstyle01"/>
          <w:rFonts w:asciiTheme="minorHAnsi" w:hAnsiTheme="minorHAnsi" w:cstheme="minorHAnsi"/>
          <w:b w:val="0"/>
          <w:bCs w:val="0"/>
          <w:sz w:val="22"/>
          <w:szCs w:val="22"/>
        </w:rPr>
        <w:t>ally distributed with parameter</w:t>
      </w:r>
      <m:oMath>
        <m:r>
          <w:rPr>
            <w:rStyle w:val="fontstyle01"/>
            <w:rFonts w:ascii="Cambria Math" w:hAnsi="Cambria Math" w:cstheme="minorHAnsi"/>
            <w:sz w:val="22"/>
            <w:szCs w:val="22"/>
          </w:rPr>
          <m:t xml:space="preserve"> </m:t>
        </m:r>
        <m:r>
          <w:rPr>
            <w:rStyle w:val="fontstyle01"/>
            <w:rFonts w:ascii="Cambria Math" w:hAnsi="Cambria Math" w:cstheme="minorHAnsi"/>
            <w:sz w:val="22"/>
            <w:szCs w:val="22"/>
          </w:rPr>
          <m:t>μ</m:t>
        </m:r>
      </m:oMath>
      <w:r w:rsidR="009F4103" w:rsidRPr="00A0353D">
        <w:rPr>
          <w:rStyle w:val="fontstyle01"/>
          <w:rFonts w:asciiTheme="minorHAnsi" w:hAnsiTheme="minorHAnsi" w:cstheme="minorHAnsi"/>
          <w:b w:val="0"/>
          <w:bCs w:val="0"/>
          <w:sz w:val="22"/>
          <w:szCs w:val="22"/>
        </w:rPr>
        <w:t>.</w:t>
      </w:r>
    </w:p>
    <w:p w:rsidR="00123A0B" w:rsidRPr="00A0353D" w:rsidRDefault="00123A0B" w:rsidP="00123A0B">
      <w:pPr>
        <w:jc w:val="center"/>
        <w:rPr>
          <w:rStyle w:val="fontstyle01"/>
          <w:rFonts w:asciiTheme="minorHAnsi" w:hAnsiTheme="minorHAnsi" w:cstheme="minorHAnsi"/>
          <w:b w:val="0"/>
          <w:bCs w:val="0"/>
          <w:sz w:val="22"/>
          <w:szCs w:val="22"/>
        </w:rPr>
      </w:pPr>
      <w:r>
        <w:rPr>
          <w:noProof/>
        </w:rPr>
        <w:drawing>
          <wp:inline distT="0" distB="0" distL="0" distR="0" wp14:anchorId="48F88087" wp14:editId="1F5ACB4E">
            <wp:extent cx="4037162" cy="1705442"/>
            <wp:effectExtent l="0" t="0" r="190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67715" cy="1718349"/>
                    </a:xfrm>
                    <a:prstGeom prst="rect">
                      <a:avLst/>
                    </a:prstGeom>
                  </pic:spPr>
                </pic:pic>
              </a:graphicData>
            </a:graphic>
          </wp:inline>
        </w:drawing>
      </w:r>
    </w:p>
    <w:p w:rsidR="009F4103" w:rsidRPr="007F3264" w:rsidRDefault="009510C0" w:rsidP="009F4103">
      <w:pPr>
        <w:spacing w:after="0" w:line="240" w:lineRule="auto"/>
        <w:rPr>
          <w:rStyle w:val="fontstyle01"/>
          <w:rFonts w:asciiTheme="minorHAnsi" w:hAnsiTheme="minorHAnsi" w:cstheme="minorHAnsi"/>
          <w:b w:val="0"/>
          <w:bCs w:val="0"/>
          <w:sz w:val="22"/>
          <w:szCs w:val="22"/>
        </w:rPr>
      </w:pPr>
      <w:r>
        <w:rPr>
          <w:rStyle w:val="fontstyle01"/>
          <w:rFonts w:asciiTheme="minorHAnsi" w:hAnsiTheme="minorHAnsi" w:cstheme="minorHAnsi"/>
          <w:b w:val="0"/>
          <w:bCs w:val="0"/>
          <w:sz w:val="22"/>
          <w:szCs w:val="22"/>
        </w:rPr>
        <w:tab/>
      </w:r>
      <w:r w:rsidR="009F4103" w:rsidRPr="007F3264">
        <w:rPr>
          <w:rStyle w:val="fontstyle01"/>
          <w:rFonts w:asciiTheme="minorHAnsi" w:hAnsiTheme="minorHAnsi" w:cstheme="minorHAnsi"/>
          <w:b w:val="0"/>
          <w:bCs w:val="0"/>
          <w:sz w:val="22"/>
          <w:szCs w:val="22"/>
        </w:rPr>
        <w:t xml:space="preserve">Let </w:t>
      </w:r>
      <w:proofErr w:type="spellStart"/>
      <w:r w:rsidR="009F4103" w:rsidRPr="007F3264">
        <w:rPr>
          <w:rStyle w:val="fontstyle01"/>
          <w:rFonts w:asciiTheme="minorHAnsi" w:hAnsiTheme="minorHAnsi" w:cstheme="minorHAnsi"/>
          <w:b w:val="0"/>
          <w:bCs w:val="0"/>
          <w:sz w:val="22"/>
          <w:szCs w:val="22"/>
        </w:rPr>
        <w:t>t</w:t>
      </w:r>
      <w:r w:rsidR="007F3264">
        <w:rPr>
          <w:rStyle w:val="fontstyle01"/>
          <w:rFonts w:asciiTheme="minorHAnsi" w:hAnsiTheme="minorHAnsi" w:cstheme="minorHAnsi"/>
          <w:b w:val="0"/>
          <w:bCs w:val="0"/>
          <w:sz w:val="22"/>
          <w:szCs w:val="22"/>
        </w:rPr>
        <w:softHyphen/>
      </w:r>
      <w:r w:rsidR="007F3264">
        <w:rPr>
          <w:rStyle w:val="fontstyle01"/>
          <w:rFonts w:asciiTheme="minorHAnsi" w:hAnsiTheme="minorHAnsi" w:cstheme="minorHAnsi"/>
          <w:b w:val="0"/>
          <w:bCs w:val="0"/>
          <w:sz w:val="22"/>
          <w:szCs w:val="22"/>
          <w:vertAlign w:val="subscript"/>
        </w:rPr>
        <w:t>c</w:t>
      </w:r>
      <w:proofErr w:type="spellEnd"/>
      <w:r w:rsidR="009F4103" w:rsidRPr="007F3264">
        <w:rPr>
          <w:rStyle w:val="fontstyle01"/>
          <w:rFonts w:asciiTheme="minorHAnsi" w:hAnsiTheme="minorHAnsi" w:cstheme="minorHAnsi"/>
          <w:b w:val="0"/>
          <w:bCs w:val="0"/>
          <w:sz w:val="22"/>
          <w:szCs w:val="22"/>
        </w:rPr>
        <w:t xml:space="preserve"> be the call holding time for a typical new call, t</w:t>
      </w:r>
      <w:r w:rsidR="007F3264">
        <w:rPr>
          <w:rStyle w:val="fontstyle01"/>
          <w:rFonts w:asciiTheme="minorHAnsi" w:hAnsiTheme="minorHAnsi" w:cstheme="minorHAnsi"/>
          <w:b w:val="0"/>
          <w:bCs w:val="0"/>
          <w:sz w:val="22"/>
          <w:szCs w:val="22"/>
          <w:vertAlign w:val="subscript"/>
        </w:rPr>
        <w:t>m</w:t>
      </w:r>
      <w:r w:rsidR="009F4103" w:rsidRPr="007F3264">
        <w:rPr>
          <w:rStyle w:val="fontstyle01"/>
          <w:rFonts w:asciiTheme="minorHAnsi" w:hAnsiTheme="minorHAnsi" w:cstheme="minorHAnsi"/>
          <w:b w:val="0"/>
          <w:bCs w:val="0"/>
          <w:sz w:val="22"/>
          <w:szCs w:val="22"/>
        </w:rPr>
        <w:t xml:space="preserve"> be</w:t>
      </w:r>
      <w:r w:rsidR="007F3264">
        <w:rPr>
          <w:rStyle w:val="fontstyle01"/>
          <w:rFonts w:asciiTheme="minorHAnsi" w:hAnsiTheme="minorHAnsi" w:cstheme="minorHAnsi"/>
          <w:b w:val="0"/>
          <w:bCs w:val="0"/>
          <w:sz w:val="22"/>
          <w:szCs w:val="22"/>
        </w:rPr>
        <w:t xml:space="preserve"> </w:t>
      </w:r>
      <w:r w:rsidR="009F4103" w:rsidRPr="007F3264">
        <w:rPr>
          <w:rStyle w:val="fontstyle01"/>
          <w:rFonts w:asciiTheme="minorHAnsi" w:hAnsiTheme="minorHAnsi" w:cstheme="minorHAnsi"/>
          <w:b w:val="0"/>
          <w:bCs w:val="0"/>
          <w:sz w:val="22"/>
          <w:szCs w:val="22"/>
        </w:rPr>
        <w:t>the cell residence time, r</w:t>
      </w:r>
      <w:r w:rsidR="009F4103" w:rsidRPr="004F2A75">
        <w:rPr>
          <w:rStyle w:val="fontstyle01"/>
          <w:rFonts w:asciiTheme="minorHAnsi" w:hAnsiTheme="minorHAnsi" w:cstheme="minorHAnsi"/>
          <w:b w:val="0"/>
          <w:bCs w:val="0"/>
          <w:sz w:val="22"/>
          <w:szCs w:val="22"/>
          <w:vertAlign w:val="subscript"/>
        </w:rPr>
        <w:t>1</w:t>
      </w:r>
      <w:r w:rsidR="009F4103" w:rsidRPr="007F3264">
        <w:rPr>
          <w:rStyle w:val="fontstyle01"/>
          <w:rFonts w:asciiTheme="minorHAnsi" w:hAnsiTheme="minorHAnsi" w:cstheme="minorHAnsi"/>
          <w:b w:val="0"/>
          <w:bCs w:val="0"/>
          <w:sz w:val="22"/>
          <w:szCs w:val="22"/>
        </w:rPr>
        <w:t xml:space="preserve"> be the time between the instant</w:t>
      </w:r>
      <w:r w:rsidR="008B46CC">
        <w:rPr>
          <w:rStyle w:val="fontstyle01"/>
          <w:rFonts w:asciiTheme="minorHAnsi" w:hAnsiTheme="minorHAnsi" w:cstheme="minorHAnsi"/>
          <w:b w:val="0"/>
          <w:bCs w:val="0"/>
          <w:sz w:val="22"/>
          <w:szCs w:val="22"/>
        </w:rPr>
        <w:t xml:space="preserve"> </w:t>
      </w:r>
      <w:r w:rsidR="009F4103" w:rsidRPr="007F3264">
        <w:rPr>
          <w:rStyle w:val="fontstyle01"/>
          <w:rFonts w:asciiTheme="minorHAnsi" w:hAnsiTheme="minorHAnsi" w:cstheme="minorHAnsi"/>
          <w:b w:val="0"/>
          <w:bCs w:val="0"/>
          <w:sz w:val="22"/>
          <w:szCs w:val="22"/>
        </w:rPr>
        <w:t>the new call is initiated at and the instant the new call</w:t>
      </w:r>
      <w:r w:rsidR="00424215">
        <w:rPr>
          <w:rStyle w:val="fontstyle01"/>
          <w:rFonts w:asciiTheme="minorHAnsi" w:hAnsiTheme="minorHAnsi" w:cstheme="minorHAnsi"/>
          <w:b w:val="0"/>
          <w:bCs w:val="0"/>
          <w:sz w:val="22"/>
          <w:szCs w:val="22"/>
        </w:rPr>
        <w:t xml:space="preserve"> </w:t>
      </w:r>
      <w:r w:rsidR="009F4103" w:rsidRPr="007F3264">
        <w:rPr>
          <w:rStyle w:val="fontstyle01"/>
          <w:rFonts w:asciiTheme="minorHAnsi" w:hAnsiTheme="minorHAnsi" w:cstheme="minorHAnsi"/>
          <w:b w:val="0"/>
          <w:bCs w:val="0"/>
          <w:sz w:val="22"/>
          <w:szCs w:val="22"/>
        </w:rPr>
        <w:t xml:space="preserve">moves out the cell if the new call is not completed, </w:t>
      </w:r>
      <w:proofErr w:type="spellStart"/>
      <w:r w:rsidR="009F4103" w:rsidRPr="007F3264">
        <w:rPr>
          <w:rStyle w:val="fontstyle01"/>
          <w:rFonts w:asciiTheme="minorHAnsi" w:hAnsiTheme="minorHAnsi" w:cstheme="minorHAnsi"/>
          <w:b w:val="0"/>
          <w:bCs w:val="0"/>
          <w:sz w:val="22"/>
          <w:szCs w:val="22"/>
        </w:rPr>
        <w:t>r</w:t>
      </w:r>
      <w:r w:rsidR="00FD3D76">
        <w:rPr>
          <w:rStyle w:val="fontstyle01"/>
          <w:rFonts w:asciiTheme="minorHAnsi" w:hAnsiTheme="minorHAnsi" w:cstheme="minorHAnsi"/>
          <w:b w:val="0"/>
          <w:bCs w:val="0"/>
          <w:sz w:val="22"/>
          <w:szCs w:val="22"/>
          <w:vertAlign w:val="subscript"/>
        </w:rPr>
        <w:t>m</w:t>
      </w:r>
      <w:proofErr w:type="spellEnd"/>
      <w:r w:rsidR="009F4103" w:rsidRPr="007F3264">
        <w:rPr>
          <w:rStyle w:val="fontstyle01"/>
          <w:rFonts w:asciiTheme="minorHAnsi" w:hAnsiTheme="minorHAnsi" w:cstheme="minorHAnsi"/>
          <w:b w:val="0"/>
          <w:bCs w:val="0"/>
          <w:sz w:val="22"/>
          <w:szCs w:val="22"/>
        </w:rPr>
        <w:t xml:space="preserve"> (m &gt; 1)</w:t>
      </w:r>
      <w:r w:rsidR="00F05773">
        <w:rPr>
          <w:rStyle w:val="fontstyle01"/>
          <w:rFonts w:asciiTheme="minorHAnsi" w:hAnsiTheme="minorHAnsi" w:cstheme="minorHAnsi"/>
          <w:b w:val="0"/>
          <w:bCs w:val="0"/>
          <w:sz w:val="22"/>
          <w:szCs w:val="22"/>
        </w:rPr>
        <w:t xml:space="preserve"> </w:t>
      </w:r>
      <w:r w:rsidR="009F4103" w:rsidRPr="007F3264">
        <w:rPr>
          <w:rStyle w:val="fontstyle01"/>
          <w:rFonts w:asciiTheme="minorHAnsi" w:hAnsiTheme="minorHAnsi" w:cstheme="minorHAnsi"/>
          <w:b w:val="0"/>
          <w:bCs w:val="0"/>
          <w:sz w:val="22"/>
          <w:szCs w:val="22"/>
        </w:rPr>
        <w:t xml:space="preserve">be the residual call holding time when the call finishes </w:t>
      </w:r>
      <w:proofErr w:type="spellStart"/>
      <w:r w:rsidR="009F4103" w:rsidRPr="007F3264">
        <w:rPr>
          <w:rStyle w:val="fontstyle01"/>
          <w:rFonts w:asciiTheme="minorHAnsi" w:hAnsiTheme="minorHAnsi" w:cstheme="minorHAnsi"/>
          <w:b w:val="0"/>
          <w:bCs w:val="0"/>
          <w:sz w:val="22"/>
          <w:szCs w:val="22"/>
        </w:rPr>
        <w:t>mth</w:t>
      </w:r>
      <w:proofErr w:type="spellEnd"/>
      <w:r w:rsidR="00F23B9B">
        <w:rPr>
          <w:rStyle w:val="fontstyle01"/>
          <w:rFonts w:asciiTheme="minorHAnsi" w:hAnsiTheme="minorHAnsi" w:cstheme="minorHAnsi"/>
          <w:b w:val="0"/>
          <w:bCs w:val="0"/>
          <w:sz w:val="22"/>
          <w:szCs w:val="22"/>
        </w:rPr>
        <w:t xml:space="preserve"> </w:t>
      </w:r>
      <w:r w:rsidR="009F4103" w:rsidRPr="007F3264">
        <w:rPr>
          <w:rStyle w:val="fontstyle01"/>
          <w:rFonts w:asciiTheme="minorHAnsi" w:hAnsiTheme="minorHAnsi" w:cstheme="minorHAnsi"/>
          <w:b w:val="0"/>
          <w:bCs w:val="0"/>
          <w:sz w:val="22"/>
          <w:szCs w:val="22"/>
        </w:rPr>
        <w:t xml:space="preserve">handoff successfully. Let </w:t>
      </w:r>
      <w:proofErr w:type="spellStart"/>
      <w:r w:rsidR="009F4103" w:rsidRPr="007F3264">
        <w:rPr>
          <w:rStyle w:val="fontstyle01"/>
          <w:rFonts w:asciiTheme="minorHAnsi" w:hAnsiTheme="minorHAnsi" w:cstheme="minorHAnsi"/>
          <w:b w:val="0"/>
          <w:bCs w:val="0"/>
          <w:sz w:val="22"/>
          <w:szCs w:val="22"/>
        </w:rPr>
        <w:t>t</w:t>
      </w:r>
      <w:r w:rsidR="009F4103" w:rsidRPr="0020627E">
        <w:rPr>
          <w:rStyle w:val="fontstyle01"/>
          <w:rFonts w:asciiTheme="minorHAnsi" w:hAnsiTheme="minorHAnsi" w:cstheme="minorHAnsi"/>
          <w:b w:val="0"/>
          <w:bCs w:val="0"/>
          <w:sz w:val="22"/>
          <w:szCs w:val="22"/>
          <w:vertAlign w:val="subscript"/>
        </w:rPr>
        <w:t>no</w:t>
      </w:r>
      <w:proofErr w:type="spellEnd"/>
      <w:r w:rsidR="009F4103" w:rsidRPr="007F3264">
        <w:rPr>
          <w:rStyle w:val="fontstyle01"/>
          <w:rFonts w:asciiTheme="minorHAnsi" w:hAnsiTheme="minorHAnsi" w:cstheme="minorHAnsi"/>
          <w:b w:val="0"/>
          <w:bCs w:val="0"/>
          <w:sz w:val="22"/>
          <w:szCs w:val="22"/>
        </w:rPr>
        <w:t xml:space="preserve"> and </w:t>
      </w:r>
      <w:proofErr w:type="spellStart"/>
      <w:r w:rsidR="009F4103" w:rsidRPr="007F3264">
        <w:rPr>
          <w:rStyle w:val="fontstyle01"/>
          <w:rFonts w:asciiTheme="minorHAnsi" w:hAnsiTheme="minorHAnsi" w:cstheme="minorHAnsi"/>
          <w:b w:val="0"/>
          <w:bCs w:val="0"/>
          <w:sz w:val="22"/>
          <w:szCs w:val="22"/>
        </w:rPr>
        <w:t>t</w:t>
      </w:r>
      <w:r w:rsidR="009F4103" w:rsidRPr="0020627E">
        <w:rPr>
          <w:rStyle w:val="fontstyle01"/>
          <w:rFonts w:asciiTheme="minorHAnsi" w:hAnsiTheme="minorHAnsi" w:cstheme="minorHAnsi"/>
          <w:b w:val="0"/>
          <w:bCs w:val="0"/>
          <w:sz w:val="22"/>
          <w:szCs w:val="22"/>
          <w:vertAlign w:val="subscript"/>
        </w:rPr>
        <w:t>ho</w:t>
      </w:r>
      <w:proofErr w:type="spellEnd"/>
      <w:r w:rsidR="009F4103" w:rsidRPr="007F3264">
        <w:rPr>
          <w:rStyle w:val="fontstyle01"/>
          <w:rFonts w:asciiTheme="minorHAnsi" w:hAnsiTheme="minorHAnsi" w:cstheme="minorHAnsi"/>
          <w:b w:val="0"/>
          <w:bCs w:val="0"/>
          <w:sz w:val="22"/>
          <w:szCs w:val="22"/>
        </w:rPr>
        <w:t xml:space="preserve"> denote the channel occupancy times for a new call and a handoff call, respectively. Then, from Fig. 1, the new call channel occupancy</w:t>
      </w:r>
      <w:r w:rsidR="008432E4">
        <w:rPr>
          <w:rStyle w:val="fontstyle01"/>
          <w:rFonts w:asciiTheme="minorHAnsi" w:hAnsiTheme="minorHAnsi" w:cstheme="minorHAnsi"/>
          <w:b w:val="0"/>
          <w:bCs w:val="0"/>
          <w:sz w:val="22"/>
          <w:szCs w:val="22"/>
        </w:rPr>
        <w:t xml:space="preserve"> </w:t>
      </w:r>
      <w:r w:rsidR="009F4103" w:rsidRPr="007F3264">
        <w:rPr>
          <w:rStyle w:val="fontstyle01"/>
          <w:rFonts w:asciiTheme="minorHAnsi" w:hAnsiTheme="minorHAnsi" w:cstheme="minorHAnsi"/>
          <w:b w:val="0"/>
          <w:bCs w:val="0"/>
          <w:sz w:val="22"/>
          <w:szCs w:val="22"/>
        </w:rPr>
        <w:t>time is</w:t>
      </w:r>
    </w:p>
    <w:p w:rsidR="0020627E" w:rsidRDefault="0095087E" w:rsidP="0020627E">
      <w:pPr>
        <w:spacing w:after="0" w:line="240" w:lineRule="auto"/>
        <w:jc w:val="center"/>
        <w:rPr>
          <w:rStyle w:val="fontstyle01"/>
          <w:rFonts w:asciiTheme="minorHAnsi" w:hAnsiTheme="minorHAnsi" w:cstheme="minorHAnsi"/>
          <w:b w:val="0"/>
          <w:bCs w:val="0"/>
          <w:sz w:val="22"/>
          <w:szCs w:val="22"/>
        </w:rPr>
      </w:pPr>
      <w:r>
        <w:rPr>
          <w:noProof/>
        </w:rPr>
        <w:lastRenderedPageBreak/>
        <w:softHyphen/>
      </w:r>
      <w:r w:rsidR="0020627E">
        <w:rPr>
          <w:noProof/>
        </w:rPr>
        <w:drawing>
          <wp:inline distT="0" distB="0" distL="0" distR="0">
            <wp:extent cx="3454379" cy="7822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54379" cy="782276"/>
                    </a:xfrm>
                    <a:prstGeom prst="rect">
                      <a:avLst/>
                    </a:prstGeom>
                  </pic:spPr>
                </pic:pic>
              </a:graphicData>
            </a:graphic>
          </wp:inline>
        </w:drawing>
      </w:r>
    </w:p>
    <w:p w:rsidR="00CA1D1F" w:rsidRPr="008E64A2" w:rsidRDefault="00123A0B" w:rsidP="00123A0B">
      <w:pPr>
        <w:spacing w:after="0" w:line="240" w:lineRule="auto"/>
        <w:rPr>
          <w:rStyle w:val="fontstyle01"/>
          <w:rFonts w:asciiTheme="minorHAnsi" w:hAnsiTheme="minorHAnsi" w:cstheme="minorHAnsi"/>
          <w:b w:val="0"/>
          <w:bCs w:val="0"/>
          <w:sz w:val="22"/>
          <w:szCs w:val="22"/>
        </w:rPr>
      </w:pPr>
      <w:r>
        <w:rPr>
          <w:rStyle w:val="fontstyle01"/>
          <w:rFonts w:asciiTheme="minorHAnsi" w:hAnsiTheme="minorHAnsi" w:cstheme="minorHAnsi"/>
          <w:b w:val="0"/>
          <w:bCs w:val="0"/>
          <w:sz w:val="22"/>
          <w:szCs w:val="22"/>
        </w:rPr>
        <w:tab/>
      </w:r>
      <w:r w:rsidR="00CA1D1F" w:rsidRPr="008E64A2">
        <w:rPr>
          <w:rStyle w:val="fontstyle01"/>
          <w:rFonts w:asciiTheme="minorHAnsi" w:hAnsiTheme="minorHAnsi" w:cstheme="minorHAnsi"/>
          <w:b w:val="0"/>
          <w:bCs w:val="0"/>
          <w:sz w:val="22"/>
          <w:szCs w:val="22"/>
        </w:rPr>
        <w:t xml:space="preserve">Let </w:t>
      </w:r>
      <w:proofErr w:type="spellStart"/>
      <w:r w:rsidR="00CA1D1F" w:rsidRPr="008E64A2">
        <w:rPr>
          <w:rStyle w:val="fontstyle01"/>
          <w:rFonts w:asciiTheme="minorHAnsi" w:hAnsiTheme="minorHAnsi" w:cstheme="minorHAnsi"/>
          <w:i/>
          <w:iCs/>
          <w:sz w:val="22"/>
          <w:szCs w:val="22"/>
        </w:rPr>
        <w:t>t</w:t>
      </w:r>
      <w:r w:rsidR="00CA1D1F" w:rsidRPr="008E64A2">
        <w:rPr>
          <w:rStyle w:val="fontstyle01"/>
          <w:rFonts w:asciiTheme="minorHAnsi" w:hAnsiTheme="minorHAnsi" w:cstheme="minorHAnsi"/>
          <w:i/>
          <w:iCs/>
          <w:sz w:val="22"/>
          <w:szCs w:val="22"/>
          <w:vertAlign w:val="subscript"/>
        </w:rPr>
        <w:t>c</w:t>
      </w:r>
      <w:proofErr w:type="spellEnd"/>
      <w:r w:rsidR="00CA1D1F" w:rsidRPr="008E64A2">
        <w:rPr>
          <w:rStyle w:val="fontstyle01"/>
          <w:rFonts w:asciiTheme="minorHAnsi" w:hAnsiTheme="minorHAnsi" w:cstheme="minorHAnsi"/>
          <w:b w:val="0"/>
          <w:bCs w:val="0"/>
          <w:sz w:val="22"/>
          <w:szCs w:val="22"/>
        </w:rPr>
        <w:t xml:space="preserve">, </w:t>
      </w:r>
      <w:r w:rsidR="00CA1D1F" w:rsidRPr="008E64A2">
        <w:rPr>
          <w:rStyle w:val="fontstyle01"/>
          <w:rFonts w:asciiTheme="minorHAnsi" w:hAnsiTheme="minorHAnsi" w:cstheme="minorHAnsi"/>
          <w:i/>
          <w:iCs/>
          <w:sz w:val="22"/>
          <w:szCs w:val="22"/>
        </w:rPr>
        <w:t>t</w:t>
      </w:r>
      <w:r w:rsidR="00CA1D1F" w:rsidRPr="008E64A2">
        <w:rPr>
          <w:rStyle w:val="fontstyle01"/>
          <w:rFonts w:asciiTheme="minorHAnsi" w:hAnsiTheme="minorHAnsi" w:cstheme="minorHAnsi"/>
          <w:i/>
          <w:iCs/>
          <w:sz w:val="22"/>
          <w:szCs w:val="22"/>
          <w:vertAlign w:val="subscript"/>
        </w:rPr>
        <w:t>m</w:t>
      </w:r>
      <w:r w:rsidR="00CA1D1F" w:rsidRPr="008E64A2">
        <w:rPr>
          <w:rStyle w:val="fontstyle01"/>
          <w:rFonts w:asciiTheme="minorHAnsi" w:hAnsiTheme="minorHAnsi" w:cstheme="minorHAnsi"/>
          <w:b w:val="0"/>
          <w:bCs w:val="0"/>
          <w:sz w:val="22"/>
          <w:szCs w:val="22"/>
        </w:rPr>
        <w:t xml:space="preserve">, </w:t>
      </w:r>
      <w:r w:rsidR="00CA1D1F" w:rsidRPr="008E64A2">
        <w:rPr>
          <w:rStyle w:val="fontstyle01"/>
          <w:rFonts w:asciiTheme="minorHAnsi" w:hAnsiTheme="minorHAnsi" w:cstheme="minorHAnsi"/>
          <w:i/>
          <w:iCs/>
          <w:sz w:val="22"/>
          <w:szCs w:val="22"/>
        </w:rPr>
        <w:t>r</w:t>
      </w:r>
      <w:r w:rsidR="00CA1D1F" w:rsidRPr="008E64A2">
        <w:rPr>
          <w:rStyle w:val="fontstyle01"/>
          <w:rFonts w:asciiTheme="minorHAnsi" w:hAnsiTheme="minorHAnsi" w:cstheme="minorHAnsi"/>
          <w:b w:val="0"/>
          <w:bCs w:val="0"/>
          <w:sz w:val="22"/>
          <w:szCs w:val="22"/>
          <w:vertAlign w:val="subscript"/>
        </w:rPr>
        <w:t>1</w:t>
      </w:r>
      <w:r w:rsidR="00CA1D1F" w:rsidRPr="008E64A2">
        <w:rPr>
          <w:rStyle w:val="fontstyle01"/>
          <w:rFonts w:asciiTheme="minorHAnsi" w:hAnsiTheme="minorHAnsi" w:cstheme="minorHAnsi"/>
          <w:b w:val="0"/>
          <w:bCs w:val="0"/>
          <w:sz w:val="22"/>
          <w:szCs w:val="22"/>
        </w:rPr>
        <w:t xml:space="preserve">, </w:t>
      </w:r>
      <w:proofErr w:type="spellStart"/>
      <w:r w:rsidR="00CA1D1F" w:rsidRPr="008E64A2">
        <w:rPr>
          <w:rStyle w:val="fontstyle01"/>
          <w:rFonts w:asciiTheme="minorHAnsi" w:hAnsiTheme="minorHAnsi" w:cstheme="minorHAnsi"/>
          <w:i/>
          <w:iCs/>
          <w:sz w:val="22"/>
          <w:szCs w:val="22"/>
        </w:rPr>
        <w:t>t</w:t>
      </w:r>
      <w:r w:rsidR="00CA1D1F" w:rsidRPr="008E64A2">
        <w:rPr>
          <w:rStyle w:val="fontstyle01"/>
          <w:rFonts w:asciiTheme="minorHAnsi" w:hAnsiTheme="minorHAnsi" w:cstheme="minorHAnsi"/>
          <w:i/>
          <w:iCs/>
          <w:sz w:val="22"/>
          <w:szCs w:val="22"/>
          <w:vertAlign w:val="subscript"/>
        </w:rPr>
        <w:t>ho</w:t>
      </w:r>
      <w:proofErr w:type="spellEnd"/>
      <w:r w:rsidR="00CA1D1F" w:rsidRPr="008E64A2">
        <w:rPr>
          <w:rStyle w:val="fontstyle01"/>
          <w:rFonts w:asciiTheme="minorHAnsi" w:hAnsiTheme="minorHAnsi" w:cstheme="minorHAnsi"/>
          <w:b w:val="0"/>
          <w:bCs w:val="0"/>
          <w:sz w:val="22"/>
          <w:szCs w:val="22"/>
        </w:rPr>
        <w:t xml:space="preserve">, and </w:t>
      </w:r>
      <w:proofErr w:type="spellStart"/>
      <w:r w:rsidR="00CA1D1F" w:rsidRPr="008E64A2">
        <w:rPr>
          <w:rStyle w:val="fontstyle01"/>
          <w:rFonts w:asciiTheme="minorHAnsi" w:hAnsiTheme="minorHAnsi" w:cstheme="minorHAnsi"/>
          <w:i/>
          <w:iCs/>
          <w:sz w:val="22"/>
          <w:szCs w:val="22"/>
        </w:rPr>
        <w:t>t</w:t>
      </w:r>
      <w:r w:rsidR="00CA1D1F" w:rsidRPr="008E64A2">
        <w:rPr>
          <w:rStyle w:val="fontstyle01"/>
          <w:rFonts w:asciiTheme="minorHAnsi" w:hAnsiTheme="minorHAnsi" w:cstheme="minorHAnsi"/>
          <w:i/>
          <w:iCs/>
          <w:sz w:val="22"/>
          <w:szCs w:val="22"/>
          <w:vertAlign w:val="subscript"/>
        </w:rPr>
        <w:t>no</w:t>
      </w:r>
      <w:proofErr w:type="spellEnd"/>
      <w:r w:rsidR="00CA1D1F" w:rsidRPr="008E64A2">
        <w:rPr>
          <w:rStyle w:val="fontstyle01"/>
          <w:rFonts w:asciiTheme="minorHAnsi" w:hAnsiTheme="minorHAnsi" w:cstheme="minorHAnsi"/>
          <w:i/>
          <w:iCs/>
          <w:sz w:val="22"/>
          <w:szCs w:val="22"/>
        </w:rPr>
        <w:t xml:space="preserve"> </w:t>
      </w:r>
      <w:r w:rsidR="00CA1D1F" w:rsidRPr="008E64A2">
        <w:rPr>
          <w:rStyle w:val="fontstyle01"/>
          <w:rFonts w:asciiTheme="minorHAnsi" w:hAnsiTheme="minorHAnsi" w:cstheme="minorHAnsi"/>
          <w:b w:val="0"/>
          <w:bCs w:val="0"/>
          <w:sz w:val="22"/>
          <w:szCs w:val="22"/>
        </w:rPr>
        <w:t xml:space="preserve">have density functions </w:t>
      </w:r>
      <w:proofErr w:type="gramStart"/>
      <w:r w:rsidR="00CA1D1F" w:rsidRPr="008E64A2">
        <w:rPr>
          <w:rStyle w:val="fontstyle01"/>
          <w:rFonts w:asciiTheme="minorHAnsi" w:hAnsiTheme="minorHAnsi" w:cstheme="minorHAnsi"/>
          <w:i/>
          <w:iCs/>
          <w:sz w:val="22"/>
          <w:szCs w:val="22"/>
        </w:rPr>
        <w:t>f</w:t>
      </w:r>
      <w:r w:rsidR="00CA1D1F" w:rsidRPr="008E64A2">
        <w:rPr>
          <w:rStyle w:val="fontstyle01"/>
          <w:rFonts w:asciiTheme="minorHAnsi" w:hAnsiTheme="minorHAnsi" w:cstheme="minorHAnsi"/>
          <w:i/>
          <w:iCs/>
          <w:sz w:val="22"/>
          <w:szCs w:val="22"/>
          <w:vertAlign w:val="subscript"/>
        </w:rPr>
        <w:t>c</w:t>
      </w:r>
      <w:r w:rsidR="00CA1D1F" w:rsidRPr="008E64A2">
        <w:rPr>
          <w:rStyle w:val="fontstyle01"/>
          <w:rFonts w:asciiTheme="minorHAnsi" w:hAnsiTheme="minorHAnsi" w:cstheme="minorHAnsi"/>
          <w:b w:val="0"/>
          <w:bCs w:val="0"/>
          <w:sz w:val="22"/>
          <w:szCs w:val="22"/>
        </w:rPr>
        <w:t>(</w:t>
      </w:r>
      <w:proofErr w:type="gramEnd"/>
      <w:r w:rsidR="00CA1D1F" w:rsidRPr="008E64A2">
        <w:rPr>
          <w:rStyle w:val="fontstyle01"/>
          <w:rFonts w:asciiTheme="minorHAnsi" w:hAnsiTheme="minorHAnsi" w:cstheme="minorHAnsi"/>
          <w:i/>
          <w:iCs/>
          <w:sz w:val="22"/>
          <w:szCs w:val="22"/>
        </w:rPr>
        <w:t>t</w:t>
      </w:r>
      <w:r w:rsidR="00CA1D1F" w:rsidRPr="008E64A2">
        <w:rPr>
          <w:rStyle w:val="fontstyle01"/>
          <w:rFonts w:asciiTheme="minorHAnsi" w:hAnsiTheme="minorHAnsi" w:cstheme="minorHAnsi"/>
          <w:b w:val="0"/>
          <w:bCs w:val="0"/>
          <w:sz w:val="22"/>
          <w:szCs w:val="22"/>
        </w:rPr>
        <w:t xml:space="preserve">), </w:t>
      </w:r>
      <w:r w:rsidR="00CA1D1F" w:rsidRPr="008E64A2">
        <w:rPr>
          <w:rStyle w:val="fontstyle01"/>
          <w:rFonts w:asciiTheme="minorHAnsi" w:hAnsiTheme="minorHAnsi" w:cstheme="minorHAnsi"/>
          <w:i/>
          <w:iCs/>
          <w:sz w:val="22"/>
          <w:szCs w:val="22"/>
        </w:rPr>
        <w:t>f</w:t>
      </w:r>
      <w:r w:rsidR="00CA1D1F" w:rsidRPr="008E64A2">
        <w:rPr>
          <w:rStyle w:val="fontstyle01"/>
          <w:rFonts w:asciiTheme="minorHAnsi" w:hAnsiTheme="minorHAnsi" w:cstheme="minorHAnsi"/>
          <w:b w:val="0"/>
          <w:bCs w:val="0"/>
          <w:sz w:val="22"/>
          <w:szCs w:val="22"/>
        </w:rPr>
        <w:t>(</w:t>
      </w:r>
      <w:r w:rsidR="00CA1D1F" w:rsidRPr="008E64A2">
        <w:rPr>
          <w:rStyle w:val="fontstyle01"/>
          <w:rFonts w:asciiTheme="minorHAnsi" w:hAnsiTheme="minorHAnsi" w:cstheme="minorHAnsi"/>
          <w:i/>
          <w:iCs/>
          <w:sz w:val="22"/>
          <w:szCs w:val="22"/>
        </w:rPr>
        <w:t>t</w:t>
      </w:r>
      <w:r w:rsidR="00CA1D1F" w:rsidRPr="008E64A2">
        <w:rPr>
          <w:rStyle w:val="fontstyle01"/>
          <w:rFonts w:asciiTheme="minorHAnsi" w:hAnsiTheme="minorHAnsi" w:cstheme="minorHAnsi"/>
          <w:b w:val="0"/>
          <w:bCs w:val="0"/>
          <w:sz w:val="22"/>
          <w:szCs w:val="22"/>
        </w:rPr>
        <w:t xml:space="preserve">), </w:t>
      </w:r>
      <w:proofErr w:type="spellStart"/>
      <w:r w:rsidR="00CA1D1F" w:rsidRPr="008E64A2">
        <w:rPr>
          <w:rStyle w:val="fontstyle01"/>
          <w:rFonts w:asciiTheme="minorHAnsi" w:hAnsiTheme="minorHAnsi" w:cstheme="minorHAnsi"/>
          <w:i/>
          <w:iCs/>
          <w:sz w:val="22"/>
          <w:szCs w:val="22"/>
        </w:rPr>
        <w:t>f</w:t>
      </w:r>
      <w:r w:rsidR="00CA1D1F" w:rsidRPr="008E64A2">
        <w:rPr>
          <w:rStyle w:val="fontstyle01"/>
          <w:rFonts w:asciiTheme="minorHAnsi" w:hAnsiTheme="minorHAnsi" w:cstheme="minorHAnsi"/>
          <w:i/>
          <w:iCs/>
          <w:sz w:val="22"/>
          <w:szCs w:val="22"/>
          <w:vertAlign w:val="subscript"/>
        </w:rPr>
        <w:t>r</w:t>
      </w:r>
      <w:proofErr w:type="spellEnd"/>
      <w:r w:rsidR="00CA1D1F" w:rsidRPr="008E64A2">
        <w:rPr>
          <w:rStyle w:val="fontstyle01"/>
          <w:rFonts w:asciiTheme="minorHAnsi" w:hAnsiTheme="minorHAnsi" w:cstheme="minorHAnsi"/>
          <w:b w:val="0"/>
          <w:bCs w:val="0"/>
          <w:sz w:val="22"/>
          <w:szCs w:val="22"/>
        </w:rPr>
        <w:t>(</w:t>
      </w:r>
      <w:r w:rsidR="00CA1D1F" w:rsidRPr="008E64A2">
        <w:rPr>
          <w:rStyle w:val="fontstyle01"/>
          <w:rFonts w:asciiTheme="minorHAnsi" w:hAnsiTheme="minorHAnsi" w:cstheme="minorHAnsi"/>
          <w:i/>
          <w:iCs/>
          <w:sz w:val="22"/>
          <w:szCs w:val="22"/>
        </w:rPr>
        <w:t>t</w:t>
      </w:r>
      <w:r w:rsidR="00CA1D1F" w:rsidRPr="008E64A2">
        <w:rPr>
          <w:rStyle w:val="fontstyle01"/>
          <w:rFonts w:asciiTheme="minorHAnsi" w:hAnsiTheme="minorHAnsi" w:cstheme="minorHAnsi"/>
          <w:b w:val="0"/>
          <w:bCs w:val="0"/>
          <w:sz w:val="22"/>
          <w:szCs w:val="22"/>
        </w:rPr>
        <w:t>),</w:t>
      </w:r>
      <w:r w:rsidR="008E64A2">
        <w:rPr>
          <w:rStyle w:val="fontstyle01"/>
          <w:rFonts w:asciiTheme="minorHAnsi" w:hAnsiTheme="minorHAnsi" w:cstheme="minorHAnsi"/>
          <w:sz w:val="22"/>
          <w:szCs w:val="22"/>
        </w:rPr>
        <w:t xml:space="preserve"> </w:t>
      </w:r>
      <w:proofErr w:type="spellStart"/>
      <w:r w:rsidR="00CA1D1F" w:rsidRPr="008E64A2">
        <w:rPr>
          <w:rStyle w:val="fontstyle01"/>
          <w:rFonts w:asciiTheme="minorHAnsi" w:hAnsiTheme="minorHAnsi" w:cstheme="minorHAnsi"/>
          <w:i/>
          <w:iCs/>
          <w:sz w:val="22"/>
          <w:szCs w:val="22"/>
        </w:rPr>
        <w:t>f</w:t>
      </w:r>
      <w:r w:rsidR="00CA1D1F" w:rsidRPr="008E64A2">
        <w:rPr>
          <w:rStyle w:val="fontstyle01"/>
          <w:rFonts w:asciiTheme="minorHAnsi" w:hAnsiTheme="minorHAnsi" w:cstheme="minorHAnsi"/>
          <w:i/>
          <w:iCs/>
          <w:sz w:val="22"/>
          <w:szCs w:val="22"/>
          <w:vertAlign w:val="subscript"/>
        </w:rPr>
        <w:t>ho</w:t>
      </w:r>
      <w:proofErr w:type="spellEnd"/>
      <w:r w:rsidR="00CA1D1F" w:rsidRPr="008E64A2">
        <w:rPr>
          <w:rStyle w:val="fontstyle01"/>
          <w:rFonts w:asciiTheme="minorHAnsi" w:hAnsiTheme="minorHAnsi" w:cstheme="minorHAnsi"/>
          <w:b w:val="0"/>
          <w:bCs w:val="0"/>
          <w:sz w:val="22"/>
          <w:szCs w:val="22"/>
        </w:rPr>
        <w:t>(</w:t>
      </w:r>
      <w:r w:rsidR="00CA1D1F" w:rsidRPr="008E64A2">
        <w:rPr>
          <w:rStyle w:val="fontstyle01"/>
          <w:rFonts w:asciiTheme="minorHAnsi" w:hAnsiTheme="minorHAnsi" w:cstheme="minorHAnsi"/>
          <w:i/>
          <w:iCs/>
          <w:sz w:val="22"/>
          <w:szCs w:val="22"/>
        </w:rPr>
        <w:t>t</w:t>
      </w:r>
      <w:r w:rsidR="00CA1D1F" w:rsidRPr="008E64A2">
        <w:rPr>
          <w:rStyle w:val="fontstyle01"/>
          <w:rFonts w:asciiTheme="minorHAnsi" w:hAnsiTheme="minorHAnsi" w:cstheme="minorHAnsi"/>
          <w:b w:val="0"/>
          <w:bCs w:val="0"/>
          <w:sz w:val="22"/>
          <w:szCs w:val="22"/>
        </w:rPr>
        <w:t xml:space="preserve">), and </w:t>
      </w:r>
      <w:proofErr w:type="spellStart"/>
      <w:r w:rsidR="00CA1D1F" w:rsidRPr="008E64A2">
        <w:rPr>
          <w:rStyle w:val="fontstyle01"/>
          <w:rFonts w:asciiTheme="minorHAnsi" w:hAnsiTheme="minorHAnsi" w:cstheme="minorHAnsi"/>
          <w:i/>
          <w:iCs/>
          <w:sz w:val="22"/>
          <w:szCs w:val="22"/>
        </w:rPr>
        <w:t>f</w:t>
      </w:r>
      <w:r w:rsidR="00CA1D1F" w:rsidRPr="008E64A2">
        <w:rPr>
          <w:rStyle w:val="fontstyle01"/>
          <w:rFonts w:asciiTheme="minorHAnsi" w:hAnsiTheme="minorHAnsi" w:cstheme="minorHAnsi"/>
          <w:i/>
          <w:iCs/>
          <w:sz w:val="22"/>
          <w:szCs w:val="22"/>
          <w:vertAlign w:val="subscript"/>
        </w:rPr>
        <w:t>no</w:t>
      </w:r>
      <w:proofErr w:type="spellEnd"/>
      <w:r w:rsidR="00CA1D1F" w:rsidRPr="008E64A2">
        <w:rPr>
          <w:rStyle w:val="fontstyle01"/>
          <w:rFonts w:asciiTheme="minorHAnsi" w:hAnsiTheme="minorHAnsi" w:cstheme="minorHAnsi"/>
          <w:b w:val="0"/>
          <w:bCs w:val="0"/>
          <w:sz w:val="22"/>
          <w:szCs w:val="22"/>
        </w:rPr>
        <w:t>(</w:t>
      </w:r>
      <w:r w:rsidR="00CA1D1F" w:rsidRPr="008E64A2">
        <w:rPr>
          <w:rStyle w:val="fontstyle01"/>
          <w:rFonts w:asciiTheme="minorHAnsi" w:hAnsiTheme="minorHAnsi" w:cstheme="minorHAnsi"/>
          <w:i/>
          <w:iCs/>
          <w:sz w:val="22"/>
          <w:szCs w:val="22"/>
        </w:rPr>
        <w:t>t</w:t>
      </w:r>
      <w:r w:rsidR="00CA1D1F" w:rsidRPr="008E64A2">
        <w:rPr>
          <w:rStyle w:val="fontstyle01"/>
          <w:rFonts w:asciiTheme="minorHAnsi" w:hAnsiTheme="minorHAnsi" w:cstheme="minorHAnsi"/>
          <w:b w:val="0"/>
          <w:bCs w:val="0"/>
          <w:sz w:val="22"/>
          <w:szCs w:val="22"/>
        </w:rPr>
        <w:t>)</w:t>
      </w:r>
      <w:r>
        <w:rPr>
          <w:rStyle w:val="fontstyle01"/>
          <w:rFonts w:asciiTheme="minorHAnsi" w:hAnsiTheme="minorHAnsi" w:cstheme="minorHAnsi"/>
          <w:b w:val="0"/>
          <w:bCs w:val="0"/>
          <w:sz w:val="22"/>
          <w:szCs w:val="22"/>
        </w:rPr>
        <w:t>.</w:t>
      </w:r>
    </w:p>
    <w:p w:rsidR="0020627E" w:rsidRPr="007F3264" w:rsidRDefault="00123A0B" w:rsidP="008E64A2">
      <w:pPr>
        <w:spacing w:after="0" w:line="240" w:lineRule="auto"/>
        <w:rPr>
          <w:rStyle w:val="fontstyle01"/>
          <w:rFonts w:asciiTheme="minorHAnsi" w:hAnsiTheme="minorHAnsi" w:cstheme="minorHAnsi"/>
          <w:b w:val="0"/>
          <w:bCs w:val="0"/>
          <w:sz w:val="22"/>
          <w:szCs w:val="22"/>
        </w:rPr>
      </w:pPr>
      <w:r>
        <w:rPr>
          <w:rStyle w:val="fontstyle01"/>
          <w:rFonts w:asciiTheme="minorHAnsi" w:hAnsiTheme="minorHAnsi" w:cstheme="minorHAnsi"/>
          <w:b w:val="0"/>
          <w:bCs w:val="0"/>
          <w:sz w:val="22"/>
          <w:szCs w:val="22"/>
        </w:rPr>
        <w:tab/>
      </w:r>
      <w:r w:rsidR="00CA1D1F" w:rsidRPr="008E64A2">
        <w:rPr>
          <w:rStyle w:val="fontstyle01"/>
          <w:rFonts w:asciiTheme="minorHAnsi" w:hAnsiTheme="minorHAnsi" w:cstheme="minorHAnsi"/>
          <w:b w:val="0"/>
          <w:bCs w:val="0"/>
          <w:sz w:val="22"/>
          <w:szCs w:val="22"/>
        </w:rPr>
        <w:t xml:space="preserve">We next show that the </w:t>
      </w:r>
      <w:r w:rsidR="00CA1D1F" w:rsidRPr="00E916B6">
        <w:rPr>
          <w:rStyle w:val="fontstyle01"/>
          <w:rFonts w:asciiTheme="minorHAnsi" w:hAnsiTheme="minorHAnsi" w:cstheme="minorHAnsi"/>
          <w:b w:val="0"/>
          <w:bCs w:val="0"/>
          <w:sz w:val="22"/>
          <w:szCs w:val="22"/>
          <w:u w:val="single"/>
        </w:rPr>
        <w:t>handoff call channel occupancy</w:t>
      </w:r>
      <w:r w:rsidR="008E64A2" w:rsidRPr="00E916B6">
        <w:rPr>
          <w:rStyle w:val="fontstyle01"/>
          <w:rFonts w:asciiTheme="minorHAnsi" w:hAnsiTheme="minorHAnsi" w:cstheme="minorHAnsi"/>
          <w:sz w:val="22"/>
          <w:szCs w:val="22"/>
          <w:u w:val="single"/>
        </w:rPr>
        <w:t xml:space="preserve"> </w:t>
      </w:r>
      <w:r w:rsidR="00CA1D1F" w:rsidRPr="00E916B6">
        <w:rPr>
          <w:rStyle w:val="fontstyle01"/>
          <w:rFonts w:asciiTheme="minorHAnsi" w:hAnsiTheme="minorHAnsi" w:cstheme="minorHAnsi"/>
          <w:b w:val="0"/>
          <w:bCs w:val="0"/>
          <w:sz w:val="22"/>
          <w:szCs w:val="22"/>
          <w:u w:val="single"/>
        </w:rPr>
        <w:t>time</w:t>
      </w:r>
      <w:r w:rsidR="00CA1D1F" w:rsidRPr="008E64A2">
        <w:rPr>
          <w:rStyle w:val="fontstyle01"/>
          <w:rFonts w:asciiTheme="minorHAnsi" w:hAnsiTheme="minorHAnsi" w:cstheme="minorHAnsi"/>
          <w:b w:val="0"/>
          <w:bCs w:val="0"/>
          <w:sz w:val="22"/>
          <w:szCs w:val="22"/>
        </w:rPr>
        <w:t xml:space="preserve"> </w:t>
      </w:r>
      <w:proofErr w:type="spellStart"/>
      <w:r w:rsidR="00CA1D1F" w:rsidRPr="008E64A2">
        <w:rPr>
          <w:rStyle w:val="fontstyle01"/>
          <w:rFonts w:asciiTheme="minorHAnsi" w:hAnsiTheme="minorHAnsi" w:cstheme="minorHAnsi"/>
          <w:i/>
          <w:iCs/>
          <w:sz w:val="22"/>
          <w:szCs w:val="22"/>
        </w:rPr>
        <w:t>t</w:t>
      </w:r>
      <w:r w:rsidR="00CA1D1F" w:rsidRPr="00B731E0">
        <w:rPr>
          <w:rStyle w:val="fontstyle01"/>
          <w:rFonts w:asciiTheme="minorHAnsi" w:hAnsiTheme="minorHAnsi" w:cstheme="minorHAnsi"/>
          <w:i/>
          <w:iCs/>
          <w:sz w:val="22"/>
          <w:szCs w:val="22"/>
          <w:vertAlign w:val="subscript"/>
        </w:rPr>
        <w:t>ho</w:t>
      </w:r>
      <w:proofErr w:type="spellEnd"/>
      <w:r w:rsidR="00CA1D1F" w:rsidRPr="008E64A2">
        <w:rPr>
          <w:rStyle w:val="fontstyle01"/>
          <w:rFonts w:asciiTheme="minorHAnsi" w:hAnsiTheme="minorHAnsi" w:cstheme="minorHAnsi"/>
          <w:i/>
          <w:iCs/>
          <w:sz w:val="22"/>
          <w:szCs w:val="22"/>
        </w:rPr>
        <w:t xml:space="preserve"> </w:t>
      </w:r>
      <w:r w:rsidR="00CA1D1F" w:rsidRPr="008E64A2">
        <w:rPr>
          <w:rStyle w:val="fontstyle01"/>
          <w:rFonts w:asciiTheme="minorHAnsi" w:hAnsiTheme="minorHAnsi" w:cstheme="minorHAnsi"/>
          <w:b w:val="0"/>
          <w:bCs w:val="0"/>
          <w:sz w:val="22"/>
          <w:szCs w:val="22"/>
        </w:rPr>
        <w:t>is exponentially distributed if and only if the cell</w:t>
      </w:r>
      <w:r w:rsidR="008E64A2">
        <w:rPr>
          <w:rStyle w:val="fontstyle01"/>
          <w:rFonts w:asciiTheme="minorHAnsi" w:hAnsiTheme="minorHAnsi" w:cstheme="minorHAnsi"/>
          <w:sz w:val="22"/>
          <w:szCs w:val="22"/>
        </w:rPr>
        <w:t xml:space="preserve"> </w:t>
      </w:r>
      <w:r w:rsidR="00CA1D1F" w:rsidRPr="008E64A2">
        <w:rPr>
          <w:rStyle w:val="fontstyle01"/>
          <w:rFonts w:asciiTheme="minorHAnsi" w:hAnsiTheme="minorHAnsi" w:cstheme="minorHAnsi"/>
          <w:b w:val="0"/>
          <w:bCs w:val="0"/>
          <w:sz w:val="22"/>
          <w:szCs w:val="22"/>
        </w:rPr>
        <w:t xml:space="preserve">residence time </w:t>
      </w:r>
      <w:r w:rsidR="00CA1D1F" w:rsidRPr="008E64A2">
        <w:rPr>
          <w:rStyle w:val="fontstyle01"/>
          <w:rFonts w:asciiTheme="minorHAnsi" w:hAnsiTheme="minorHAnsi" w:cstheme="minorHAnsi"/>
          <w:i/>
          <w:iCs/>
          <w:sz w:val="22"/>
          <w:szCs w:val="22"/>
        </w:rPr>
        <w:t>t</w:t>
      </w:r>
      <w:r w:rsidR="00CA1D1F" w:rsidRPr="008E64A2">
        <w:rPr>
          <w:rStyle w:val="fontstyle01"/>
          <w:rFonts w:asciiTheme="minorHAnsi" w:hAnsiTheme="minorHAnsi" w:cstheme="minorHAnsi"/>
          <w:i/>
          <w:iCs/>
          <w:sz w:val="22"/>
          <w:szCs w:val="22"/>
          <w:vertAlign w:val="subscript"/>
        </w:rPr>
        <w:t>m</w:t>
      </w:r>
      <w:r w:rsidR="00CA1D1F" w:rsidRPr="008E64A2">
        <w:rPr>
          <w:rStyle w:val="fontstyle01"/>
          <w:rFonts w:asciiTheme="minorHAnsi" w:hAnsiTheme="minorHAnsi" w:cstheme="minorHAnsi"/>
          <w:i/>
          <w:iCs/>
          <w:sz w:val="22"/>
          <w:szCs w:val="22"/>
        </w:rPr>
        <w:t xml:space="preserve"> </w:t>
      </w:r>
      <w:r w:rsidR="00CA1D1F" w:rsidRPr="008E64A2">
        <w:rPr>
          <w:rStyle w:val="fontstyle01"/>
          <w:rFonts w:asciiTheme="minorHAnsi" w:hAnsiTheme="minorHAnsi" w:cstheme="minorHAnsi"/>
          <w:b w:val="0"/>
          <w:bCs w:val="0"/>
          <w:sz w:val="22"/>
          <w:szCs w:val="22"/>
        </w:rPr>
        <w:t>is exponentially distributed. From (2), we</w:t>
      </w:r>
      <w:r w:rsidR="008E64A2">
        <w:rPr>
          <w:rStyle w:val="fontstyle01"/>
          <w:rFonts w:asciiTheme="minorHAnsi" w:hAnsiTheme="minorHAnsi" w:cstheme="minorHAnsi"/>
          <w:sz w:val="22"/>
          <w:szCs w:val="22"/>
        </w:rPr>
        <w:t xml:space="preserve"> </w:t>
      </w:r>
      <w:r w:rsidR="00CA1D1F" w:rsidRPr="008E64A2">
        <w:rPr>
          <w:rStyle w:val="fontstyle01"/>
          <w:rFonts w:asciiTheme="minorHAnsi" w:hAnsiTheme="minorHAnsi" w:cstheme="minorHAnsi"/>
          <w:b w:val="0"/>
          <w:bCs w:val="0"/>
          <w:sz w:val="22"/>
          <w:szCs w:val="22"/>
        </w:rPr>
        <w:t>obtain the probability</w:t>
      </w:r>
    </w:p>
    <w:p w:rsidR="00A31AE7" w:rsidRDefault="00A31AE7" w:rsidP="00A31AE7">
      <w:pPr>
        <w:rPr>
          <w:rStyle w:val="fontstyle01"/>
          <w:rFonts w:asciiTheme="majorHAnsi" w:hAnsiTheme="majorHAnsi" w:cstheme="majorHAnsi"/>
          <w:sz w:val="22"/>
          <w:szCs w:val="22"/>
        </w:rPr>
      </w:pPr>
    </w:p>
    <w:p w:rsidR="00CA1D1F" w:rsidRDefault="000B1AEE" w:rsidP="00CA1D1F">
      <w:pPr>
        <w:jc w:val="center"/>
        <w:rPr>
          <w:rStyle w:val="fontstyle01"/>
          <w:rFonts w:asciiTheme="majorHAnsi" w:hAnsiTheme="majorHAnsi" w:cstheme="majorHAnsi"/>
          <w:sz w:val="22"/>
          <w:szCs w:val="22"/>
        </w:rPr>
      </w:pPr>
      <w:r>
        <w:rPr>
          <w:noProof/>
        </w:rPr>
        <w:drawing>
          <wp:anchor distT="0" distB="0" distL="114300" distR="114300" simplePos="0" relativeHeight="251662336" behindDoc="0" locked="0" layoutInCell="1" allowOverlap="1">
            <wp:simplePos x="0" y="0"/>
            <wp:positionH relativeFrom="column">
              <wp:posOffset>3018874</wp:posOffset>
            </wp:positionH>
            <wp:positionV relativeFrom="paragraph">
              <wp:posOffset>8578</wp:posOffset>
            </wp:positionV>
            <wp:extent cx="3209027" cy="567252"/>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09027" cy="567252"/>
                    </a:xfrm>
                    <a:prstGeom prst="rect">
                      <a:avLst/>
                    </a:prstGeom>
                  </pic:spPr>
                </pic:pic>
              </a:graphicData>
            </a:graphic>
          </wp:anchor>
        </w:drawing>
      </w: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8148</wp:posOffset>
            </wp:positionV>
            <wp:extent cx="3092904" cy="810402"/>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92904" cy="810402"/>
                    </a:xfrm>
                    <a:prstGeom prst="rect">
                      <a:avLst/>
                    </a:prstGeom>
                  </pic:spPr>
                </pic:pic>
              </a:graphicData>
            </a:graphic>
          </wp:anchor>
        </w:drawing>
      </w:r>
    </w:p>
    <w:p w:rsidR="00CA1D1F" w:rsidRDefault="00CA1D1F" w:rsidP="00CA1D1F">
      <w:pPr>
        <w:jc w:val="center"/>
        <w:rPr>
          <w:rStyle w:val="fontstyle01"/>
          <w:rFonts w:asciiTheme="majorHAnsi" w:hAnsiTheme="majorHAnsi" w:cstheme="majorHAnsi"/>
          <w:sz w:val="22"/>
          <w:szCs w:val="22"/>
        </w:rPr>
      </w:pPr>
    </w:p>
    <w:p w:rsidR="000B1AEE" w:rsidRDefault="000B1AEE" w:rsidP="00B731E0">
      <w:pPr>
        <w:rPr>
          <w:rStyle w:val="fontstyle01"/>
          <w:rFonts w:asciiTheme="minorHAnsi" w:hAnsiTheme="minorHAnsi" w:cstheme="minorHAnsi"/>
          <w:b w:val="0"/>
          <w:bCs w:val="0"/>
          <w:sz w:val="22"/>
          <w:szCs w:val="22"/>
        </w:rPr>
      </w:pPr>
    </w:p>
    <w:p w:rsidR="00CA1D1F" w:rsidRPr="008E64A2" w:rsidRDefault="00CA1D1F" w:rsidP="00B731E0">
      <w:pPr>
        <w:rPr>
          <w:rStyle w:val="fontstyle01"/>
          <w:rFonts w:asciiTheme="minorHAnsi" w:hAnsiTheme="minorHAnsi" w:cstheme="minorHAnsi"/>
          <w:b w:val="0"/>
          <w:bCs w:val="0"/>
          <w:sz w:val="22"/>
          <w:szCs w:val="22"/>
        </w:rPr>
      </w:pPr>
      <w:r w:rsidRPr="008E64A2">
        <w:rPr>
          <w:rStyle w:val="fontstyle01"/>
          <w:rFonts w:asciiTheme="minorHAnsi" w:hAnsiTheme="minorHAnsi" w:cstheme="minorHAnsi"/>
          <w:b w:val="0"/>
          <w:bCs w:val="0"/>
          <w:sz w:val="22"/>
          <w:szCs w:val="22"/>
        </w:rPr>
        <w:t>Suppose that the cell residence times are exponenti</w:t>
      </w:r>
      <w:r w:rsidR="00B731E0">
        <w:rPr>
          <w:rStyle w:val="fontstyle01"/>
          <w:rFonts w:asciiTheme="minorHAnsi" w:hAnsiTheme="minorHAnsi" w:cstheme="minorHAnsi"/>
          <w:b w:val="0"/>
          <w:bCs w:val="0"/>
          <w:sz w:val="22"/>
          <w:szCs w:val="22"/>
        </w:rPr>
        <w:t>ally distributed with parameter</w:t>
      </w:r>
      <m:oMath>
        <m:r>
          <w:rPr>
            <w:rStyle w:val="fontstyle01"/>
            <w:rFonts w:ascii="Cambria Math" w:hAnsi="Cambria Math" w:cstheme="minorHAnsi"/>
            <w:sz w:val="22"/>
            <w:szCs w:val="22"/>
          </w:rPr>
          <m:t xml:space="preserve"> η</m:t>
        </m:r>
      </m:oMath>
      <w:r w:rsidR="00B731E0">
        <w:rPr>
          <w:rStyle w:val="fontstyle01"/>
          <w:rFonts w:asciiTheme="minorHAnsi" w:hAnsiTheme="minorHAnsi" w:cstheme="minorHAnsi"/>
          <w:b w:val="0"/>
          <w:bCs w:val="0"/>
          <w:sz w:val="22"/>
          <w:szCs w:val="22"/>
        </w:rPr>
        <w:t>, then, from (4), we o</w:t>
      </w:r>
      <w:r w:rsidRPr="008E64A2">
        <w:rPr>
          <w:rStyle w:val="fontstyle01"/>
          <w:rFonts w:asciiTheme="minorHAnsi" w:hAnsiTheme="minorHAnsi" w:cstheme="minorHAnsi"/>
          <w:b w:val="0"/>
          <w:bCs w:val="0"/>
          <w:sz w:val="22"/>
          <w:szCs w:val="22"/>
        </w:rPr>
        <w:t>btain</w:t>
      </w:r>
    </w:p>
    <w:p w:rsidR="00CA1D1F" w:rsidRDefault="00CA1D1F" w:rsidP="00CA1D1F">
      <w:pPr>
        <w:jc w:val="center"/>
        <w:rPr>
          <w:rStyle w:val="fontstyle01"/>
          <w:rFonts w:asciiTheme="majorHAnsi" w:hAnsiTheme="majorHAnsi" w:cstheme="majorHAnsi"/>
          <w:sz w:val="22"/>
          <w:szCs w:val="22"/>
        </w:rPr>
      </w:pPr>
      <w:r>
        <w:rPr>
          <w:noProof/>
        </w:rPr>
        <w:drawing>
          <wp:inline distT="0" distB="0" distL="0" distR="0" wp14:anchorId="202BF757" wp14:editId="7033E438">
            <wp:extent cx="3114136" cy="37333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6796" cy="380844"/>
                    </a:xfrm>
                    <a:prstGeom prst="rect">
                      <a:avLst/>
                    </a:prstGeom>
                  </pic:spPr>
                </pic:pic>
              </a:graphicData>
            </a:graphic>
          </wp:inline>
        </w:drawing>
      </w:r>
    </w:p>
    <w:p w:rsidR="00CA1D1F" w:rsidRPr="008E64A2" w:rsidRDefault="00CA1D1F" w:rsidP="00EB50AF">
      <w:pPr>
        <w:rPr>
          <w:rStyle w:val="fontstyle01"/>
          <w:rFonts w:asciiTheme="minorHAnsi" w:hAnsiTheme="minorHAnsi" w:cstheme="minorHAnsi"/>
          <w:b w:val="0"/>
          <w:bCs w:val="0"/>
          <w:sz w:val="22"/>
          <w:szCs w:val="22"/>
        </w:rPr>
      </w:pPr>
      <w:proofErr w:type="gramStart"/>
      <w:r w:rsidRPr="00872122">
        <w:rPr>
          <w:rStyle w:val="fontstyle01"/>
          <w:rFonts w:asciiTheme="minorHAnsi" w:hAnsiTheme="minorHAnsi" w:cstheme="minorHAnsi"/>
          <w:b w:val="0"/>
          <w:bCs w:val="0"/>
          <w:sz w:val="22"/>
          <w:szCs w:val="22"/>
          <w:u w:val="single"/>
        </w:rPr>
        <w:t>which</w:t>
      </w:r>
      <w:proofErr w:type="gramEnd"/>
      <w:r w:rsidRPr="00872122">
        <w:rPr>
          <w:rStyle w:val="fontstyle01"/>
          <w:rFonts w:asciiTheme="minorHAnsi" w:hAnsiTheme="minorHAnsi" w:cstheme="minorHAnsi"/>
          <w:b w:val="0"/>
          <w:bCs w:val="0"/>
          <w:sz w:val="22"/>
          <w:szCs w:val="22"/>
          <w:u w:val="single"/>
        </w:rPr>
        <w:t xml:space="preserve"> is an exponential distribution</w:t>
      </w:r>
      <w:r w:rsidRPr="008E64A2">
        <w:rPr>
          <w:rStyle w:val="fontstyle01"/>
          <w:rFonts w:asciiTheme="minorHAnsi" w:hAnsiTheme="minorHAnsi" w:cstheme="minorHAnsi"/>
          <w:b w:val="0"/>
          <w:bCs w:val="0"/>
          <w:sz w:val="22"/>
          <w:szCs w:val="22"/>
        </w:rPr>
        <w:t xml:space="preserve">. </w:t>
      </w:r>
      <w:r w:rsidRPr="009D3A70">
        <w:rPr>
          <w:rStyle w:val="fontstyle01"/>
          <w:rFonts w:asciiTheme="minorHAnsi" w:hAnsiTheme="minorHAnsi" w:cstheme="minorHAnsi"/>
          <w:sz w:val="22"/>
          <w:szCs w:val="22"/>
        </w:rPr>
        <w:t>Conversely</w:t>
      </w:r>
      <w:r w:rsidRPr="008E64A2">
        <w:rPr>
          <w:rStyle w:val="fontstyle01"/>
          <w:rFonts w:asciiTheme="minorHAnsi" w:hAnsiTheme="minorHAnsi" w:cstheme="minorHAnsi"/>
          <w:b w:val="0"/>
          <w:bCs w:val="0"/>
          <w:sz w:val="22"/>
          <w:szCs w:val="22"/>
        </w:rPr>
        <w:t>, suppose</w:t>
      </w:r>
      <w:r w:rsidR="00EB50AF">
        <w:rPr>
          <w:rStyle w:val="fontstyle01"/>
          <w:rFonts w:asciiTheme="minorHAnsi" w:hAnsiTheme="minorHAnsi" w:cstheme="minorHAnsi"/>
          <w:sz w:val="22"/>
          <w:szCs w:val="22"/>
        </w:rPr>
        <w:t xml:space="preserve"> </w:t>
      </w:r>
      <w:r w:rsidRPr="008E64A2">
        <w:rPr>
          <w:rStyle w:val="fontstyle01"/>
          <w:rFonts w:asciiTheme="minorHAnsi" w:hAnsiTheme="minorHAnsi" w:cstheme="minorHAnsi"/>
          <w:b w:val="0"/>
          <w:bCs w:val="0"/>
          <w:sz w:val="22"/>
          <w:szCs w:val="22"/>
        </w:rPr>
        <w:t>that the handoff call channel occupancy time has exponent</w:t>
      </w:r>
      <w:r w:rsidRPr="008E64A2">
        <w:rPr>
          <w:rStyle w:val="fontstyle01"/>
          <w:rFonts w:asciiTheme="minorHAnsi" w:hAnsiTheme="minorHAnsi" w:cstheme="minorHAnsi"/>
          <w:b w:val="0"/>
          <w:bCs w:val="0"/>
          <w:sz w:val="22"/>
          <w:szCs w:val="22"/>
        </w:rPr>
        <w:t xml:space="preserve">ial distribution with parameter </w:t>
      </w:r>
      <m:oMath>
        <m:r>
          <w:rPr>
            <w:rStyle w:val="fontstyle01"/>
            <w:rFonts w:ascii="Cambria Math" w:hAnsi="Cambria Math" w:cstheme="minorHAnsi"/>
            <w:sz w:val="22"/>
            <w:szCs w:val="22"/>
          </w:rPr>
          <m:t>γ</m:t>
        </m:r>
      </m:oMath>
    </w:p>
    <w:p w:rsidR="00CA1D1F" w:rsidRDefault="00CA1D1F" w:rsidP="00CA1D1F">
      <w:pPr>
        <w:jc w:val="center"/>
        <w:rPr>
          <w:rStyle w:val="fontstyle01"/>
          <w:rFonts w:asciiTheme="majorHAnsi" w:hAnsiTheme="majorHAnsi" w:cstheme="majorHAnsi"/>
          <w:sz w:val="22"/>
          <w:szCs w:val="22"/>
        </w:rPr>
      </w:pPr>
      <w:bookmarkStart w:id="0" w:name="_GoBack"/>
      <w:bookmarkEnd w:id="0"/>
      <w:r>
        <w:rPr>
          <w:noProof/>
        </w:rPr>
        <w:drawing>
          <wp:anchor distT="0" distB="0" distL="114300" distR="114300" simplePos="0" relativeHeight="251663360" behindDoc="0" locked="0" layoutInCell="1" allowOverlap="1">
            <wp:simplePos x="0" y="0"/>
            <wp:positionH relativeFrom="column">
              <wp:posOffset>2501660</wp:posOffset>
            </wp:positionH>
            <wp:positionV relativeFrom="paragraph">
              <wp:posOffset>2300</wp:posOffset>
            </wp:positionV>
            <wp:extent cx="940280" cy="30938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40280" cy="309383"/>
                    </a:xfrm>
                    <a:prstGeom prst="rect">
                      <a:avLst/>
                    </a:prstGeom>
                  </pic:spPr>
                </pic:pic>
              </a:graphicData>
            </a:graphic>
          </wp:anchor>
        </w:drawing>
      </w:r>
    </w:p>
    <w:p w:rsidR="00CA1D1F" w:rsidRDefault="00CA1D1F" w:rsidP="00905A49">
      <w:pPr>
        <w:rPr>
          <w:rStyle w:val="fontstyle01"/>
          <w:rFonts w:asciiTheme="majorHAnsi" w:hAnsiTheme="majorHAnsi" w:cstheme="majorHAnsi"/>
          <w:sz w:val="22"/>
          <w:szCs w:val="22"/>
        </w:rPr>
      </w:pPr>
      <w:r>
        <w:rPr>
          <w:noProof/>
        </w:rPr>
        <w:drawing>
          <wp:inline distT="0" distB="0" distL="0" distR="0" wp14:anchorId="140BB2D7" wp14:editId="526B0CC0">
            <wp:extent cx="3333750" cy="2171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3750" cy="2171700"/>
                    </a:xfrm>
                    <a:prstGeom prst="rect">
                      <a:avLst/>
                    </a:prstGeom>
                  </pic:spPr>
                </pic:pic>
              </a:graphicData>
            </a:graphic>
          </wp:inline>
        </w:drawing>
      </w:r>
    </w:p>
    <w:p w:rsidR="008E64A2" w:rsidRPr="008E64A2" w:rsidRDefault="00284F32" w:rsidP="0016570C">
      <w:pPr>
        <w:rPr>
          <w:rStyle w:val="fontstyle01"/>
          <w:rFonts w:asciiTheme="minorHAnsi" w:hAnsiTheme="minorHAnsi" w:cstheme="minorHAnsi"/>
          <w:b w:val="0"/>
          <w:bCs w:val="0"/>
          <w:sz w:val="22"/>
          <w:szCs w:val="22"/>
        </w:rPr>
      </w:pPr>
      <w:r>
        <w:rPr>
          <w:rStyle w:val="fontstyle01"/>
          <w:rFonts w:asciiTheme="minorHAnsi" w:hAnsiTheme="minorHAnsi" w:cstheme="minorHAnsi"/>
          <w:b w:val="0"/>
          <w:bCs w:val="0"/>
          <w:sz w:val="22"/>
          <w:szCs w:val="22"/>
        </w:rPr>
        <w:tab/>
      </w:r>
      <w:r w:rsidR="008E64A2" w:rsidRPr="008E64A2">
        <w:rPr>
          <w:rStyle w:val="fontstyle01"/>
          <w:rFonts w:asciiTheme="minorHAnsi" w:hAnsiTheme="minorHAnsi" w:cstheme="minorHAnsi"/>
          <w:b w:val="0"/>
          <w:bCs w:val="0"/>
          <w:sz w:val="22"/>
          <w:szCs w:val="22"/>
        </w:rPr>
        <w:t xml:space="preserve">We now consider the </w:t>
      </w:r>
      <w:r w:rsidR="008E64A2" w:rsidRPr="00297BC4">
        <w:rPr>
          <w:rStyle w:val="fontstyle01"/>
          <w:rFonts w:asciiTheme="minorHAnsi" w:hAnsiTheme="minorHAnsi" w:cstheme="minorHAnsi"/>
          <w:b w:val="0"/>
          <w:bCs w:val="0"/>
          <w:sz w:val="22"/>
          <w:szCs w:val="22"/>
          <w:u w:val="single"/>
        </w:rPr>
        <w:t>new call channel occupancy time</w:t>
      </w:r>
      <w:r w:rsidR="0016570C">
        <w:rPr>
          <w:rStyle w:val="fontstyle01"/>
          <w:rFonts w:asciiTheme="minorHAnsi" w:hAnsiTheme="minorHAnsi" w:cstheme="minorHAnsi"/>
          <w:sz w:val="22"/>
          <w:szCs w:val="22"/>
        </w:rPr>
        <w:t xml:space="preserve"> </w:t>
      </w:r>
      <w:r w:rsidR="008E64A2" w:rsidRPr="008E64A2">
        <w:rPr>
          <w:rStyle w:val="fontstyle01"/>
          <w:rFonts w:asciiTheme="minorHAnsi" w:hAnsiTheme="minorHAnsi" w:cstheme="minorHAnsi"/>
          <w:b w:val="0"/>
          <w:bCs w:val="0"/>
          <w:sz w:val="22"/>
          <w:szCs w:val="22"/>
        </w:rPr>
        <w:t>distribution case. From (1) and a similar argument, we obtain</w:t>
      </w:r>
    </w:p>
    <w:p w:rsidR="008E64A2" w:rsidRDefault="008E64A2" w:rsidP="008E64A2">
      <w:pPr>
        <w:jc w:val="center"/>
        <w:rPr>
          <w:rStyle w:val="fontstyle01"/>
          <w:rFonts w:asciiTheme="majorHAnsi" w:hAnsiTheme="majorHAnsi" w:cstheme="majorHAnsi"/>
          <w:sz w:val="22"/>
          <w:szCs w:val="22"/>
        </w:rPr>
      </w:pPr>
      <w:r>
        <w:rPr>
          <w:noProof/>
        </w:rPr>
        <w:drawing>
          <wp:inline distT="0" distB="0" distL="0" distR="0" wp14:anchorId="30119164" wp14:editId="2B3E9A28">
            <wp:extent cx="2622430" cy="495090"/>
            <wp:effectExtent l="0" t="0" r="698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9567" cy="507765"/>
                    </a:xfrm>
                    <a:prstGeom prst="rect">
                      <a:avLst/>
                    </a:prstGeom>
                  </pic:spPr>
                </pic:pic>
              </a:graphicData>
            </a:graphic>
          </wp:inline>
        </w:drawing>
      </w:r>
    </w:p>
    <w:p w:rsidR="00CC21B6" w:rsidRPr="00371C34" w:rsidRDefault="00CC21B6" w:rsidP="00F25313">
      <w:pPr>
        <w:rPr>
          <w:rStyle w:val="fontstyle01"/>
          <w:rFonts w:asciiTheme="minorHAnsi" w:hAnsiTheme="minorHAnsi" w:cstheme="minorHAnsi"/>
          <w:b w:val="0"/>
          <w:bCs w:val="0"/>
          <w:sz w:val="22"/>
          <w:szCs w:val="22"/>
        </w:rPr>
      </w:pPr>
      <w:r w:rsidRPr="00371C34">
        <w:rPr>
          <w:rStyle w:val="fontstyle01"/>
          <w:rFonts w:asciiTheme="minorHAnsi" w:hAnsiTheme="minorHAnsi" w:cstheme="minorHAnsi"/>
          <w:b w:val="0"/>
          <w:bCs w:val="0"/>
          <w:sz w:val="22"/>
          <w:szCs w:val="22"/>
        </w:rPr>
        <w:t>Suppose that the new call channel occupancy time is exponentially d</w:t>
      </w:r>
      <w:r w:rsidR="00371C34">
        <w:rPr>
          <w:rStyle w:val="fontstyle01"/>
          <w:rFonts w:asciiTheme="minorHAnsi" w:hAnsiTheme="minorHAnsi" w:cstheme="minorHAnsi"/>
          <w:b w:val="0"/>
          <w:bCs w:val="0"/>
          <w:sz w:val="22"/>
          <w:szCs w:val="22"/>
        </w:rPr>
        <w:t>istributed with parameter</w:t>
      </w:r>
      <w:proofErr w:type="gramStart"/>
      <w:r w:rsidR="00F25313">
        <w:rPr>
          <w:rStyle w:val="fontstyle01"/>
          <w:rFonts w:asciiTheme="minorHAnsi" w:hAnsiTheme="minorHAnsi" w:cstheme="minorHAnsi"/>
          <w:b w:val="0"/>
          <w:bCs w:val="0"/>
          <w:sz w:val="22"/>
          <w:szCs w:val="22"/>
        </w:rPr>
        <w:t>,</w:t>
      </w:r>
      <w:r w:rsidR="00371C34">
        <w:rPr>
          <w:rStyle w:val="fontstyle01"/>
          <w:rFonts w:asciiTheme="minorHAnsi" w:hAnsiTheme="minorHAnsi" w:cstheme="minorHAnsi"/>
          <w:b w:val="0"/>
          <w:bCs w:val="0"/>
          <w:sz w:val="22"/>
          <w:szCs w:val="22"/>
        </w:rPr>
        <w:t xml:space="preserve"> </w:t>
      </w:r>
      <m:oMath>
        <m:sSub>
          <m:sSubPr>
            <m:ctrlPr>
              <w:rPr>
                <w:rStyle w:val="fontstyle01"/>
                <w:rFonts w:ascii="Cambria Math" w:hAnsi="Cambria Math" w:cstheme="minorHAnsi"/>
                <w:b w:val="0"/>
                <w:bCs w:val="0"/>
                <w:i/>
                <w:sz w:val="22"/>
                <w:szCs w:val="22"/>
              </w:rPr>
            </m:ctrlPr>
          </m:sSubPr>
          <m:e>
            <m:r>
              <w:rPr>
                <w:rStyle w:val="fontstyle01"/>
                <w:rFonts w:ascii="Cambria Math" w:hAnsi="Cambria Math" w:cstheme="minorHAnsi"/>
                <w:sz w:val="22"/>
                <w:szCs w:val="22"/>
              </w:rPr>
              <m:t>μ</m:t>
            </m:r>
          </m:e>
          <m:sub>
            <m:r>
              <w:rPr>
                <w:rStyle w:val="fontstyle01"/>
                <w:rFonts w:ascii="Cambria Math" w:hAnsi="Cambria Math" w:cstheme="minorHAnsi"/>
                <w:sz w:val="22"/>
                <w:szCs w:val="22"/>
              </w:rPr>
              <m:t>1</m:t>
            </m:r>
          </m:sub>
        </m:sSub>
      </m:oMath>
      <w:r w:rsidR="00371C34">
        <w:rPr>
          <w:rStyle w:val="fontstyle01"/>
          <w:rFonts w:asciiTheme="minorHAnsi" w:hAnsiTheme="minorHAnsi" w:cstheme="minorHAnsi"/>
          <w:b w:val="0"/>
          <w:bCs w:val="0"/>
          <w:sz w:val="22"/>
          <w:szCs w:val="22"/>
        </w:rPr>
        <w:t>,</w:t>
      </w:r>
      <w:r w:rsidRPr="00371C34">
        <w:rPr>
          <w:rStyle w:val="fontstyle01"/>
          <w:rFonts w:asciiTheme="minorHAnsi" w:hAnsiTheme="minorHAnsi" w:cstheme="minorHAnsi"/>
          <w:b w:val="0"/>
          <w:bCs w:val="0"/>
          <w:sz w:val="22"/>
          <w:szCs w:val="22"/>
        </w:rPr>
        <w:t>from</w:t>
      </w:r>
      <w:proofErr w:type="gramEnd"/>
      <w:r w:rsidRPr="00371C34">
        <w:rPr>
          <w:rStyle w:val="fontstyle01"/>
          <w:rFonts w:asciiTheme="minorHAnsi" w:hAnsiTheme="minorHAnsi" w:cstheme="minorHAnsi"/>
          <w:b w:val="0"/>
          <w:bCs w:val="0"/>
          <w:sz w:val="22"/>
          <w:szCs w:val="22"/>
        </w:rPr>
        <w:t xml:space="preserve"> this</w:t>
      </w:r>
      <w:r w:rsidR="00371C34">
        <w:rPr>
          <w:rStyle w:val="fontstyle01"/>
          <w:rFonts w:asciiTheme="minorHAnsi" w:hAnsiTheme="minorHAnsi" w:cstheme="minorHAnsi"/>
          <w:sz w:val="22"/>
          <w:szCs w:val="22"/>
        </w:rPr>
        <w:t xml:space="preserve"> </w:t>
      </w:r>
      <w:r w:rsidRPr="00371C34">
        <w:rPr>
          <w:rStyle w:val="fontstyle01"/>
          <w:rFonts w:asciiTheme="minorHAnsi" w:hAnsiTheme="minorHAnsi" w:cstheme="minorHAnsi"/>
          <w:b w:val="0"/>
          <w:bCs w:val="0"/>
          <w:sz w:val="22"/>
          <w:szCs w:val="22"/>
        </w:rPr>
        <w:t>identity and a similar argument as for the handoff call</w:t>
      </w:r>
      <w:r w:rsidR="00371C34">
        <w:rPr>
          <w:rStyle w:val="fontstyle01"/>
          <w:rFonts w:asciiTheme="minorHAnsi" w:hAnsiTheme="minorHAnsi" w:cstheme="minorHAnsi"/>
          <w:sz w:val="22"/>
          <w:szCs w:val="22"/>
        </w:rPr>
        <w:t xml:space="preserve"> </w:t>
      </w:r>
      <w:r w:rsidRPr="00371C34">
        <w:rPr>
          <w:rStyle w:val="fontstyle01"/>
          <w:rFonts w:asciiTheme="minorHAnsi" w:hAnsiTheme="minorHAnsi" w:cstheme="minorHAnsi"/>
          <w:b w:val="0"/>
          <w:bCs w:val="0"/>
          <w:sz w:val="22"/>
          <w:szCs w:val="22"/>
        </w:rPr>
        <w:t>channel occupancy time case, we can deduce that</w:t>
      </w:r>
    </w:p>
    <w:p w:rsidR="00CC21B6" w:rsidRDefault="000B1AEE" w:rsidP="000B1AEE">
      <w:pPr>
        <w:jc w:val="center"/>
        <w:rPr>
          <w:rStyle w:val="fontstyle01"/>
          <w:rFonts w:asciiTheme="majorHAnsi" w:hAnsiTheme="majorHAnsi" w:cstheme="majorHAnsi"/>
          <w:sz w:val="22"/>
          <w:szCs w:val="22"/>
        </w:rPr>
      </w:pPr>
      <w:r>
        <w:rPr>
          <w:noProof/>
        </w:rPr>
        <w:lastRenderedPageBreak/>
        <w:drawing>
          <wp:anchor distT="0" distB="0" distL="114300" distR="114300" simplePos="0" relativeHeight="251660288" behindDoc="0" locked="0" layoutInCell="1" allowOverlap="1">
            <wp:simplePos x="0" y="0"/>
            <wp:positionH relativeFrom="column">
              <wp:posOffset>3597167</wp:posOffset>
            </wp:positionH>
            <wp:positionV relativeFrom="paragraph">
              <wp:posOffset>12053</wp:posOffset>
            </wp:positionV>
            <wp:extent cx="1457864" cy="370016"/>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57864" cy="370016"/>
                    </a:xfrm>
                    <a:prstGeom prst="rect">
                      <a:avLst/>
                    </a:prstGeom>
                  </pic:spPr>
                </pic:pic>
              </a:graphicData>
            </a:graphic>
          </wp:anchor>
        </w:drawing>
      </w:r>
      <w:r>
        <w:rPr>
          <w:noProof/>
        </w:rPr>
        <w:drawing>
          <wp:anchor distT="0" distB="0" distL="114300" distR="114300" simplePos="0" relativeHeight="251659264" behindDoc="0" locked="0" layoutInCell="1" allowOverlap="1">
            <wp:simplePos x="0" y="0"/>
            <wp:positionH relativeFrom="column">
              <wp:posOffset>2199461</wp:posOffset>
            </wp:positionH>
            <wp:positionV relativeFrom="paragraph">
              <wp:posOffset>12244</wp:posOffset>
            </wp:positionV>
            <wp:extent cx="1187638" cy="345057"/>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187638" cy="345057"/>
                    </a:xfrm>
                    <a:prstGeom prst="rect">
                      <a:avLst/>
                    </a:prstGeom>
                  </pic:spPr>
                </pic:pic>
              </a:graphicData>
            </a:graphic>
          </wp:anchor>
        </w:drawing>
      </w:r>
      <w:r>
        <w:rPr>
          <w:noProof/>
        </w:rPr>
        <w:drawing>
          <wp:anchor distT="0" distB="0" distL="114300" distR="114300" simplePos="0" relativeHeight="251658240" behindDoc="0" locked="0" layoutInCell="1" allowOverlap="1">
            <wp:simplePos x="0" y="0"/>
            <wp:positionH relativeFrom="column">
              <wp:posOffset>612104</wp:posOffset>
            </wp:positionH>
            <wp:positionV relativeFrom="paragraph">
              <wp:posOffset>11801</wp:posOffset>
            </wp:positionV>
            <wp:extent cx="1354347" cy="327173"/>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54347" cy="327173"/>
                    </a:xfrm>
                    <a:prstGeom prst="rect">
                      <a:avLst/>
                    </a:prstGeom>
                  </pic:spPr>
                </pic:pic>
              </a:graphicData>
            </a:graphic>
          </wp:anchor>
        </w:drawing>
      </w:r>
    </w:p>
    <w:p w:rsidR="00CC21B6" w:rsidRDefault="00CC21B6" w:rsidP="00106E14">
      <w:pPr>
        <w:rPr>
          <w:rStyle w:val="fontstyle01"/>
          <w:rFonts w:asciiTheme="majorHAnsi" w:hAnsiTheme="majorHAnsi" w:cstheme="majorHAnsi"/>
          <w:sz w:val="22"/>
          <w:szCs w:val="22"/>
        </w:rPr>
      </w:pPr>
      <w:r>
        <w:rPr>
          <w:noProof/>
        </w:rPr>
        <w:drawing>
          <wp:inline distT="0" distB="0" distL="0" distR="0" wp14:anchorId="751B3954" wp14:editId="60BD4D34">
            <wp:extent cx="3545456" cy="1006033"/>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7268" cy="1012222"/>
                    </a:xfrm>
                    <a:prstGeom prst="rect">
                      <a:avLst/>
                    </a:prstGeom>
                  </pic:spPr>
                </pic:pic>
              </a:graphicData>
            </a:graphic>
          </wp:inline>
        </w:drawing>
      </w:r>
    </w:p>
    <w:p w:rsidR="00CC21B6" w:rsidRPr="00371C34" w:rsidRDefault="00CC21B6" w:rsidP="00EC5EF6">
      <w:pPr>
        <w:rPr>
          <w:rStyle w:val="fontstyle01"/>
          <w:rFonts w:asciiTheme="minorHAnsi" w:hAnsiTheme="minorHAnsi" w:cstheme="minorHAnsi"/>
          <w:b w:val="0"/>
          <w:bCs w:val="0"/>
          <w:sz w:val="22"/>
          <w:szCs w:val="22"/>
        </w:rPr>
      </w:pPr>
      <w:r w:rsidRPr="00371C34">
        <w:rPr>
          <w:rStyle w:val="fontstyle01"/>
          <w:rFonts w:asciiTheme="minorHAnsi" w:hAnsiTheme="minorHAnsi" w:cstheme="minorHAnsi"/>
          <w:b w:val="0"/>
          <w:bCs w:val="0"/>
          <w:sz w:val="22"/>
          <w:szCs w:val="22"/>
        </w:rPr>
        <w:t xml:space="preserve">Let </w:t>
      </w:r>
      <w:proofErr w:type="spellStart"/>
      <w:r w:rsidRPr="00371C34">
        <w:rPr>
          <w:rStyle w:val="fontstyle01"/>
          <w:rFonts w:asciiTheme="minorHAnsi" w:hAnsiTheme="minorHAnsi" w:cstheme="minorHAnsi"/>
          <w:i/>
          <w:iCs/>
          <w:sz w:val="22"/>
          <w:szCs w:val="22"/>
        </w:rPr>
        <w:t>t</w:t>
      </w:r>
      <w:r w:rsidRPr="00371C34">
        <w:rPr>
          <w:rStyle w:val="fontstyle01"/>
          <w:rFonts w:asciiTheme="minorHAnsi" w:hAnsiTheme="minorHAnsi" w:cstheme="minorHAnsi"/>
          <w:i/>
          <w:iCs/>
          <w:sz w:val="22"/>
          <w:szCs w:val="22"/>
          <w:vertAlign w:val="subscript"/>
        </w:rPr>
        <w:t>co</w:t>
      </w:r>
      <w:proofErr w:type="spellEnd"/>
      <w:r w:rsidRPr="00371C34">
        <w:rPr>
          <w:rStyle w:val="fontstyle01"/>
          <w:rFonts w:asciiTheme="minorHAnsi" w:hAnsiTheme="minorHAnsi" w:cstheme="minorHAnsi"/>
          <w:i/>
          <w:iCs/>
          <w:sz w:val="22"/>
          <w:szCs w:val="22"/>
        </w:rPr>
        <w:t xml:space="preserve"> </w:t>
      </w:r>
      <w:r w:rsidRPr="00371C34">
        <w:rPr>
          <w:rStyle w:val="fontstyle01"/>
          <w:rFonts w:asciiTheme="minorHAnsi" w:hAnsiTheme="minorHAnsi" w:cstheme="minorHAnsi"/>
          <w:b w:val="0"/>
          <w:bCs w:val="0"/>
          <w:sz w:val="22"/>
          <w:szCs w:val="22"/>
        </w:rPr>
        <w:t xml:space="preserve">denote the channel occupancy time and </w:t>
      </w:r>
      <m:oMath>
        <m:sSub>
          <m:sSubPr>
            <m:ctrlPr>
              <w:rPr>
                <w:rStyle w:val="fontstyle01"/>
                <w:rFonts w:ascii="Cambria Math" w:hAnsi="Cambria Math" w:cstheme="minorHAnsi"/>
                <w:b w:val="0"/>
                <w:bCs w:val="0"/>
                <w:i/>
                <w:sz w:val="22"/>
                <w:szCs w:val="22"/>
              </w:rPr>
            </m:ctrlPr>
          </m:sSubPr>
          <m:e>
            <m:r>
              <w:rPr>
                <w:rStyle w:val="fontstyle01"/>
                <w:rFonts w:ascii="Cambria Math" w:hAnsi="Cambria Math" w:cstheme="minorHAnsi"/>
                <w:sz w:val="22"/>
                <w:szCs w:val="22"/>
              </w:rPr>
              <m:t>λ</m:t>
            </m:r>
          </m:e>
          <m:sub>
            <m:r>
              <w:rPr>
                <w:rStyle w:val="fontstyle01"/>
                <w:rFonts w:ascii="Cambria Math" w:hAnsi="Cambria Math" w:cstheme="minorHAnsi"/>
                <w:sz w:val="22"/>
                <w:szCs w:val="22"/>
              </w:rPr>
              <m:t>h</m:t>
            </m:r>
          </m:sub>
        </m:sSub>
      </m:oMath>
      <w:r w:rsidRPr="00371C34">
        <w:rPr>
          <w:rStyle w:val="fontstyle01"/>
          <w:rFonts w:asciiTheme="minorHAnsi" w:hAnsiTheme="minorHAnsi" w:cstheme="minorHAnsi"/>
          <w:i/>
          <w:iCs/>
          <w:sz w:val="22"/>
          <w:szCs w:val="22"/>
        </w:rPr>
        <w:t xml:space="preserve"> </w:t>
      </w:r>
      <w:r w:rsidRPr="00371C34">
        <w:rPr>
          <w:rStyle w:val="fontstyle01"/>
          <w:rFonts w:asciiTheme="minorHAnsi" w:hAnsiTheme="minorHAnsi" w:cstheme="minorHAnsi"/>
          <w:b w:val="0"/>
          <w:bCs w:val="0"/>
          <w:sz w:val="22"/>
          <w:szCs w:val="22"/>
        </w:rPr>
        <w:t>the handoff call arrival rate</w:t>
      </w:r>
    </w:p>
    <w:p w:rsidR="00CC21B6" w:rsidRPr="00CC21B6" w:rsidRDefault="00B75A98" w:rsidP="00CC21B6">
      <w:pPr>
        <w:jc w:val="center"/>
        <w:rPr>
          <w:rStyle w:val="fontstyle01"/>
          <w:rFonts w:asciiTheme="majorHAnsi" w:eastAsiaTheme="minorEastAsia" w:hAnsiTheme="majorHAnsi" w:cstheme="majorHAnsi"/>
          <w:b w:val="0"/>
          <w:bCs w:val="0"/>
          <w:sz w:val="22"/>
          <w:szCs w:val="22"/>
        </w:rPr>
      </w:pPr>
      <m:oMathPara>
        <m:oMath>
          <m:r>
            <w:rPr>
              <w:rStyle w:val="fontstyle01"/>
              <w:rFonts w:ascii="Cambria Math" w:hAnsi="Cambria Math" w:cstheme="majorHAnsi"/>
              <w:sz w:val="22"/>
              <w:szCs w:val="22"/>
            </w:rPr>
            <m:t>p</m:t>
          </m:r>
          <m:r>
            <w:rPr>
              <w:rStyle w:val="fontstyle01"/>
              <w:rFonts w:ascii="Cambria Math" w:hAnsi="Cambria Math" w:cstheme="majorHAnsi"/>
              <w:sz w:val="22"/>
              <w:szCs w:val="22"/>
            </w:rPr>
            <m:t>=</m:t>
          </m:r>
          <m:f>
            <m:fPr>
              <m:ctrlPr>
                <w:rPr>
                  <w:rStyle w:val="fontstyle01"/>
                  <w:rFonts w:ascii="Cambria Math" w:hAnsi="Cambria Math" w:cstheme="majorHAnsi"/>
                  <w:b w:val="0"/>
                  <w:bCs w:val="0"/>
                  <w:i/>
                  <w:sz w:val="22"/>
                  <w:szCs w:val="22"/>
                </w:rPr>
              </m:ctrlPr>
            </m:fPr>
            <m:num>
              <m:r>
                <w:rPr>
                  <w:rStyle w:val="fontstyle01"/>
                  <w:rFonts w:ascii="Cambria Math" w:hAnsi="Cambria Math" w:cstheme="majorHAnsi"/>
                  <w:sz w:val="22"/>
                  <w:szCs w:val="22"/>
                </w:rPr>
                <m:t>λ</m:t>
              </m:r>
            </m:num>
            <m:den>
              <m:r>
                <w:rPr>
                  <w:rStyle w:val="fontstyle01"/>
                  <w:rFonts w:ascii="Cambria Math" w:hAnsi="Cambria Math" w:cstheme="majorHAnsi"/>
                  <w:sz w:val="22"/>
                  <w:szCs w:val="22"/>
                </w:rPr>
                <m:t>λ+</m:t>
              </m:r>
              <m:sSub>
                <m:sSubPr>
                  <m:ctrlPr>
                    <w:rPr>
                      <w:rStyle w:val="fontstyle01"/>
                      <w:rFonts w:ascii="Cambria Math" w:hAnsi="Cambria Math" w:cstheme="majorHAnsi"/>
                      <w:b w:val="0"/>
                      <w:bCs w:val="0"/>
                      <w:i/>
                      <w:sz w:val="22"/>
                      <w:szCs w:val="22"/>
                    </w:rPr>
                  </m:ctrlPr>
                </m:sSubPr>
                <m:e>
                  <m:r>
                    <w:rPr>
                      <w:rStyle w:val="fontstyle01"/>
                      <w:rFonts w:ascii="Cambria Math" w:hAnsi="Cambria Math" w:cstheme="majorHAnsi"/>
                      <w:sz w:val="22"/>
                      <w:szCs w:val="22"/>
                    </w:rPr>
                    <m:t>λ</m:t>
                  </m:r>
                </m:e>
                <m:sub>
                  <m:r>
                    <w:rPr>
                      <w:rStyle w:val="fontstyle01"/>
                      <w:rFonts w:ascii="Cambria Math" w:hAnsi="Cambria Math" w:cstheme="majorHAnsi"/>
                      <w:sz w:val="22"/>
                      <w:szCs w:val="22"/>
                    </w:rPr>
                    <m:t>h</m:t>
                  </m:r>
                </m:sub>
              </m:sSub>
            </m:den>
          </m:f>
          <m:r>
            <w:rPr>
              <w:rStyle w:val="fontstyle01"/>
              <w:rFonts w:ascii="Cambria Math" w:hAnsi="Cambria Math" w:cstheme="majorHAnsi"/>
              <w:sz w:val="22"/>
              <w:szCs w:val="22"/>
            </w:rPr>
            <m:t xml:space="preserve">     ,   q=</m:t>
          </m:r>
          <m:f>
            <m:fPr>
              <m:ctrlPr>
                <w:rPr>
                  <w:rStyle w:val="fontstyle01"/>
                  <w:rFonts w:ascii="Cambria Math" w:hAnsi="Cambria Math" w:cstheme="majorHAnsi"/>
                  <w:b w:val="0"/>
                  <w:bCs w:val="0"/>
                  <w:i/>
                  <w:sz w:val="22"/>
                  <w:szCs w:val="22"/>
                </w:rPr>
              </m:ctrlPr>
            </m:fPr>
            <m:num>
              <m:sSub>
                <m:sSubPr>
                  <m:ctrlPr>
                    <w:rPr>
                      <w:rStyle w:val="fontstyle01"/>
                      <w:rFonts w:ascii="Cambria Math" w:hAnsi="Cambria Math" w:cstheme="majorHAnsi"/>
                      <w:b w:val="0"/>
                      <w:bCs w:val="0"/>
                      <w:i/>
                      <w:sz w:val="22"/>
                      <w:szCs w:val="22"/>
                    </w:rPr>
                  </m:ctrlPr>
                </m:sSubPr>
                <m:e>
                  <m:r>
                    <w:rPr>
                      <w:rStyle w:val="fontstyle01"/>
                      <w:rFonts w:ascii="Cambria Math" w:hAnsi="Cambria Math" w:cstheme="majorHAnsi"/>
                      <w:sz w:val="22"/>
                      <w:szCs w:val="22"/>
                    </w:rPr>
                    <m:t>λ</m:t>
                  </m:r>
                </m:e>
                <m:sub>
                  <m:r>
                    <w:rPr>
                      <w:rStyle w:val="fontstyle01"/>
                      <w:rFonts w:ascii="Cambria Math" w:hAnsi="Cambria Math" w:cstheme="majorHAnsi"/>
                      <w:sz w:val="22"/>
                      <w:szCs w:val="22"/>
                    </w:rPr>
                    <m:t>h</m:t>
                  </m:r>
                </m:sub>
              </m:sSub>
            </m:num>
            <m:den>
              <m:r>
                <w:rPr>
                  <w:rStyle w:val="fontstyle01"/>
                  <w:rFonts w:ascii="Cambria Math" w:hAnsi="Cambria Math" w:cstheme="majorHAnsi"/>
                  <w:sz w:val="22"/>
                  <w:szCs w:val="22"/>
                </w:rPr>
                <m:t>λ+</m:t>
              </m:r>
              <m:sSub>
                <m:sSubPr>
                  <m:ctrlPr>
                    <w:rPr>
                      <w:rStyle w:val="fontstyle01"/>
                      <w:rFonts w:ascii="Cambria Math" w:hAnsi="Cambria Math" w:cstheme="majorHAnsi"/>
                      <w:b w:val="0"/>
                      <w:bCs w:val="0"/>
                      <w:i/>
                      <w:sz w:val="22"/>
                      <w:szCs w:val="22"/>
                    </w:rPr>
                  </m:ctrlPr>
                </m:sSubPr>
                <m:e>
                  <m:r>
                    <w:rPr>
                      <w:rStyle w:val="fontstyle01"/>
                      <w:rFonts w:ascii="Cambria Math" w:hAnsi="Cambria Math" w:cstheme="majorHAnsi"/>
                      <w:sz w:val="22"/>
                      <w:szCs w:val="22"/>
                    </w:rPr>
                    <m:t>λ</m:t>
                  </m:r>
                </m:e>
                <m:sub>
                  <m:r>
                    <w:rPr>
                      <w:rStyle w:val="fontstyle01"/>
                      <w:rFonts w:ascii="Cambria Math" w:hAnsi="Cambria Math" w:cstheme="majorHAnsi"/>
                      <w:sz w:val="22"/>
                      <w:szCs w:val="22"/>
                    </w:rPr>
                    <m:t>h</m:t>
                  </m:r>
                </m:sub>
              </m:sSub>
            </m:den>
          </m:f>
          <m:r>
            <w:rPr>
              <w:rStyle w:val="fontstyle01"/>
              <w:rFonts w:ascii="Cambria Math" w:hAnsi="Cambria Math" w:cstheme="majorHAnsi"/>
              <w:sz w:val="22"/>
              <w:szCs w:val="22"/>
            </w:rPr>
            <m:t xml:space="preserve"> </m:t>
          </m:r>
        </m:oMath>
      </m:oMathPara>
    </w:p>
    <w:p w:rsidR="00CC21B6" w:rsidRDefault="00CC21B6" w:rsidP="00CC21B6">
      <w:pPr>
        <w:jc w:val="center"/>
        <w:rPr>
          <w:rStyle w:val="fontstyle01"/>
          <w:rFonts w:asciiTheme="majorHAnsi" w:hAnsiTheme="majorHAnsi" w:cstheme="majorHAnsi"/>
          <w:sz w:val="22"/>
          <w:szCs w:val="22"/>
        </w:rPr>
      </w:pPr>
      <w:r>
        <w:rPr>
          <w:noProof/>
        </w:rPr>
        <w:drawing>
          <wp:inline distT="0" distB="0" distL="0" distR="0" wp14:anchorId="67012819" wp14:editId="79A22A9E">
            <wp:extent cx="3372928" cy="126090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2663" cy="1275762"/>
                    </a:xfrm>
                    <a:prstGeom prst="rect">
                      <a:avLst/>
                    </a:prstGeom>
                  </pic:spPr>
                </pic:pic>
              </a:graphicData>
            </a:graphic>
          </wp:inline>
        </w:drawing>
      </w:r>
    </w:p>
    <w:p w:rsidR="00CC21B6" w:rsidRPr="00371C34" w:rsidRDefault="00CC21B6" w:rsidP="00EB6CB3">
      <w:pPr>
        <w:rPr>
          <w:rStyle w:val="fontstyle01"/>
          <w:rFonts w:asciiTheme="minorHAnsi" w:hAnsiTheme="minorHAnsi" w:cstheme="minorHAnsi"/>
          <w:b w:val="0"/>
          <w:bCs w:val="0"/>
          <w:sz w:val="22"/>
          <w:szCs w:val="22"/>
        </w:rPr>
      </w:pPr>
      <w:r w:rsidRPr="00371C34">
        <w:rPr>
          <w:rStyle w:val="fontstyle01"/>
          <w:rFonts w:asciiTheme="minorHAnsi" w:hAnsiTheme="minorHAnsi" w:cstheme="minorHAnsi"/>
          <w:b w:val="0"/>
          <w:bCs w:val="0"/>
          <w:sz w:val="22"/>
          <w:szCs w:val="22"/>
        </w:rPr>
        <w:t>It is straightforward to show that when the cell residence</w:t>
      </w:r>
      <w:r w:rsidR="00EB6CB3">
        <w:rPr>
          <w:rStyle w:val="fontstyle01"/>
          <w:rFonts w:asciiTheme="minorHAnsi" w:hAnsiTheme="minorHAnsi" w:cstheme="minorHAnsi"/>
          <w:sz w:val="22"/>
          <w:szCs w:val="22"/>
        </w:rPr>
        <w:t xml:space="preserve"> </w:t>
      </w:r>
      <w:r w:rsidRPr="00371C34">
        <w:rPr>
          <w:rStyle w:val="fontstyle01"/>
          <w:rFonts w:asciiTheme="minorHAnsi" w:hAnsiTheme="minorHAnsi" w:cstheme="minorHAnsi"/>
          <w:b w:val="0"/>
          <w:bCs w:val="0"/>
          <w:sz w:val="22"/>
          <w:szCs w:val="22"/>
        </w:rPr>
        <w:t>times are exponentially distributed, then the channel occupancy time is also exponentially distributed. Conversely,</w:t>
      </w:r>
      <w:r w:rsidR="00EB6CB3">
        <w:rPr>
          <w:rStyle w:val="fontstyle01"/>
          <w:rFonts w:asciiTheme="minorHAnsi" w:hAnsiTheme="minorHAnsi" w:cstheme="minorHAnsi"/>
          <w:sz w:val="22"/>
          <w:szCs w:val="22"/>
        </w:rPr>
        <w:t xml:space="preserve"> </w:t>
      </w:r>
      <w:r w:rsidRPr="00371C34">
        <w:rPr>
          <w:rStyle w:val="fontstyle01"/>
          <w:rFonts w:asciiTheme="minorHAnsi" w:hAnsiTheme="minorHAnsi" w:cstheme="minorHAnsi"/>
          <w:b w:val="0"/>
          <w:bCs w:val="0"/>
          <w:sz w:val="22"/>
          <w:szCs w:val="22"/>
        </w:rPr>
        <w:t>suppose that the channel occupancy time is exponentially</w:t>
      </w:r>
      <w:r w:rsidR="00EB6CB3">
        <w:rPr>
          <w:rStyle w:val="fontstyle01"/>
          <w:rFonts w:asciiTheme="minorHAnsi" w:hAnsiTheme="minorHAnsi" w:cstheme="minorHAnsi"/>
          <w:sz w:val="22"/>
          <w:szCs w:val="22"/>
        </w:rPr>
        <w:t xml:space="preserve"> </w:t>
      </w:r>
      <w:r w:rsidRPr="00371C34">
        <w:rPr>
          <w:rStyle w:val="fontstyle01"/>
          <w:rFonts w:asciiTheme="minorHAnsi" w:hAnsiTheme="minorHAnsi" w:cstheme="minorHAnsi"/>
          <w:b w:val="0"/>
          <w:bCs w:val="0"/>
          <w:sz w:val="22"/>
          <w:szCs w:val="22"/>
        </w:rPr>
        <w:t>d</w:t>
      </w:r>
      <w:r w:rsidR="00CB5643">
        <w:rPr>
          <w:rStyle w:val="fontstyle01"/>
          <w:rFonts w:asciiTheme="minorHAnsi" w:hAnsiTheme="minorHAnsi" w:cstheme="minorHAnsi"/>
          <w:b w:val="0"/>
          <w:bCs w:val="0"/>
          <w:sz w:val="22"/>
          <w:szCs w:val="22"/>
        </w:rPr>
        <w:t>istributed with,</w:t>
      </w:r>
      <w:r w:rsidRPr="00371C34">
        <w:rPr>
          <w:rStyle w:val="fontstyle01"/>
          <w:rFonts w:asciiTheme="minorHAnsi" w:hAnsiTheme="minorHAnsi" w:cstheme="minorHAnsi"/>
          <w:b w:val="0"/>
          <w:bCs w:val="0"/>
          <w:sz w:val="22"/>
          <w:szCs w:val="22"/>
        </w:rPr>
        <w:t xml:space="preserve"> parameter</w:t>
      </w:r>
      <w:r w:rsidR="00CB5643">
        <w:rPr>
          <w:rStyle w:val="fontstyle01"/>
          <w:rFonts w:asciiTheme="minorHAnsi" w:hAnsiTheme="minorHAnsi" w:cstheme="minorHAnsi"/>
          <w:b w:val="0"/>
          <w:bCs w:val="0"/>
          <w:sz w:val="22"/>
          <w:szCs w:val="22"/>
        </w:rPr>
        <w:t xml:space="preserve"> </w:t>
      </w:r>
      <m:oMath>
        <m:r>
          <w:rPr>
            <w:rStyle w:val="fontstyle01"/>
            <w:rFonts w:ascii="Cambria Math" w:hAnsi="Cambria Math" w:cstheme="minorHAnsi"/>
            <w:sz w:val="22"/>
            <w:szCs w:val="22"/>
          </w:rPr>
          <m:t>γ</m:t>
        </m:r>
      </m:oMath>
    </w:p>
    <w:p w:rsidR="00CC21B6" w:rsidRDefault="00CC21B6" w:rsidP="00CC21B6">
      <w:pPr>
        <w:jc w:val="center"/>
        <w:rPr>
          <w:rStyle w:val="fontstyle01"/>
          <w:rFonts w:eastAsiaTheme="minorEastAsia"/>
          <w:sz w:val="22"/>
          <w:szCs w:val="22"/>
        </w:rPr>
      </w:pPr>
      <w:r>
        <w:rPr>
          <w:noProof/>
        </w:rPr>
        <w:drawing>
          <wp:inline distT="0" distB="0" distL="0" distR="0" wp14:anchorId="7D485818" wp14:editId="11C0FF47">
            <wp:extent cx="3597215" cy="382682"/>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1321" cy="407587"/>
                    </a:xfrm>
                    <a:prstGeom prst="rect">
                      <a:avLst/>
                    </a:prstGeom>
                  </pic:spPr>
                </pic:pic>
              </a:graphicData>
            </a:graphic>
          </wp:inline>
        </w:drawing>
      </w:r>
    </w:p>
    <w:p w:rsidR="00CC21B6" w:rsidRDefault="00CC21B6" w:rsidP="00C24974">
      <w:pPr>
        <w:rPr>
          <w:rStyle w:val="fontstyle01"/>
          <w:rFonts w:eastAsiaTheme="minorEastAsia"/>
          <w:sz w:val="22"/>
          <w:szCs w:val="22"/>
        </w:rPr>
      </w:pPr>
      <w:r>
        <w:rPr>
          <w:noProof/>
        </w:rPr>
        <w:drawing>
          <wp:inline distT="0" distB="0" distL="0" distR="0" wp14:anchorId="7598C14E" wp14:editId="1EEDFCF0">
            <wp:extent cx="3278038" cy="17800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2992" cy="1804455"/>
                    </a:xfrm>
                    <a:prstGeom prst="rect">
                      <a:avLst/>
                    </a:prstGeom>
                  </pic:spPr>
                </pic:pic>
              </a:graphicData>
            </a:graphic>
          </wp:inline>
        </w:drawing>
      </w:r>
    </w:p>
    <w:p w:rsidR="00CC21B6" w:rsidRDefault="00CC21B6" w:rsidP="00CC21B6">
      <w:pPr>
        <w:jc w:val="center"/>
        <w:rPr>
          <w:rStyle w:val="fontstyle01"/>
          <w:rFonts w:eastAsiaTheme="minorEastAsia"/>
          <w:sz w:val="22"/>
          <w:szCs w:val="22"/>
        </w:rPr>
      </w:pPr>
      <w:r>
        <w:rPr>
          <w:noProof/>
        </w:rPr>
        <w:drawing>
          <wp:inline distT="0" distB="0" distL="0" distR="0" wp14:anchorId="109C0CC7" wp14:editId="71FAA34C">
            <wp:extent cx="2794959" cy="385251"/>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4355" cy="404465"/>
                    </a:xfrm>
                    <a:prstGeom prst="rect">
                      <a:avLst/>
                    </a:prstGeom>
                  </pic:spPr>
                </pic:pic>
              </a:graphicData>
            </a:graphic>
          </wp:inline>
        </w:drawing>
      </w:r>
    </w:p>
    <w:p w:rsidR="00371C34" w:rsidRPr="00233049" w:rsidRDefault="00CC21B6" w:rsidP="00AE72B0">
      <w:pPr>
        <w:rPr>
          <w:rStyle w:val="fontstyle01"/>
          <w:rFonts w:asciiTheme="minorHAnsi" w:hAnsiTheme="minorHAnsi" w:cstheme="minorHAnsi"/>
          <w:b w:val="0"/>
          <w:bCs w:val="0"/>
          <w:sz w:val="22"/>
          <w:szCs w:val="22"/>
          <w:u w:val="single"/>
        </w:rPr>
      </w:pPr>
      <w:r w:rsidRPr="00371C34">
        <w:rPr>
          <w:rStyle w:val="fontstyle01"/>
          <w:rFonts w:asciiTheme="minorHAnsi" w:hAnsiTheme="minorHAnsi" w:cstheme="minorHAnsi"/>
          <w:b w:val="0"/>
          <w:bCs w:val="0"/>
          <w:sz w:val="22"/>
          <w:szCs w:val="22"/>
        </w:rPr>
        <w:t xml:space="preserve">From </w:t>
      </w:r>
      <w:r w:rsidRPr="00371C34">
        <w:rPr>
          <w:rStyle w:val="fontstyle01"/>
          <w:rFonts w:asciiTheme="minorHAnsi" w:hAnsiTheme="minorHAnsi" w:cstheme="minorHAnsi"/>
          <w:i/>
          <w:iCs/>
          <w:sz w:val="22"/>
          <w:szCs w:val="22"/>
        </w:rPr>
        <w:t>F</w:t>
      </w:r>
      <w:r w:rsidRPr="00371C34">
        <w:rPr>
          <w:rStyle w:val="fontstyle01"/>
          <w:rFonts w:asciiTheme="minorHAnsi" w:hAnsiTheme="minorHAnsi" w:cstheme="minorHAnsi"/>
          <w:b w:val="0"/>
          <w:bCs w:val="0"/>
          <w:sz w:val="22"/>
          <w:szCs w:val="22"/>
        </w:rPr>
        <w:t xml:space="preserve">(0) = 0, we obtain </w:t>
      </w:r>
      <w:r w:rsidRPr="00371C34">
        <w:rPr>
          <w:rStyle w:val="fontstyle01"/>
          <w:rFonts w:asciiTheme="minorHAnsi" w:hAnsiTheme="minorHAnsi" w:cstheme="minorHAnsi"/>
          <w:i/>
          <w:iCs/>
          <w:sz w:val="22"/>
          <w:szCs w:val="22"/>
        </w:rPr>
        <w:t>B</w:t>
      </w:r>
      <w:r w:rsidRPr="00371C34">
        <w:rPr>
          <w:rStyle w:val="fontstyle01"/>
          <w:rFonts w:asciiTheme="minorHAnsi" w:hAnsiTheme="minorHAnsi" w:cstheme="minorHAnsi"/>
          <w:b w:val="0"/>
          <w:bCs w:val="0"/>
          <w:sz w:val="22"/>
          <w:szCs w:val="22"/>
        </w:rPr>
        <w:t>(</w:t>
      </w:r>
      <m:oMath>
        <m:r>
          <w:rPr>
            <w:rStyle w:val="fontstyle01"/>
            <w:rFonts w:ascii="Cambria Math" w:hAnsi="Cambria Math" w:cstheme="minorHAnsi"/>
            <w:sz w:val="22"/>
            <w:szCs w:val="22"/>
          </w:rPr>
          <m:t>γ</m:t>
        </m:r>
      </m:oMath>
      <w:r w:rsidRPr="00371C34">
        <w:rPr>
          <w:rStyle w:val="fontstyle01"/>
          <w:rFonts w:asciiTheme="minorHAnsi" w:hAnsiTheme="minorHAnsi" w:cstheme="minorHAnsi"/>
          <w:sz w:val="22"/>
          <w:szCs w:val="22"/>
        </w:rPr>
        <w:t xml:space="preserve"> - </w:t>
      </w:r>
      <m:oMath>
        <m:r>
          <w:rPr>
            <w:rStyle w:val="fontstyle01"/>
            <w:rFonts w:ascii="Cambria Math" w:hAnsi="Cambria Math" w:cstheme="minorHAnsi"/>
            <w:sz w:val="22"/>
            <w:szCs w:val="22"/>
          </w:rPr>
          <m:t>μ</m:t>
        </m:r>
      </m:oMath>
      <w:r w:rsidRPr="00371C34">
        <w:rPr>
          <w:rStyle w:val="fontstyle01"/>
          <w:rFonts w:asciiTheme="minorHAnsi" w:hAnsiTheme="minorHAnsi" w:cstheme="minorHAnsi"/>
          <w:b w:val="0"/>
          <w:bCs w:val="0"/>
          <w:sz w:val="22"/>
          <w:szCs w:val="22"/>
        </w:rPr>
        <w:t xml:space="preserve">) = 1, hence </w:t>
      </w:r>
      <w:r w:rsidRPr="00371C34">
        <w:rPr>
          <w:rStyle w:val="fontstyle01"/>
          <w:rFonts w:asciiTheme="minorHAnsi" w:hAnsiTheme="minorHAnsi" w:cstheme="minorHAnsi"/>
          <w:i/>
          <w:iCs/>
          <w:sz w:val="22"/>
          <w:szCs w:val="22"/>
        </w:rPr>
        <w:t>F</w:t>
      </w:r>
      <w:r w:rsidRPr="00371C34">
        <w:rPr>
          <w:rStyle w:val="fontstyle01"/>
          <w:rFonts w:asciiTheme="minorHAnsi" w:hAnsiTheme="minorHAnsi" w:cstheme="minorHAnsi"/>
          <w:b w:val="0"/>
          <w:bCs w:val="0"/>
          <w:sz w:val="22"/>
          <w:szCs w:val="22"/>
        </w:rPr>
        <w:t>(</w:t>
      </w:r>
      <w:r w:rsidRPr="00371C34">
        <w:rPr>
          <w:rStyle w:val="fontstyle01"/>
          <w:rFonts w:asciiTheme="minorHAnsi" w:hAnsiTheme="minorHAnsi" w:cstheme="minorHAnsi"/>
          <w:i/>
          <w:iCs/>
          <w:sz w:val="22"/>
          <w:szCs w:val="22"/>
        </w:rPr>
        <w:t>t</w:t>
      </w:r>
      <w:r w:rsidRPr="00371C34">
        <w:rPr>
          <w:rStyle w:val="fontstyle01"/>
          <w:rFonts w:asciiTheme="minorHAnsi" w:hAnsiTheme="minorHAnsi" w:cstheme="minorHAnsi"/>
          <w:b w:val="0"/>
          <w:bCs w:val="0"/>
          <w:sz w:val="22"/>
          <w:szCs w:val="22"/>
        </w:rPr>
        <w:t xml:space="preserve">) = 1 </w:t>
      </w:r>
      <w:r w:rsidR="00594BB2">
        <w:rPr>
          <w:rStyle w:val="fontstyle01"/>
          <w:rFonts w:asciiTheme="minorHAnsi" w:hAnsiTheme="minorHAnsi" w:cstheme="minorHAnsi"/>
          <w:sz w:val="22"/>
          <w:szCs w:val="22"/>
        </w:rPr>
        <w:t>–</w:t>
      </w:r>
      <w:r w:rsidRPr="00371C34">
        <w:rPr>
          <w:rStyle w:val="fontstyle01"/>
          <w:rFonts w:asciiTheme="minorHAnsi" w:hAnsiTheme="minorHAnsi" w:cstheme="minorHAnsi"/>
          <w:sz w:val="22"/>
          <w:szCs w:val="22"/>
        </w:rPr>
        <w:t xml:space="preserve"> </w:t>
      </w:r>
      <w:proofErr w:type="spellStart"/>
      <w:r w:rsidRPr="00371C34">
        <w:rPr>
          <w:rStyle w:val="fontstyle01"/>
          <w:rFonts w:asciiTheme="minorHAnsi" w:hAnsiTheme="minorHAnsi" w:cstheme="minorHAnsi"/>
          <w:i/>
          <w:iCs/>
          <w:sz w:val="22"/>
          <w:szCs w:val="22"/>
        </w:rPr>
        <w:t>e</w:t>
      </w:r>
      <w:r w:rsidR="00594BB2">
        <w:rPr>
          <w:rStyle w:val="fontstyle01"/>
          <w:rFonts w:asciiTheme="minorHAnsi" w:hAnsiTheme="minorHAnsi" w:cstheme="minorHAnsi"/>
          <w:i/>
          <w:iCs/>
          <w:sz w:val="22"/>
          <w:szCs w:val="22"/>
        </w:rPr>
        <w:t>xp</w:t>
      </w:r>
      <w:proofErr w:type="spellEnd"/>
      <w:r w:rsidR="00594BB2">
        <w:rPr>
          <w:rStyle w:val="fontstyle01"/>
          <w:rFonts w:asciiTheme="minorHAnsi" w:hAnsiTheme="minorHAnsi" w:cstheme="minorHAnsi"/>
          <w:i/>
          <w:iCs/>
          <w:sz w:val="22"/>
          <w:szCs w:val="22"/>
        </w:rPr>
        <w:t>(</w:t>
      </w:r>
      <w:r w:rsidRPr="00371C34">
        <w:rPr>
          <w:rStyle w:val="fontstyle01"/>
          <w:rFonts w:asciiTheme="minorHAnsi" w:hAnsiTheme="minorHAnsi" w:cstheme="minorHAnsi"/>
          <w:sz w:val="22"/>
          <w:szCs w:val="22"/>
        </w:rPr>
        <w:t>-</w:t>
      </w:r>
      <w:r w:rsidRPr="00371C34">
        <w:rPr>
          <w:rStyle w:val="fontstyle01"/>
          <w:rFonts w:asciiTheme="minorHAnsi" w:hAnsiTheme="minorHAnsi" w:cstheme="minorHAnsi"/>
          <w:b w:val="0"/>
          <w:bCs w:val="0"/>
          <w:sz w:val="22"/>
          <w:szCs w:val="22"/>
        </w:rPr>
        <w:t>(</w:t>
      </w:r>
      <m:oMath>
        <m:r>
          <w:rPr>
            <w:rStyle w:val="fontstyle01"/>
            <w:rFonts w:ascii="Cambria Math" w:hAnsi="Cambria Math" w:cstheme="minorHAnsi"/>
            <w:sz w:val="22"/>
            <w:szCs w:val="22"/>
          </w:rPr>
          <m:t>γ</m:t>
        </m:r>
      </m:oMath>
      <w:r w:rsidRPr="00371C34">
        <w:rPr>
          <w:rStyle w:val="fontstyle01"/>
          <w:rFonts w:asciiTheme="minorHAnsi" w:hAnsiTheme="minorHAnsi" w:cstheme="minorHAnsi"/>
          <w:sz w:val="22"/>
          <w:szCs w:val="22"/>
        </w:rPr>
        <w:t xml:space="preserve"> -</w:t>
      </w:r>
      <m:oMath>
        <m:r>
          <w:rPr>
            <w:rStyle w:val="fontstyle01"/>
            <w:rFonts w:ascii="Cambria Math" w:hAnsi="Cambria Math" w:cstheme="minorHAnsi"/>
            <w:sz w:val="22"/>
            <w:szCs w:val="22"/>
          </w:rPr>
          <m:t>μ</m:t>
        </m:r>
      </m:oMath>
      <w:r w:rsidR="00594BB2">
        <w:rPr>
          <w:rStyle w:val="fontstyle01"/>
          <w:rFonts w:asciiTheme="minorHAnsi" w:eastAsiaTheme="minorEastAsia" w:hAnsiTheme="minorHAnsi" w:cstheme="minorHAnsi"/>
          <w:sz w:val="22"/>
          <w:szCs w:val="22"/>
        </w:rPr>
        <w:t xml:space="preserve"> </w:t>
      </w:r>
      <w:r w:rsidRPr="00371C34">
        <w:rPr>
          <w:rStyle w:val="fontstyle01"/>
          <w:rFonts w:asciiTheme="minorHAnsi" w:hAnsiTheme="minorHAnsi" w:cstheme="minorHAnsi"/>
          <w:b w:val="0"/>
          <w:bCs w:val="0"/>
          <w:sz w:val="22"/>
          <w:szCs w:val="22"/>
        </w:rPr>
        <w:t>)</w:t>
      </w:r>
      <w:r w:rsidRPr="00371C34">
        <w:rPr>
          <w:rStyle w:val="fontstyle01"/>
          <w:rFonts w:asciiTheme="minorHAnsi" w:hAnsiTheme="minorHAnsi" w:cstheme="minorHAnsi"/>
          <w:i/>
          <w:iCs/>
          <w:sz w:val="22"/>
          <w:szCs w:val="22"/>
        </w:rPr>
        <w:t>t</w:t>
      </w:r>
      <w:r w:rsidR="00594BB2">
        <w:rPr>
          <w:rStyle w:val="fontstyle01"/>
          <w:rFonts w:asciiTheme="minorHAnsi" w:hAnsiTheme="minorHAnsi" w:cstheme="minorHAnsi"/>
          <w:i/>
          <w:iCs/>
          <w:sz w:val="22"/>
          <w:szCs w:val="22"/>
        </w:rPr>
        <w:t>)</w:t>
      </w:r>
      <w:r w:rsidRPr="00371C34">
        <w:rPr>
          <w:rStyle w:val="fontstyle01"/>
          <w:rFonts w:asciiTheme="minorHAnsi" w:hAnsiTheme="minorHAnsi" w:cstheme="minorHAnsi"/>
          <w:b w:val="0"/>
          <w:bCs w:val="0"/>
          <w:sz w:val="22"/>
          <w:szCs w:val="22"/>
        </w:rPr>
        <w:t>,</w:t>
      </w:r>
      <w:r w:rsidR="00E7686B">
        <w:rPr>
          <w:rStyle w:val="fontstyle01"/>
          <w:rFonts w:asciiTheme="minorHAnsi" w:hAnsiTheme="minorHAnsi" w:cstheme="minorHAnsi"/>
          <w:sz w:val="22"/>
          <w:szCs w:val="22"/>
        </w:rPr>
        <w:t xml:space="preserve"> </w:t>
      </w:r>
      <w:r w:rsidRPr="00371C34">
        <w:rPr>
          <w:rStyle w:val="fontstyle01"/>
          <w:rFonts w:asciiTheme="minorHAnsi" w:hAnsiTheme="minorHAnsi" w:cstheme="minorHAnsi"/>
          <w:b w:val="0"/>
          <w:bCs w:val="0"/>
          <w:sz w:val="22"/>
          <w:szCs w:val="22"/>
        </w:rPr>
        <w:t xml:space="preserve">which implies that the </w:t>
      </w:r>
      <w:r w:rsidRPr="00233049">
        <w:rPr>
          <w:rStyle w:val="fontstyle01"/>
          <w:rFonts w:asciiTheme="minorHAnsi" w:hAnsiTheme="minorHAnsi" w:cstheme="minorHAnsi"/>
          <w:b w:val="0"/>
          <w:bCs w:val="0"/>
          <w:sz w:val="22"/>
          <w:szCs w:val="22"/>
          <w:u w:val="single"/>
        </w:rPr>
        <w:t>cell residence times are exponentially</w:t>
      </w:r>
      <w:r w:rsidR="00E7686B" w:rsidRPr="00233049">
        <w:rPr>
          <w:rStyle w:val="fontstyle01"/>
          <w:rFonts w:asciiTheme="minorHAnsi" w:hAnsiTheme="minorHAnsi" w:cstheme="minorHAnsi"/>
          <w:sz w:val="22"/>
          <w:szCs w:val="22"/>
          <w:u w:val="single"/>
        </w:rPr>
        <w:t xml:space="preserve"> </w:t>
      </w:r>
      <w:r w:rsidRPr="00233049">
        <w:rPr>
          <w:rStyle w:val="fontstyle01"/>
          <w:rFonts w:asciiTheme="minorHAnsi" w:hAnsiTheme="minorHAnsi" w:cstheme="minorHAnsi"/>
          <w:b w:val="0"/>
          <w:bCs w:val="0"/>
          <w:sz w:val="22"/>
          <w:szCs w:val="22"/>
          <w:u w:val="single"/>
        </w:rPr>
        <w:t>distributed.</w:t>
      </w:r>
    </w:p>
    <w:p w:rsidR="00371C34" w:rsidRPr="00371C34" w:rsidRDefault="00EE711F" w:rsidP="00AE72B0">
      <w:pPr>
        <w:rPr>
          <w:rStyle w:val="fontstyle01"/>
          <w:rFonts w:asciiTheme="minorHAnsi" w:hAnsiTheme="minorHAnsi" w:cstheme="minorHAnsi"/>
          <w:b w:val="0"/>
          <w:bCs w:val="0"/>
          <w:sz w:val="22"/>
          <w:szCs w:val="22"/>
        </w:rPr>
      </w:pPr>
      <w:r>
        <w:rPr>
          <w:rStyle w:val="fontstyle01"/>
          <w:rFonts w:asciiTheme="minorHAnsi" w:hAnsiTheme="minorHAnsi" w:cstheme="minorHAnsi"/>
          <w:b w:val="0"/>
          <w:bCs w:val="0"/>
          <w:sz w:val="22"/>
          <w:szCs w:val="22"/>
        </w:rPr>
        <w:tab/>
      </w:r>
      <w:r w:rsidR="00371C34" w:rsidRPr="00371C34">
        <w:rPr>
          <w:rStyle w:val="fontstyle01"/>
          <w:rFonts w:asciiTheme="minorHAnsi" w:hAnsiTheme="minorHAnsi" w:cstheme="minorHAnsi"/>
          <w:b w:val="0"/>
          <w:bCs w:val="0"/>
          <w:sz w:val="22"/>
          <w:szCs w:val="22"/>
        </w:rPr>
        <w:t xml:space="preserve">Next, we discuss the second commonly used assumption, i.e., the </w:t>
      </w:r>
      <w:r w:rsidR="00CE5962">
        <w:rPr>
          <w:rStyle w:val="fontstyle01"/>
          <w:rFonts w:asciiTheme="minorHAnsi" w:hAnsiTheme="minorHAnsi" w:cstheme="minorHAnsi"/>
          <w:b w:val="0"/>
          <w:bCs w:val="0"/>
          <w:sz w:val="22"/>
          <w:szCs w:val="22"/>
        </w:rPr>
        <w:t xml:space="preserve">merged traffic of new calls and </w:t>
      </w:r>
      <w:r w:rsidR="00371C34" w:rsidRPr="00371C34">
        <w:rPr>
          <w:rStyle w:val="fontstyle01"/>
          <w:rFonts w:asciiTheme="minorHAnsi" w:hAnsiTheme="minorHAnsi" w:cstheme="minorHAnsi"/>
          <w:b w:val="0"/>
          <w:bCs w:val="0"/>
          <w:sz w:val="22"/>
          <w:szCs w:val="22"/>
        </w:rPr>
        <w:t>handoff calls in</w:t>
      </w:r>
      <w:r w:rsidR="00CE5962">
        <w:rPr>
          <w:rStyle w:val="fontstyle01"/>
          <w:rFonts w:asciiTheme="minorHAnsi" w:hAnsiTheme="minorHAnsi" w:cstheme="minorHAnsi"/>
          <w:sz w:val="22"/>
          <w:szCs w:val="22"/>
        </w:rPr>
        <w:t xml:space="preserve"> </w:t>
      </w:r>
      <w:r w:rsidR="00371C34" w:rsidRPr="00371C34">
        <w:rPr>
          <w:rStyle w:val="fontstyle01"/>
          <w:rFonts w:asciiTheme="minorHAnsi" w:hAnsiTheme="minorHAnsi" w:cstheme="minorHAnsi"/>
          <w:b w:val="0"/>
          <w:bCs w:val="0"/>
          <w:sz w:val="22"/>
          <w:szCs w:val="22"/>
        </w:rPr>
        <w:t xml:space="preserve">a cell is </w:t>
      </w:r>
      <w:proofErr w:type="spellStart"/>
      <w:r w:rsidR="00371C34" w:rsidRPr="00371C34">
        <w:rPr>
          <w:rStyle w:val="fontstyle01"/>
          <w:rFonts w:asciiTheme="minorHAnsi" w:hAnsiTheme="minorHAnsi" w:cstheme="minorHAnsi"/>
          <w:b w:val="0"/>
          <w:bCs w:val="0"/>
          <w:sz w:val="22"/>
          <w:szCs w:val="22"/>
        </w:rPr>
        <w:t>Poissonian</w:t>
      </w:r>
      <w:proofErr w:type="spellEnd"/>
      <w:r w:rsidR="00371C34" w:rsidRPr="00371C34">
        <w:rPr>
          <w:rStyle w:val="fontstyle01"/>
          <w:rFonts w:asciiTheme="minorHAnsi" w:hAnsiTheme="minorHAnsi" w:cstheme="minorHAnsi"/>
          <w:b w:val="0"/>
          <w:bCs w:val="0"/>
          <w:sz w:val="22"/>
          <w:szCs w:val="22"/>
        </w:rPr>
        <w:t>. Assume that, in a typical cell of an</w:t>
      </w:r>
      <w:r w:rsidR="00CE5962">
        <w:rPr>
          <w:rStyle w:val="fontstyle01"/>
          <w:rFonts w:asciiTheme="minorHAnsi" w:hAnsiTheme="minorHAnsi" w:cstheme="minorHAnsi"/>
          <w:sz w:val="22"/>
          <w:szCs w:val="22"/>
        </w:rPr>
        <w:t xml:space="preserve"> </w:t>
      </w:r>
      <w:r w:rsidR="00371C34" w:rsidRPr="00371C34">
        <w:rPr>
          <w:rStyle w:val="fontstyle01"/>
          <w:rFonts w:asciiTheme="minorHAnsi" w:hAnsiTheme="minorHAnsi" w:cstheme="minorHAnsi"/>
          <w:b w:val="0"/>
          <w:bCs w:val="0"/>
          <w:sz w:val="22"/>
          <w:szCs w:val="22"/>
        </w:rPr>
        <w:t>MC/PCS network, the new call arrivals are Poisson, then</w:t>
      </w:r>
      <w:r w:rsidR="00CE5962">
        <w:rPr>
          <w:rStyle w:val="fontstyle01"/>
          <w:rFonts w:asciiTheme="minorHAnsi" w:hAnsiTheme="minorHAnsi" w:cstheme="minorHAnsi"/>
          <w:sz w:val="22"/>
          <w:szCs w:val="22"/>
        </w:rPr>
        <w:t xml:space="preserve"> </w:t>
      </w:r>
      <w:r w:rsidR="00371C34" w:rsidRPr="00371C34">
        <w:rPr>
          <w:rStyle w:val="fontstyle01"/>
          <w:rFonts w:asciiTheme="minorHAnsi" w:hAnsiTheme="minorHAnsi" w:cstheme="minorHAnsi"/>
          <w:b w:val="0"/>
          <w:bCs w:val="0"/>
          <w:sz w:val="22"/>
          <w:szCs w:val="22"/>
        </w:rPr>
        <w:t>the handoff call arrivals to the cell are independent of the</w:t>
      </w:r>
      <w:r w:rsidR="00CE5962">
        <w:rPr>
          <w:rStyle w:val="fontstyle01"/>
          <w:rFonts w:asciiTheme="minorHAnsi" w:hAnsiTheme="minorHAnsi" w:cstheme="minorHAnsi"/>
          <w:sz w:val="22"/>
          <w:szCs w:val="22"/>
        </w:rPr>
        <w:t xml:space="preserve"> </w:t>
      </w:r>
      <w:r w:rsidR="00371C34" w:rsidRPr="00371C34">
        <w:rPr>
          <w:rStyle w:val="fontstyle01"/>
          <w:rFonts w:asciiTheme="minorHAnsi" w:hAnsiTheme="minorHAnsi" w:cstheme="minorHAnsi"/>
          <w:b w:val="0"/>
          <w:bCs w:val="0"/>
          <w:sz w:val="22"/>
          <w:szCs w:val="22"/>
        </w:rPr>
        <w:t xml:space="preserve">new call arrivals. Let </w:t>
      </w:r>
      <w:proofErr w:type="spellStart"/>
      <w:proofErr w:type="gramStart"/>
      <w:r w:rsidR="00371C34" w:rsidRPr="00371C34">
        <w:rPr>
          <w:rStyle w:val="fontstyle01"/>
          <w:rFonts w:asciiTheme="minorHAnsi" w:hAnsiTheme="minorHAnsi" w:cstheme="minorHAnsi"/>
          <w:i/>
          <w:iCs/>
          <w:sz w:val="22"/>
          <w:szCs w:val="22"/>
        </w:rPr>
        <w:lastRenderedPageBreak/>
        <w:t>N</w:t>
      </w:r>
      <w:r w:rsidR="00371C34" w:rsidRPr="00D335C6">
        <w:rPr>
          <w:rStyle w:val="fontstyle01"/>
          <w:rFonts w:asciiTheme="minorHAnsi" w:hAnsiTheme="minorHAnsi" w:cstheme="minorHAnsi"/>
          <w:i/>
          <w:iCs/>
          <w:sz w:val="22"/>
          <w:szCs w:val="22"/>
          <w:vertAlign w:val="subscript"/>
        </w:rPr>
        <w:t>n</w:t>
      </w:r>
      <w:proofErr w:type="spellEnd"/>
      <w:r w:rsidR="00371C34" w:rsidRPr="00371C34">
        <w:rPr>
          <w:rStyle w:val="fontstyle01"/>
          <w:rFonts w:asciiTheme="minorHAnsi" w:hAnsiTheme="minorHAnsi" w:cstheme="minorHAnsi"/>
          <w:b w:val="0"/>
          <w:bCs w:val="0"/>
          <w:sz w:val="22"/>
          <w:szCs w:val="22"/>
        </w:rPr>
        <w:t>(</w:t>
      </w:r>
      <w:proofErr w:type="gramEnd"/>
      <w:r w:rsidR="00371C34" w:rsidRPr="00371C34">
        <w:rPr>
          <w:rStyle w:val="fontstyle01"/>
          <w:rFonts w:asciiTheme="minorHAnsi" w:hAnsiTheme="minorHAnsi" w:cstheme="minorHAnsi"/>
          <w:i/>
          <w:iCs/>
          <w:sz w:val="22"/>
          <w:szCs w:val="22"/>
        </w:rPr>
        <w:t>t</w:t>
      </w:r>
      <w:r w:rsidR="00371C34" w:rsidRPr="00371C34">
        <w:rPr>
          <w:rStyle w:val="fontstyle01"/>
          <w:rFonts w:asciiTheme="minorHAnsi" w:hAnsiTheme="minorHAnsi" w:cstheme="minorHAnsi"/>
          <w:b w:val="0"/>
          <w:bCs w:val="0"/>
          <w:sz w:val="22"/>
          <w:szCs w:val="22"/>
        </w:rPr>
        <w:t xml:space="preserve">) and </w:t>
      </w:r>
      <w:proofErr w:type="spellStart"/>
      <w:r w:rsidR="00371C34" w:rsidRPr="00371C34">
        <w:rPr>
          <w:rStyle w:val="fontstyle01"/>
          <w:rFonts w:asciiTheme="minorHAnsi" w:hAnsiTheme="minorHAnsi" w:cstheme="minorHAnsi"/>
          <w:i/>
          <w:iCs/>
          <w:sz w:val="22"/>
          <w:szCs w:val="22"/>
        </w:rPr>
        <w:t>N</w:t>
      </w:r>
      <w:r w:rsidR="00371C34" w:rsidRPr="00D335C6">
        <w:rPr>
          <w:rStyle w:val="fontstyle01"/>
          <w:rFonts w:asciiTheme="minorHAnsi" w:hAnsiTheme="minorHAnsi" w:cstheme="minorHAnsi"/>
          <w:i/>
          <w:iCs/>
          <w:sz w:val="22"/>
          <w:szCs w:val="22"/>
          <w:vertAlign w:val="subscript"/>
        </w:rPr>
        <w:t>h</w:t>
      </w:r>
      <w:proofErr w:type="spellEnd"/>
      <w:r w:rsidR="00371C34" w:rsidRPr="00371C34">
        <w:rPr>
          <w:rStyle w:val="fontstyle01"/>
          <w:rFonts w:asciiTheme="minorHAnsi" w:hAnsiTheme="minorHAnsi" w:cstheme="minorHAnsi"/>
          <w:b w:val="0"/>
          <w:bCs w:val="0"/>
          <w:sz w:val="22"/>
          <w:szCs w:val="22"/>
        </w:rPr>
        <w:t>(</w:t>
      </w:r>
      <w:r w:rsidR="00371C34" w:rsidRPr="00371C34">
        <w:rPr>
          <w:rStyle w:val="fontstyle01"/>
          <w:rFonts w:asciiTheme="minorHAnsi" w:hAnsiTheme="minorHAnsi" w:cstheme="minorHAnsi"/>
          <w:i/>
          <w:iCs/>
          <w:sz w:val="22"/>
          <w:szCs w:val="22"/>
        </w:rPr>
        <w:t>t</w:t>
      </w:r>
      <w:r w:rsidR="00371C34" w:rsidRPr="00371C34">
        <w:rPr>
          <w:rStyle w:val="fontstyle01"/>
          <w:rFonts w:asciiTheme="minorHAnsi" w:hAnsiTheme="minorHAnsi" w:cstheme="minorHAnsi"/>
          <w:b w:val="0"/>
          <w:bCs w:val="0"/>
          <w:sz w:val="22"/>
          <w:szCs w:val="22"/>
        </w:rPr>
        <w:t>) be the numbers of new</w:t>
      </w:r>
      <w:r w:rsidR="00CE5962">
        <w:rPr>
          <w:rStyle w:val="fontstyle01"/>
          <w:rFonts w:asciiTheme="minorHAnsi" w:hAnsiTheme="minorHAnsi" w:cstheme="minorHAnsi"/>
          <w:sz w:val="22"/>
          <w:szCs w:val="22"/>
        </w:rPr>
        <w:t xml:space="preserve"> </w:t>
      </w:r>
      <w:r w:rsidR="00371C34" w:rsidRPr="00371C34">
        <w:rPr>
          <w:rStyle w:val="fontstyle01"/>
          <w:rFonts w:asciiTheme="minorHAnsi" w:hAnsiTheme="minorHAnsi" w:cstheme="minorHAnsi"/>
          <w:b w:val="0"/>
          <w:bCs w:val="0"/>
          <w:sz w:val="22"/>
          <w:szCs w:val="22"/>
        </w:rPr>
        <w:t xml:space="preserve">calls and handoff calls, respectively, up to time </w:t>
      </w:r>
      <w:r w:rsidR="00371C34" w:rsidRPr="00371C34">
        <w:rPr>
          <w:rStyle w:val="fontstyle01"/>
          <w:rFonts w:asciiTheme="minorHAnsi" w:hAnsiTheme="minorHAnsi" w:cstheme="minorHAnsi"/>
          <w:i/>
          <w:iCs/>
          <w:sz w:val="22"/>
          <w:szCs w:val="22"/>
        </w:rPr>
        <w:t>t</w:t>
      </w:r>
      <w:r w:rsidR="00371C34" w:rsidRPr="00371C34">
        <w:rPr>
          <w:rStyle w:val="fontstyle01"/>
          <w:rFonts w:asciiTheme="minorHAnsi" w:hAnsiTheme="minorHAnsi" w:cstheme="minorHAnsi"/>
          <w:b w:val="0"/>
          <w:bCs w:val="0"/>
          <w:sz w:val="22"/>
          <w:szCs w:val="22"/>
        </w:rPr>
        <w:t xml:space="preserve">. Let </w:t>
      </w:r>
      <w:proofErr w:type="gramStart"/>
      <w:r w:rsidR="00371C34" w:rsidRPr="00371C34">
        <w:rPr>
          <w:rStyle w:val="fontstyle01"/>
          <w:rFonts w:asciiTheme="minorHAnsi" w:hAnsiTheme="minorHAnsi" w:cstheme="minorHAnsi"/>
          <w:i/>
          <w:iCs/>
          <w:sz w:val="22"/>
          <w:szCs w:val="22"/>
        </w:rPr>
        <w:t>N</w:t>
      </w:r>
      <w:r w:rsidR="00371C34" w:rsidRPr="00371C34">
        <w:rPr>
          <w:rStyle w:val="fontstyle01"/>
          <w:rFonts w:asciiTheme="minorHAnsi" w:hAnsiTheme="minorHAnsi" w:cstheme="minorHAnsi"/>
          <w:b w:val="0"/>
          <w:bCs w:val="0"/>
          <w:sz w:val="22"/>
          <w:szCs w:val="22"/>
        </w:rPr>
        <w:t>(</w:t>
      </w:r>
      <w:proofErr w:type="gramEnd"/>
      <w:r w:rsidR="00371C34" w:rsidRPr="00371C34">
        <w:rPr>
          <w:rStyle w:val="fontstyle01"/>
          <w:rFonts w:asciiTheme="minorHAnsi" w:hAnsiTheme="minorHAnsi" w:cstheme="minorHAnsi"/>
          <w:i/>
          <w:iCs/>
          <w:sz w:val="22"/>
          <w:szCs w:val="22"/>
        </w:rPr>
        <w:t>t</w:t>
      </w:r>
      <w:r w:rsidR="00371C34" w:rsidRPr="00371C34">
        <w:rPr>
          <w:rStyle w:val="fontstyle01"/>
          <w:rFonts w:asciiTheme="minorHAnsi" w:hAnsiTheme="minorHAnsi" w:cstheme="minorHAnsi"/>
          <w:b w:val="0"/>
          <w:bCs w:val="0"/>
          <w:sz w:val="22"/>
          <w:szCs w:val="22"/>
        </w:rPr>
        <w:t>) be</w:t>
      </w:r>
      <w:r w:rsidR="00CE5962">
        <w:rPr>
          <w:rStyle w:val="fontstyle01"/>
          <w:rFonts w:asciiTheme="minorHAnsi" w:hAnsiTheme="minorHAnsi" w:cstheme="minorHAnsi"/>
          <w:sz w:val="22"/>
          <w:szCs w:val="22"/>
        </w:rPr>
        <w:t xml:space="preserve"> </w:t>
      </w:r>
      <w:r w:rsidR="00371C34" w:rsidRPr="00371C34">
        <w:rPr>
          <w:rStyle w:val="fontstyle01"/>
          <w:rFonts w:asciiTheme="minorHAnsi" w:hAnsiTheme="minorHAnsi" w:cstheme="minorHAnsi"/>
          <w:b w:val="0"/>
          <w:bCs w:val="0"/>
          <w:sz w:val="22"/>
          <w:szCs w:val="22"/>
        </w:rPr>
        <w:t>the number of calls from the merged traffic of the new call</w:t>
      </w:r>
      <w:r w:rsidR="00CE5962">
        <w:rPr>
          <w:rStyle w:val="fontstyle01"/>
          <w:rFonts w:asciiTheme="minorHAnsi" w:hAnsiTheme="minorHAnsi" w:cstheme="minorHAnsi"/>
          <w:sz w:val="22"/>
          <w:szCs w:val="22"/>
        </w:rPr>
        <w:t xml:space="preserve"> </w:t>
      </w:r>
      <w:r w:rsidR="00371C34" w:rsidRPr="00371C34">
        <w:rPr>
          <w:rStyle w:val="fontstyle01"/>
          <w:rFonts w:asciiTheme="minorHAnsi" w:hAnsiTheme="minorHAnsi" w:cstheme="minorHAnsi"/>
          <w:b w:val="0"/>
          <w:bCs w:val="0"/>
          <w:sz w:val="22"/>
          <w:szCs w:val="22"/>
        </w:rPr>
        <w:t>traffic and the handoff call traffic. Then, we have</w:t>
      </w:r>
    </w:p>
    <w:p w:rsidR="00371C34" w:rsidRPr="00371C34" w:rsidRDefault="00371C34" w:rsidP="00371C34">
      <w:pPr>
        <w:jc w:val="center"/>
        <w:rPr>
          <w:rStyle w:val="fontstyle01"/>
          <w:rFonts w:asciiTheme="minorHAnsi" w:hAnsiTheme="minorHAnsi" w:cstheme="minorHAnsi"/>
          <w:sz w:val="22"/>
          <w:szCs w:val="22"/>
        </w:rPr>
      </w:pPr>
      <w:proofErr w:type="gramStart"/>
      <w:r w:rsidRPr="00371C34">
        <w:rPr>
          <w:rStyle w:val="fontstyle01"/>
          <w:rFonts w:asciiTheme="minorHAnsi" w:hAnsiTheme="minorHAnsi" w:cstheme="minorHAnsi"/>
          <w:b w:val="0"/>
          <w:bCs w:val="0"/>
          <w:sz w:val="22"/>
          <w:szCs w:val="22"/>
        </w:rPr>
        <w:t>N</w:t>
      </w:r>
      <w:r w:rsidRPr="00371C34">
        <w:rPr>
          <w:rStyle w:val="fontstyle01"/>
          <w:rFonts w:asciiTheme="minorHAnsi" w:hAnsiTheme="minorHAnsi" w:cstheme="minorHAnsi"/>
          <w:sz w:val="22"/>
          <w:szCs w:val="22"/>
        </w:rPr>
        <w:t>(</w:t>
      </w:r>
      <w:proofErr w:type="gramEnd"/>
      <w:r w:rsidRPr="00371C34">
        <w:rPr>
          <w:rStyle w:val="fontstyle01"/>
          <w:rFonts w:asciiTheme="minorHAnsi" w:hAnsiTheme="minorHAnsi" w:cstheme="minorHAnsi"/>
          <w:b w:val="0"/>
          <w:bCs w:val="0"/>
          <w:sz w:val="22"/>
          <w:szCs w:val="22"/>
        </w:rPr>
        <w:t>t</w:t>
      </w:r>
      <w:r w:rsidRPr="00371C34">
        <w:rPr>
          <w:rStyle w:val="fontstyle01"/>
          <w:rFonts w:asciiTheme="minorHAnsi" w:hAnsiTheme="minorHAnsi" w:cstheme="minorHAnsi"/>
          <w:sz w:val="22"/>
          <w:szCs w:val="22"/>
        </w:rPr>
        <w:t xml:space="preserve">) = </w:t>
      </w:r>
      <w:proofErr w:type="spellStart"/>
      <w:r w:rsidRPr="00371C34">
        <w:rPr>
          <w:rStyle w:val="fontstyle01"/>
          <w:rFonts w:asciiTheme="minorHAnsi" w:hAnsiTheme="minorHAnsi" w:cstheme="minorHAnsi"/>
          <w:b w:val="0"/>
          <w:bCs w:val="0"/>
          <w:sz w:val="22"/>
          <w:szCs w:val="22"/>
        </w:rPr>
        <w:t>N</w:t>
      </w:r>
      <w:r w:rsidRPr="00D335C6">
        <w:rPr>
          <w:rStyle w:val="fontstyle01"/>
          <w:rFonts w:asciiTheme="minorHAnsi" w:hAnsiTheme="minorHAnsi" w:cstheme="minorHAnsi"/>
          <w:b w:val="0"/>
          <w:bCs w:val="0"/>
          <w:sz w:val="22"/>
          <w:szCs w:val="22"/>
          <w:vertAlign w:val="subscript"/>
        </w:rPr>
        <w:t>n</w:t>
      </w:r>
      <w:proofErr w:type="spellEnd"/>
      <w:r w:rsidRPr="00371C34">
        <w:rPr>
          <w:rStyle w:val="fontstyle01"/>
          <w:rFonts w:asciiTheme="minorHAnsi" w:hAnsiTheme="minorHAnsi" w:cstheme="minorHAnsi"/>
          <w:sz w:val="22"/>
          <w:szCs w:val="22"/>
        </w:rPr>
        <w:t>(</w:t>
      </w:r>
      <w:r w:rsidRPr="00371C34">
        <w:rPr>
          <w:rStyle w:val="fontstyle01"/>
          <w:rFonts w:asciiTheme="minorHAnsi" w:hAnsiTheme="minorHAnsi" w:cstheme="minorHAnsi"/>
          <w:b w:val="0"/>
          <w:bCs w:val="0"/>
          <w:sz w:val="22"/>
          <w:szCs w:val="22"/>
        </w:rPr>
        <w:t>t</w:t>
      </w:r>
      <w:r w:rsidRPr="00371C34">
        <w:rPr>
          <w:rStyle w:val="fontstyle01"/>
          <w:rFonts w:asciiTheme="minorHAnsi" w:hAnsiTheme="minorHAnsi" w:cstheme="minorHAnsi"/>
          <w:sz w:val="22"/>
          <w:szCs w:val="22"/>
        </w:rPr>
        <w:t xml:space="preserve">) + </w:t>
      </w:r>
      <w:proofErr w:type="spellStart"/>
      <w:r w:rsidRPr="00371C34">
        <w:rPr>
          <w:rStyle w:val="fontstyle01"/>
          <w:rFonts w:asciiTheme="minorHAnsi" w:hAnsiTheme="minorHAnsi" w:cstheme="minorHAnsi"/>
          <w:b w:val="0"/>
          <w:bCs w:val="0"/>
          <w:sz w:val="22"/>
          <w:szCs w:val="22"/>
        </w:rPr>
        <w:t>N</w:t>
      </w:r>
      <w:r w:rsidRPr="00D335C6">
        <w:rPr>
          <w:rStyle w:val="fontstyle01"/>
          <w:rFonts w:asciiTheme="minorHAnsi" w:hAnsiTheme="minorHAnsi" w:cstheme="minorHAnsi"/>
          <w:b w:val="0"/>
          <w:bCs w:val="0"/>
          <w:sz w:val="22"/>
          <w:szCs w:val="22"/>
          <w:vertAlign w:val="subscript"/>
        </w:rPr>
        <w:t>h</w:t>
      </w:r>
      <w:proofErr w:type="spellEnd"/>
      <w:r w:rsidRPr="00371C34">
        <w:rPr>
          <w:rStyle w:val="fontstyle01"/>
          <w:rFonts w:asciiTheme="minorHAnsi" w:hAnsiTheme="minorHAnsi" w:cstheme="minorHAnsi"/>
          <w:sz w:val="22"/>
          <w:szCs w:val="22"/>
        </w:rPr>
        <w:t>(</w:t>
      </w:r>
      <w:r w:rsidRPr="00371C34">
        <w:rPr>
          <w:rStyle w:val="fontstyle01"/>
          <w:rFonts w:asciiTheme="minorHAnsi" w:hAnsiTheme="minorHAnsi" w:cstheme="minorHAnsi"/>
          <w:b w:val="0"/>
          <w:bCs w:val="0"/>
          <w:sz w:val="22"/>
          <w:szCs w:val="22"/>
        </w:rPr>
        <w:t>t</w:t>
      </w:r>
      <w:r w:rsidRPr="00371C34">
        <w:rPr>
          <w:rStyle w:val="fontstyle01"/>
          <w:rFonts w:asciiTheme="minorHAnsi" w:hAnsiTheme="minorHAnsi" w:cstheme="minorHAnsi"/>
          <w:sz w:val="22"/>
          <w:szCs w:val="22"/>
        </w:rPr>
        <w:t>)</w:t>
      </w:r>
    </w:p>
    <w:p w:rsidR="00371C34" w:rsidRPr="00371C34" w:rsidRDefault="00371C34" w:rsidP="00D335C6">
      <w:pPr>
        <w:rPr>
          <w:rStyle w:val="fontstyle01"/>
          <w:rFonts w:asciiTheme="minorHAnsi" w:hAnsiTheme="minorHAnsi" w:cstheme="minorHAnsi"/>
          <w:b w:val="0"/>
          <w:bCs w:val="0"/>
          <w:sz w:val="22"/>
          <w:szCs w:val="22"/>
        </w:rPr>
      </w:pPr>
      <w:r w:rsidRPr="00371C34">
        <w:rPr>
          <w:rStyle w:val="fontstyle01"/>
          <w:rFonts w:asciiTheme="minorHAnsi" w:hAnsiTheme="minorHAnsi" w:cstheme="minorHAnsi"/>
          <w:b w:val="0"/>
          <w:bCs w:val="0"/>
          <w:sz w:val="22"/>
          <w:szCs w:val="22"/>
        </w:rPr>
        <w:t xml:space="preserve">We use the </w:t>
      </w:r>
      <w:proofErr w:type="spellStart"/>
      <w:r w:rsidRPr="00371C34">
        <w:rPr>
          <w:rStyle w:val="fontstyle01"/>
          <w:rFonts w:asciiTheme="minorHAnsi" w:hAnsiTheme="minorHAnsi" w:cstheme="minorHAnsi"/>
          <w:i/>
          <w:iCs/>
          <w:sz w:val="22"/>
          <w:szCs w:val="22"/>
        </w:rPr>
        <w:t>Z</w:t>
      </w:r>
      <w:r w:rsidRPr="00371C34">
        <w:rPr>
          <w:rStyle w:val="fontstyle01"/>
          <w:rFonts w:asciiTheme="minorHAnsi" w:hAnsiTheme="minorHAnsi" w:cstheme="minorHAnsi"/>
          <w:sz w:val="22"/>
          <w:szCs w:val="22"/>
        </w:rPr>
        <w:t>-</w:t>
      </w:r>
      <w:r w:rsidRPr="00371C34">
        <w:rPr>
          <w:rStyle w:val="fontstyle01"/>
          <w:rFonts w:asciiTheme="minorHAnsi" w:hAnsiTheme="minorHAnsi" w:cstheme="minorHAnsi"/>
          <w:b w:val="0"/>
          <w:bCs w:val="0"/>
          <w:sz w:val="22"/>
          <w:szCs w:val="22"/>
        </w:rPr>
        <w:t>transform</w:t>
      </w:r>
      <w:proofErr w:type="spellEnd"/>
      <w:r w:rsidRPr="00371C34">
        <w:rPr>
          <w:rStyle w:val="fontstyle01"/>
          <w:rFonts w:asciiTheme="minorHAnsi" w:hAnsiTheme="minorHAnsi" w:cstheme="minorHAnsi"/>
          <w:b w:val="0"/>
          <w:bCs w:val="0"/>
          <w:sz w:val="22"/>
          <w:szCs w:val="22"/>
        </w:rPr>
        <w:t xml:space="preserve"> theory and the following result</w:t>
      </w:r>
    </w:p>
    <w:p w:rsidR="00371C34" w:rsidRDefault="00371C34" w:rsidP="00371C34">
      <w:pPr>
        <w:jc w:val="center"/>
        <w:rPr>
          <w:rStyle w:val="fontstyle01"/>
          <w:rFonts w:eastAsiaTheme="minorEastAsia"/>
          <w:sz w:val="22"/>
          <w:szCs w:val="22"/>
        </w:rPr>
      </w:pPr>
      <w:r>
        <w:rPr>
          <w:noProof/>
        </w:rPr>
        <w:drawing>
          <wp:inline distT="0" distB="0" distL="0" distR="0" wp14:anchorId="0B304CE1" wp14:editId="3623F998">
            <wp:extent cx="3372928" cy="13402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36749" cy="1365595"/>
                    </a:xfrm>
                    <a:prstGeom prst="rect">
                      <a:avLst/>
                    </a:prstGeom>
                  </pic:spPr>
                </pic:pic>
              </a:graphicData>
            </a:graphic>
          </wp:inline>
        </w:drawing>
      </w:r>
    </w:p>
    <w:p w:rsidR="00371C34" w:rsidRPr="00371C34" w:rsidRDefault="00371C34" w:rsidP="008727FB">
      <w:pPr>
        <w:rPr>
          <w:rStyle w:val="fontstyle01"/>
          <w:rFonts w:asciiTheme="minorHAnsi" w:hAnsiTheme="minorHAnsi" w:cstheme="minorHAnsi"/>
          <w:b w:val="0"/>
          <w:bCs w:val="0"/>
          <w:sz w:val="22"/>
          <w:szCs w:val="22"/>
        </w:rPr>
      </w:pPr>
      <w:r w:rsidRPr="00371C34">
        <w:rPr>
          <w:rStyle w:val="fontstyle01"/>
          <w:rFonts w:asciiTheme="minorHAnsi" w:hAnsiTheme="minorHAnsi" w:cstheme="minorHAnsi"/>
          <w:b w:val="0"/>
          <w:bCs w:val="0"/>
          <w:sz w:val="22"/>
          <w:szCs w:val="22"/>
        </w:rPr>
        <w:t xml:space="preserve">Thus, the handoff call traffic </w:t>
      </w:r>
      <w:proofErr w:type="spellStart"/>
      <w:proofErr w:type="gramStart"/>
      <w:r w:rsidRPr="00371C34">
        <w:rPr>
          <w:rStyle w:val="fontstyle01"/>
          <w:rFonts w:asciiTheme="minorHAnsi" w:hAnsiTheme="minorHAnsi" w:cstheme="minorHAnsi"/>
          <w:i/>
          <w:iCs/>
          <w:sz w:val="22"/>
          <w:szCs w:val="22"/>
        </w:rPr>
        <w:t>N</w:t>
      </w:r>
      <w:r w:rsidRPr="002B3372">
        <w:rPr>
          <w:rStyle w:val="fontstyle01"/>
          <w:rFonts w:asciiTheme="minorHAnsi" w:hAnsiTheme="minorHAnsi" w:cstheme="minorHAnsi"/>
          <w:i/>
          <w:iCs/>
          <w:sz w:val="22"/>
          <w:szCs w:val="22"/>
          <w:vertAlign w:val="subscript"/>
        </w:rPr>
        <w:t>h</w:t>
      </w:r>
      <w:proofErr w:type="spellEnd"/>
      <w:r w:rsidRPr="00371C34">
        <w:rPr>
          <w:rStyle w:val="fontstyle01"/>
          <w:rFonts w:asciiTheme="minorHAnsi" w:hAnsiTheme="minorHAnsi" w:cstheme="minorHAnsi"/>
          <w:b w:val="0"/>
          <w:bCs w:val="0"/>
          <w:sz w:val="22"/>
          <w:szCs w:val="22"/>
        </w:rPr>
        <w:t>(</w:t>
      </w:r>
      <w:proofErr w:type="gramEnd"/>
      <w:r w:rsidRPr="00371C34">
        <w:rPr>
          <w:rStyle w:val="fontstyle01"/>
          <w:rFonts w:asciiTheme="minorHAnsi" w:hAnsiTheme="minorHAnsi" w:cstheme="minorHAnsi"/>
          <w:i/>
          <w:iCs/>
          <w:sz w:val="22"/>
          <w:szCs w:val="22"/>
        </w:rPr>
        <w:t>t</w:t>
      </w:r>
      <w:r w:rsidRPr="00371C34">
        <w:rPr>
          <w:rStyle w:val="fontstyle01"/>
          <w:rFonts w:asciiTheme="minorHAnsi" w:hAnsiTheme="minorHAnsi" w:cstheme="minorHAnsi"/>
          <w:b w:val="0"/>
          <w:bCs w:val="0"/>
          <w:sz w:val="22"/>
          <w:szCs w:val="22"/>
        </w:rPr>
        <w:t>) is also a Poisson process.</w:t>
      </w:r>
    </w:p>
    <w:p w:rsidR="00371C34" w:rsidRDefault="009E4194" w:rsidP="006112FE">
      <w:pPr>
        <w:rPr>
          <w:rStyle w:val="fontstyle01"/>
          <w:rFonts w:asciiTheme="minorHAnsi" w:hAnsiTheme="minorHAnsi" w:cstheme="minorHAnsi"/>
          <w:b w:val="0"/>
          <w:bCs w:val="0"/>
          <w:sz w:val="22"/>
          <w:szCs w:val="22"/>
        </w:rPr>
      </w:pPr>
      <w:r>
        <w:rPr>
          <w:rStyle w:val="fontstyle01"/>
          <w:rFonts w:asciiTheme="minorHAnsi" w:hAnsiTheme="minorHAnsi" w:cstheme="minorHAnsi"/>
          <w:b w:val="0"/>
          <w:bCs w:val="0"/>
          <w:sz w:val="22"/>
          <w:szCs w:val="22"/>
        </w:rPr>
        <w:tab/>
      </w:r>
      <w:r w:rsidR="00371C34" w:rsidRPr="00371C34">
        <w:rPr>
          <w:rStyle w:val="fontstyle01"/>
          <w:rFonts w:asciiTheme="minorHAnsi" w:hAnsiTheme="minorHAnsi" w:cstheme="minorHAnsi"/>
          <w:b w:val="0"/>
          <w:bCs w:val="0"/>
          <w:sz w:val="22"/>
          <w:szCs w:val="22"/>
        </w:rPr>
        <w:t>We next observe that</w:t>
      </w:r>
      <w:r w:rsidR="00620E7B">
        <w:rPr>
          <w:rStyle w:val="fontstyle01"/>
          <w:rFonts w:asciiTheme="minorHAnsi" w:hAnsiTheme="minorHAnsi" w:cstheme="minorHAnsi"/>
          <w:sz w:val="22"/>
          <w:szCs w:val="22"/>
        </w:rPr>
        <w:t xml:space="preserve"> </w:t>
      </w:r>
      <w:r w:rsidR="00371C34" w:rsidRPr="00371C34">
        <w:rPr>
          <w:rStyle w:val="fontstyle01"/>
          <w:rFonts w:asciiTheme="minorHAnsi" w:hAnsiTheme="minorHAnsi" w:cstheme="minorHAnsi"/>
          <w:b w:val="0"/>
          <w:bCs w:val="0"/>
          <w:sz w:val="22"/>
          <w:szCs w:val="22"/>
        </w:rPr>
        <w:t>the handoff call traffic is the departure process of the</w:t>
      </w:r>
      <w:r w:rsidR="00620E7B">
        <w:rPr>
          <w:rStyle w:val="fontstyle01"/>
          <w:rFonts w:asciiTheme="minorHAnsi" w:hAnsiTheme="minorHAnsi" w:cstheme="minorHAnsi"/>
          <w:b w:val="0"/>
          <w:bCs w:val="0"/>
          <w:sz w:val="22"/>
          <w:szCs w:val="22"/>
        </w:rPr>
        <w:t xml:space="preserve"> </w:t>
      </w:r>
      <w:r w:rsidR="00371C34" w:rsidRPr="00371C34">
        <w:rPr>
          <w:rStyle w:val="fontstyle01"/>
          <w:rFonts w:asciiTheme="minorHAnsi" w:hAnsiTheme="minorHAnsi" w:cstheme="minorHAnsi"/>
          <w:b w:val="0"/>
          <w:bCs w:val="0"/>
          <w:sz w:val="22"/>
          <w:szCs w:val="22"/>
        </w:rPr>
        <w:t>queuing system with the Poisson arrivals</w:t>
      </w:r>
      <w:r w:rsidR="006112FE">
        <w:rPr>
          <w:rStyle w:val="fontstyle01"/>
          <w:rFonts w:asciiTheme="minorHAnsi" w:hAnsiTheme="minorHAnsi" w:cstheme="minorHAnsi"/>
          <w:b w:val="0"/>
          <w:bCs w:val="0"/>
          <w:sz w:val="22"/>
          <w:szCs w:val="22"/>
        </w:rPr>
        <w:t xml:space="preserve"> </w:t>
      </w:r>
      <w:r w:rsidR="00371C34" w:rsidRPr="00371C34">
        <w:rPr>
          <w:rStyle w:val="fontstyle01"/>
          <w:rFonts w:asciiTheme="minorHAnsi" w:hAnsiTheme="minorHAnsi" w:cstheme="minorHAnsi"/>
          <w:b w:val="0"/>
          <w:bCs w:val="0"/>
          <w:sz w:val="22"/>
          <w:szCs w:val="22"/>
        </w:rPr>
        <w:t>and with two virtual “servers”: one “server” for the</w:t>
      </w:r>
      <w:r w:rsidR="00620E7B">
        <w:rPr>
          <w:rStyle w:val="fontstyle01"/>
          <w:rFonts w:asciiTheme="minorHAnsi" w:hAnsiTheme="minorHAnsi" w:cstheme="minorHAnsi"/>
          <w:sz w:val="22"/>
          <w:szCs w:val="22"/>
        </w:rPr>
        <w:t xml:space="preserve"> </w:t>
      </w:r>
      <w:r w:rsidR="00371C34" w:rsidRPr="00371C34">
        <w:rPr>
          <w:rStyle w:val="fontstyle01"/>
          <w:rFonts w:asciiTheme="minorHAnsi" w:hAnsiTheme="minorHAnsi" w:cstheme="minorHAnsi"/>
          <w:b w:val="0"/>
          <w:bCs w:val="0"/>
          <w:sz w:val="22"/>
          <w:szCs w:val="22"/>
        </w:rPr>
        <w:t>calls which complete the connection successfully in the cell, the other “server” for calls which need handoffs. The departure process</w:t>
      </w:r>
      <w:r w:rsidR="00620E7B">
        <w:rPr>
          <w:rStyle w:val="fontstyle01"/>
          <w:rFonts w:asciiTheme="minorHAnsi" w:hAnsiTheme="minorHAnsi" w:cstheme="minorHAnsi"/>
          <w:sz w:val="22"/>
          <w:szCs w:val="22"/>
        </w:rPr>
        <w:t xml:space="preserve"> </w:t>
      </w:r>
      <w:r w:rsidR="00371C34" w:rsidRPr="00371C34">
        <w:rPr>
          <w:rStyle w:val="fontstyle01"/>
          <w:rFonts w:asciiTheme="minorHAnsi" w:hAnsiTheme="minorHAnsi" w:cstheme="minorHAnsi"/>
          <w:b w:val="0"/>
          <w:bCs w:val="0"/>
          <w:sz w:val="22"/>
          <w:szCs w:val="22"/>
        </w:rPr>
        <w:t xml:space="preserve">from the first server is a Poisson process, since the departure process from the </w:t>
      </w:r>
      <w:r w:rsidR="00371C34" w:rsidRPr="00371C34">
        <w:rPr>
          <w:rStyle w:val="fontstyle01"/>
          <w:rFonts w:asciiTheme="minorHAnsi" w:hAnsiTheme="minorHAnsi" w:cstheme="minorHAnsi"/>
          <w:i/>
          <w:iCs/>
          <w:sz w:val="22"/>
          <w:szCs w:val="22"/>
        </w:rPr>
        <w:t>M</w:t>
      </w:r>
      <w:r w:rsidR="00371C34" w:rsidRPr="00371C34">
        <w:rPr>
          <w:rStyle w:val="fontstyle01"/>
          <w:rFonts w:asciiTheme="minorHAnsi" w:hAnsiTheme="minorHAnsi" w:cstheme="minorHAnsi"/>
          <w:b w:val="0"/>
          <w:bCs w:val="0"/>
          <w:sz w:val="22"/>
          <w:szCs w:val="22"/>
        </w:rPr>
        <w:t>/</w:t>
      </w:r>
      <w:r w:rsidR="00371C34" w:rsidRPr="00371C34">
        <w:rPr>
          <w:rStyle w:val="fontstyle01"/>
          <w:rFonts w:asciiTheme="minorHAnsi" w:hAnsiTheme="minorHAnsi" w:cstheme="minorHAnsi"/>
          <w:i/>
          <w:iCs/>
          <w:sz w:val="22"/>
          <w:szCs w:val="22"/>
        </w:rPr>
        <w:t>M</w:t>
      </w:r>
      <w:r w:rsidR="00371C34" w:rsidRPr="00371C34">
        <w:rPr>
          <w:rStyle w:val="fontstyle01"/>
          <w:rFonts w:asciiTheme="minorHAnsi" w:hAnsiTheme="minorHAnsi" w:cstheme="minorHAnsi"/>
          <w:b w:val="0"/>
          <w:bCs w:val="0"/>
          <w:sz w:val="22"/>
          <w:szCs w:val="22"/>
        </w:rPr>
        <w:t>/1 queue is a Poisson process. As the handoff call traffic is Poisson from the above</w:t>
      </w:r>
      <w:r w:rsidR="00620E7B">
        <w:rPr>
          <w:rStyle w:val="fontstyle01"/>
          <w:rFonts w:asciiTheme="minorHAnsi" w:hAnsiTheme="minorHAnsi" w:cstheme="minorHAnsi"/>
          <w:sz w:val="22"/>
          <w:szCs w:val="22"/>
        </w:rPr>
        <w:t xml:space="preserve"> </w:t>
      </w:r>
      <w:r w:rsidR="00371C34" w:rsidRPr="00371C34">
        <w:rPr>
          <w:rStyle w:val="fontstyle01"/>
          <w:rFonts w:asciiTheme="minorHAnsi" w:hAnsiTheme="minorHAnsi" w:cstheme="minorHAnsi"/>
          <w:b w:val="0"/>
          <w:bCs w:val="0"/>
          <w:sz w:val="22"/>
          <w:szCs w:val="22"/>
        </w:rPr>
        <w:t>discussion, from the earlier referenced Burke’s result, the</w:t>
      </w:r>
      <w:r w:rsidR="006112FE">
        <w:rPr>
          <w:rStyle w:val="fontstyle01"/>
          <w:rFonts w:asciiTheme="minorHAnsi" w:hAnsiTheme="minorHAnsi" w:cstheme="minorHAnsi"/>
          <w:sz w:val="22"/>
          <w:szCs w:val="22"/>
        </w:rPr>
        <w:t xml:space="preserve"> </w:t>
      </w:r>
      <w:r w:rsidR="00371C34" w:rsidRPr="00371C34">
        <w:rPr>
          <w:rStyle w:val="fontstyle01"/>
          <w:rFonts w:asciiTheme="minorHAnsi" w:hAnsiTheme="minorHAnsi" w:cstheme="minorHAnsi"/>
          <w:b w:val="0"/>
          <w:bCs w:val="0"/>
          <w:sz w:val="22"/>
          <w:szCs w:val="22"/>
        </w:rPr>
        <w:t>channel occupancy time must be exponentially distributed,</w:t>
      </w:r>
      <w:r w:rsidR="00620E7B">
        <w:rPr>
          <w:rStyle w:val="fontstyle01"/>
          <w:rFonts w:asciiTheme="minorHAnsi" w:hAnsiTheme="minorHAnsi" w:cstheme="minorHAnsi"/>
          <w:sz w:val="22"/>
          <w:szCs w:val="22"/>
        </w:rPr>
        <w:t xml:space="preserve"> </w:t>
      </w:r>
      <w:r w:rsidR="00371C34" w:rsidRPr="00371C34">
        <w:rPr>
          <w:rStyle w:val="fontstyle01"/>
          <w:rFonts w:asciiTheme="minorHAnsi" w:hAnsiTheme="minorHAnsi" w:cstheme="minorHAnsi"/>
          <w:b w:val="0"/>
          <w:bCs w:val="0"/>
          <w:sz w:val="22"/>
          <w:szCs w:val="22"/>
        </w:rPr>
        <w:t>hence, the cell residence times must be exponentially distributed, too.</w:t>
      </w:r>
    </w:p>
    <w:p w:rsidR="00314DE6" w:rsidRPr="00E85F08" w:rsidRDefault="00206039" w:rsidP="00206039">
      <w:pPr>
        <w:rPr>
          <w:rStyle w:val="fontstyle01"/>
          <w:rFonts w:asciiTheme="majorHAnsi" w:hAnsiTheme="majorHAnsi" w:cstheme="majorHAnsi"/>
          <w:sz w:val="22"/>
          <w:szCs w:val="22"/>
        </w:rPr>
      </w:pPr>
      <w:r w:rsidRPr="00E85F08">
        <w:rPr>
          <w:rStyle w:val="fontstyle01"/>
          <w:rFonts w:asciiTheme="majorHAnsi" w:hAnsiTheme="majorHAnsi" w:cstheme="majorHAnsi"/>
          <w:sz w:val="22"/>
          <w:szCs w:val="22"/>
        </w:rPr>
        <w:t>3</w:t>
      </w:r>
      <w:r w:rsidR="001B7669">
        <w:rPr>
          <w:rStyle w:val="fontstyle01"/>
          <w:rFonts w:asciiTheme="majorHAnsi" w:hAnsiTheme="majorHAnsi" w:cstheme="majorHAnsi"/>
          <w:sz w:val="22"/>
          <w:szCs w:val="22"/>
        </w:rPr>
        <w:t>.</w:t>
      </w:r>
      <w:r w:rsidRPr="00E85F08">
        <w:rPr>
          <w:rStyle w:val="fontstyle01"/>
          <w:rFonts w:asciiTheme="majorHAnsi" w:hAnsiTheme="majorHAnsi" w:cstheme="majorHAnsi"/>
          <w:sz w:val="22"/>
          <w:szCs w:val="22"/>
        </w:rPr>
        <w:t xml:space="preserve"> CHANNEL OCCUPANCY TIMES</w:t>
      </w:r>
    </w:p>
    <w:p w:rsidR="00206039" w:rsidRPr="00576530" w:rsidRDefault="009E320F" w:rsidP="00206039">
      <w:pPr>
        <w:rPr>
          <w:rStyle w:val="fontstyle01"/>
          <w:rFonts w:asciiTheme="minorHAnsi" w:hAnsiTheme="minorHAnsi" w:cstheme="minorHAnsi"/>
          <w:b w:val="0"/>
          <w:bCs w:val="0"/>
          <w:sz w:val="22"/>
          <w:szCs w:val="22"/>
        </w:rPr>
      </w:pPr>
      <w:r>
        <w:rPr>
          <w:rStyle w:val="fontstyle01"/>
          <w:rFonts w:asciiTheme="minorHAnsi" w:hAnsiTheme="minorHAnsi" w:cstheme="minorHAnsi"/>
          <w:b w:val="0"/>
          <w:bCs w:val="0"/>
          <w:sz w:val="22"/>
          <w:szCs w:val="22"/>
        </w:rPr>
        <w:tab/>
      </w:r>
      <w:r w:rsidR="00206039" w:rsidRPr="00576530">
        <w:rPr>
          <w:rStyle w:val="fontstyle01"/>
          <w:rFonts w:asciiTheme="minorHAnsi" w:hAnsiTheme="minorHAnsi" w:cstheme="minorHAnsi"/>
          <w:b w:val="0"/>
          <w:bCs w:val="0"/>
          <w:sz w:val="22"/>
          <w:szCs w:val="22"/>
        </w:rPr>
        <w:t>However, the assumption of exponential cell residence times is</w:t>
      </w:r>
      <w:r w:rsidR="00F61026">
        <w:rPr>
          <w:rStyle w:val="fontstyle01"/>
          <w:rFonts w:asciiTheme="minorHAnsi" w:hAnsiTheme="minorHAnsi" w:cstheme="minorHAnsi"/>
          <w:b w:val="0"/>
          <w:bCs w:val="0"/>
          <w:sz w:val="22"/>
          <w:szCs w:val="22"/>
        </w:rPr>
        <w:t xml:space="preserve"> </w:t>
      </w:r>
      <w:r w:rsidR="00206039" w:rsidRPr="00576530">
        <w:rPr>
          <w:rStyle w:val="fontstyle01"/>
          <w:rFonts w:asciiTheme="minorHAnsi" w:hAnsiTheme="minorHAnsi" w:cstheme="minorHAnsi"/>
          <w:b w:val="0"/>
          <w:bCs w:val="0"/>
          <w:sz w:val="22"/>
          <w:szCs w:val="22"/>
        </w:rPr>
        <w:t>too restrictive, since it is important to know the distribution</w:t>
      </w:r>
      <w:r w:rsidR="00F61026">
        <w:rPr>
          <w:rStyle w:val="fontstyle01"/>
          <w:rFonts w:asciiTheme="minorHAnsi" w:hAnsiTheme="minorHAnsi" w:cstheme="minorHAnsi"/>
          <w:sz w:val="22"/>
          <w:szCs w:val="22"/>
        </w:rPr>
        <w:t xml:space="preserve"> </w:t>
      </w:r>
      <w:r w:rsidR="00206039" w:rsidRPr="00576530">
        <w:rPr>
          <w:rStyle w:val="fontstyle01"/>
          <w:rFonts w:asciiTheme="minorHAnsi" w:hAnsiTheme="minorHAnsi" w:cstheme="minorHAnsi"/>
          <w:b w:val="0"/>
          <w:bCs w:val="0"/>
          <w:sz w:val="22"/>
          <w:szCs w:val="22"/>
        </w:rPr>
        <w:t>of channel occupancy time for generally distributed cell</w:t>
      </w:r>
      <w:r w:rsidR="00F61026">
        <w:rPr>
          <w:rStyle w:val="fontstyle01"/>
          <w:rFonts w:asciiTheme="minorHAnsi" w:hAnsiTheme="minorHAnsi" w:cstheme="minorHAnsi"/>
          <w:sz w:val="22"/>
          <w:szCs w:val="22"/>
        </w:rPr>
        <w:t xml:space="preserve"> </w:t>
      </w:r>
      <w:r w:rsidR="00206039" w:rsidRPr="00576530">
        <w:rPr>
          <w:rStyle w:val="fontstyle01"/>
          <w:rFonts w:asciiTheme="minorHAnsi" w:hAnsiTheme="minorHAnsi" w:cstheme="minorHAnsi"/>
          <w:b w:val="0"/>
          <w:bCs w:val="0"/>
          <w:sz w:val="22"/>
          <w:szCs w:val="22"/>
        </w:rPr>
        <w:t>residence times.</w:t>
      </w:r>
    </w:p>
    <w:p w:rsidR="00206039" w:rsidRDefault="00206039" w:rsidP="00206039">
      <w:pPr>
        <w:rPr>
          <w:rStyle w:val="fontstyle01"/>
          <w:rFonts w:asciiTheme="minorHAnsi" w:hAnsiTheme="minorHAnsi" w:cstheme="minorHAnsi"/>
          <w:b w:val="0"/>
          <w:bCs w:val="0"/>
          <w:sz w:val="22"/>
          <w:szCs w:val="22"/>
        </w:rPr>
      </w:pPr>
      <w:r>
        <w:rPr>
          <w:noProof/>
        </w:rPr>
        <w:drawing>
          <wp:inline distT="0" distB="0" distL="0" distR="0" wp14:anchorId="41EB8AD2" wp14:editId="0CCA2F18">
            <wp:extent cx="2950234" cy="1761239"/>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64296" cy="1769634"/>
                    </a:xfrm>
                    <a:prstGeom prst="rect">
                      <a:avLst/>
                    </a:prstGeom>
                  </pic:spPr>
                </pic:pic>
              </a:graphicData>
            </a:graphic>
          </wp:inline>
        </w:drawing>
      </w:r>
    </w:p>
    <w:p w:rsidR="00206039" w:rsidRDefault="00206039" w:rsidP="007067F2">
      <w:pPr>
        <w:jc w:val="center"/>
        <w:rPr>
          <w:rStyle w:val="fontstyle01"/>
          <w:rFonts w:asciiTheme="minorHAnsi" w:hAnsiTheme="minorHAnsi" w:cstheme="minorHAnsi"/>
          <w:b w:val="0"/>
          <w:bCs w:val="0"/>
          <w:sz w:val="22"/>
          <w:szCs w:val="22"/>
        </w:rPr>
      </w:pPr>
      <w:r>
        <w:rPr>
          <w:noProof/>
        </w:rPr>
        <w:drawing>
          <wp:inline distT="0" distB="0" distL="0" distR="0" wp14:anchorId="159619D9" wp14:editId="2E16CE3C">
            <wp:extent cx="1854679" cy="4255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09092" cy="438045"/>
                    </a:xfrm>
                    <a:prstGeom prst="rect">
                      <a:avLst/>
                    </a:prstGeom>
                  </pic:spPr>
                </pic:pic>
              </a:graphicData>
            </a:graphic>
          </wp:inline>
        </w:drawing>
      </w:r>
    </w:p>
    <w:p w:rsidR="00206039" w:rsidRDefault="00277D2C" w:rsidP="007067F2">
      <w:pPr>
        <w:jc w:val="center"/>
        <w:rPr>
          <w:rStyle w:val="fontstyle01"/>
          <w:rFonts w:asciiTheme="minorHAnsi" w:hAnsiTheme="minorHAnsi" w:cstheme="minorHAnsi"/>
          <w:b w:val="0"/>
          <w:bCs w:val="0"/>
          <w:sz w:val="22"/>
          <w:szCs w:val="22"/>
        </w:rPr>
      </w:pPr>
      <w:r>
        <w:rPr>
          <w:noProof/>
        </w:rPr>
        <w:drawing>
          <wp:inline distT="0" distB="0" distL="0" distR="0" wp14:anchorId="5502C9B3" wp14:editId="0DA9E36D">
            <wp:extent cx="2191109" cy="40795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48027" cy="418551"/>
                    </a:xfrm>
                    <a:prstGeom prst="rect">
                      <a:avLst/>
                    </a:prstGeom>
                  </pic:spPr>
                </pic:pic>
              </a:graphicData>
            </a:graphic>
          </wp:inline>
        </w:drawing>
      </w:r>
    </w:p>
    <w:p w:rsidR="00277D2C" w:rsidRDefault="00277D2C" w:rsidP="007067F2">
      <w:pPr>
        <w:jc w:val="center"/>
        <w:rPr>
          <w:rStyle w:val="fontstyle01"/>
          <w:rFonts w:asciiTheme="minorHAnsi" w:hAnsiTheme="minorHAnsi" w:cstheme="minorHAnsi"/>
          <w:b w:val="0"/>
          <w:bCs w:val="0"/>
          <w:sz w:val="22"/>
          <w:szCs w:val="22"/>
        </w:rPr>
      </w:pPr>
      <w:r>
        <w:rPr>
          <w:noProof/>
        </w:rPr>
        <w:lastRenderedPageBreak/>
        <w:drawing>
          <wp:inline distT="0" distB="0" distL="0" distR="0" wp14:anchorId="0E102F8D" wp14:editId="32EA0F1C">
            <wp:extent cx="2441276" cy="48969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10104" cy="503501"/>
                    </a:xfrm>
                    <a:prstGeom prst="rect">
                      <a:avLst/>
                    </a:prstGeom>
                  </pic:spPr>
                </pic:pic>
              </a:graphicData>
            </a:graphic>
          </wp:inline>
        </w:drawing>
      </w:r>
    </w:p>
    <w:p w:rsidR="00277D2C" w:rsidRDefault="00277D2C" w:rsidP="007067F2">
      <w:pPr>
        <w:jc w:val="center"/>
        <w:rPr>
          <w:rStyle w:val="fontstyle01"/>
          <w:rFonts w:asciiTheme="minorHAnsi" w:hAnsiTheme="minorHAnsi" w:cstheme="minorHAnsi"/>
          <w:b w:val="0"/>
          <w:bCs w:val="0"/>
          <w:sz w:val="22"/>
          <w:szCs w:val="22"/>
        </w:rPr>
      </w:pPr>
      <w:r>
        <w:rPr>
          <w:noProof/>
        </w:rPr>
        <w:drawing>
          <wp:inline distT="0" distB="0" distL="0" distR="0" wp14:anchorId="23EF249E" wp14:editId="3DF8139E">
            <wp:extent cx="2794959" cy="571859"/>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41549" cy="601852"/>
                    </a:xfrm>
                    <a:prstGeom prst="rect">
                      <a:avLst/>
                    </a:prstGeom>
                  </pic:spPr>
                </pic:pic>
              </a:graphicData>
            </a:graphic>
          </wp:inline>
        </w:drawing>
      </w:r>
    </w:p>
    <w:p w:rsidR="00277D2C" w:rsidRDefault="00277D2C" w:rsidP="007067F2">
      <w:pPr>
        <w:jc w:val="center"/>
        <w:rPr>
          <w:rStyle w:val="fontstyle01"/>
          <w:rFonts w:asciiTheme="minorHAnsi" w:hAnsiTheme="minorHAnsi" w:cstheme="minorHAnsi"/>
          <w:b w:val="0"/>
          <w:bCs w:val="0"/>
          <w:sz w:val="22"/>
          <w:szCs w:val="22"/>
        </w:rPr>
      </w:pPr>
      <w:r>
        <w:rPr>
          <w:noProof/>
        </w:rPr>
        <w:drawing>
          <wp:inline distT="0" distB="0" distL="0" distR="0" wp14:anchorId="17658CE5" wp14:editId="4357AFC4">
            <wp:extent cx="2950234" cy="554003"/>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30836" cy="569139"/>
                    </a:xfrm>
                    <a:prstGeom prst="rect">
                      <a:avLst/>
                    </a:prstGeom>
                  </pic:spPr>
                </pic:pic>
              </a:graphicData>
            </a:graphic>
          </wp:inline>
        </w:drawing>
      </w:r>
    </w:p>
    <w:p w:rsidR="00277D2C" w:rsidRPr="00E85F08" w:rsidRDefault="003762AB" w:rsidP="00742B26">
      <w:pPr>
        <w:rPr>
          <w:rStyle w:val="fontstyle01"/>
          <w:rFonts w:asciiTheme="minorHAnsi" w:hAnsiTheme="minorHAnsi" w:cstheme="minorHAnsi"/>
          <w:b w:val="0"/>
          <w:bCs w:val="0"/>
          <w:sz w:val="22"/>
          <w:szCs w:val="22"/>
        </w:rPr>
      </w:pPr>
      <w:r>
        <w:rPr>
          <w:rStyle w:val="fontstyle01"/>
          <w:rFonts w:asciiTheme="minorHAnsi" w:hAnsiTheme="minorHAnsi" w:cstheme="minorHAnsi"/>
          <w:b w:val="0"/>
          <w:bCs w:val="0"/>
          <w:sz w:val="22"/>
          <w:szCs w:val="22"/>
        </w:rPr>
        <w:tab/>
      </w:r>
      <w:r w:rsidR="00277D2C" w:rsidRPr="00E85F08">
        <w:rPr>
          <w:rStyle w:val="fontstyle01"/>
          <w:rFonts w:asciiTheme="minorHAnsi" w:hAnsiTheme="minorHAnsi" w:cstheme="minorHAnsi"/>
          <w:b w:val="0"/>
          <w:bCs w:val="0"/>
          <w:sz w:val="22"/>
          <w:szCs w:val="22"/>
        </w:rPr>
        <w:t>It is commonly assumed that the new call channel occupancy time and the handoff call channel occupancy time</w:t>
      </w:r>
      <w:r w:rsidR="003772D6">
        <w:rPr>
          <w:rStyle w:val="fontstyle01"/>
          <w:rFonts w:asciiTheme="minorHAnsi" w:hAnsiTheme="minorHAnsi" w:cstheme="minorHAnsi"/>
          <w:sz w:val="22"/>
          <w:szCs w:val="22"/>
        </w:rPr>
        <w:t xml:space="preserve"> </w:t>
      </w:r>
      <w:r w:rsidR="00277D2C" w:rsidRPr="00E85F08">
        <w:rPr>
          <w:rStyle w:val="fontstyle01"/>
          <w:rFonts w:asciiTheme="minorHAnsi" w:hAnsiTheme="minorHAnsi" w:cstheme="minorHAnsi"/>
          <w:b w:val="0"/>
          <w:bCs w:val="0"/>
          <w:sz w:val="22"/>
          <w:szCs w:val="22"/>
        </w:rPr>
        <w:t>have the same distribution. However, we claim that this is</w:t>
      </w:r>
      <w:r w:rsidR="003772D6">
        <w:rPr>
          <w:rStyle w:val="fontstyle01"/>
          <w:rFonts w:asciiTheme="minorHAnsi" w:hAnsiTheme="minorHAnsi" w:cstheme="minorHAnsi"/>
          <w:sz w:val="22"/>
          <w:szCs w:val="22"/>
        </w:rPr>
        <w:t xml:space="preserve"> </w:t>
      </w:r>
      <w:r w:rsidR="00277D2C" w:rsidRPr="00E85F08">
        <w:rPr>
          <w:rStyle w:val="fontstyle01"/>
          <w:rFonts w:asciiTheme="minorHAnsi" w:hAnsiTheme="minorHAnsi" w:cstheme="minorHAnsi"/>
          <w:b w:val="0"/>
          <w:bCs w:val="0"/>
          <w:sz w:val="22"/>
          <w:szCs w:val="22"/>
        </w:rPr>
        <w:t>true only when the cell residence times are exponentially</w:t>
      </w:r>
      <w:r w:rsidR="003772D6">
        <w:rPr>
          <w:rStyle w:val="fontstyle01"/>
          <w:rFonts w:asciiTheme="minorHAnsi" w:hAnsiTheme="minorHAnsi" w:cstheme="minorHAnsi"/>
          <w:sz w:val="22"/>
          <w:szCs w:val="22"/>
        </w:rPr>
        <w:t xml:space="preserve"> </w:t>
      </w:r>
      <w:r w:rsidR="00277D2C" w:rsidRPr="00E85F08">
        <w:rPr>
          <w:rStyle w:val="fontstyle01"/>
          <w:rFonts w:asciiTheme="minorHAnsi" w:hAnsiTheme="minorHAnsi" w:cstheme="minorHAnsi"/>
          <w:b w:val="0"/>
          <w:bCs w:val="0"/>
          <w:sz w:val="22"/>
          <w:szCs w:val="22"/>
        </w:rPr>
        <w:t>distributed. In fact, suppose that channel occupancy times</w:t>
      </w:r>
      <w:r w:rsidR="003772D6">
        <w:rPr>
          <w:rStyle w:val="fontstyle01"/>
          <w:rFonts w:asciiTheme="minorHAnsi" w:hAnsiTheme="minorHAnsi" w:cstheme="minorHAnsi"/>
          <w:sz w:val="22"/>
          <w:szCs w:val="22"/>
        </w:rPr>
        <w:t xml:space="preserve"> </w:t>
      </w:r>
      <w:r w:rsidR="00277D2C" w:rsidRPr="00E85F08">
        <w:rPr>
          <w:rStyle w:val="fontstyle01"/>
          <w:rFonts w:asciiTheme="minorHAnsi" w:hAnsiTheme="minorHAnsi" w:cstheme="minorHAnsi"/>
          <w:b w:val="0"/>
          <w:bCs w:val="0"/>
          <w:sz w:val="22"/>
          <w:szCs w:val="22"/>
        </w:rPr>
        <w:t>for both new call and handoff call have the same distribution, then their Laplace transforms are equal</w:t>
      </w:r>
      <w:proofErr w:type="gramStart"/>
      <w:r w:rsidR="00E92B0A">
        <w:rPr>
          <w:rStyle w:val="fontstyle01"/>
          <w:rFonts w:asciiTheme="minorHAnsi" w:hAnsiTheme="minorHAnsi" w:cstheme="minorHAnsi"/>
          <w:b w:val="0"/>
          <w:bCs w:val="0"/>
          <w:sz w:val="22"/>
          <w:szCs w:val="22"/>
        </w:rPr>
        <w:t>,</w:t>
      </w:r>
      <w:r w:rsidR="00277D2C" w:rsidRPr="00E85F08">
        <w:rPr>
          <w:rStyle w:val="fontstyle01"/>
          <w:rFonts w:asciiTheme="minorHAnsi" w:hAnsiTheme="minorHAnsi" w:cstheme="minorHAnsi"/>
          <w:b w:val="0"/>
          <w:bCs w:val="0"/>
          <w:sz w:val="22"/>
          <w:szCs w:val="22"/>
        </w:rPr>
        <w:t xml:space="preserve"> </w:t>
      </w:r>
      <w:proofErr w:type="gramEnd"/>
      <m:oMath>
        <m:sSubSup>
          <m:sSubSupPr>
            <m:ctrlPr>
              <w:rPr>
                <w:rStyle w:val="fontstyle01"/>
                <w:rFonts w:ascii="Cambria Math" w:hAnsi="Cambria Math" w:cstheme="minorHAnsi"/>
                <w:b w:val="0"/>
                <w:bCs w:val="0"/>
                <w:sz w:val="22"/>
                <w:szCs w:val="22"/>
              </w:rPr>
            </m:ctrlPr>
          </m:sSubSupPr>
          <m:e>
            <m:r>
              <w:rPr>
                <w:rStyle w:val="fontstyle01"/>
                <w:rFonts w:ascii="Cambria Math" w:hAnsi="Cambria Math" w:cstheme="minorHAnsi"/>
                <w:sz w:val="22"/>
                <w:szCs w:val="22"/>
              </w:rPr>
              <m:t>f</m:t>
            </m:r>
          </m:e>
          <m:sub>
            <m:r>
              <w:rPr>
                <w:rStyle w:val="fontstyle01"/>
                <w:rFonts w:ascii="Cambria Math" w:hAnsi="Cambria Math" w:cstheme="minorHAnsi"/>
                <w:sz w:val="22"/>
                <w:szCs w:val="22"/>
              </w:rPr>
              <m:t>n</m:t>
            </m:r>
            <m:r>
              <m:rPr>
                <m:sty m:val="p"/>
              </m:rPr>
              <w:rPr>
                <w:rStyle w:val="fontstyle01"/>
                <w:rFonts w:ascii="Cambria Math" w:hAnsi="Cambria Math" w:cstheme="minorHAnsi"/>
                <w:sz w:val="22"/>
                <w:szCs w:val="22"/>
              </w:rPr>
              <m:t>0</m:t>
            </m:r>
          </m:sub>
          <m:sup>
            <m:r>
              <m:rPr>
                <m:sty m:val="p"/>
              </m:rPr>
              <w:rPr>
                <w:rStyle w:val="fontstyle01"/>
                <w:rFonts w:ascii="Cambria Math" w:hAnsi="Cambria Math" w:cstheme="minorHAnsi"/>
                <w:sz w:val="22"/>
                <w:szCs w:val="22"/>
              </w:rPr>
              <m:t>*</m:t>
            </m:r>
          </m:sup>
        </m:sSubSup>
        <m:d>
          <m:dPr>
            <m:ctrlPr>
              <w:rPr>
                <w:rStyle w:val="fontstyle01"/>
                <w:rFonts w:ascii="Cambria Math" w:hAnsi="Cambria Math" w:cstheme="minorHAnsi"/>
                <w:b w:val="0"/>
                <w:bCs w:val="0"/>
                <w:sz w:val="22"/>
                <w:szCs w:val="22"/>
              </w:rPr>
            </m:ctrlPr>
          </m:dPr>
          <m:e>
            <m:r>
              <w:rPr>
                <w:rStyle w:val="fontstyle01"/>
                <w:rFonts w:ascii="Cambria Math" w:hAnsi="Cambria Math" w:cstheme="minorHAnsi"/>
                <w:sz w:val="22"/>
                <w:szCs w:val="22"/>
              </w:rPr>
              <m:t>s</m:t>
            </m:r>
          </m:e>
        </m:d>
        <m:r>
          <m:rPr>
            <m:sty m:val="p"/>
          </m:rPr>
          <w:rPr>
            <w:rStyle w:val="fontstyle01"/>
            <w:rFonts w:ascii="Cambria Math" w:hAnsi="Cambria Math" w:cstheme="minorHAnsi"/>
            <w:sz w:val="22"/>
            <w:szCs w:val="22"/>
          </w:rPr>
          <m:t>=</m:t>
        </m:r>
        <m:sSubSup>
          <m:sSubSupPr>
            <m:ctrlPr>
              <w:rPr>
                <w:rStyle w:val="fontstyle01"/>
                <w:rFonts w:ascii="Cambria Math" w:hAnsi="Cambria Math" w:cstheme="minorHAnsi"/>
                <w:b w:val="0"/>
                <w:bCs w:val="0"/>
                <w:sz w:val="22"/>
                <w:szCs w:val="22"/>
              </w:rPr>
            </m:ctrlPr>
          </m:sSubSupPr>
          <m:e>
            <m:r>
              <w:rPr>
                <w:rStyle w:val="fontstyle01"/>
                <w:rFonts w:ascii="Cambria Math" w:hAnsi="Cambria Math" w:cstheme="minorHAnsi"/>
                <w:sz w:val="22"/>
                <w:szCs w:val="22"/>
              </w:rPr>
              <m:t>f</m:t>
            </m:r>
          </m:e>
          <m:sub>
            <m:r>
              <w:rPr>
                <w:rStyle w:val="fontstyle01"/>
                <w:rFonts w:ascii="Cambria Math" w:hAnsi="Cambria Math" w:cstheme="minorHAnsi"/>
                <w:sz w:val="22"/>
                <w:szCs w:val="22"/>
              </w:rPr>
              <m:t>ho</m:t>
            </m:r>
          </m:sub>
          <m:sup>
            <m:r>
              <m:rPr>
                <m:sty m:val="p"/>
              </m:rPr>
              <w:rPr>
                <w:rStyle w:val="fontstyle01"/>
                <w:rFonts w:ascii="Cambria Math" w:hAnsi="Cambria Math" w:cstheme="minorHAnsi"/>
                <w:sz w:val="22"/>
                <w:szCs w:val="22"/>
              </w:rPr>
              <m:t>*</m:t>
            </m:r>
          </m:sup>
        </m:sSubSup>
        <m:r>
          <m:rPr>
            <m:sty m:val="p"/>
          </m:rPr>
          <w:rPr>
            <w:rStyle w:val="fontstyle01"/>
            <w:rFonts w:ascii="Cambria Math" w:hAnsi="Cambria Math" w:cstheme="minorHAnsi"/>
            <w:sz w:val="22"/>
            <w:szCs w:val="22"/>
          </w:rPr>
          <m:t>(</m:t>
        </m:r>
        <m:r>
          <w:rPr>
            <w:rStyle w:val="fontstyle01"/>
            <w:rFonts w:ascii="Cambria Math" w:hAnsi="Cambria Math" w:cstheme="minorHAnsi"/>
            <w:sz w:val="22"/>
            <w:szCs w:val="22"/>
          </w:rPr>
          <m:t>s</m:t>
        </m:r>
        <m:r>
          <m:rPr>
            <m:sty m:val="p"/>
          </m:rPr>
          <w:rPr>
            <w:rStyle w:val="fontstyle01"/>
            <w:rFonts w:ascii="Cambria Math" w:hAnsi="Cambria Math" w:cstheme="minorHAnsi"/>
            <w:sz w:val="22"/>
            <w:szCs w:val="22"/>
          </w:rPr>
          <m:t>)</m:t>
        </m:r>
      </m:oMath>
      <w:r w:rsidR="00582A1E">
        <w:rPr>
          <w:rStyle w:val="fontstyle01"/>
          <w:rFonts w:asciiTheme="minorHAnsi" w:eastAsiaTheme="minorEastAsia" w:hAnsiTheme="minorHAnsi" w:cstheme="minorHAnsi"/>
          <w:b w:val="0"/>
          <w:bCs w:val="0"/>
          <w:sz w:val="22"/>
          <w:szCs w:val="22"/>
        </w:rPr>
        <w:t>.</w:t>
      </w:r>
      <w:r w:rsidR="00742B26">
        <w:rPr>
          <w:rStyle w:val="fontstyle01"/>
          <w:rFonts w:asciiTheme="minorHAnsi" w:hAnsiTheme="minorHAnsi" w:cstheme="minorHAnsi"/>
          <w:b w:val="0"/>
          <w:bCs w:val="0"/>
          <w:sz w:val="22"/>
          <w:szCs w:val="22"/>
        </w:rPr>
        <w:t xml:space="preserve"> T</w:t>
      </w:r>
      <w:r w:rsidR="00277D2C" w:rsidRPr="00E85F08">
        <w:rPr>
          <w:rStyle w:val="fontstyle01"/>
          <w:rFonts w:asciiTheme="minorHAnsi" w:hAnsiTheme="minorHAnsi" w:cstheme="minorHAnsi"/>
          <w:b w:val="0"/>
          <w:bCs w:val="0"/>
          <w:sz w:val="22"/>
          <w:szCs w:val="22"/>
        </w:rPr>
        <w:t>his implies that the cell residence times must be exponentially distributed.</w:t>
      </w:r>
    </w:p>
    <w:p w:rsidR="002259A1" w:rsidRPr="003772D6" w:rsidRDefault="00C36585" w:rsidP="003772D6">
      <w:pPr>
        <w:rPr>
          <w:rStyle w:val="fontstyle01"/>
          <w:rFonts w:asciiTheme="minorHAnsi" w:hAnsiTheme="minorHAnsi" w:cstheme="minorHAnsi"/>
          <w:b w:val="0"/>
          <w:bCs w:val="0"/>
          <w:sz w:val="22"/>
          <w:szCs w:val="22"/>
        </w:rPr>
      </w:pPr>
      <w:r>
        <w:rPr>
          <w:rStyle w:val="fontstyle01"/>
          <w:rFonts w:asciiTheme="minorHAnsi" w:hAnsiTheme="minorHAnsi" w:cstheme="minorHAnsi"/>
          <w:b w:val="0"/>
          <w:bCs w:val="0"/>
          <w:sz w:val="22"/>
          <w:szCs w:val="22"/>
        </w:rPr>
        <w:tab/>
        <w:t>W</w:t>
      </w:r>
      <w:r w:rsidR="002259A1" w:rsidRPr="00E85F08">
        <w:rPr>
          <w:rStyle w:val="fontstyle01"/>
          <w:rFonts w:asciiTheme="minorHAnsi" w:hAnsiTheme="minorHAnsi" w:cstheme="minorHAnsi"/>
          <w:b w:val="0"/>
          <w:bCs w:val="0"/>
          <w:sz w:val="22"/>
          <w:szCs w:val="22"/>
        </w:rPr>
        <w:t>e can obtain the channel occupancy</w:t>
      </w:r>
      <w:r w:rsidR="003772D6">
        <w:rPr>
          <w:rStyle w:val="fontstyle01"/>
          <w:rFonts w:asciiTheme="minorHAnsi" w:hAnsiTheme="minorHAnsi" w:cstheme="minorHAnsi"/>
          <w:sz w:val="22"/>
          <w:szCs w:val="22"/>
        </w:rPr>
        <w:t xml:space="preserve"> </w:t>
      </w:r>
      <w:r w:rsidR="002259A1" w:rsidRPr="00E85F08">
        <w:rPr>
          <w:rStyle w:val="fontstyle01"/>
          <w:rFonts w:asciiTheme="minorHAnsi" w:hAnsiTheme="minorHAnsi" w:cstheme="minorHAnsi"/>
          <w:b w:val="0"/>
          <w:bCs w:val="0"/>
          <w:sz w:val="22"/>
          <w:szCs w:val="22"/>
        </w:rPr>
        <w:t>time density functions by the inverse Laplace transform,</w:t>
      </w:r>
      <w:r w:rsidR="003772D6">
        <w:rPr>
          <w:rStyle w:val="fontstyle01"/>
          <w:rFonts w:asciiTheme="minorHAnsi" w:hAnsiTheme="minorHAnsi" w:cstheme="minorHAnsi"/>
          <w:sz w:val="22"/>
          <w:szCs w:val="22"/>
        </w:rPr>
        <w:t xml:space="preserve"> </w:t>
      </w:r>
      <w:r w:rsidR="002259A1" w:rsidRPr="00E85F08">
        <w:rPr>
          <w:rStyle w:val="fontstyle01"/>
          <w:rFonts w:asciiTheme="minorHAnsi" w:hAnsiTheme="minorHAnsi" w:cstheme="minorHAnsi"/>
          <w:b w:val="0"/>
          <w:bCs w:val="0"/>
          <w:sz w:val="22"/>
          <w:szCs w:val="22"/>
        </w:rPr>
        <w:t>from which the distribution functions can be obtained</w:t>
      </w:r>
      <w:r w:rsidR="003772D6">
        <w:rPr>
          <w:rStyle w:val="fontstyle01"/>
          <w:rFonts w:asciiTheme="minorHAnsi" w:hAnsiTheme="minorHAnsi" w:cstheme="minorHAnsi"/>
          <w:b w:val="0"/>
          <w:bCs w:val="0"/>
          <w:sz w:val="22"/>
          <w:szCs w:val="22"/>
        </w:rPr>
        <w:t xml:space="preserve"> </w:t>
      </w:r>
      <w:proofErr w:type="gramStart"/>
      <w:r w:rsidR="002259A1" w:rsidRPr="00E85F08">
        <w:rPr>
          <w:rStyle w:val="fontstyle01"/>
          <w:rFonts w:asciiTheme="minorHAnsi" w:hAnsiTheme="minorHAnsi" w:cstheme="minorHAnsi"/>
          <w:b w:val="0"/>
          <w:bCs w:val="0"/>
          <w:sz w:val="22"/>
          <w:szCs w:val="22"/>
        </w:rPr>
        <w:t>It</w:t>
      </w:r>
      <w:proofErr w:type="gramEnd"/>
      <w:r w:rsidR="002259A1" w:rsidRPr="00E85F08">
        <w:rPr>
          <w:rStyle w:val="fontstyle01"/>
          <w:rFonts w:asciiTheme="minorHAnsi" w:hAnsiTheme="minorHAnsi" w:cstheme="minorHAnsi"/>
          <w:b w:val="0"/>
          <w:bCs w:val="0"/>
          <w:sz w:val="22"/>
          <w:szCs w:val="22"/>
        </w:rPr>
        <w:t xml:space="preserve"> is known that an</w:t>
      </w:r>
      <w:r w:rsidR="003772D6">
        <w:rPr>
          <w:rStyle w:val="fontstyle01"/>
          <w:rFonts w:asciiTheme="minorHAnsi" w:hAnsiTheme="minorHAnsi" w:cstheme="minorHAnsi"/>
          <w:sz w:val="22"/>
          <w:szCs w:val="22"/>
        </w:rPr>
        <w:t xml:space="preserve"> </w:t>
      </w:r>
      <w:r w:rsidR="002259A1" w:rsidRPr="00E85F08">
        <w:rPr>
          <w:rStyle w:val="fontstyle01"/>
          <w:rFonts w:asciiTheme="minorHAnsi" w:hAnsiTheme="minorHAnsi" w:cstheme="minorHAnsi"/>
          <w:b w:val="0"/>
          <w:bCs w:val="0"/>
          <w:sz w:val="22"/>
          <w:szCs w:val="22"/>
        </w:rPr>
        <w:t>exponential distribution is uniquely determined by its expected value. It is reasonable to use the exponential distribution whose expected value is equal to the real expected</w:t>
      </w:r>
      <w:r w:rsidR="003772D6">
        <w:rPr>
          <w:rStyle w:val="fontstyle01"/>
          <w:rFonts w:asciiTheme="minorHAnsi" w:hAnsiTheme="minorHAnsi" w:cstheme="minorHAnsi"/>
          <w:sz w:val="22"/>
          <w:szCs w:val="22"/>
        </w:rPr>
        <w:t xml:space="preserve"> </w:t>
      </w:r>
      <w:r w:rsidR="002259A1" w:rsidRPr="00E85F08">
        <w:rPr>
          <w:rStyle w:val="fontstyle01"/>
          <w:rFonts w:asciiTheme="minorHAnsi" w:hAnsiTheme="minorHAnsi" w:cstheme="minorHAnsi"/>
          <w:b w:val="0"/>
          <w:bCs w:val="0"/>
          <w:sz w:val="22"/>
          <w:szCs w:val="22"/>
        </w:rPr>
        <w:t>value of channel holding time</w:t>
      </w:r>
      <w:r w:rsidR="003772D6">
        <w:rPr>
          <w:rStyle w:val="fontstyle01"/>
          <w:rFonts w:asciiTheme="minorHAnsi" w:hAnsiTheme="minorHAnsi" w:cstheme="minorHAnsi"/>
          <w:b w:val="0"/>
          <w:bCs w:val="0"/>
          <w:sz w:val="22"/>
          <w:szCs w:val="22"/>
        </w:rPr>
        <w:t xml:space="preserve">. </w:t>
      </w:r>
      <w:r w:rsidR="002259A1" w:rsidRPr="00E85F08">
        <w:rPr>
          <w:rStyle w:val="fontstyle01"/>
          <w:rFonts w:asciiTheme="minorHAnsi" w:hAnsiTheme="minorHAnsi" w:cstheme="minorHAnsi"/>
          <w:b w:val="0"/>
          <w:bCs w:val="0"/>
          <w:sz w:val="22"/>
          <w:szCs w:val="22"/>
        </w:rPr>
        <w:t>There are many criteria to evaluate this approximation,</w:t>
      </w:r>
      <w:r w:rsidR="003772D6">
        <w:rPr>
          <w:rStyle w:val="fontstyle01"/>
          <w:rFonts w:asciiTheme="minorHAnsi" w:hAnsiTheme="minorHAnsi" w:cstheme="minorHAnsi"/>
          <w:sz w:val="22"/>
          <w:szCs w:val="22"/>
        </w:rPr>
        <w:t xml:space="preserve"> </w:t>
      </w:r>
      <w:r w:rsidR="002259A1" w:rsidRPr="00E85F08">
        <w:rPr>
          <w:rStyle w:val="fontstyle01"/>
          <w:rFonts w:asciiTheme="minorHAnsi" w:hAnsiTheme="minorHAnsi" w:cstheme="minorHAnsi"/>
          <w:b w:val="0"/>
          <w:bCs w:val="0"/>
          <w:sz w:val="22"/>
          <w:szCs w:val="22"/>
        </w:rPr>
        <w:t>known in statistics as the “goodness of fit.” A good choice</w:t>
      </w:r>
      <w:r w:rsidR="003772D6">
        <w:rPr>
          <w:rStyle w:val="fontstyle01"/>
          <w:rFonts w:asciiTheme="minorHAnsi" w:hAnsiTheme="minorHAnsi" w:cstheme="minorHAnsi"/>
          <w:sz w:val="22"/>
          <w:szCs w:val="22"/>
        </w:rPr>
        <w:t xml:space="preserve"> </w:t>
      </w:r>
      <w:r w:rsidR="002259A1" w:rsidRPr="00E85F08">
        <w:rPr>
          <w:rStyle w:val="fontstyle01"/>
          <w:rFonts w:asciiTheme="minorHAnsi" w:hAnsiTheme="minorHAnsi" w:cstheme="minorHAnsi"/>
          <w:b w:val="0"/>
          <w:bCs w:val="0"/>
          <w:sz w:val="22"/>
          <w:szCs w:val="22"/>
        </w:rPr>
        <w:t>will be the distance between the distribution functions of</w:t>
      </w:r>
      <w:r w:rsidR="003772D6">
        <w:rPr>
          <w:rStyle w:val="fontstyle01"/>
          <w:rFonts w:asciiTheme="minorHAnsi" w:hAnsiTheme="minorHAnsi" w:cstheme="minorHAnsi"/>
          <w:b w:val="0"/>
          <w:bCs w:val="0"/>
          <w:sz w:val="22"/>
          <w:szCs w:val="22"/>
        </w:rPr>
        <w:t xml:space="preserve"> </w:t>
      </w:r>
      <w:r w:rsidR="002259A1" w:rsidRPr="00E85F08">
        <w:rPr>
          <w:rStyle w:val="fontstyle01"/>
          <w:rFonts w:asciiTheme="minorHAnsi" w:hAnsiTheme="minorHAnsi" w:cstheme="minorHAnsi"/>
          <w:b w:val="0"/>
          <w:bCs w:val="0"/>
          <w:sz w:val="22"/>
          <w:szCs w:val="22"/>
        </w:rPr>
        <w:t xml:space="preserve">the real data and the exponential </w:t>
      </w:r>
      <w:r w:rsidR="003772D6">
        <w:rPr>
          <w:rStyle w:val="fontstyle01"/>
          <w:rFonts w:asciiTheme="minorHAnsi" w:hAnsiTheme="minorHAnsi" w:cstheme="minorHAnsi"/>
          <w:b w:val="0"/>
          <w:bCs w:val="0"/>
          <w:sz w:val="22"/>
          <w:szCs w:val="22"/>
        </w:rPr>
        <w:t xml:space="preserve">data. Hong and Rappaport </w:t>
      </w:r>
      <w:r w:rsidR="002259A1" w:rsidRPr="00E85F08">
        <w:rPr>
          <w:rStyle w:val="fontstyle01"/>
          <w:rFonts w:asciiTheme="minorHAnsi" w:hAnsiTheme="minorHAnsi" w:cstheme="minorHAnsi"/>
          <w:b w:val="0"/>
          <w:bCs w:val="0"/>
          <w:sz w:val="22"/>
          <w:szCs w:val="22"/>
        </w:rPr>
        <w:t>proposed the following measure for the “goodness of fit”:</w:t>
      </w:r>
    </w:p>
    <w:p w:rsidR="002259A1" w:rsidRDefault="002259A1" w:rsidP="003772D6">
      <w:pPr>
        <w:jc w:val="center"/>
        <w:rPr>
          <w:rStyle w:val="fontstyle01"/>
          <w:rFonts w:asciiTheme="minorHAnsi" w:hAnsiTheme="minorHAnsi" w:cstheme="minorHAnsi"/>
          <w:b w:val="0"/>
          <w:bCs w:val="0"/>
          <w:sz w:val="22"/>
          <w:szCs w:val="22"/>
        </w:rPr>
      </w:pPr>
      <w:r w:rsidRPr="00E85F08">
        <w:rPr>
          <w:rStyle w:val="fontstyle01"/>
          <w:rFonts w:asciiTheme="minorHAnsi" w:hAnsiTheme="minorHAnsi" w:cstheme="minorHAnsi"/>
          <w:sz w:val="22"/>
          <w:szCs w:val="22"/>
        </w:rPr>
        <w:drawing>
          <wp:inline distT="0" distB="0" distL="0" distR="0" wp14:anchorId="753A80CB" wp14:editId="541D7500">
            <wp:extent cx="1906438" cy="74737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37706" cy="759632"/>
                    </a:xfrm>
                    <a:prstGeom prst="rect">
                      <a:avLst/>
                    </a:prstGeom>
                  </pic:spPr>
                </pic:pic>
              </a:graphicData>
            </a:graphic>
          </wp:inline>
        </w:drawing>
      </w:r>
    </w:p>
    <w:p w:rsidR="002259A1" w:rsidRPr="00371C34" w:rsidRDefault="002259A1" w:rsidP="002259A1">
      <w:pPr>
        <w:rPr>
          <w:rStyle w:val="fontstyle01"/>
          <w:rFonts w:asciiTheme="minorHAnsi" w:hAnsiTheme="minorHAnsi" w:cstheme="minorHAnsi"/>
          <w:b w:val="0"/>
          <w:bCs w:val="0"/>
          <w:sz w:val="22"/>
          <w:szCs w:val="22"/>
        </w:rPr>
      </w:pPr>
      <w:proofErr w:type="gramStart"/>
      <w:r w:rsidRPr="00E85F08">
        <w:rPr>
          <w:rStyle w:val="fontstyle01"/>
          <w:rFonts w:asciiTheme="minorHAnsi" w:hAnsiTheme="minorHAnsi" w:cstheme="minorHAnsi"/>
          <w:b w:val="0"/>
          <w:bCs w:val="0"/>
          <w:sz w:val="22"/>
          <w:szCs w:val="22"/>
        </w:rPr>
        <w:t>where</w:t>
      </w:r>
      <w:proofErr w:type="gramEnd"/>
      <w:r w:rsidRPr="00E85F08">
        <w:rPr>
          <w:rStyle w:val="fontstyle01"/>
          <w:rFonts w:asciiTheme="minorHAnsi" w:hAnsiTheme="minorHAnsi" w:cstheme="minorHAnsi"/>
          <w:b w:val="0"/>
          <w:bCs w:val="0"/>
          <w:sz w:val="22"/>
          <w:szCs w:val="22"/>
        </w:rPr>
        <w:t xml:space="preserve"> </w:t>
      </w:r>
      <w:r w:rsidRPr="00E85F08">
        <w:rPr>
          <w:rStyle w:val="fontstyle01"/>
          <w:rFonts w:asciiTheme="minorHAnsi" w:hAnsiTheme="minorHAnsi" w:cstheme="minorHAnsi"/>
          <w:i/>
          <w:iCs/>
          <w:sz w:val="22"/>
          <w:szCs w:val="22"/>
        </w:rPr>
        <w:t>F</w:t>
      </w:r>
      <w:r w:rsidRPr="00E85F08">
        <w:rPr>
          <w:rStyle w:val="fontstyle01"/>
          <w:rFonts w:asciiTheme="minorHAnsi" w:hAnsiTheme="minorHAnsi" w:cstheme="minorHAnsi"/>
          <w:b w:val="0"/>
          <w:bCs w:val="0"/>
          <w:sz w:val="22"/>
          <w:szCs w:val="22"/>
        </w:rPr>
        <w:t>(</w:t>
      </w:r>
      <w:r w:rsidRPr="00E85F08">
        <w:rPr>
          <w:rStyle w:val="fontstyle01"/>
          <w:rFonts w:asciiTheme="minorHAnsi" w:hAnsiTheme="minorHAnsi" w:cstheme="minorHAnsi"/>
          <w:i/>
          <w:iCs/>
          <w:sz w:val="22"/>
          <w:szCs w:val="22"/>
        </w:rPr>
        <w:t>t</w:t>
      </w:r>
      <w:r w:rsidRPr="00E85F08">
        <w:rPr>
          <w:rStyle w:val="fontstyle01"/>
          <w:rFonts w:asciiTheme="minorHAnsi" w:hAnsiTheme="minorHAnsi" w:cstheme="minorHAnsi"/>
          <w:b w:val="0"/>
          <w:bCs w:val="0"/>
          <w:sz w:val="22"/>
          <w:szCs w:val="22"/>
        </w:rPr>
        <w:t xml:space="preserve">) is the distribution function of real data and </w:t>
      </w:r>
      <w:r w:rsidRPr="00E85F08">
        <w:rPr>
          <w:rStyle w:val="fontstyle01"/>
          <w:rFonts w:asciiTheme="minorHAnsi" w:hAnsiTheme="minorHAnsi" w:cstheme="minorHAnsi"/>
          <w:i/>
          <w:iCs/>
          <w:sz w:val="22"/>
          <w:szCs w:val="22"/>
        </w:rPr>
        <w:t xml:space="preserve">a </w:t>
      </w:r>
      <w:r w:rsidRPr="00E85F08">
        <w:rPr>
          <w:rStyle w:val="fontstyle01"/>
          <w:rFonts w:asciiTheme="minorHAnsi" w:hAnsiTheme="minorHAnsi" w:cstheme="minorHAnsi"/>
          <w:b w:val="0"/>
          <w:bCs w:val="0"/>
          <w:sz w:val="22"/>
          <w:szCs w:val="22"/>
        </w:rPr>
        <w:t>is</w:t>
      </w:r>
      <w:r w:rsidR="003772D6">
        <w:rPr>
          <w:rStyle w:val="fontstyle01"/>
          <w:rFonts w:asciiTheme="minorHAnsi" w:hAnsiTheme="minorHAnsi" w:cstheme="minorHAnsi"/>
          <w:sz w:val="22"/>
          <w:szCs w:val="22"/>
        </w:rPr>
        <w:t xml:space="preserve"> </w:t>
      </w:r>
      <w:r w:rsidRPr="00E85F08">
        <w:rPr>
          <w:rStyle w:val="fontstyle01"/>
          <w:rFonts w:asciiTheme="minorHAnsi" w:hAnsiTheme="minorHAnsi" w:cstheme="minorHAnsi"/>
          <w:b w:val="0"/>
          <w:bCs w:val="0"/>
          <w:sz w:val="22"/>
          <w:szCs w:val="22"/>
        </w:rPr>
        <w:t>the expected value of the exponential distribution used for</w:t>
      </w:r>
      <w:r w:rsidR="003772D6">
        <w:rPr>
          <w:rStyle w:val="fontstyle01"/>
          <w:rFonts w:asciiTheme="minorHAnsi" w:hAnsiTheme="minorHAnsi" w:cstheme="minorHAnsi"/>
          <w:sz w:val="22"/>
          <w:szCs w:val="22"/>
        </w:rPr>
        <w:t xml:space="preserve"> </w:t>
      </w:r>
      <w:r w:rsidRPr="00E85F08">
        <w:rPr>
          <w:rStyle w:val="fontstyle01"/>
          <w:rFonts w:asciiTheme="minorHAnsi" w:hAnsiTheme="minorHAnsi" w:cstheme="minorHAnsi"/>
          <w:b w:val="0"/>
          <w:bCs w:val="0"/>
          <w:sz w:val="22"/>
          <w:szCs w:val="22"/>
        </w:rPr>
        <w:t>the approximation</w:t>
      </w:r>
      <w:r w:rsidR="00AA6272">
        <w:rPr>
          <w:rStyle w:val="fontstyle01"/>
          <w:rFonts w:asciiTheme="minorHAnsi" w:hAnsiTheme="minorHAnsi" w:cstheme="minorHAnsi"/>
          <w:b w:val="0"/>
          <w:bCs w:val="0"/>
          <w:sz w:val="22"/>
          <w:szCs w:val="22"/>
        </w:rPr>
        <w:t>.</w:t>
      </w:r>
    </w:p>
    <w:sectPr w:rsidR="002259A1" w:rsidRPr="00371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Bold">
    <w:altName w:val="Times New Roman"/>
    <w:panose1 w:val="00000000000000000000"/>
    <w:charset w:val="00"/>
    <w:family w:val="roman"/>
    <w:notTrueType/>
    <w:pitch w:val="default"/>
  </w:font>
  <w:font w:name="MT-Symbol-Italic">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MT-Symbol">
    <w:altName w:val="Times New Roman"/>
    <w:panose1 w:val="00000000000000000000"/>
    <w:charset w:val="00"/>
    <w:family w:val="roman"/>
    <w:notTrueType/>
    <w:pitch w:val="default"/>
  </w:font>
  <w:font w:name="Palatino-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6A1"/>
    <w:rsid w:val="00037FF7"/>
    <w:rsid w:val="00060E53"/>
    <w:rsid w:val="00086A5D"/>
    <w:rsid w:val="000A2A90"/>
    <w:rsid w:val="000B1AEE"/>
    <w:rsid w:val="000B30A9"/>
    <w:rsid w:val="000F145E"/>
    <w:rsid w:val="00106E14"/>
    <w:rsid w:val="001148C4"/>
    <w:rsid w:val="00123A0B"/>
    <w:rsid w:val="001252BD"/>
    <w:rsid w:val="00126FEA"/>
    <w:rsid w:val="001349C8"/>
    <w:rsid w:val="0016570C"/>
    <w:rsid w:val="001A4414"/>
    <w:rsid w:val="001B7669"/>
    <w:rsid w:val="001C5AD4"/>
    <w:rsid w:val="001E23AF"/>
    <w:rsid w:val="00206039"/>
    <w:rsid w:val="0020627E"/>
    <w:rsid w:val="00213577"/>
    <w:rsid w:val="002259A1"/>
    <w:rsid w:val="00233049"/>
    <w:rsid w:val="00235788"/>
    <w:rsid w:val="002464C3"/>
    <w:rsid w:val="00277D2C"/>
    <w:rsid w:val="00284F32"/>
    <w:rsid w:val="002979E0"/>
    <w:rsid w:val="00297BC4"/>
    <w:rsid w:val="002B3372"/>
    <w:rsid w:val="002C5232"/>
    <w:rsid w:val="002D03EB"/>
    <w:rsid w:val="002D5374"/>
    <w:rsid w:val="00314DE6"/>
    <w:rsid w:val="003213AF"/>
    <w:rsid w:val="00371C34"/>
    <w:rsid w:val="003762AB"/>
    <w:rsid w:val="003772D6"/>
    <w:rsid w:val="0038673A"/>
    <w:rsid w:val="003A4970"/>
    <w:rsid w:val="003E1B2F"/>
    <w:rsid w:val="003E7915"/>
    <w:rsid w:val="00415A60"/>
    <w:rsid w:val="00424215"/>
    <w:rsid w:val="004358E1"/>
    <w:rsid w:val="004417D2"/>
    <w:rsid w:val="004667CF"/>
    <w:rsid w:val="004848CB"/>
    <w:rsid w:val="004A2C71"/>
    <w:rsid w:val="004A6675"/>
    <w:rsid w:val="004E1F91"/>
    <w:rsid w:val="004F2A75"/>
    <w:rsid w:val="004F5EB4"/>
    <w:rsid w:val="00523A83"/>
    <w:rsid w:val="0054321E"/>
    <w:rsid w:val="00550563"/>
    <w:rsid w:val="005645AD"/>
    <w:rsid w:val="00576530"/>
    <w:rsid w:val="00582A1E"/>
    <w:rsid w:val="00594BB2"/>
    <w:rsid w:val="005B7202"/>
    <w:rsid w:val="005C5C8F"/>
    <w:rsid w:val="005D5287"/>
    <w:rsid w:val="006112FE"/>
    <w:rsid w:val="00620E7B"/>
    <w:rsid w:val="00693913"/>
    <w:rsid w:val="007067F2"/>
    <w:rsid w:val="00742B26"/>
    <w:rsid w:val="0075361A"/>
    <w:rsid w:val="007F3264"/>
    <w:rsid w:val="00802C64"/>
    <w:rsid w:val="00833EF1"/>
    <w:rsid w:val="008432E4"/>
    <w:rsid w:val="00863C3D"/>
    <w:rsid w:val="00872122"/>
    <w:rsid w:val="008727FB"/>
    <w:rsid w:val="008747CD"/>
    <w:rsid w:val="00894E8F"/>
    <w:rsid w:val="008B46CC"/>
    <w:rsid w:val="008E64A2"/>
    <w:rsid w:val="00904E12"/>
    <w:rsid w:val="00905A49"/>
    <w:rsid w:val="0095087E"/>
    <w:rsid w:val="00950B01"/>
    <w:rsid w:val="009510C0"/>
    <w:rsid w:val="0098309D"/>
    <w:rsid w:val="00997933"/>
    <w:rsid w:val="009D3A70"/>
    <w:rsid w:val="009E037B"/>
    <w:rsid w:val="009E320F"/>
    <w:rsid w:val="009E4194"/>
    <w:rsid w:val="009F03E5"/>
    <w:rsid w:val="009F4103"/>
    <w:rsid w:val="009F7B6D"/>
    <w:rsid w:val="00A0353D"/>
    <w:rsid w:val="00A07AC1"/>
    <w:rsid w:val="00A11CCE"/>
    <w:rsid w:val="00A31AE7"/>
    <w:rsid w:val="00A519AF"/>
    <w:rsid w:val="00A93E3E"/>
    <w:rsid w:val="00AA6272"/>
    <w:rsid w:val="00AB7CCE"/>
    <w:rsid w:val="00AE72B0"/>
    <w:rsid w:val="00B53AAB"/>
    <w:rsid w:val="00B70A67"/>
    <w:rsid w:val="00B731E0"/>
    <w:rsid w:val="00B75A98"/>
    <w:rsid w:val="00BD1EDA"/>
    <w:rsid w:val="00BF2135"/>
    <w:rsid w:val="00C145A3"/>
    <w:rsid w:val="00C24974"/>
    <w:rsid w:val="00C36585"/>
    <w:rsid w:val="00C4203A"/>
    <w:rsid w:val="00C50634"/>
    <w:rsid w:val="00C62406"/>
    <w:rsid w:val="00CA008B"/>
    <w:rsid w:val="00CA1D1F"/>
    <w:rsid w:val="00CB5643"/>
    <w:rsid w:val="00CC21B6"/>
    <w:rsid w:val="00CD75DD"/>
    <w:rsid w:val="00CE5962"/>
    <w:rsid w:val="00D241C9"/>
    <w:rsid w:val="00D335C6"/>
    <w:rsid w:val="00D560A9"/>
    <w:rsid w:val="00D736A1"/>
    <w:rsid w:val="00E7686B"/>
    <w:rsid w:val="00E85F08"/>
    <w:rsid w:val="00E916B6"/>
    <w:rsid w:val="00E92B0A"/>
    <w:rsid w:val="00EA6520"/>
    <w:rsid w:val="00EB50AF"/>
    <w:rsid w:val="00EB6CB3"/>
    <w:rsid w:val="00EC5EF6"/>
    <w:rsid w:val="00EE711F"/>
    <w:rsid w:val="00EE7E32"/>
    <w:rsid w:val="00F002A4"/>
    <w:rsid w:val="00F02647"/>
    <w:rsid w:val="00F05773"/>
    <w:rsid w:val="00F15531"/>
    <w:rsid w:val="00F23B9B"/>
    <w:rsid w:val="00F25313"/>
    <w:rsid w:val="00F330A0"/>
    <w:rsid w:val="00F40E0B"/>
    <w:rsid w:val="00F61026"/>
    <w:rsid w:val="00FA684E"/>
    <w:rsid w:val="00FD3D76"/>
    <w:rsid w:val="00FF3C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B72E2"/>
  <w15:chartTrackingRefBased/>
  <w15:docId w15:val="{878727D0-400F-49DF-8051-2EE195FC0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736A1"/>
    <w:rPr>
      <w:rFonts w:ascii="Helvetica-Bold" w:hAnsi="Helvetica-Bold" w:hint="default"/>
      <w:b/>
      <w:bCs/>
      <w:i w:val="0"/>
      <w:iCs w:val="0"/>
      <w:color w:val="000000"/>
      <w:sz w:val="16"/>
      <w:szCs w:val="16"/>
    </w:rPr>
  </w:style>
  <w:style w:type="character" w:customStyle="1" w:styleId="fontstyle21">
    <w:name w:val="fontstyle21"/>
    <w:basedOn w:val="DefaultParagraphFont"/>
    <w:rsid w:val="009F4103"/>
    <w:rPr>
      <w:rFonts w:ascii="MT-Symbol-Italic" w:hAnsi="MT-Symbol-Italic" w:hint="default"/>
      <w:b w:val="0"/>
      <w:bCs w:val="0"/>
      <w:i/>
      <w:iCs/>
      <w:color w:val="000000"/>
      <w:sz w:val="20"/>
      <w:szCs w:val="20"/>
    </w:rPr>
  </w:style>
  <w:style w:type="character" w:styleId="PlaceholderText">
    <w:name w:val="Placeholder Text"/>
    <w:basedOn w:val="DefaultParagraphFont"/>
    <w:uiPriority w:val="99"/>
    <w:semiHidden/>
    <w:rsid w:val="004F5EB4"/>
    <w:rPr>
      <w:color w:val="808080"/>
    </w:rPr>
  </w:style>
  <w:style w:type="character" w:customStyle="1" w:styleId="fontstyle31">
    <w:name w:val="fontstyle31"/>
    <w:basedOn w:val="DefaultParagraphFont"/>
    <w:rsid w:val="00CA1D1F"/>
    <w:rPr>
      <w:rFonts w:ascii="Symbol" w:hAnsi="Symbol" w:hint="default"/>
      <w:b w:val="0"/>
      <w:bCs w:val="0"/>
      <w:i w:val="0"/>
      <w:iCs w:val="0"/>
      <w:color w:val="000000"/>
      <w:sz w:val="14"/>
      <w:szCs w:val="14"/>
    </w:rPr>
  </w:style>
  <w:style w:type="character" w:customStyle="1" w:styleId="fontstyle41">
    <w:name w:val="fontstyle41"/>
    <w:basedOn w:val="DefaultParagraphFont"/>
    <w:rsid w:val="00CC21B6"/>
    <w:rPr>
      <w:rFonts w:ascii="MT-Symbol" w:hAnsi="MT-Symbol" w:hint="default"/>
      <w:b w:val="0"/>
      <w:bCs w:val="0"/>
      <w:i w:val="0"/>
      <w:iCs w:val="0"/>
      <w:color w:val="000000"/>
      <w:sz w:val="20"/>
      <w:szCs w:val="20"/>
    </w:rPr>
  </w:style>
  <w:style w:type="character" w:customStyle="1" w:styleId="fontstyle11">
    <w:name w:val="fontstyle11"/>
    <w:basedOn w:val="DefaultParagraphFont"/>
    <w:rsid w:val="00371C34"/>
    <w:rPr>
      <w:rFonts w:ascii="Palatino-Roman" w:hAnsi="Palatino-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8319">
      <w:bodyDiv w:val="1"/>
      <w:marLeft w:val="0"/>
      <w:marRight w:val="0"/>
      <w:marTop w:val="0"/>
      <w:marBottom w:val="0"/>
      <w:divBdr>
        <w:top w:val="none" w:sz="0" w:space="0" w:color="auto"/>
        <w:left w:val="none" w:sz="0" w:space="0" w:color="auto"/>
        <w:bottom w:val="none" w:sz="0" w:space="0" w:color="auto"/>
        <w:right w:val="none" w:sz="0" w:space="0" w:color="auto"/>
      </w:divBdr>
    </w:div>
    <w:div w:id="43216211">
      <w:bodyDiv w:val="1"/>
      <w:marLeft w:val="0"/>
      <w:marRight w:val="0"/>
      <w:marTop w:val="0"/>
      <w:marBottom w:val="0"/>
      <w:divBdr>
        <w:top w:val="none" w:sz="0" w:space="0" w:color="auto"/>
        <w:left w:val="none" w:sz="0" w:space="0" w:color="auto"/>
        <w:bottom w:val="none" w:sz="0" w:space="0" w:color="auto"/>
        <w:right w:val="none" w:sz="0" w:space="0" w:color="auto"/>
      </w:divBdr>
    </w:div>
    <w:div w:id="691685035">
      <w:bodyDiv w:val="1"/>
      <w:marLeft w:val="0"/>
      <w:marRight w:val="0"/>
      <w:marTop w:val="0"/>
      <w:marBottom w:val="0"/>
      <w:divBdr>
        <w:top w:val="none" w:sz="0" w:space="0" w:color="auto"/>
        <w:left w:val="none" w:sz="0" w:space="0" w:color="auto"/>
        <w:bottom w:val="none" w:sz="0" w:space="0" w:color="auto"/>
        <w:right w:val="none" w:sz="0" w:space="0" w:color="auto"/>
      </w:divBdr>
    </w:div>
    <w:div w:id="1207717212">
      <w:bodyDiv w:val="1"/>
      <w:marLeft w:val="0"/>
      <w:marRight w:val="0"/>
      <w:marTop w:val="0"/>
      <w:marBottom w:val="0"/>
      <w:divBdr>
        <w:top w:val="none" w:sz="0" w:space="0" w:color="auto"/>
        <w:left w:val="none" w:sz="0" w:space="0" w:color="auto"/>
        <w:bottom w:val="none" w:sz="0" w:space="0" w:color="auto"/>
        <w:right w:val="none" w:sz="0" w:space="0" w:color="auto"/>
      </w:divBdr>
    </w:div>
    <w:div w:id="1519931581">
      <w:bodyDiv w:val="1"/>
      <w:marLeft w:val="0"/>
      <w:marRight w:val="0"/>
      <w:marTop w:val="0"/>
      <w:marBottom w:val="0"/>
      <w:divBdr>
        <w:top w:val="none" w:sz="0" w:space="0" w:color="auto"/>
        <w:left w:val="none" w:sz="0" w:space="0" w:color="auto"/>
        <w:bottom w:val="none" w:sz="0" w:space="0" w:color="auto"/>
        <w:right w:val="none" w:sz="0" w:space="0" w:color="auto"/>
      </w:divBdr>
    </w:div>
    <w:div w:id="156965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6</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137</cp:revision>
  <dcterms:created xsi:type="dcterms:W3CDTF">2018-11-08T17:18:00Z</dcterms:created>
  <dcterms:modified xsi:type="dcterms:W3CDTF">2018-11-08T21:48:00Z</dcterms:modified>
</cp:coreProperties>
</file>