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77" w:rsidRDefault="007E6377">
      <w:pPr>
        <w:rPr>
          <w:b/>
          <w:sz w:val="24"/>
          <w:szCs w:val="24"/>
        </w:rPr>
      </w:pPr>
    </w:p>
    <w:p w:rsidR="007E6377" w:rsidRDefault="007E6377">
      <w:pPr>
        <w:rPr>
          <w:b/>
          <w:sz w:val="24"/>
          <w:szCs w:val="24"/>
        </w:rPr>
      </w:pPr>
    </w:p>
    <w:p w:rsidR="008D042A" w:rsidRP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F23479">
      <w:pPr>
        <w:pStyle w:val="Heading1"/>
      </w:pPr>
    </w:p>
    <w:p w:rsidR="00A65894" w:rsidRDefault="00A65894" w:rsidP="007E6377">
      <w:pPr>
        <w:pStyle w:val="Heading1"/>
        <w:jc w:val="center"/>
      </w:pPr>
    </w:p>
    <w:p w:rsidR="00A65894" w:rsidRDefault="00A65894" w:rsidP="007E6377">
      <w:pPr>
        <w:pStyle w:val="Heading1"/>
        <w:jc w:val="center"/>
      </w:pPr>
    </w:p>
    <w:p w:rsidR="007E6377" w:rsidRPr="000A207B" w:rsidRDefault="007E6377" w:rsidP="007E6377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7E6377"/>
    <w:p w:rsidR="00A65894" w:rsidRDefault="00A65894" w:rsidP="00A65894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Pr="005832E8" w:rsidRDefault="005832E8" w:rsidP="00A65894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 w:rsidR="00F54D0D">
        <w:rPr>
          <w:sz w:val="40"/>
        </w:rPr>
        <w:t>odgovora na zahtev za pristup terminu</w:t>
      </w:r>
    </w:p>
    <w:p w:rsidR="00A65894" w:rsidRDefault="00A65894" w:rsidP="00A65894">
      <w:r>
        <w:br w:type="page"/>
      </w:r>
    </w:p>
    <w:p w:rsidR="007E6377" w:rsidRDefault="00201DA8" w:rsidP="00201DA8">
      <w:pPr>
        <w:pStyle w:val="Heading1"/>
        <w:jc w:val="center"/>
      </w:pPr>
      <w:bookmarkStart w:id="1" w:name="_Toc2646730"/>
      <w:r>
        <w:lastRenderedPageBreak/>
        <w:t>Istorija Izmena</w:t>
      </w:r>
      <w:bookmarkEnd w:id="1"/>
    </w:p>
    <w:p w:rsidR="00201DA8" w:rsidRDefault="00201DA8"/>
    <w:tbl>
      <w:tblPr>
        <w:tblStyle w:val="MediumShading2-Accent5"/>
        <w:tblW w:w="5000" w:type="pct"/>
        <w:tblLook w:val="0660"/>
      </w:tblPr>
      <w:tblGrid>
        <w:gridCol w:w="2322"/>
        <w:gridCol w:w="2322"/>
        <w:gridCol w:w="2322"/>
        <w:gridCol w:w="2322"/>
      </w:tblGrid>
      <w:tr w:rsidR="00201DA8" w:rsidTr="00301AC2">
        <w:trPr>
          <w:cnfStyle w:val="100000000000"/>
        </w:trPr>
        <w:tc>
          <w:tcPr>
            <w:tcW w:w="1250" w:type="pct"/>
            <w:noWrap/>
          </w:tcPr>
          <w:p w:rsidR="00201DA8" w:rsidRDefault="00301AC2" w:rsidP="00301AC2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Autori</w:t>
            </w:r>
          </w:p>
        </w:tc>
      </w:tr>
      <w:tr w:rsidR="00201DA8" w:rsidTr="00301AC2"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301AC2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301AC2">
            <w:pPr>
              <w:pStyle w:val="DecimalAligned"/>
              <w:spacing w:after="0" w:line="240" w:lineRule="auto"/>
              <w:jc w:val="center"/>
            </w:pPr>
          </w:p>
        </w:tc>
      </w:tr>
      <w:tr w:rsidR="00901BAE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01BAE" w:rsidRDefault="00901BAE" w:rsidP="00EB21E8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BAE" w:rsidRDefault="00901BAE" w:rsidP="00EB21E8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BAE" w:rsidRDefault="00901BAE" w:rsidP="00EB21E8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BAE" w:rsidRDefault="00901BAE" w:rsidP="00EB21E8">
            <w:pPr>
              <w:pStyle w:val="DecimalAligned"/>
              <w:jc w:val="center"/>
            </w:pPr>
            <w:r>
              <w:t>Momčilo Savić</w:t>
            </w:r>
          </w:p>
        </w:tc>
      </w:tr>
      <w:tr w:rsidR="00901BAE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01BAE" w:rsidRDefault="00901BAE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</w:tr>
      <w:tr w:rsidR="00901BAE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01BAE" w:rsidRDefault="00901BAE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</w:tr>
      <w:tr w:rsidR="00901BAE" w:rsidTr="00301AC2"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901BAE" w:rsidRDefault="00901BAE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</w:tr>
      <w:tr w:rsidR="00901BAE" w:rsidTr="00301AC2">
        <w:trPr>
          <w:cnfStyle w:val="010000000000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901BAE" w:rsidRDefault="00901BAE" w:rsidP="00301AC2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901BAE" w:rsidRDefault="00901BAE" w:rsidP="00301AC2">
            <w:pPr>
              <w:pStyle w:val="DecimalAligned"/>
              <w:jc w:val="center"/>
            </w:pPr>
          </w:p>
        </w:tc>
      </w:tr>
    </w:tbl>
    <w:p w:rsidR="00201DA8" w:rsidRPr="00201DA8" w:rsidRDefault="00201DA8" w:rsidP="00201DA8"/>
    <w:p w:rsidR="007E6377" w:rsidRDefault="007E6377" w:rsidP="007E6377"/>
    <w:p w:rsidR="00BC5A4F" w:rsidRDefault="00BC5A4F" w:rsidP="007E6377"/>
    <w:p w:rsidR="00143001" w:rsidRDefault="00BC5A4F" w:rsidP="00143001">
      <w:r>
        <w:br w:type="page"/>
      </w:r>
    </w:p>
    <w:p w:rsidR="007E6377" w:rsidRDefault="00143001" w:rsidP="00143001">
      <w:pPr>
        <w:pStyle w:val="Heading1"/>
        <w:jc w:val="center"/>
      </w:pPr>
      <w:r>
        <w:lastRenderedPageBreak/>
        <w:t>Sadržaj</w:t>
      </w:r>
    </w:p>
    <w:p w:rsidR="00143001" w:rsidRPr="00143001" w:rsidRDefault="00E708D2" w:rsidP="00143001">
      <w:r>
        <w:pict>
          <v:rect id="_x0000_i1025" style="width:0;height:1.5pt" o:hralign="center" o:hrstd="t" o:hr="t" fillcolor="#a0a0a0" stroked="f"/>
        </w:pict>
      </w:r>
    </w:p>
    <w:p w:rsidR="00143001" w:rsidRDefault="00143001" w:rsidP="00143001"/>
    <w:p w:rsidR="00C57BB9" w:rsidRDefault="00143001" w:rsidP="000D04A8">
      <w:pPr>
        <w:pStyle w:val="ListParagraph"/>
        <w:numPr>
          <w:ilvl w:val="0"/>
          <w:numId w:val="2"/>
        </w:numPr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DE215A">
      <w:pPr>
        <w:pStyle w:val="ListParagraph"/>
        <w:rPr>
          <w:b/>
        </w:rPr>
      </w:pPr>
    </w:p>
    <w:p w:rsidR="00143001" w:rsidRDefault="00143001" w:rsidP="00143001">
      <w:pPr>
        <w:pStyle w:val="ListParagraph"/>
        <w:numPr>
          <w:ilvl w:val="1"/>
          <w:numId w:val="2"/>
        </w:numPr>
      </w:pPr>
      <w:r>
        <w:t>Rezime</w:t>
      </w:r>
    </w:p>
    <w:p w:rsidR="00C57BB9" w:rsidRDefault="00143001" w:rsidP="000D04A8">
      <w:pPr>
        <w:pStyle w:val="ListParagraph"/>
        <w:numPr>
          <w:ilvl w:val="1"/>
          <w:numId w:val="2"/>
        </w:numPr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0D04A8">
      <w:pPr>
        <w:pStyle w:val="ListParagraph"/>
        <w:numPr>
          <w:ilvl w:val="1"/>
          <w:numId w:val="2"/>
        </w:numPr>
      </w:pPr>
      <w:r>
        <w:t>Reference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Otvorena pitanja</w:t>
      </w:r>
    </w:p>
    <w:p w:rsidR="00DE215A" w:rsidRPr="000D04A8" w:rsidRDefault="00DE215A" w:rsidP="00DE215A">
      <w:pPr>
        <w:pStyle w:val="ListParagraph"/>
        <w:rPr>
          <w:b/>
        </w:rPr>
      </w:pPr>
    </w:p>
    <w:p w:rsidR="00E15539" w:rsidRPr="00E15539" w:rsidRDefault="005832E8" w:rsidP="00E1553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Scenario </w:t>
      </w:r>
      <w:r w:rsidR="00F54D0D">
        <w:rPr>
          <w:b/>
        </w:rPr>
        <w:t>odgovora na zahtev za pristup terminu</w:t>
      </w:r>
    </w:p>
    <w:p w:rsidR="00DE215A" w:rsidRDefault="00DE215A" w:rsidP="00DE215A">
      <w:pPr>
        <w:pStyle w:val="ListParagraph"/>
        <w:ind w:left="1080"/>
      </w:pP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Kratak opis</w:t>
      </w: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Tok dogadjaja</w:t>
      </w:r>
    </w:p>
    <w:p w:rsidR="005832E8" w:rsidRDefault="005832E8" w:rsidP="00B234C7">
      <w:pPr>
        <w:pStyle w:val="ListParagraph"/>
        <w:numPr>
          <w:ilvl w:val="2"/>
          <w:numId w:val="2"/>
        </w:numPr>
      </w:pPr>
      <w:r>
        <w:t>Korisnik</w:t>
      </w:r>
      <w:r w:rsidR="00143736">
        <w:t xml:space="preserve"> </w:t>
      </w:r>
      <w:r w:rsidR="00F54D0D">
        <w:t>prihvata zahtev za pristup terminu</w:t>
      </w:r>
    </w:p>
    <w:p w:rsidR="00F54D0D" w:rsidRDefault="00F54D0D" w:rsidP="00B234C7">
      <w:pPr>
        <w:pStyle w:val="ListParagraph"/>
        <w:numPr>
          <w:ilvl w:val="2"/>
          <w:numId w:val="2"/>
        </w:numPr>
      </w:pPr>
      <w:r>
        <w:t>Korisnik odbija zahtev za pristup terminu</w:t>
      </w:r>
    </w:p>
    <w:p w:rsidR="005832E8" w:rsidRDefault="005832E8" w:rsidP="005832E8">
      <w:pPr>
        <w:pStyle w:val="ListParagraph"/>
        <w:numPr>
          <w:ilvl w:val="1"/>
          <w:numId w:val="2"/>
        </w:numPr>
      </w:pPr>
      <w:r>
        <w:t>Preduslovi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Posledice</w:t>
      </w:r>
    </w:p>
    <w:p w:rsidR="00E15539" w:rsidRPr="00E15539" w:rsidRDefault="00E15539" w:rsidP="00E15539">
      <w:pPr>
        <w:rPr>
          <w:b/>
        </w:rPr>
      </w:pPr>
    </w:p>
    <w:p w:rsidR="00F23479" w:rsidRDefault="00F23479">
      <w:r>
        <w:br w:type="page"/>
      </w:r>
    </w:p>
    <w:p w:rsidR="00856E48" w:rsidRDefault="00856E48" w:rsidP="00856E48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856E48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Rezime</w:t>
      </w:r>
    </w:p>
    <w:p w:rsidR="005832E8" w:rsidRDefault="005832E8" w:rsidP="005832E8">
      <w:pPr>
        <w:ind w:left="720"/>
      </w:pPr>
      <w:r>
        <w:t xml:space="preserve">Definisanje scenarija upotrebe </w:t>
      </w:r>
      <w:r w:rsidR="00EF42B2">
        <w:t>odgovora na zahtev</w:t>
      </w:r>
      <w:r>
        <w:t xml:space="preserve"> korisnika</w:t>
      </w:r>
      <w:r w:rsidR="00EF42B2">
        <w:t xml:space="preserve"> za pristup terminu</w:t>
      </w:r>
      <w:r>
        <w:t>, sa primerima odgovarajućih html stranica</w:t>
      </w:r>
    </w:p>
    <w:p w:rsidR="005832E8" w:rsidRP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5832E8">
      <w:pPr>
        <w:ind w:left="720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Reference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</w:pPr>
      <w:r w:rsidRPr="005832E8">
        <w:t>Projektni zadatak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  <w:rPr>
          <w:b/>
        </w:rPr>
      </w:pPr>
      <w:r>
        <w:t>Uputstvo za pisanje specifikacije scenarija upotrebe funkcionalnosti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5832E8">
      <w:pPr>
        <w:rPr>
          <w:b/>
        </w:rPr>
      </w:pPr>
    </w:p>
    <w:p w:rsidR="005832E8" w:rsidRDefault="005832E8" w:rsidP="005832E8">
      <w:pPr>
        <w:pStyle w:val="ListParagraph"/>
        <w:numPr>
          <w:ilvl w:val="0"/>
          <w:numId w:val="4"/>
        </w:numPr>
        <w:rPr>
          <w:b/>
          <w:sz w:val="32"/>
        </w:rPr>
      </w:pPr>
      <w:r w:rsidRPr="005832E8">
        <w:rPr>
          <w:b/>
          <w:sz w:val="32"/>
        </w:rPr>
        <w:t xml:space="preserve">Scenario </w:t>
      </w:r>
      <w:r w:rsidR="00E4596F">
        <w:rPr>
          <w:b/>
          <w:sz w:val="32"/>
        </w:rPr>
        <w:t>odgovora na zahtev za pristup terminu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Kratak opis</w:t>
      </w:r>
    </w:p>
    <w:p w:rsidR="005832E8" w:rsidRDefault="00143736" w:rsidP="005832E8">
      <w:pPr>
        <w:ind w:left="720"/>
      </w:pPr>
      <w:r>
        <w:t>Registrovani korisnik,</w:t>
      </w:r>
      <w:r w:rsidR="00EF42B2">
        <w:t xml:space="preserve"> mož</w:t>
      </w:r>
      <w:r w:rsidR="000A3C60">
        <w:t xml:space="preserve">e da odabere I </w:t>
      </w:r>
      <w:r w:rsidR="00EF42B2">
        <w:t>pošalj</w:t>
      </w:r>
      <w:r w:rsidR="000A3C60">
        <w:t>e zahtev da se pridruzi sportskom okupljanju u odredjenom terminu. Nakon sto korisnik uputi zahtev za pristup, mora da saceka da mu organizator odgovori, odnosno da ga prihvati ili odbije</w:t>
      </w:r>
    </w:p>
    <w:p w:rsidR="005832E8" w:rsidRDefault="005832E8" w:rsidP="00995B85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Tok dogadjaja</w:t>
      </w:r>
    </w:p>
    <w:p w:rsidR="005832E8" w:rsidRDefault="005832E8" w:rsidP="005832E8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Korisnik </w:t>
      </w:r>
      <w:r w:rsidR="00E4596F">
        <w:rPr>
          <w:b/>
        </w:rPr>
        <w:t>prihvata zahtev za pristup terminu</w:t>
      </w:r>
    </w:p>
    <w:p w:rsidR="003A3353" w:rsidRDefault="00EF42B2" w:rsidP="003A3353">
      <w:pPr>
        <w:pStyle w:val="ListParagraph"/>
        <w:numPr>
          <w:ilvl w:val="3"/>
          <w:numId w:val="4"/>
        </w:numPr>
      </w:pPr>
      <w:r>
        <w:t>Korisnik u sekciji “Obaveš</w:t>
      </w:r>
      <w:r w:rsidR="00E4596F">
        <w:t xml:space="preserve">tenja” </w:t>
      </w:r>
      <w:r>
        <w:t>može</w:t>
      </w:r>
      <w:r w:rsidR="00E4596F">
        <w:t xml:space="preserve"> da vidi sve zaheve koje je dobio za pristup terminu</w:t>
      </w:r>
    </w:p>
    <w:p w:rsidR="00E4596F" w:rsidRDefault="00E4596F" w:rsidP="003A3353">
      <w:pPr>
        <w:pStyle w:val="ListParagraph"/>
        <w:numPr>
          <w:ilvl w:val="3"/>
          <w:numId w:val="4"/>
        </w:numPr>
      </w:pPr>
      <w:r>
        <w:t>Pritiskom na dugme “Prihvati” korisnik prih</w:t>
      </w:r>
      <w:r w:rsidR="00EF42B2">
        <w:t>vata zahtev drugog korisnika I šalje mu obaveš</w:t>
      </w:r>
      <w:r>
        <w:t>tenje</w:t>
      </w:r>
    </w:p>
    <w:p w:rsidR="00E4596F" w:rsidRPr="00E4596F" w:rsidRDefault="00E4596F" w:rsidP="00E4596F">
      <w:pPr>
        <w:pStyle w:val="ListParagraph"/>
        <w:numPr>
          <w:ilvl w:val="2"/>
          <w:numId w:val="4"/>
        </w:numPr>
      </w:pPr>
      <w:r>
        <w:rPr>
          <w:b/>
        </w:rPr>
        <w:t>Korisnik odbija zahtev za pristup terminu</w:t>
      </w:r>
    </w:p>
    <w:p w:rsidR="00E4596F" w:rsidRDefault="00E4596F" w:rsidP="00E4596F">
      <w:pPr>
        <w:pStyle w:val="ListParagraph"/>
        <w:numPr>
          <w:ilvl w:val="3"/>
          <w:numId w:val="4"/>
        </w:numPr>
      </w:pPr>
      <w:r>
        <w:t>Korisnik u sek</w:t>
      </w:r>
      <w:r w:rsidR="00EF42B2">
        <w:t>ciji “Obaveš</w:t>
      </w:r>
      <w:r>
        <w:t xml:space="preserve">tenja” </w:t>
      </w:r>
      <w:r w:rsidR="00EF42B2">
        <w:t>može</w:t>
      </w:r>
      <w:r>
        <w:t xml:space="preserve"> da vidi sve zahteve koje je dobio za pristup terminu</w:t>
      </w:r>
    </w:p>
    <w:p w:rsidR="00E4596F" w:rsidRPr="009C784E" w:rsidRDefault="00E4596F" w:rsidP="00E4596F">
      <w:pPr>
        <w:pStyle w:val="ListParagraph"/>
        <w:numPr>
          <w:ilvl w:val="3"/>
          <w:numId w:val="4"/>
        </w:numPr>
      </w:pPr>
      <w:r>
        <w:t>Pritiskom na dugme “Odbij” korisnik od</w:t>
      </w:r>
      <w:r w:rsidR="00EF42B2">
        <w:t>bija zahtev drugog korisnika I šalje mu obaveš</w:t>
      </w:r>
      <w:r>
        <w:t>tenje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Posebni zahtevi</w:t>
      </w:r>
    </w:p>
    <w:p w:rsidR="00995B85" w:rsidRDefault="000A3C60" w:rsidP="003A3353">
      <w:pPr>
        <w:ind w:left="1080"/>
      </w:pPr>
      <w:r>
        <w:t>Nema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Preduslovi</w:t>
      </w:r>
    </w:p>
    <w:p w:rsidR="00995B85" w:rsidRDefault="00995B85" w:rsidP="00995B85">
      <w:pPr>
        <w:ind w:left="720" w:firstLine="360"/>
      </w:pPr>
      <w:r>
        <w:t xml:space="preserve">Korisnik mora </w:t>
      </w:r>
      <w:r w:rsidR="003A3353">
        <w:t xml:space="preserve">biti </w:t>
      </w:r>
      <w:r w:rsidR="00E4596F">
        <w:t>prijavljen na sistem I mora imati otvorenu ponudu za termin</w:t>
      </w:r>
      <w:r w:rsidR="00DF4136">
        <w:t xml:space="preserve">. Korisnik se mora nalaziti </w:t>
      </w:r>
      <w:r w:rsidR="00EF42B2">
        <w:t>u odgovarajucoj sekiciji “Obaveš</w:t>
      </w:r>
      <w:r w:rsidR="00DF4136">
        <w:t>tenja”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Posledice</w:t>
      </w:r>
    </w:p>
    <w:p w:rsidR="005832E8" w:rsidRPr="005832E8" w:rsidRDefault="00EF42B2" w:rsidP="003A3353">
      <w:pPr>
        <w:ind w:left="1080"/>
      </w:pPr>
      <w:r>
        <w:t>Iz baze se briš</w:t>
      </w:r>
      <w:r w:rsidR="00E4596F">
        <w:t>e zahte</w:t>
      </w:r>
      <w:r>
        <w:t>v I drugi korisnik dobija obaveš</w:t>
      </w:r>
      <w:r w:rsidR="00E4596F">
        <w:t>tenje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59A" w:rsidRDefault="00E2559A" w:rsidP="00A65894">
      <w:pPr>
        <w:spacing w:after="0" w:line="240" w:lineRule="auto"/>
      </w:pPr>
      <w:r>
        <w:separator/>
      </w:r>
    </w:p>
  </w:endnote>
  <w:endnote w:type="continuationSeparator" w:id="1">
    <w:p w:rsidR="00E2559A" w:rsidRDefault="00E2559A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4C7" w:rsidRDefault="00E708D2">
        <w:pPr>
          <w:pStyle w:val="Footer"/>
          <w:jc w:val="center"/>
        </w:pPr>
        <w:fldSimple w:instr=" PAGE   \* MERGEFORMAT ">
          <w:r w:rsidR="00901BAE">
            <w:rPr>
              <w:noProof/>
            </w:rPr>
            <w:t>2</w:t>
          </w:r>
        </w:fldSimple>
      </w:p>
    </w:sdtContent>
  </w:sdt>
  <w:p w:rsidR="00B234C7" w:rsidRDefault="00B234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59A" w:rsidRDefault="00E2559A" w:rsidP="00A65894">
      <w:pPr>
        <w:spacing w:after="0" w:line="240" w:lineRule="auto"/>
      </w:pPr>
      <w:r>
        <w:separator/>
      </w:r>
    </w:p>
  </w:footnote>
  <w:footnote w:type="continuationSeparator" w:id="1">
    <w:p w:rsidR="00E2559A" w:rsidRDefault="00E2559A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2A81C7E"/>
    <w:multiLevelType w:val="multilevel"/>
    <w:tmpl w:val="4D284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A423D6"/>
    <w:rsid w:val="000A207B"/>
    <w:rsid w:val="000A3C60"/>
    <w:rsid w:val="000B6E01"/>
    <w:rsid w:val="000D04A8"/>
    <w:rsid w:val="00111186"/>
    <w:rsid w:val="001116D9"/>
    <w:rsid w:val="00143001"/>
    <w:rsid w:val="00143736"/>
    <w:rsid w:val="00195289"/>
    <w:rsid w:val="00201DA8"/>
    <w:rsid w:val="00212C93"/>
    <w:rsid w:val="00262301"/>
    <w:rsid w:val="00266A20"/>
    <w:rsid w:val="002B0EFE"/>
    <w:rsid w:val="00301AC2"/>
    <w:rsid w:val="00311197"/>
    <w:rsid w:val="0038218D"/>
    <w:rsid w:val="00393763"/>
    <w:rsid w:val="003A3353"/>
    <w:rsid w:val="003E0860"/>
    <w:rsid w:val="003E47E3"/>
    <w:rsid w:val="00464034"/>
    <w:rsid w:val="004B1E26"/>
    <w:rsid w:val="004C163D"/>
    <w:rsid w:val="004D5753"/>
    <w:rsid w:val="00516CB9"/>
    <w:rsid w:val="005240BB"/>
    <w:rsid w:val="005558E9"/>
    <w:rsid w:val="005832E8"/>
    <w:rsid w:val="006829E3"/>
    <w:rsid w:val="00684DDF"/>
    <w:rsid w:val="006A66D4"/>
    <w:rsid w:val="0070694B"/>
    <w:rsid w:val="00712C9F"/>
    <w:rsid w:val="007139B5"/>
    <w:rsid w:val="007266E2"/>
    <w:rsid w:val="007512BE"/>
    <w:rsid w:val="007A70AC"/>
    <w:rsid w:val="007E4CA7"/>
    <w:rsid w:val="007E6377"/>
    <w:rsid w:val="007F1615"/>
    <w:rsid w:val="00823B19"/>
    <w:rsid w:val="00851067"/>
    <w:rsid w:val="00856E48"/>
    <w:rsid w:val="008726D2"/>
    <w:rsid w:val="008845E4"/>
    <w:rsid w:val="008D042A"/>
    <w:rsid w:val="008E1D2D"/>
    <w:rsid w:val="00901BAE"/>
    <w:rsid w:val="00922BC0"/>
    <w:rsid w:val="00974A28"/>
    <w:rsid w:val="00995B85"/>
    <w:rsid w:val="009B721A"/>
    <w:rsid w:val="009C784E"/>
    <w:rsid w:val="00A12E22"/>
    <w:rsid w:val="00A215EF"/>
    <w:rsid w:val="00A356A7"/>
    <w:rsid w:val="00A423D6"/>
    <w:rsid w:val="00A463AB"/>
    <w:rsid w:val="00A605D4"/>
    <w:rsid w:val="00A65894"/>
    <w:rsid w:val="00A75911"/>
    <w:rsid w:val="00AC1926"/>
    <w:rsid w:val="00B234C7"/>
    <w:rsid w:val="00B33598"/>
    <w:rsid w:val="00BB50A3"/>
    <w:rsid w:val="00BC5A4F"/>
    <w:rsid w:val="00C019FD"/>
    <w:rsid w:val="00C26DE1"/>
    <w:rsid w:val="00C5777E"/>
    <w:rsid w:val="00C57BB9"/>
    <w:rsid w:val="00CA518B"/>
    <w:rsid w:val="00CC5DD8"/>
    <w:rsid w:val="00CF6933"/>
    <w:rsid w:val="00D036F4"/>
    <w:rsid w:val="00D867E0"/>
    <w:rsid w:val="00DE215A"/>
    <w:rsid w:val="00DF4136"/>
    <w:rsid w:val="00E050D4"/>
    <w:rsid w:val="00E15539"/>
    <w:rsid w:val="00E2559A"/>
    <w:rsid w:val="00E30322"/>
    <w:rsid w:val="00E4596F"/>
    <w:rsid w:val="00E47CE1"/>
    <w:rsid w:val="00E708D2"/>
    <w:rsid w:val="00E74436"/>
    <w:rsid w:val="00EF42B2"/>
    <w:rsid w:val="00F00AF5"/>
    <w:rsid w:val="00F23479"/>
    <w:rsid w:val="00F54D0D"/>
    <w:rsid w:val="00F76346"/>
    <w:rsid w:val="00F90B21"/>
    <w:rsid w:val="00F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47CE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037D-885C-40EB-AF1C-06EF5F52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Korisnik</cp:lastModifiedBy>
  <cp:revision>7</cp:revision>
  <dcterms:created xsi:type="dcterms:W3CDTF">2019-03-06T15:15:00Z</dcterms:created>
  <dcterms:modified xsi:type="dcterms:W3CDTF">2019-04-14T21:47:00Z</dcterms:modified>
</cp:coreProperties>
</file>