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0EE5B2" w14:textId="6142FE55" w:rsidR="0082784A" w:rsidRPr="00306A9D" w:rsidRDefault="00AB22F4" w:rsidP="00AB22F4">
      <w:pPr>
        <w:jc w:val="center"/>
        <w:rPr>
          <w:b/>
          <w:bCs/>
          <w:sz w:val="32"/>
          <w:szCs w:val="32"/>
          <w:lang w:val="en-US"/>
        </w:rPr>
      </w:pPr>
      <w:r w:rsidRPr="00306A9D">
        <w:rPr>
          <w:b/>
          <w:bCs/>
          <w:sz w:val="32"/>
          <w:szCs w:val="32"/>
          <w:lang w:val="en-US"/>
        </w:rPr>
        <w:t>Fine tuning for Minerva in two regional languages and one dialect</w:t>
      </w:r>
    </w:p>
    <w:p w14:paraId="6223E0D6" w14:textId="15756968" w:rsidR="00AB22F4" w:rsidRDefault="00AB22F4" w:rsidP="00AB22F4">
      <w:pPr>
        <w:jc w:val="center"/>
        <w:rPr>
          <w:sz w:val="28"/>
          <w:szCs w:val="28"/>
          <w:lang w:val="en-US"/>
        </w:rPr>
      </w:pPr>
    </w:p>
    <w:p w14:paraId="7514C363" w14:textId="15263AD4" w:rsidR="00B11AFB" w:rsidRDefault="00B11AFB" w:rsidP="00AB22F4">
      <w:pPr>
        <w:rPr>
          <w:sz w:val="28"/>
          <w:szCs w:val="28"/>
          <w:lang w:val="en-US"/>
        </w:rPr>
      </w:pPr>
      <w:r>
        <w:rPr>
          <w:sz w:val="28"/>
          <w:szCs w:val="28"/>
          <w:lang w:val="en-US"/>
        </w:rPr>
        <w:t xml:space="preserve">To teach Minerva to speak </w:t>
      </w:r>
      <w:proofErr w:type="spellStart"/>
      <w:r>
        <w:rPr>
          <w:sz w:val="28"/>
          <w:szCs w:val="28"/>
          <w:lang w:val="en-US"/>
        </w:rPr>
        <w:t>sicilian</w:t>
      </w:r>
      <w:proofErr w:type="spellEnd"/>
      <w:r>
        <w:rPr>
          <w:sz w:val="28"/>
          <w:szCs w:val="28"/>
          <w:lang w:val="en-US"/>
        </w:rPr>
        <w:t xml:space="preserve"> (</w:t>
      </w:r>
      <w:proofErr w:type="gramStart"/>
      <w:r>
        <w:rPr>
          <w:sz w:val="28"/>
          <w:szCs w:val="28"/>
          <w:lang w:val="en-US"/>
        </w:rPr>
        <w:t>let’s</w:t>
      </w:r>
      <w:proofErr w:type="gramEnd"/>
      <w:r>
        <w:rPr>
          <w:sz w:val="28"/>
          <w:szCs w:val="28"/>
          <w:lang w:val="en-US"/>
        </w:rPr>
        <w:t xml:space="preserve"> consider this simple case), we have different routes. </w:t>
      </w:r>
    </w:p>
    <w:p w14:paraId="059E92DB" w14:textId="5CC559B6" w:rsidR="00AB22F4" w:rsidRDefault="00B11AFB" w:rsidP="00AB22F4">
      <w:pPr>
        <w:rPr>
          <w:b/>
          <w:bCs/>
          <w:sz w:val="28"/>
          <w:szCs w:val="28"/>
          <w:lang w:val="en-US"/>
        </w:rPr>
      </w:pPr>
      <w:r>
        <w:rPr>
          <w:sz w:val="28"/>
          <w:szCs w:val="28"/>
          <w:lang w:val="en-US"/>
        </w:rPr>
        <w:t>First, we cannot do simple fine tuning because we will have a serious problem, the</w:t>
      </w:r>
      <w:r w:rsidR="00AB22F4">
        <w:rPr>
          <w:sz w:val="28"/>
          <w:szCs w:val="28"/>
          <w:lang w:val="en-US"/>
        </w:rPr>
        <w:t xml:space="preserve"> problem of destroying the model</w:t>
      </w:r>
      <w:r w:rsidR="008C429B">
        <w:rPr>
          <w:sz w:val="28"/>
          <w:szCs w:val="28"/>
          <w:lang w:val="en-US"/>
        </w:rPr>
        <w:t xml:space="preserve"> is </w:t>
      </w:r>
      <w:r w:rsidR="007B0C5A">
        <w:rPr>
          <w:sz w:val="28"/>
          <w:szCs w:val="28"/>
          <w:lang w:val="en-US"/>
        </w:rPr>
        <w:t xml:space="preserve">called </w:t>
      </w:r>
      <w:r w:rsidR="007B0C5A" w:rsidRPr="007B0C5A">
        <w:rPr>
          <w:b/>
          <w:bCs/>
          <w:sz w:val="28"/>
          <w:szCs w:val="28"/>
          <w:lang w:val="en-US"/>
        </w:rPr>
        <w:t>Catastrophic forgetting</w:t>
      </w:r>
      <w:r w:rsidR="00026F71">
        <w:rPr>
          <w:b/>
          <w:bCs/>
          <w:sz w:val="28"/>
          <w:szCs w:val="28"/>
          <w:lang w:val="en-US"/>
        </w:rPr>
        <w:t xml:space="preserve"> (CF)</w:t>
      </w:r>
    </w:p>
    <w:p w14:paraId="103F982F" w14:textId="2D54CD5A" w:rsidR="00B11AFB" w:rsidRDefault="00B11AFB" w:rsidP="00AB22F4">
      <w:pPr>
        <w:rPr>
          <w:b/>
          <w:bCs/>
          <w:sz w:val="28"/>
          <w:szCs w:val="28"/>
          <w:lang w:val="en-US"/>
        </w:rPr>
      </w:pPr>
      <w:r>
        <w:rPr>
          <w:b/>
          <w:bCs/>
          <w:sz w:val="28"/>
          <w:szCs w:val="28"/>
          <w:lang w:val="en-US"/>
        </w:rPr>
        <w:t>Catastrophic forgetting (CF)</w:t>
      </w:r>
    </w:p>
    <w:p w14:paraId="5C26BD87" w14:textId="38305EC2" w:rsidR="00306A9D" w:rsidRPr="008C429B" w:rsidRDefault="00306A9D" w:rsidP="00AB22F4">
      <w:pPr>
        <w:rPr>
          <w:sz w:val="28"/>
          <w:szCs w:val="28"/>
          <w:lang w:val="en-US"/>
        </w:rPr>
      </w:pPr>
      <w:r w:rsidRPr="008C429B">
        <w:rPr>
          <w:sz w:val="28"/>
          <w:szCs w:val="28"/>
          <w:lang w:val="en-US"/>
        </w:rPr>
        <w:t xml:space="preserve">This phenomenon happens during fine tuning when the model forgets learned information. This is also known to happen il LLMs especially during fine tuning so knowing how to properly handle the problem is very important. </w:t>
      </w:r>
    </w:p>
    <w:p w14:paraId="26C16A5A" w14:textId="4BAE3126" w:rsidR="00306A9D" w:rsidRPr="008C429B" w:rsidRDefault="00306A9D" w:rsidP="00AB22F4">
      <w:pPr>
        <w:rPr>
          <w:sz w:val="28"/>
          <w:szCs w:val="28"/>
          <w:lang w:val="en-US"/>
        </w:rPr>
      </w:pPr>
      <w:r w:rsidRPr="008C429B">
        <w:rPr>
          <w:sz w:val="28"/>
          <w:szCs w:val="28"/>
          <w:lang w:val="en-US"/>
        </w:rPr>
        <w:t>The bigger the model the severity of the phenomenon increases.</w:t>
      </w:r>
    </w:p>
    <w:p w14:paraId="51E38786" w14:textId="0A5A134B" w:rsidR="00315638" w:rsidRDefault="00306A9D" w:rsidP="00AB22F4">
      <w:pPr>
        <w:rPr>
          <w:sz w:val="28"/>
          <w:szCs w:val="28"/>
          <w:lang w:val="en-US"/>
        </w:rPr>
      </w:pPr>
      <w:r w:rsidRPr="008C429B">
        <w:rPr>
          <w:sz w:val="28"/>
          <w:szCs w:val="28"/>
          <w:lang w:val="en-US"/>
        </w:rPr>
        <w:t>The model updates the parameters during the learning of the new tasks, so the performances on earlier tasks decrease</w:t>
      </w:r>
      <w:r w:rsidR="00B11AFB">
        <w:rPr>
          <w:sz w:val="28"/>
          <w:szCs w:val="28"/>
          <w:lang w:val="en-US"/>
        </w:rPr>
        <w:t>.</w:t>
      </w:r>
    </w:p>
    <w:p w14:paraId="4E20C70B" w14:textId="5A39296D" w:rsidR="00B11AFB" w:rsidRPr="00B11AFB" w:rsidRDefault="00B11AFB" w:rsidP="00AB22F4">
      <w:pPr>
        <w:rPr>
          <w:lang w:val="en-US"/>
        </w:rPr>
      </w:pPr>
      <w:r>
        <w:rPr>
          <w:sz w:val="28"/>
          <w:szCs w:val="28"/>
          <w:lang w:val="en-US"/>
        </w:rPr>
        <w:t xml:space="preserve">As it is said in the paper </w:t>
      </w:r>
      <w:hyperlink r:id="rId6" w:history="1">
        <w:r w:rsidRPr="002F5304">
          <w:rPr>
            <w:rStyle w:val="Collegamentoipertestuale"/>
            <w:lang w:val="en-US"/>
          </w:rPr>
          <w:t>https://arxiv.org/abs/2308.08747</w:t>
        </w:r>
      </w:hyperlink>
    </w:p>
    <w:p w14:paraId="562C4961" w14:textId="6402938D" w:rsidR="00306A9D" w:rsidRPr="008C429B" w:rsidRDefault="00306A9D" w:rsidP="00AB22F4">
      <w:pPr>
        <w:rPr>
          <w:sz w:val="28"/>
          <w:szCs w:val="28"/>
          <w:lang w:val="en-US"/>
        </w:rPr>
      </w:pPr>
      <w:r w:rsidRPr="008C429B">
        <w:rPr>
          <w:sz w:val="28"/>
          <w:szCs w:val="28"/>
          <w:lang w:val="en-US"/>
        </w:rPr>
        <w:t xml:space="preserve">In the first paper of the </w:t>
      </w:r>
      <w:r w:rsidR="004C3DB4" w:rsidRPr="008C429B">
        <w:rPr>
          <w:sz w:val="28"/>
          <w:szCs w:val="28"/>
          <w:lang w:val="en-US"/>
        </w:rPr>
        <w:t xml:space="preserve">Catastrophic forgetting section, they prove that the problem exists for </w:t>
      </w:r>
      <w:proofErr w:type="spellStart"/>
      <w:r w:rsidR="004C3DB4" w:rsidRPr="008C429B">
        <w:rPr>
          <w:sz w:val="28"/>
          <w:szCs w:val="28"/>
          <w:lang w:val="en-US"/>
        </w:rPr>
        <w:t>LLms</w:t>
      </w:r>
      <w:proofErr w:type="spellEnd"/>
      <w:r w:rsidR="004C3DB4" w:rsidRPr="008C429B">
        <w:rPr>
          <w:sz w:val="28"/>
          <w:szCs w:val="28"/>
          <w:lang w:val="en-US"/>
        </w:rPr>
        <w:t xml:space="preserve"> and that the Architecture and Scale have different effects on the CF problem.</w:t>
      </w:r>
    </w:p>
    <w:p w14:paraId="6F20D3A7" w14:textId="73371D3A" w:rsidR="004C3DB4" w:rsidRPr="008C429B" w:rsidRDefault="004C3DB4" w:rsidP="00AB22F4">
      <w:pPr>
        <w:rPr>
          <w:sz w:val="28"/>
          <w:szCs w:val="28"/>
          <w:lang w:val="en-US"/>
        </w:rPr>
      </w:pPr>
      <w:r w:rsidRPr="008C429B">
        <w:rPr>
          <w:sz w:val="28"/>
          <w:szCs w:val="28"/>
          <w:lang w:val="en-US"/>
        </w:rPr>
        <w:t xml:space="preserve">They fine tune the model in a sequential way with 5 instructions so 5 fine tunings one after the others and each time we evaluate the instructions </w:t>
      </w:r>
    </w:p>
    <w:p w14:paraId="71BCDA51" w14:textId="1ECB7A0D" w:rsidR="004C3DB4" w:rsidRPr="008C429B" w:rsidRDefault="004C3DB4" w:rsidP="00AB22F4">
      <w:pPr>
        <w:rPr>
          <w:sz w:val="28"/>
          <w:szCs w:val="28"/>
          <w:lang w:val="en-US"/>
        </w:rPr>
      </w:pPr>
      <w:proofErr w:type="spellStart"/>
      <w:r w:rsidRPr="008C429B">
        <w:rPr>
          <w:sz w:val="28"/>
          <w:szCs w:val="28"/>
          <w:lang w:val="en-US"/>
        </w:rPr>
        <w:t>Bloomz</w:t>
      </w:r>
      <w:proofErr w:type="spellEnd"/>
      <w:r w:rsidRPr="008C429B">
        <w:rPr>
          <w:sz w:val="28"/>
          <w:szCs w:val="28"/>
          <w:lang w:val="en-US"/>
        </w:rPr>
        <w:t xml:space="preserve"> (decoder), mT0 (enc dec), llama (decoder), alpaca (decoder)</w:t>
      </w:r>
    </w:p>
    <w:p w14:paraId="48767509" w14:textId="5DAD90AF" w:rsidR="00623AFC" w:rsidRPr="008C429B" w:rsidRDefault="00033D40" w:rsidP="00AB22F4">
      <w:pPr>
        <w:rPr>
          <w:sz w:val="28"/>
          <w:szCs w:val="28"/>
          <w:lang w:val="en-US"/>
        </w:rPr>
      </w:pPr>
      <w:r w:rsidRPr="008C429B">
        <w:rPr>
          <w:sz w:val="28"/>
          <w:szCs w:val="28"/>
          <w:lang w:val="en-US"/>
        </w:rPr>
        <w:t xml:space="preserve">They prove that by using the FG metric which is the average result of the </w:t>
      </w:r>
      <w:proofErr w:type="spellStart"/>
      <w:r w:rsidRPr="008C429B">
        <w:rPr>
          <w:sz w:val="28"/>
          <w:szCs w:val="28"/>
          <w:lang w:val="en-US"/>
        </w:rPr>
        <w:t>llm</w:t>
      </w:r>
      <w:proofErr w:type="spellEnd"/>
      <w:r w:rsidRPr="008C429B">
        <w:rPr>
          <w:sz w:val="28"/>
          <w:szCs w:val="28"/>
          <w:lang w:val="en-US"/>
        </w:rPr>
        <w:t>.</w:t>
      </w:r>
      <w:r w:rsidR="00623AFC" w:rsidRPr="008C429B">
        <w:rPr>
          <w:sz w:val="28"/>
          <w:szCs w:val="28"/>
          <w:lang w:val="en-US"/>
        </w:rPr>
        <w:t xml:space="preserve"> Results are that decoder only architectures are </w:t>
      </w:r>
      <w:r w:rsidR="00B11AFB" w:rsidRPr="008C429B">
        <w:rPr>
          <w:sz w:val="28"/>
          <w:szCs w:val="28"/>
          <w:lang w:val="en-US"/>
        </w:rPr>
        <w:t>keener</w:t>
      </w:r>
      <w:r w:rsidR="00623AFC" w:rsidRPr="008C429B">
        <w:rPr>
          <w:sz w:val="28"/>
          <w:szCs w:val="28"/>
          <w:lang w:val="en-US"/>
        </w:rPr>
        <w:t xml:space="preserve"> to resist to CF. This is also true as the model scale increases, so decoder only architecture still perform better even though the reduction by scale still affects them.</w:t>
      </w:r>
    </w:p>
    <w:p w14:paraId="79DF104A" w14:textId="62A74947" w:rsidR="00623AFC" w:rsidRDefault="00623AFC" w:rsidP="00AB22F4">
      <w:pPr>
        <w:rPr>
          <w:sz w:val="28"/>
          <w:szCs w:val="28"/>
          <w:lang w:val="en-US"/>
        </w:rPr>
      </w:pPr>
      <w:r w:rsidRPr="008C429B">
        <w:rPr>
          <w:sz w:val="28"/>
          <w:szCs w:val="28"/>
          <w:lang w:val="en-US"/>
        </w:rPr>
        <w:t xml:space="preserve">They observed through llama that the model without general instruction tuning </w:t>
      </w:r>
      <w:r w:rsidR="00B11AFB" w:rsidRPr="008C429B">
        <w:rPr>
          <w:sz w:val="28"/>
          <w:szCs w:val="28"/>
          <w:lang w:val="en-US"/>
        </w:rPr>
        <w:t>is</w:t>
      </w:r>
      <w:r w:rsidRPr="008C429B">
        <w:rPr>
          <w:sz w:val="28"/>
          <w:szCs w:val="28"/>
          <w:lang w:val="en-US"/>
        </w:rPr>
        <w:t xml:space="preserve"> also more likely to forget things</w:t>
      </w:r>
      <w:r w:rsidR="00B11AFB">
        <w:rPr>
          <w:sz w:val="28"/>
          <w:szCs w:val="28"/>
          <w:lang w:val="en-US"/>
        </w:rPr>
        <w:t>.</w:t>
      </w:r>
    </w:p>
    <w:p w14:paraId="79D44CB7" w14:textId="03E466F3" w:rsidR="00B11AFB" w:rsidRPr="002B5B35" w:rsidRDefault="00B11AFB" w:rsidP="00AB22F4">
      <w:pPr>
        <w:rPr>
          <w:b/>
          <w:bCs/>
          <w:sz w:val="28"/>
          <w:szCs w:val="28"/>
          <w:lang w:val="en-US"/>
        </w:rPr>
      </w:pPr>
      <w:r w:rsidRPr="002B5B35">
        <w:rPr>
          <w:b/>
          <w:bCs/>
          <w:sz w:val="28"/>
          <w:szCs w:val="28"/>
          <w:lang w:val="en-US"/>
        </w:rPr>
        <w:t>CONTINUAL LEARNING</w:t>
      </w:r>
    </w:p>
    <w:p w14:paraId="01B2676C" w14:textId="0F7035C5" w:rsidR="002B5B35" w:rsidRDefault="00B11AFB" w:rsidP="002B5B35">
      <w:pPr>
        <w:rPr>
          <w:sz w:val="28"/>
          <w:szCs w:val="28"/>
          <w:lang w:val="en-US"/>
        </w:rPr>
      </w:pPr>
      <w:r w:rsidRPr="002B5B35">
        <w:rPr>
          <w:sz w:val="28"/>
          <w:szCs w:val="28"/>
          <w:lang w:val="en-US"/>
        </w:rPr>
        <w:t xml:space="preserve">For this </w:t>
      </w:r>
      <w:proofErr w:type="gramStart"/>
      <w:r w:rsidRPr="002B5B35">
        <w:rPr>
          <w:sz w:val="28"/>
          <w:szCs w:val="28"/>
          <w:lang w:val="en-US"/>
        </w:rPr>
        <w:t>reason</w:t>
      </w:r>
      <w:proofErr w:type="gramEnd"/>
      <w:r w:rsidRPr="002B5B35">
        <w:rPr>
          <w:sz w:val="28"/>
          <w:szCs w:val="28"/>
          <w:lang w:val="en-US"/>
        </w:rPr>
        <w:t xml:space="preserve"> it is better to perform continual learning, so</w:t>
      </w:r>
      <w:r w:rsidR="002B5B35" w:rsidRPr="002B5B35">
        <w:rPr>
          <w:sz w:val="28"/>
          <w:szCs w:val="28"/>
          <w:lang w:val="en-US"/>
        </w:rPr>
        <w:t xml:space="preserve"> the models learns things in a progressive way, by receiv</w:t>
      </w:r>
      <w:r w:rsidR="002B5B35">
        <w:rPr>
          <w:sz w:val="28"/>
          <w:szCs w:val="28"/>
          <w:lang w:val="en-US"/>
        </w:rPr>
        <w:t xml:space="preserve">ing new tasks/data over time. </w:t>
      </w:r>
      <w:r w:rsidR="002B5B35" w:rsidRPr="002B5B35">
        <w:rPr>
          <w:sz w:val="28"/>
          <w:szCs w:val="28"/>
          <w:lang w:val="en-US"/>
        </w:rPr>
        <w:t>The objective is that when it learns something new it does not forget what it</w:t>
      </w:r>
      <w:r w:rsidR="002B5B35">
        <w:rPr>
          <w:sz w:val="28"/>
          <w:szCs w:val="28"/>
          <w:lang w:val="en-US"/>
        </w:rPr>
        <w:t xml:space="preserve"> already knew.</w:t>
      </w:r>
    </w:p>
    <w:p w14:paraId="42CA5EFE" w14:textId="77777777" w:rsidR="002B5B35" w:rsidRDefault="002B5B35" w:rsidP="002B5B35">
      <w:pPr>
        <w:rPr>
          <w:sz w:val="28"/>
          <w:szCs w:val="28"/>
          <w:lang w:val="en-US"/>
        </w:rPr>
      </w:pPr>
    </w:p>
    <w:p w14:paraId="02EF98BB" w14:textId="5C7B5BF7" w:rsidR="002B5B35" w:rsidRPr="002B5B35" w:rsidRDefault="002B5B35" w:rsidP="002B5B35">
      <w:pPr>
        <w:rPr>
          <w:b/>
          <w:bCs/>
          <w:sz w:val="32"/>
          <w:szCs w:val="32"/>
          <w:lang w:val="en-US"/>
        </w:rPr>
      </w:pPr>
      <w:r w:rsidRPr="002B5B35">
        <w:rPr>
          <w:b/>
          <w:bCs/>
          <w:sz w:val="32"/>
          <w:szCs w:val="32"/>
          <w:lang w:val="en-US"/>
        </w:rPr>
        <w:lastRenderedPageBreak/>
        <w:t>Methods for dealing with CF</w:t>
      </w:r>
    </w:p>
    <w:p w14:paraId="78CE28D6" w14:textId="3CB43372" w:rsidR="00EB77BD" w:rsidRPr="00CC1913" w:rsidRDefault="002B5B35" w:rsidP="00CC1913">
      <w:pPr>
        <w:pStyle w:val="Paragrafoelenco"/>
        <w:numPr>
          <w:ilvl w:val="0"/>
          <w:numId w:val="20"/>
        </w:numPr>
        <w:rPr>
          <w:b/>
          <w:bCs/>
          <w:sz w:val="28"/>
          <w:szCs w:val="28"/>
          <w:lang w:val="en-US"/>
        </w:rPr>
      </w:pPr>
      <w:r w:rsidRPr="00CC1913">
        <w:rPr>
          <w:b/>
          <w:bCs/>
          <w:sz w:val="28"/>
          <w:szCs w:val="28"/>
          <w:lang w:val="en-US"/>
        </w:rPr>
        <w:t>Parameter importance in two domains</w:t>
      </w:r>
    </w:p>
    <w:p w14:paraId="2CA04930" w14:textId="01857B0C" w:rsidR="00331585" w:rsidRDefault="00317FB9" w:rsidP="00AB22F4">
      <w:pPr>
        <w:rPr>
          <w:sz w:val="28"/>
          <w:szCs w:val="28"/>
          <w:lang w:val="en-US"/>
        </w:rPr>
      </w:pPr>
      <w:r w:rsidRPr="00317FB9">
        <w:rPr>
          <w:sz w:val="28"/>
          <w:szCs w:val="28"/>
          <w:lang w:val="en-US"/>
        </w:rPr>
        <w:t>In the third p</w:t>
      </w:r>
      <w:r>
        <w:rPr>
          <w:sz w:val="28"/>
          <w:szCs w:val="28"/>
          <w:lang w:val="en-US"/>
        </w:rPr>
        <w:t xml:space="preserve">aper, they explore other techniques for dealing with CF, </w:t>
      </w:r>
    </w:p>
    <w:p w14:paraId="34B42A3A" w14:textId="376F6CA2" w:rsidR="00317FB9" w:rsidRDefault="00317FB9" w:rsidP="00AB22F4">
      <w:pPr>
        <w:rPr>
          <w:sz w:val="28"/>
          <w:szCs w:val="28"/>
          <w:lang w:val="en-US"/>
        </w:rPr>
      </w:pPr>
      <w:r>
        <w:rPr>
          <w:sz w:val="28"/>
          <w:szCs w:val="28"/>
          <w:lang w:val="en-US"/>
        </w:rPr>
        <w:t xml:space="preserve">They calculate parameter importance from the element wise dimension and layer wise, </w:t>
      </w:r>
    </w:p>
    <w:p w14:paraId="56871870" w14:textId="6CD7F823" w:rsidR="00317FB9" w:rsidRDefault="00317FB9" w:rsidP="00AB22F4">
      <w:pPr>
        <w:rPr>
          <w:sz w:val="28"/>
          <w:szCs w:val="28"/>
          <w:lang w:val="en-US"/>
        </w:rPr>
      </w:pPr>
      <w:r>
        <w:rPr>
          <w:sz w:val="28"/>
          <w:szCs w:val="28"/>
          <w:lang w:val="en-US"/>
        </w:rPr>
        <w:t xml:space="preserve">For </w:t>
      </w:r>
      <w:r w:rsidRPr="00DC52F8">
        <w:rPr>
          <w:b/>
          <w:bCs/>
          <w:sz w:val="28"/>
          <w:szCs w:val="28"/>
          <w:lang w:val="en-US"/>
        </w:rPr>
        <w:t>element wise</w:t>
      </w:r>
      <w:r>
        <w:rPr>
          <w:sz w:val="28"/>
          <w:szCs w:val="28"/>
          <w:lang w:val="en-US"/>
        </w:rPr>
        <w:t xml:space="preserve"> they compute the path integral </w:t>
      </w:r>
      <w:r w:rsidR="00DC52F8">
        <w:rPr>
          <w:sz w:val="28"/>
          <w:szCs w:val="28"/>
          <w:lang w:val="en-US"/>
        </w:rPr>
        <w:t xml:space="preserve">on regularization on the general capabilities of </w:t>
      </w:r>
      <w:proofErr w:type="spellStart"/>
      <w:r w:rsidR="00DC52F8">
        <w:rPr>
          <w:sz w:val="28"/>
          <w:szCs w:val="28"/>
          <w:lang w:val="en-US"/>
        </w:rPr>
        <w:t>llm</w:t>
      </w:r>
      <w:proofErr w:type="spellEnd"/>
      <w:r w:rsidR="00DC52F8">
        <w:rPr>
          <w:sz w:val="28"/>
          <w:szCs w:val="28"/>
          <w:lang w:val="en-US"/>
        </w:rPr>
        <w:t xml:space="preserve">, this helps to preserve parameters that are useful for general knowledge so that they are not modified. </w:t>
      </w:r>
    </w:p>
    <w:p w14:paraId="13F39B09" w14:textId="072A342C" w:rsidR="00DC52F8" w:rsidRDefault="00DC52F8" w:rsidP="00BE2DE8">
      <w:pPr>
        <w:rPr>
          <w:sz w:val="28"/>
          <w:szCs w:val="28"/>
          <w:lang w:val="en-US"/>
        </w:rPr>
      </w:pPr>
      <w:r>
        <w:rPr>
          <w:sz w:val="28"/>
          <w:szCs w:val="28"/>
          <w:lang w:val="en-US"/>
        </w:rPr>
        <w:t xml:space="preserve">Nu is the general knowledge the capabilities of </w:t>
      </w:r>
      <w:proofErr w:type="spellStart"/>
      <w:proofErr w:type="gramStart"/>
      <w:r>
        <w:rPr>
          <w:sz w:val="28"/>
          <w:szCs w:val="28"/>
          <w:lang w:val="en-US"/>
        </w:rPr>
        <w:t>llm</w:t>
      </w:r>
      <w:proofErr w:type="spellEnd"/>
      <w:proofErr w:type="gramEnd"/>
      <w:r>
        <w:rPr>
          <w:sz w:val="28"/>
          <w:szCs w:val="28"/>
          <w:lang w:val="en-US"/>
        </w:rPr>
        <w:t xml:space="preserve"> and mu is the knowledge learned during the regularization los</w:t>
      </w:r>
      <w:r w:rsidR="00BE2DE8">
        <w:rPr>
          <w:sz w:val="28"/>
          <w:szCs w:val="28"/>
          <w:lang w:val="en-US"/>
        </w:rPr>
        <w:t>s</w:t>
      </w:r>
    </w:p>
    <w:p w14:paraId="24D44383" w14:textId="64965531" w:rsidR="00DC52F8" w:rsidRDefault="00DC52F8" w:rsidP="00AB22F4">
      <w:pPr>
        <w:rPr>
          <w:sz w:val="28"/>
          <w:szCs w:val="28"/>
          <w:lang w:val="en-US"/>
        </w:rPr>
      </w:pPr>
      <w:r>
        <w:rPr>
          <w:sz w:val="28"/>
          <w:szCs w:val="28"/>
          <w:lang w:val="en-US"/>
        </w:rPr>
        <w:t xml:space="preserve">For the layer wise they use a coefficient to adjust the weight of regularization loss. In </w:t>
      </w:r>
      <w:proofErr w:type="spellStart"/>
      <w:r>
        <w:rPr>
          <w:sz w:val="28"/>
          <w:szCs w:val="28"/>
          <w:lang w:val="en-US"/>
        </w:rPr>
        <w:t>llms</w:t>
      </w:r>
      <w:proofErr w:type="spellEnd"/>
      <w:r>
        <w:rPr>
          <w:sz w:val="28"/>
          <w:szCs w:val="28"/>
          <w:lang w:val="en-US"/>
        </w:rPr>
        <w:t xml:space="preserve"> different layers contribute differently to the generalization and domain abilities.</w:t>
      </w:r>
    </w:p>
    <w:p w14:paraId="20C14BED" w14:textId="6B1A3EFC" w:rsidR="00DC52F8" w:rsidRDefault="00DC52F8" w:rsidP="00AB22F4">
      <w:pPr>
        <w:rPr>
          <w:sz w:val="28"/>
          <w:szCs w:val="28"/>
          <w:lang w:val="en-US"/>
        </w:rPr>
      </w:pPr>
      <w:r>
        <w:rPr>
          <w:sz w:val="28"/>
          <w:szCs w:val="28"/>
          <w:lang w:val="en-US"/>
        </w:rPr>
        <w:t>L2 norm to</w:t>
      </w:r>
      <w:r w:rsidR="00404F46">
        <w:rPr>
          <w:sz w:val="28"/>
          <w:szCs w:val="28"/>
          <w:lang w:val="en-US"/>
        </w:rPr>
        <w:t xml:space="preserve"> get the contribution of each one of the two aspects, this is computed for each layer weight we do the element wise importance.</w:t>
      </w:r>
      <w:r>
        <w:rPr>
          <w:sz w:val="28"/>
          <w:szCs w:val="28"/>
          <w:lang w:val="en-US"/>
        </w:rPr>
        <w:t xml:space="preserve"> </w:t>
      </w:r>
    </w:p>
    <w:p w14:paraId="3BFF9633" w14:textId="23B21389" w:rsidR="00404F46" w:rsidRDefault="00404F46" w:rsidP="00AB22F4">
      <w:pPr>
        <w:rPr>
          <w:sz w:val="28"/>
          <w:szCs w:val="28"/>
          <w:lang w:val="en-US"/>
        </w:rPr>
      </w:pPr>
      <w:r>
        <w:rPr>
          <w:sz w:val="28"/>
          <w:szCs w:val="28"/>
          <w:lang w:val="en-US"/>
        </w:rPr>
        <w:t xml:space="preserve">They focus their study on </w:t>
      </w:r>
      <w:proofErr w:type="spellStart"/>
      <w:r w:rsidRPr="002B5B35">
        <w:rPr>
          <w:b/>
          <w:bCs/>
          <w:sz w:val="28"/>
          <w:szCs w:val="28"/>
          <w:lang w:val="en-US"/>
        </w:rPr>
        <w:t>LoRA</w:t>
      </w:r>
      <w:proofErr w:type="spellEnd"/>
      <w:r w:rsidRPr="002B5B35">
        <w:rPr>
          <w:b/>
          <w:bCs/>
          <w:sz w:val="28"/>
          <w:szCs w:val="28"/>
          <w:lang w:val="en-US"/>
        </w:rPr>
        <w:t xml:space="preserve">, </w:t>
      </w:r>
      <w:proofErr w:type="spellStart"/>
      <w:r w:rsidRPr="002B5B35">
        <w:rPr>
          <w:b/>
          <w:bCs/>
          <w:sz w:val="28"/>
          <w:szCs w:val="28"/>
          <w:lang w:val="en-US"/>
        </w:rPr>
        <w:t>LoRA</w:t>
      </w:r>
      <w:proofErr w:type="spellEnd"/>
      <w:r>
        <w:rPr>
          <w:sz w:val="28"/>
          <w:szCs w:val="28"/>
          <w:lang w:val="en-US"/>
        </w:rPr>
        <w:t xml:space="preserve"> suffers from catastrophic forgetting,</w:t>
      </w:r>
    </w:p>
    <w:p w14:paraId="13ADFAF0" w14:textId="7FBE7244" w:rsidR="00404F46" w:rsidRDefault="00404F46" w:rsidP="00AB22F4">
      <w:pPr>
        <w:rPr>
          <w:sz w:val="28"/>
          <w:szCs w:val="28"/>
          <w:lang w:val="en-US"/>
        </w:rPr>
      </w:pPr>
      <w:proofErr w:type="gramStart"/>
      <w:r>
        <w:rPr>
          <w:sz w:val="28"/>
          <w:szCs w:val="28"/>
          <w:lang w:val="en-US"/>
        </w:rPr>
        <w:t>So</w:t>
      </w:r>
      <w:proofErr w:type="gramEnd"/>
      <w:r>
        <w:rPr>
          <w:sz w:val="28"/>
          <w:szCs w:val="28"/>
          <w:lang w:val="en-US"/>
        </w:rPr>
        <w:t xml:space="preserve"> we record the element wise importance and the layer wise coefficients before doing the fine tuning, and then we apply regularization using the said parameters.</w:t>
      </w:r>
    </w:p>
    <w:p w14:paraId="74626735" w14:textId="77777777" w:rsidR="00194FF0" w:rsidRDefault="00194FF0" w:rsidP="00AB22F4">
      <w:pPr>
        <w:rPr>
          <w:sz w:val="28"/>
          <w:szCs w:val="28"/>
          <w:lang w:val="en-US"/>
        </w:rPr>
      </w:pPr>
      <w:r>
        <w:rPr>
          <w:sz w:val="28"/>
          <w:szCs w:val="28"/>
          <w:lang w:val="en-US"/>
        </w:rPr>
        <w:t xml:space="preserve">Lora works by using reduced matrices A and B which are combined at each time step to form the </w:t>
      </w:r>
      <w:proofErr w:type="gramStart"/>
      <w:r>
        <w:rPr>
          <w:sz w:val="28"/>
          <w:szCs w:val="28"/>
          <w:lang w:val="en-US"/>
        </w:rPr>
        <w:t>parameters  theta</w:t>
      </w:r>
      <w:proofErr w:type="gramEnd"/>
      <w:r>
        <w:rPr>
          <w:sz w:val="28"/>
          <w:szCs w:val="28"/>
          <w:lang w:val="en-US"/>
        </w:rPr>
        <w:t xml:space="preserve">. </w:t>
      </w:r>
    </w:p>
    <w:p w14:paraId="51BF4810" w14:textId="631D6D01" w:rsidR="00194FF0" w:rsidRDefault="00194FF0" w:rsidP="00AB22F4">
      <w:pPr>
        <w:rPr>
          <w:sz w:val="28"/>
          <w:szCs w:val="28"/>
          <w:lang w:val="en-US"/>
        </w:rPr>
      </w:pPr>
      <w:r>
        <w:rPr>
          <w:sz w:val="28"/>
          <w:szCs w:val="28"/>
          <w:lang w:val="en-US"/>
        </w:rPr>
        <w:t xml:space="preserve">The optimization is computed by doing cross entropy loss, when dealing with the task </w:t>
      </w:r>
    </w:p>
    <w:p w14:paraId="25854A51" w14:textId="015AF909" w:rsidR="00222598" w:rsidRDefault="00222598" w:rsidP="00AB22F4">
      <w:pPr>
        <w:rPr>
          <w:sz w:val="28"/>
          <w:szCs w:val="28"/>
          <w:lang w:val="en-US"/>
        </w:rPr>
      </w:pPr>
      <w:r>
        <w:rPr>
          <w:sz w:val="28"/>
          <w:szCs w:val="28"/>
          <w:lang w:val="en-US"/>
        </w:rPr>
        <w:t xml:space="preserve">The contribution of parameter </w:t>
      </w:r>
      <w:proofErr w:type="spellStart"/>
      <w:r>
        <w:rPr>
          <w:sz w:val="28"/>
          <w:szCs w:val="28"/>
          <w:lang w:val="en-US"/>
        </w:rPr>
        <w:t>i</w:t>
      </w:r>
      <w:proofErr w:type="spellEnd"/>
      <w:r>
        <w:rPr>
          <w:sz w:val="28"/>
          <w:szCs w:val="28"/>
          <w:lang w:val="en-US"/>
        </w:rPr>
        <w:t xml:space="preserve"> to the </w:t>
      </w:r>
      <w:r w:rsidR="009B0D0C">
        <w:rPr>
          <w:sz w:val="28"/>
          <w:szCs w:val="28"/>
          <w:lang w:val="en-US"/>
        </w:rPr>
        <w:t>reduction of the loss is w(</w:t>
      </w:r>
      <w:proofErr w:type="spellStart"/>
      <w:r w:rsidR="009B0D0C">
        <w:rPr>
          <w:sz w:val="28"/>
          <w:szCs w:val="28"/>
          <w:lang w:val="en-US"/>
        </w:rPr>
        <w:t>i</w:t>
      </w:r>
      <w:proofErr w:type="spellEnd"/>
      <w:r w:rsidR="009B0D0C">
        <w:rPr>
          <w:sz w:val="28"/>
          <w:szCs w:val="28"/>
          <w:lang w:val="en-US"/>
        </w:rPr>
        <w:t>) so the larger the value of w(</w:t>
      </w:r>
      <w:proofErr w:type="spellStart"/>
      <w:r w:rsidR="009B0D0C">
        <w:rPr>
          <w:sz w:val="28"/>
          <w:szCs w:val="28"/>
          <w:lang w:val="en-US"/>
        </w:rPr>
        <w:t>i</w:t>
      </w:r>
      <w:proofErr w:type="spellEnd"/>
      <w:r w:rsidR="009B0D0C">
        <w:rPr>
          <w:sz w:val="28"/>
          <w:szCs w:val="28"/>
          <w:lang w:val="en-US"/>
        </w:rPr>
        <w:t xml:space="preserve">) the more important is </w:t>
      </w:r>
      <w:proofErr w:type="spellStart"/>
      <w:r w:rsidR="009B0D0C">
        <w:rPr>
          <w:sz w:val="28"/>
          <w:szCs w:val="28"/>
          <w:lang w:val="en-US"/>
        </w:rPr>
        <w:t>i</w:t>
      </w:r>
      <w:proofErr w:type="spellEnd"/>
      <w:r w:rsidR="009B0D0C">
        <w:rPr>
          <w:sz w:val="28"/>
          <w:szCs w:val="28"/>
          <w:lang w:val="en-US"/>
        </w:rPr>
        <w:t xml:space="preserve"> to maintain the performance of the model.</w:t>
      </w:r>
    </w:p>
    <w:p w14:paraId="3326AB6D" w14:textId="37697897" w:rsidR="00222598" w:rsidRDefault="00222598" w:rsidP="00AB22F4">
      <w:pPr>
        <w:rPr>
          <w:sz w:val="28"/>
          <w:szCs w:val="28"/>
          <w:lang w:val="en-US"/>
        </w:rPr>
      </w:pPr>
      <w:r>
        <w:rPr>
          <w:sz w:val="28"/>
          <w:szCs w:val="28"/>
          <w:lang w:val="en-US"/>
        </w:rPr>
        <w:t xml:space="preserve">We have two datasets, </w:t>
      </w:r>
      <w:r w:rsidR="005E506D">
        <w:rPr>
          <w:sz w:val="28"/>
          <w:szCs w:val="28"/>
          <w:lang w:val="en-US"/>
        </w:rPr>
        <w:t>General</w:t>
      </w:r>
      <w:r w:rsidR="00EB77BD">
        <w:rPr>
          <w:sz w:val="28"/>
          <w:szCs w:val="28"/>
          <w:lang w:val="en-US"/>
        </w:rPr>
        <w:t xml:space="preserve"> </w:t>
      </w:r>
      <w:r w:rsidR="00EB77BD" w:rsidRPr="00EB77BD">
        <w:rPr>
          <w:b/>
          <w:bCs/>
          <w:sz w:val="28"/>
          <w:szCs w:val="28"/>
          <w:lang w:val="en-US"/>
        </w:rPr>
        <w:t>(</w:t>
      </w:r>
      <w:r w:rsidR="00EB77BD" w:rsidRPr="004443AF">
        <w:rPr>
          <w:b/>
          <w:bCs/>
          <w:sz w:val="28"/>
          <w:szCs w:val="28"/>
        </w:rPr>
        <w:t>ν</w:t>
      </w:r>
      <w:r w:rsidR="00EB77BD" w:rsidRPr="00EB77BD">
        <w:rPr>
          <w:b/>
          <w:bCs/>
          <w:sz w:val="28"/>
          <w:szCs w:val="28"/>
          <w:lang w:val="en-US"/>
        </w:rPr>
        <w:t>)</w:t>
      </w:r>
      <w:r w:rsidR="005E506D">
        <w:rPr>
          <w:sz w:val="28"/>
          <w:szCs w:val="28"/>
          <w:lang w:val="en-US"/>
        </w:rPr>
        <w:t xml:space="preserve"> and Domain specific</w:t>
      </w:r>
      <w:r w:rsidR="00EB77BD">
        <w:rPr>
          <w:sz w:val="28"/>
          <w:szCs w:val="28"/>
          <w:lang w:val="en-US"/>
        </w:rPr>
        <w:t xml:space="preserve"> </w:t>
      </w:r>
      <w:r w:rsidR="00EB77BD" w:rsidRPr="00EB77BD">
        <w:rPr>
          <w:b/>
          <w:bCs/>
          <w:sz w:val="28"/>
          <w:szCs w:val="28"/>
          <w:lang w:val="en-US"/>
        </w:rPr>
        <w:t>(µ)</w:t>
      </w:r>
      <w:r w:rsidR="005E506D">
        <w:rPr>
          <w:sz w:val="28"/>
          <w:szCs w:val="28"/>
          <w:lang w:val="en-US"/>
        </w:rPr>
        <w:t>, the general one is the one that is already used by the model, so it is used as reference</w:t>
      </w:r>
    </w:p>
    <w:p w14:paraId="13742E43" w14:textId="2DA70E7E" w:rsidR="005E506D" w:rsidRDefault="005E506D" w:rsidP="00AB22F4">
      <w:pPr>
        <w:rPr>
          <w:sz w:val="28"/>
          <w:szCs w:val="28"/>
          <w:lang w:val="en-US"/>
        </w:rPr>
      </w:pPr>
      <w:r>
        <w:rPr>
          <w:sz w:val="28"/>
          <w:szCs w:val="28"/>
          <w:lang w:val="en-US"/>
        </w:rPr>
        <w:t>The domain specific dataset is the corpus of dialectal text.</w:t>
      </w:r>
    </w:p>
    <w:p w14:paraId="29E71BB9" w14:textId="0B0C18E6" w:rsidR="00024096" w:rsidRDefault="00024096" w:rsidP="00AB22F4">
      <w:pPr>
        <w:rPr>
          <w:sz w:val="28"/>
          <w:szCs w:val="28"/>
          <w:lang w:val="en-US"/>
        </w:rPr>
      </w:pPr>
      <w:r>
        <w:rPr>
          <w:sz w:val="28"/>
          <w:szCs w:val="28"/>
          <w:lang w:val="en-US"/>
        </w:rPr>
        <w:t xml:space="preserve">Before doing the fine tuning we compute the importance of each parameter of the model for general </w:t>
      </w:r>
      <w:proofErr w:type="gramStart"/>
      <w:r>
        <w:rPr>
          <w:sz w:val="28"/>
          <w:szCs w:val="28"/>
          <w:lang w:val="en-US"/>
        </w:rPr>
        <w:t>knowledge,.</w:t>
      </w:r>
      <w:proofErr w:type="gramEnd"/>
    </w:p>
    <w:p w14:paraId="7C4B2CC6" w14:textId="57E22680" w:rsidR="00024096" w:rsidRDefault="00024096" w:rsidP="00AB22F4">
      <w:pPr>
        <w:rPr>
          <w:sz w:val="28"/>
          <w:szCs w:val="28"/>
          <w:lang w:val="en-US"/>
        </w:rPr>
      </w:pPr>
      <w:r>
        <w:rPr>
          <w:sz w:val="28"/>
          <w:szCs w:val="28"/>
          <w:lang w:val="en-US"/>
        </w:rPr>
        <w:t>The paper uses an element-wise approach:</w:t>
      </w:r>
    </w:p>
    <w:p w14:paraId="0A67984E" w14:textId="3E3996C0" w:rsidR="00024096" w:rsidRDefault="00024096" w:rsidP="00024096">
      <w:pPr>
        <w:pStyle w:val="Paragrafoelenco"/>
        <w:numPr>
          <w:ilvl w:val="0"/>
          <w:numId w:val="2"/>
        </w:numPr>
        <w:rPr>
          <w:sz w:val="28"/>
          <w:szCs w:val="28"/>
          <w:lang w:val="en-US"/>
        </w:rPr>
      </w:pPr>
      <w:r>
        <w:rPr>
          <w:sz w:val="28"/>
          <w:szCs w:val="28"/>
          <w:lang w:val="en-US"/>
        </w:rPr>
        <w:lastRenderedPageBreak/>
        <w:t>We do inference on the general dataset, we compute the sensitivity of each weight respect to the loss, we save an importance coefficient for each parameter theta.</w:t>
      </w:r>
    </w:p>
    <w:p w14:paraId="6EF96539" w14:textId="2C6294F8" w:rsidR="00024096" w:rsidRDefault="00024096" w:rsidP="00024096">
      <w:pPr>
        <w:rPr>
          <w:sz w:val="28"/>
          <w:szCs w:val="28"/>
          <w:lang w:val="en-US"/>
        </w:rPr>
      </w:pPr>
      <w:proofErr w:type="gramStart"/>
      <w:r>
        <w:rPr>
          <w:sz w:val="28"/>
          <w:szCs w:val="28"/>
          <w:lang w:val="en-US"/>
        </w:rPr>
        <w:t>So</w:t>
      </w:r>
      <w:proofErr w:type="gramEnd"/>
      <w:r>
        <w:rPr>
          <w:sz w:val="28"/>
          <w:szCs w:val="28"/>
          <w:lang w:val="en-US"/>
        </w:rPr>
        <w:t xml:space="preserve"> we obtain a map of how much we should preserve each weight</w:t>
      </w:r>
      <w:r w:rsidR="00CD449C">
        <w:rPr>
          <w:sz w:val="28"/>
          <w:szCs w:val="28"/>
          <w:lang w:val="en-US"/>
        </w:rPr>
        <w:t xml:space="preserve"> I (theta)</w:t>
      </w:r>
    </w:p>
    <w:p w14:paraId="644094CC" w14:textId="3FBDF89C" w:rsidR="00CD449C" w:rsidRDefault="00CD449C" w:rsidP="00024096">
      <w:pPr>
        <w:rPr>
          <w:sz w:val="28"/>
          <w:szCs w:val="28"/>
          <w:lang w:val="en-US"/>
        </w:rPr>
      </w:pPr>
      <w:r>
        <w:rPr>
          <w:sz w:val="28"/>
          <w:szCs w:val="28"/>
          <w:lang w:val="en-US"/>
        </w:rPr>
        <w:t xml:space="preserve">Then when we do fine </w:t>
      </w:r>
      <w:proofErr w:type="gramStart"/>
      <w:r>
        <w:rPr>
          <w:sz w:val="28"/>
          <w:szCs w:val="28"/>
          <w:lang w:val="en-US"/>
        </w:rPr>
        <w:t>tuning</w:t>
      </w:r>
      <w:proofErr w:type="gramEnd"/>
      <w:r>
        <w:rPr>
          <w:sz w:val="28"/>
          <w:szCs w:val="28"/>
          <w:lang w:val="en-US"/>
        </w:rPr>
        <w:t xml:space="preserve"> we should use this modified version of the cross entropy loss on the domain dataset.</w:t>
      </w:r>
    </w:p>
    <w:p w14:paraId="2B0B89F0" w14:textId="3D971083" w:rsidR="00CD449C" w:rsidRDefault="00CD449C" w:rsidP="00024096">
      <w:pPr>
        <w:rPr>
          <w:sz w:val="28"/>
          <w:szCs w:val="28"/>
          <w:lang w:val="en-US"/>
        </w:rPr>
      </w:pPr>
      <w:proofErr w:type="gramStart"/>
      <w:r>
        <w:rPr>
          <w:sz w:val="28"/>
          <w:szCs w:val="28"/>
          <w:lang w:val="en-US"/>
        </w:rPr>
        <w:t>So</w:t>
      </w:r>
      <w:proofErr w:type="gramEnd"/>
      <w:r>
        <w:rPr>
          <w:sz w:val="28"/>
          <w:szCs w:val="28"/>
          <w:lang w:val="en-US"/>
        </w:rPr>
        <w:t xml:space="preserve"> the loss </w:t>
      </w:r>
      <w:r w:rsidR="00346BF3">
        <w:rPr>
          <w:sz w:val="28"/>
          <w:szCs w:val="28"/>
          <w:lang w:val="en-US"/>
        </w:rPr>
        <w:t>becomes that</w:t>
      </w:r>
      <w:r>
        <w:rPr>
          <w:sz w:val="28"/>
          <w:szCs w:val="28"/>
          <w:lang w:val="en-US"/>
        </w:rPr>
        <w:t>, if a weight is very important the regularization strongly penalizes it if it gets away from the original value. If a weight is not so important it can be changed freely.</w:t>
      </w:r>
    </w:p>
    <w:p w14:paraId="44AEAEC0" w14:textId="65ECF76C" w:rsidR="00CD449C" w:rsidRDefault="00CD449C" w:rsidP="00024096">
      <w:pPr>
        <w:rPr>
          <w:sz w:val="28"/>
          <w:szCs w:val="28"/>
          <w:lang w:val="en-US"/>
        </w:rPr>
      </w:pPr>
      <w:r>
        <w:rPr>
          <w:sz w:val="28"/>
          <w:szCs w:val="28"/>
          <w:lang w:val="en-US"/>
        </w:rPr>
        <w:t>Since not every layer has the same role, they introduce different coefficients to decide how much to protect each one, so the lowest state have high regularization (not changed so much), the highest can be changed more freely.</w:t>
      </w:r>
    </w:p>
    <w:p w14:paraId="0854C7D1" w14:textId="468E1D95" w:rsidR="00CD449C" w:rsidRDefault="00CD449C" w:rsidP="00024096">
      <w:pPr>
        <w:rPr>
          <w:sz w:val="28"/>
          <w:szCs w:val="28"/>
          <w:lang w:val="en-US"/>
        </w:rPr>
      </w:pPr>
      <w:proofErr w:type="gramStart"/>
      <w:r>
        <w:rPr>
          <w:sz w:val="28"/>
          <w:szCs w:val="28"/>
          <w:lang w:val="en-US"/>
        </w:rPr>
        <w:t>So</w:t>
      </w:r>
      <w:proofErr w:type="gramEnd"/>
      <w:r>
        <w:rPr>
          <w:sz w:val="28"/>
          <w:szCs w:val="28"/>
          <w:lang w:val="en-US"/>
        </w:rPr>
        <w:t xml:space="preserve"> in the loss function we have also a parameter that tells the layer protection.</w:t>
      </w:r>
      <w:r w:rsidR="00C329B8">
        <w:rPr>
          <w:sz w:val="28"/>
          <w:szCs w:val="28"/>
          <w:lang w:val="en-US"/>
        </w:rPr>
        <w:t xml:space="preserve"> </w:t>
      </w:r>
    </w:p>
    <w:p w14:paraId="1FACFFA4" w14:textId="7C12467D" w:rsidR="00B021EE" w:rsidRDefault="00B021EE" w:rsidP="00024096">
      <w:pPr>
        <w:rPr>
          <w:sz w:val="28"/>
          <w:szCs w:val="28"/>
          <w:lang w:val="en-US"/>
        </w:rPr>
      </w:pPr>
      <w:r>
        <w:rPr>
          <w:sz w:val="28"/>
          <w:szCs w:val="28"/>
          <w:lang w:val="en-US"/>
        </w:rPr>
        <w:t xml:space="preserve">To test they used GPT-J-6B and Llama-3, they confronted </w:t>
      </w:r>
      <w:r w:rsidR="00EB77BD">
        <w:rPr>
          <w:sz w:val="28"/>
          <w:szCs w:val="28"/>
          <w:lang w:val="en-US"/>
        </w:rPr>
        <w:t>the results of LoRa only on the domain, lora on first the general and then the specific domain, and lora based on the fisher matrices.</w:t>
      </w:r>
    </w:p>
    <w:p w14:paraId="64272677" w14:textId="4CFB8337" w:rsidR="00EB77BD" w:rsidRDefault="00EB77BD" w:rsidP="00024096">
      <w:pPr>
        <w:rPr>
          <w:sz w:val="28"/>
          <w:szCs w:val="28"/>
          <w:lang w:val="en-US"/>
        </w:rPr>
      </w:pPr>
    </w:p>
    <w:p w14:paraId="67E5A29B" w14:textId="659E2138" w:rsidR="00EB77BD" w:rsidRDefault="00EB77BD" w:rsidP="00024096">
      <w:pPr>
        <w:rPr>
          <w:sz w:val="28"/>
          <w:szCs w:val="28"/>
          <w:lang w:val="en-US"/>
        </w:rPr>
      </w:pPr>
      <w:r>
        <w:rPr>
          <w:sz w:val="28"/>
          <w:szCs w:val="28"/>
          <w:lang w:val="en-US"/>
        </w:rPr>
        <w:t>The metrics they used were the perplexity and the accuracy of the task.</w:t>
      </w:r>
    </w:p>
    <w:p w14:paraId="7E6D400D" w14:textId="1E49294A" w:rsidR="00EB77BD" w:rsidRPr="00EB77BD" w:rsidRDefault="00EB77BD" w:rsidP="00024096">
      <w:pPr>
        <w:rPr>
          <w:sz w:val="28"/>
          <w:szCs w:val="28"/>
          <w:u w:val="single"/>
          <w:lang w:val="en-US"/>
        </w:rPr>
      </w:pPr>
      <w:r>
        <w:rPr>
          <w:sz w:val="28"/>
          <w:szCs w:val="28"/>
          <w:lang w:val="en-US"/>
        </w:rPr>
        <w:t>Perplexity measures how much the models retain the general capacities.</w:t>
      </w:r>
    </w:p>
    <w:p w14:paraId="71EEFFC2" w14:textId="1BF91CBA" w:rsidR="00EB77BD" w:rsidRDefault="00EB77BD" w:rsidP="004443AF">
      <w:pPr>
        <w:rPr>
          <w:sz w:val="28"/>
          <w:szCs w:val="28"/>
          <w:lang w:val="en-US"/>
        </w:rPr>
      </w:pPr>
      <w:r w:rsidRPr="00EB77BD">
        <w:rPr>
          <w:sz w:val="28"/>
          <w:szCs w:val="28"/>
          <w:lang w:val="en-US"/>
        </w:rPr>
        <w:t>The results are that i</w:t>
      </w:r>
      <w:r>
        <w:rPr>
          <w:sz w:val="28"/>
          <w:szCs w:val="28"/>
          <w:lang w:val="en-US"/>
        </w:rPr>
        <w:t xml:space="preserve">n both models, they have the lowest value of perplexity (PPL) and the highest of Accuracy for the </w:t>
      </w:r>
      <w:r w:rsidR="00346BF3">
        <w:rPr>
          <w:sz w:val="28"/>
          <w:szCs w:val="28"/>
          <w:lang w:val="en-US"/>
        </w:rPr>
        <w:t>fine-tuned</w:t>
      </w:r>
      <w:r>
        <w:rPr>
          <w:sz w:val="28"/>
          <w:szCs w:val="28"/>
          <w:lang w:val="en-US"/>
        </w:rPr>
        <w:t xml:space="preserve"> task (PPL 4.64 Llama-3 and 3.35 GPT-J)</w:t>
      </w:r>
    </w:p>
    <w:p w14:paraId="5CE869DB" w14:textId="50239FE3" w:rsidR="00EB77BD" w:rsidRPr="00EB77BD" w:rsidRDefault="00346BF3" w:rsidP="004443AF">
      <w:pPr>
        <w:rPr>
          <w:sz w:val="28"/>
          <w:szCs w:val="28"/>
          <w:u w:val="single"/>
          <w:lang w:val="en-US"/>
        </w:rPr>
      </w:pPr>
      <w:r>
        <w:rPr>
          <w:sz w:val="28"/>
          <w:szCs w:val="28"/>
          <w:lang w:val="en-US"/>
        </w:rPr>
        <w:t>Moreover,</w:t>
      </w:r>
      <w:r w:rsidR="00EB77BD">
        <w:rPr>
          <w:sz w:val="28"/>
          <w:szCs w:val="28"/>
          <w:lang w:val="en-US"/>
        </w:rPr>
        <w:t xml:space="preserve"> the method is much faster than the lora with the fisher matrices, it also requires less storage.</w:t>
      </w:r>
    </w:p>
    <w:p w14:paraId="2B0626F2" w14:textId="66BE16EA" w:rsidR="00EB77BD" w:rsidRPr="009B0D0C" w:rsidRDefault="009B0D0C" w:rsidP="004443AF">
      <w:pPr>
        <w:rPr>
          <w:sz w:val="28"/>
          <w:szCs w:val="28"/>
          <w:lang w:val="en-US"/>
        </w:rPr>
      </w:pPr>
      <w:r w:rsidRPr="009B0D0C">
        <w:rPr>
          <w:sz w:val="28"/>
          <w:szCs w:val="28"/>
          <w:lang w:val="en-US"/>
        </w:rPr>
        <w:t>Other important conclusions are t</w:t>
      </w:r>
      <w:r>
        <w:rPr>
          <w:sz w:val="28"/>
          <w:szCs w:val="28"/>
          <w:lang w:val="en-US"/>
        </w:rPr>
        <w:t xml:space="preserve">hat the first and the last layer are crucial for preserving the general knowledge. </w:t>
      </w:r>
      <w:r w:rsidRPr="009B0D0C">
        <w:rPr>
          <w:sz w:val="28"/>
          <w:szCs w:val="28"/>
          <w:lang w:val="en-US"/>
        </w:rPr>
        <w:t>They are visualized using value projection.</w:t>
      </w:r>
    </w:p>
    <w:p w14:paraId="1DE0C81B" w14:textId="40303E46" w:rsidR="001E078D" w:rsidRPr="006F1478" w:rsidRDefault="001E078D" w:rsidP="00024096">
      <w:pPr>
        <w:rPr>
          <w:sz w:val="28"/>
          <w:szCs w:val="28"/>
          <w:lang w:val="en-US"/>
        </w:rPr>
      </w:pPr>
    </w:p>
    <w:p w14:paraId="15D1E870" w14:textId="3C8F6AF2" w:rsidR="000E1143" w:rsidRPr="003943D1" w:rsidRDefault="000E1143" w:rsidP="00024096">
      <w:pPr>
        <w:rPr>
          <w:b/>
          <w:bCs/>
          <w:sz w:val="36"/>
          <w:szCs w:val="36"/>
          <w:lang w:val="en-US"/>
        </w:rPr>
      </w:pPr>
      <w:r w:rsidRPr="003943D1">
        <w:rPr>
          <w:b/>
          <w:bCs/>
          <w:sz w:val="36"/>
          <w:szCs w:val="36"/>
          <w:lang w:val="en-US"/>
        </w:rPr>
        <w:t>LORA</w:t>
      </w:r>
    </w:p>
    <w:p w14:paraId="65068B12" w14:textId="26640F5F" w:rsidR="000E1143" w:rsidRDefault="000E1143" w:rsidP="00024096">
      <w:pPr>
        <w:rPr>
          <w:sz w:val="28"/>
          <w:szCs w:val="28"/>
          <w:lang w:val="en-US"/>
        </w:rPr>
      </w:pPr>
      <w:r w:rsidRPr="000E1143">
        <w:rPr>
          <w:sz w:val="28"/>
          <w:szCs w:val="28"/>
          <w:lang w:val="en-US"/>
        </w:rPr>
        <w:t>Lora stands for the l</w:t>
      </w:r>
      <w:r>
        <w:rPr>
          <w:sz w:val="28"/>
          <w:szCs w:val="28"/>
          <w:lang w:val="en-US"/>
        </w:rPr>
        <w:t xml:space="preserve">ow rank adaptation approach, which allows to perform fine tuning </w:t>
      </w:r>
      <w:r w:rsidR="00E40FD1">
        <w:rPr>
          <w:sz w:val="28"/>
          <w:szCs w:val="28"/>
          <w:lang w:val="en-US"/>
        </w:rPr>
        <w:t xml:space="preserve">in an efficient way. </w:t>
      </w:r>
    </w:p>
    <w:p w14:paraId="67AE6588" w14:textId="42E3497A" w:rsidR="00E40FD1" w:rsidRDefault="00E40FD1" w:rsidP="00024096">
      <w:pPr>
        <w:rPr>
          <w:sz w:val="28"/>
          <w:szCs w:val="28"/>
          <w:lang w:val="en-US"/>
        </w:rPr>
      </w:pPr>
      <w:r>
        <w:rPr>
          <w:sz w:val="28"/>
          <w:szCs w:val="28"/>
          <w:lang w:val="en-US"/>
        </w:rPr>
        <w:lastRenderedPageBreak/>
        <w:t xml:space="preserve">Usually when we do </w:t>
      </w:r>
      <w:proofErr w:type="gramStart"/>
      <w:r>
        <w:rPr>
          <w:sz w:val="28"/>
          <w:szCs w:val="28"/>
          <w:lang w:val="en-US"/>
        </w:rPr>
        <w:t>fine-tuning</w:t>
      </w:r>
      <w:proofErr w:type="gramEnd"/>
      <w:r>
        <w:rPr>
          <w:sz w:val="28"/>
          <w:szCs w:val="28"/>
          <w:lang w:val="en-US"/>
        </w:rPr>
        <w:t xml:space="preserve"> we upgrade all the model’s weights, which is usually impossible to manage by normal systems.</w:t>
      </w:r>
    </w:p>
    <w:p w14:paraId="2486A5E3" w14:textId="56642F1E" w:rsidR="00E40FD1" w:rsidRDefault="00E40FD1" w:rsidP="00024096">
      <w:pPr>
        <w:rPr>
          <w:sz w:val="28"/>
          <w:szCs w:val="28"/>
          <w:lang w:val="en-US"/>
        </w:rPr>
      </w:pPr>
      <w:r>
        <w:rPr>
          <w:sz w:val="28"/>
          <w:szCs w:val="28"/>
          <w:lang w:val="en-US"/>
        </w:rPr>
        <w:t xml:space="preserve">The </w:t>
      </w:r>
      <w:proofErr w:type="spellStart"/>
      <w:r>
        <w:rPr>
          <w:sz w:val="28"/>
          <w:szCs w:val="28"/>
          <w:lang w:val="en-US"/>
        </w:rPr>
        <w:t>LoRA</w:t>
      </w:r>
      <w:proofErr w:type="spellEnd"/>
      <w:r>
        <w:rPr>
          <w:sz w:val="28"/>
          <w:szCs w:val="28"/>
          <w:lang w:val="en-US"/>
        </w:rPr>
        <w:t xml:space="preserve"> method instead of updating the whole matrix W for a layer, it adds a small correction that is represented by a product of two smaller matrices. Delta W = B*A, the dimension of A and B contains the rank of the matri</w:t>
      </w:r>
      <w:r w:rsidR="00F732E0">
        <w:rPr>
          <w:sz w:val="28"/>
          <w:szCs w:val="28"/>
          <w:lang w:val="en-US"/>
        </w:rPr>
        <w:t>x</w:t>
      </w:r>
    </w:p>
    <w:p w14:paraId="56202BA3" w14:textId="283747CF" w:rsidR="00460FB2" w:rsidRDefault="00460FB2" w:rsidP="00024096">
      <w:pPr>
        <w:rPr>
          <w:sz w:val="28"/>
          <w:szCs w:val="28"/>
          <w:lang w:val="en-US"/>
        </w:rPr>
      </w:pPr>
      <w:r>
        <w:rPr>
          <w:sz w:val="28"/>
          <w:szCs w:val="28"/>
          <w:lang w:val="en-US"/>
        </w:rPr>
        <w:t>W = W + B*A</w:t>
      </w:r>
    </w:p>
    <w:p w14:paraId="6BCA89D1" w14:textId="6CDD32AE" w:rsidR="00460FB2" w:rsidRDefault="00460FB2" w:rsidP="00024096">
      <w:pPr>
        <w:rPr>
          <w:sz w:val="28"/>
          <w:szCs w:val="28"/>
          <w:lang w:val="en-US"/>
        </w:rPr>
      </w:pPr>
      <w:r>
        <w:rPr>
          <w:sz w:val="28"/>
          <w:szCs w:val="28"/>
          <w:lang w:val="en-US"/>
        </w:rPr>
        <w:t xml:space="preserve">Initially </w:t>
      </w:r>
      <w:proofErr w:type="gramStart"/>
      <w:r>
        <w:rPr>
          <w:sz w:val="28"/>
          <w:szCs w:val="28"/>
          <w:lang w:val="en-US"/>
        </w:rPr>
        <w:t>A,B</w:t>
      </w:r>
      <w:proofErr w:type="gramEnd"/>
      <w:r>
        <w:rPr>
          <w:sz w:val="28"/>
          <w:szCs w:val="28"/>
          <w:lang w:val="en-US"/>
        </w:rPr>
        <w:t xml:space="preserve"> are assigned </w:t>
      </w:r>
      <w:r w:rsidR="00F732E0">
        <w:rPr>
          <w:sz w:val="28"/>
          <w:szCs w:val="28"/>
          <w:lang w:val="en-US"/>
        </w:rPr>
        <w:t>with</w:t>
      </w:r>
      <w:r>
        <w:rPr>
          <w:sz w:val="28"/>
          <w:szCs w:val="28"/>
          <w:lang w:val="en-US"/>
        </w:rPr>
        <w:t xml:space="preserve"> very small values</w:t>
      </w:r>
      <w:r w:rsidR="00F732E0">
        <w:rPr>
          <w:sz w:val="28"/>
          <w:szCs w:val="28"/>
          <w:lang w:val="en-US"/>
        </w:rPr>
        <w:t>.</w:t>
      </w:r>
    </w:p>
    <w:p w14:paraId="4A768474" w14:textId="7A6B710B" w:rsidR="00460FB2" w:rsidRDefault="00460FB2" w:rsidP="00024096">
      <w:pPr>
        <w:rPr>
          <w:sz w:val="28"/>
          <w:szCs w:val="28"/>
          <w:lang w:val="en-US"/>
        </w:rPr>
      </w:pPr>
      <w:r>
        <w:rPr>
          <w:sz w:val="28"/>
          <w:szCs w:val="28"/>
          <w:lang w:val="en-US"/>
        </w:rPr>
        <w:t xml:space="preserve">The rank so controls how much the models </w:t>
      </w:r>
      <w:proofErr w:type="gramStart"/>
      <w:r>
        <w:rPr>
          <w:sz w:val="28"/>
          <w:szCs w:val="28"/>
          <w:lang w:val="en-US"/>
        </w:rPr>
        <w:t>is able to</w:t>
      </w:r>
      <w:proofErr w:type="gramEnd"/>
      <w:r>
        <w:rPr>
          <w:sz w:val="28"/>
          <w:szCs w:val="28"/>
          <w:lang w:val="en-US"/>
        </w:rPr>
        <w:t xml:space="preserve"> learn the new task, so if it is low the</w:t>
      </w:r>
      <w:r w:rsidR="00F732E0">
        <w:rPr>
          <w:sz w:val="28"/>
          <w:szCs w:val="28"/>
          <w:lang w:val="en-US"/>
        </w:rPr>
        <w:t>re are few parameters that are trained, however even with a low r the performances were still good.</w:t>
      </w:r>
    </w:p>
    <w:p w14:paraId="565D148E" w14:textId="20907AB4" w:rsidR="00F649A1" w:rsidRPr="00F732E0" w:rsidRDefault="00460FB2" w:rsidP="00024096">
      <w:pPr>
        <w:rPr>
          <w:sz w:val="28"/>
          <w:szCs w:val="28"/>
          <w:lang w:val="en-US"/>
        </w:rPr>
      </w:pPr>
      <w:r>
        <w:rPr>
          <w:sz w:val="28"/>
          <w:szCs w:val="28"/>
          <w:lang w:val="en-US"/>
        </w:rPr>
        <w:t>There are different versions of Lora each one with a slight upgrade to the previous one.</w:t>
      </w:r>
      <w:r w:rsidR="00F732E0">
        <w:rPr>
          <w:sz w:val="28"/>
          <w:szCs w:val="28"/>
          <w:lang w:val="en-US"/>
        </w:rPr>
        <w:t xml:space="preserve"> </w:t>
      </w:r>
      <w:proofErr w:type="spellStart"/>
      <w:r w:rsidR="00F649A1" w:rsidRPr="00F732E0">
        <w:rPr>
          <w:sz w:val="28"/>
          <w:szCs w:val="28"/>
          <w:lang w:val="en-US"/>
        </w:rPr>
        <w:t>LoRA</w:t>
      </w:r>
      <w:proofErr w:type="spellEnd"/>
      <w:r w:rsidR="00F649A1" w:rsidRPr="00F732E0">
        <w:rPr>
          <w:sz w:val="28"/>
          <w:szCs w:val="28"/>
          <w:lang w:val="en-US"/>
        </w:rPr>
        <w:t>-FA</w:t>
      </w:r>
      <w:r w:rsidR="00DA5E62" w:rsidRPr="00F732E0">
        <w:rPr>
          <w:sz w:val="28"/>
          <w:szCs w:val="28"/>
          <w:lang w:val="en-US"/>
        </w:rPr>
        <w:t xml:space="preserve">, </w:t>
      </w:r>
      <w:proofErr w:type="spellStart"/>
      <w:r w:rsidR="00F649A1" w:rsidRPr="00F732E0">
        <w:rPr>
          <w:sz w:val="28"/>
          <w:szCs w:val="28"/>
          <w:lang w:val="en-US"/>
        </w:rPr>
        <w:t>LoRA</w:t>
      </w:r>
      <w:proofErr w:type="spellEnd"/>
      <w:r w:rsidR="00F649A1" w:rsidRPr="00F732E0">
        <w:rPr>
          <w:sz w:val="28"/>
          <w:szCs w:val="28"/>
          <w:lang w:val="en-US"/>
        </w:rPr>
        <w:t>+</w:t>
      </w:r>
      <w:r w:rsidR="00DA5E62" w:rsidRPr="00F732E0">
        <w:rPr>
          <w:sz w:val="28"/>
          <w:szCs w:val="28"/>
          <w:lang w:val="en-US"/>
        </w:rPr>
        <w:t xml:space="preserve">, </w:t>
      </w:r>
      <w:r w:rsidR="00F649A1" w:rsidRPr="00F732E0">
        <w:rPr>
          <w:sz w:val="28"/>
          <w:szCs w:val="28"/>
          <w:lang w:val="en-US"/>
        </w:rPr>
        <w:t>ALoRA</w:t>
      </w:r>
      <w:r w:rsidR="00DA5E62" w:rsidRPr="00F732E0">
        <w:rPr>
          <w:sz w:val="28"/>
          <w:szCs w:val="28"/>
          <w:lang w:val="en-US"/>
        </w:rPr>
        <w:t xml:space="preserve">, </w:t>
      </w:r>
      <w:proofErr w:type="spellStart"/>
      <w:r w:rsidR="00F649A1" w:rsidRPr="00F732E0">
        <w:rPr>
          <w:sz w:val="28"/>
          <w:szCs w:val="28"/>
          <w:lang w:val="en-US"/>
        </w:rPr>
        <w:t>LoTR</w:t>
      </w:r>
      <w:proofErr w:type="spellEnd"/>
    </w:p>
    <w:p w14:paraId="13DBC80D" w14:textId="77777777" w:rsidR="009B0D0C" w:rsidRPr="00F732E0" w:rsidRDefault="009B0D0C" w:rsidP="00024096">
      <w:pPr>
        <w:rPr>
          <w:sz w:val="28"/>
          <w:szCs w:val="28"/>
          <w:lang w:val="en-US"/>
        </w:rPr>
      </w:pPr>
    </w:p>
    <w:p w14:paraId="4A2F8E3E" w14:textId="0BA3F707" w:rsidR="005E506D" w:rsidRPr="00E07087" w:rsidRDefault="006F1478" w:rsidP="00AB22F4">
      <w:pPr>
        <w:rPr>
          <w:b/>
          <w:bCs/>
          <w:sz w:val="28"/>
          <w:szCs w:val="28"/>
        </w:rPr>
      </w:pPr>
      <w:proofErr w:type="spellStart"/>
      <w:r w:rsidRPr="00E07087">
        <w:rPr>
          <w:b/>
          <w:bCs/>
          <w:sz w:val="28"/>
          <w:szCs w:val="28"/>
        </w:rPr>
        <w:t>CURLoRA</w:t>
      </w:r>
      <w:proofErr w:type="spellEnd"/>
    </w:p>
    <w:p w14:paraId="766D206A" w14:textId="73B62564" w:rsidR="006F1478" w:rsidRDefault="006F1478" w:rsidP="00AB22F4">
      <w:pPr>
        <w:rPr>
          <w:sz w:val="28"/>
          <w:szCs w:val="28"/>
          <w:lang w:val="en-US"/>
        </w:rPr>
      </w:pPr>
      <w:r w:rsidRPr="006F1478">
        <w:rPr>
          <w:sz w:val="28"/>
          <w:szCs w:val="28"/>
          <w:lang w:val="en-US"/>
        </w:rPr>
        <w:t>In this paper we s</w:t>
      </w:r>
      <w:r>
        <w:rPr>
          <w:sz w:val="28"/>
          <w:szCs w:val="28"/>
          <w:lang w:val="en-US"/>
        </w:rPr>
        <w:t>ee a new method in which we can mitigate catastrophic forgetting with Lora</w:t>
      </w:r>
      <w:r w:rsidR="00BE2DE8">
        <w:rPr>
          <w:sz w:val="28"/>
          <w:szCs w:val="28"/>
          <w:lang w:val="en-US"/>
        </w:rPr>
        <w:t xml:space="preserve">. </w:t>
      </w:r>
    </w:p>
    <w:p w14:paraId="05E5FBC0" w14:textId="13AFCD2E" w:rsidR="00BE2DE8" w:rsidRDefault="00BE2DE8" w:rsidP="00AB22F4">
      <w:pPr>
        <w:rPr>
          <w:sz w:val="28"/>
          <w:szCs w:val="28"/>
          <w:lang w:val="en-US"/>
        </w:rPr>
      </w:pPr>
      <w:r>
        <w:rPr>
          <w:sz w:val="28"/>
          <w:szCs w:val="28"/>
          <w:lang w:val="en-US"/>
        </w:rPr>
        <w:t>There are different ways of dealing with catastrophic forgetting:</w:t>
      </w:r>
    </w:p>
    <w:p w14:paraId="39FFC9D0" w14:textId="4FE52C18" w:rsidR="00BE2DE8" w:rsidRDefault="00BE2DE8" w:rsidP="00BE2DE8">
      <w:pPr>
        <w:pStyle w:val="Paragrafoelenco"/>
        <w:numPr>
          <w:ilvl w:val="0"/>
          <w:numId w:val="2"/>
        </w:numPr>
        <w:rPr>
          <w:sz w:val="28"/>
          <w:szCs w:val="28"/>
          <w:lang w:val="en-US"/>
        </w:rPr>
      </w:pPr>
      <w:r>
        <w:rPr>
          <w:sz w:val="28"/>
          <w:szCs w:val="28"/>
          <w:lang w:val="en-US"/>
        </w:rPr>
        <w:t>Elastic weight consolidation (EWC), which uses Fisher information to measure the importance of parameters and change the important ones more slowly. This method was overcome by the third paper, which builds the importance in a different way and worked better and more efficiently than fisher.</w:t>
      </w:r>
    </w:p>
    <w:p w14:paraId="24251696" w14:textId="07C3C704" w:rsidR="00BE2DE8" w:rsidRDefault="00BE2DE8" w:rsidP="00BE2DE8">
      <w:pPr>
        <w:pStyle w:val="Paragrafoelenco"/>
        <w:numPr>
          <w:ilvl w:val="0"/>
          <w:numId w:val="2"/>
        </w:numPr>
        <w:rPr>
          <w:sz w:val="28"/>
          <w:szCs w:val="28"/>
          <w:lang w:val="en-US"/>
        </w:rPr>
      </w:pPr>
      <w:r>
        <w:rPr>
          <w:sz w:val="28"/>
          <w:szCs w:val="28"/>
          <w:lang w:val="en-US"/>
        </w:rPr>
        <w:t>Progressive neural networks</w:t>
      </w:r>
    </w:p>
    <w:p w14:paraId="0190D26D" w14:textId="54AF4E53" w:rsidR="00BE2DE8" w:rsidRDefault="00BE2DE8" w:rsidP="00BE2DE8">
      <w:pPr>
        <w:pStyle w:val="Paragrafoelenco"/>
        <w:numPr>
          <w:ilvl w:val="0"/>
          <w:numId w:val="2"/>
        </w:numPr>
        <w:rPr>
          <w:sz w:val="28"/>
          <w:szCs w:val="28"/>
          <w:lang w:val="en-US"/>
        </w:rPr>
      </w:pPr>
      <w:r>
        <w:rPr>
          <w:sz w:val="28"/>
          <w:szCs w:val="28"/>
          <w:lang w:val="en-US"/>
        </w:rPr>
        <w:t>Memory-based approaches like experience replay.</w:t>
      </w:r>
    </w:p>
    <w:p w14:paraId="4FA68E20" w14:textId="769D901F" w:rsidR="00BE2DE8" w:rsidRDefault="00BE2DE8" w:rsidP="00BE2DE8">
      <w:pPr>
        <w:ind w:left="360"/>
        <w:rPr>
          <w:sz w:val="28"/>
          <w:szCs w:val="28"/>
          <w:lang w:val="en-US"/>
        </w:rPr>
      </w:pPr>
      <w:r>
        <w:rPr>
          <w:sz w:val="28"/>
          <w:szCs w:val="28"/>
          <w:lang w:val="en-US"/>
        </w:rPr>
        <w:t xml:space="preserve">In the case of LLMs there are different </w:t>
      </w:r>
      <w:r w:rsidR="00EC053B">
        <w:rPr>
          <w:sz w:val="28"/>
          <w:szCs w:val="28"/>
          <w:lang w:val="en-US"/>
        </w:rPr>
        <w:t>doing fine tuning in an efficient way</w:t>
      </w:r>
      <w:r>
        <w:rPr>
          <w:sz w:val="28"/>
          <w:szCs w:val="28"/>
          <w:lang w:val="en-US"/>
        </w:rPr>
        <w:t>:</w:t>
      </w:r>
    </w:p>
    <w:p w14:paraId="476D180D" w14:textId="01878BC3" w:rsidR="00BE2DE8" w:rsidRDefault="00BE2DE8" w:rsidP="00BE2DE8">
      <w:pPr>
        <w:pStyle w:val="Paragrafoelenco"/>
        <w:numPr>
          <w:ilvl w:val="0"/>
          <w:numId w:val="2"/>
        </w:numPr>
        <w:rPr>
          <w:sz w:val="28"/>
          <w:szCs w:val="28"/>
          <w:lang w:val="en-US"/>
        </w:rPr>
      </w:pPr>
      <w:r w:rsidRPr="00EC053B">
        <w:rPr>
          <w:b/>
          <w:bCs/>
          <w:sz w:val="28"/>
          <w:szCs w:val="28"/>
          <w:lang w:val="en-US"/>
        </w:rPr>
        <w:t>The adapter layers</w:t>
      </w:r>
      <w:r>
        <w:rPr>
          <w:sz w:val="28"/>
          <w:szCs w:val="28"/>
          <w:lang w:val="en-US"/>
        </w:rPr>
        <w:t>: they introduce small trainable modules between layers of a pretrained model.</w:t>
      </w:r>
    </w:p>
    <w:p w14:paraId="58599F0B" w14:textId="4F41B3D6" w:rsidR="00EC053B" w:rsidRDefault="00EC053B" w:rsidP="00BE2DE8">
      <w:pPr>
        <w:pStyle w:val="Paragrafoelenco"/>
        <w:numPr>
          <w:ilvl w:val="0"/>
          <w:numId w:val="2"/>
        </w:numPr>
        <w:rPr>
          <w:sz w:val="28"/>
          <w:szCs w:val="28"/>
          <w:lang w:val="en-US"/>
        </w:rPr>
      </w:pPr>
      <w:proofErr w:type="spellStart"/>
      <w:r w:rsidRPr="00EC053B">
        <w:rPr>
          <w:b/>
          <w:bCs/>
          <w:sz w:val="28"/>
          <w:szCs w:val="28"/>
          <w:lang w:val="en-US"/>
        </w:rPr>
        <w:t>LoRA</w:t>
      </w:r>
      <w:proofErr w:type="spellEnd"/>
      <w:r>
        <w:rPr>
          <w:sz w:val="28"/>
          <w:szCs w:val="28"/>
          <w:lang w:val="en-US"/>
        </w:rPr>
        <w:t>: decomposes the weight update matrix into two small ones.</w:t>
      </w:r>
    </w:p>
    <w:p w14:paraId="6CB45F93" w14:textId="1953029D" w:rsidR="00EC053B" w:rsidRDefault="00EC053B" w:rsidP="00BE2DE8">
      <w:pPr>
        <w:pStyle w:val="Paragrafoelenco"/>
        <w:numPr>
          <w:ilvl w:val="0"/>
          <w:numId w:val="2"/>
        </w:numPr>
        <w:rPr>
          <w:sz w:val="28"/>
          <w:szCs w:val="28"/>
          <w:lang w:val="en-US"/>
        </w:rPr>
      </w:pPr>
      <w:r w:rsidRPr="00EC053B">
        <w:rPr>
          <w:b/>
          <w:bCs/>
          <w:sz w:val="28"/>
          <w:szCs w:val="28"/>
          <w:lang w:val="en-US"/>
        </w:rPr>
        <w:t>Prefix-</w:t>
      </w:r>
      <w:proofErr w:type="gramStart"/>
      <w:r w:rsidRPr="00EC053B">
        <w:rPr>
          <w:b/>
          <w:bCs/>
          <w:sz w:val="28"/>
          <w:szCs w:val="28"/>
          <w:lang w:val="en-US"/>
        </w:rPr>
        <w:t>tuning</w:t>
      </w:r>
      <w:r>
        <w:rPr>
          <w:sz w:val="28"/>
          <w:szCs w:val="28"/>
          <w:lang w:val="en-US"/>
        </w:rPr>
        <w:t>:</w:t>
      </w:r>
      <w:proofErr w:type="gramEnd"/>
      <w:r>
        <w:rPr>
          <w:sz w:val="28"/>
          <w:szCs w:val="28"/>
          <w:lang w:val="en-US"/>
        </w:rPr>
        <w:t xml:space="preserve"> prepends trainable continuous prompts to the input, allowing for task specific adaptations.</w:t>
      </w:r>
    </w:p>
    <w:p w14:paraId="7045D36E" w14:textId="77777777" w:rsidR="00EC053B" w:rsidRDefault="00EC053B" w:rsidP="00EC053B">
      <w:pPr>
        <w:rPr>
          <w:sz w:val="28"/>
          <w:szCs w:val="28"/>
          <w:lang w:val="en-US"/>
        </w:rPr>
      </w:pPr>
    </w:p>
    <w:p w14:paraId="1C50749F" w14:textId="1A414495" w:rsidR="00EC053B" w:rsidRDefault="00EC053B" w:rsidP="00EC053B">
      <w:pPr>
        <w:rPr>
          <w:sz w:val="28"/>
          <w:szCs w:val="28"/>
          <w:lang w:val="en-US"/>
        </w:rPr>
      </w:pPr>
      <w:r>
        <w:rPr>
          <w:sz w:val="28"/>
          <w:szCs w:val="28"/>
          <w:lang w:val="en-US"/>
        </w:rPr>
        <w:t xml:space="preserve">CURLORA works this way, so instead of having the matrices A and B, we decompose the updating matrix using the CUR decomposition, this decomposition, maintains </w:t>
      </w:r>
      <w:r>
        <w:rPr>
          <w:sz w:val="28"/>
          <w:szCs w:val="28"/>
          <w:lang w:val="en-US"/>
        </w:rPr>
        <w:lastRenderedPageBreak/>
        <w:t xml:space="preserve">some </w:t>
      </w:r>
      <w:r w:rsidR="0041548C">
        <w:rPr>
          <w:sz w:val="28"/>
          <w:szCs w:val="28"/>
          <w:lang w:val="en-US"/>
        </w:rPr>
        <w:t xml:space="preserve">interpretability, because it is composed of C the columns of W, and R the rows of W, so these matrices C and </w:t>
      </w:r>
      <w:proofErr w:type="spellStart"/>
      <w:r w:rsidR="0041548C">
        <w:rPr>
          <w:sz w:val="28"/>
          <w:szCs w:val="28"/>
          <w:lang w:val="en-US"/>
        </w:rPr>
        <w:t>R are</w:t>
      </w:r>
      <w:proofErr w:type="spellEnd"/>
      <w:r w:rsidR="0041548C">
        <w:rPr>
          <w:sz w:val="28"/>
          <w:szCs w:val="28"/>
          <w:lang w:val="en-US"/>
        </w:rPr>
        <w:t xml:space="preserve"> fixed, so they maintain the characteristics of W.</w:t>
      </w:r>
    </w:p>
    <w:p w14:paraId="36480DB8" w14:textId="744F8486" w:rsidR="0041548C" w:rsidRDefault="0041548C" w:rsidP="00EC053B">
      <w:pPr>
        <w:rPr>
          <w:sz w:val="28"/>
          <w:szCs w:val="28"/>
          <w:lang w:val="en-US"/>
        </w:rPr>
      </w:pPr>
      <w:r>
        <w:rPr>
          <w:sz w:val="28"/>
          <w:szCs w:val="28"/>
          <w:lang w:val="en-US"/>
        </w:rPr>
        <w:t>Only U is trained.</w:t>
      </w:r>
    </w:p>
    <w:p w14:paraId="5DA3EABF" w14:textId="24CDDD61" w:rsidR="0041548C" w:rsidRDefault="0041548C" w:rsidP="00EC053B">
      <w:pPr>
        <w:rPr>
          <w:sz w:val="28"/>
          <w:szCs w:val="28"/>
          <w:lang w:val="en-US"/>
        </w:rPr>
      </w:pPr>
      <w:proofErr w:type="spellStart"/>
      <w:r>
        <w:rPr>
          <w:sz w:val="28"/>
          <w:szCs w:val="28"/>
          <w:lang w:val="en-US"/>
        </w:rPr>
        <w:t>Curlora</w:t>
      </w:r>
      <w:proofErr w:type="spellEnd"/>
      <w:r>
        <w:rPr>
          <w:sz w:val="28"/>
          <w:szCs w:val="28"/>
          <w:lang w:val="en-US"/>
        </w:rPr>
        <w:t xml:space="preserve"> uses even less parameters than Lora.</w:t>
      </w:r>
    </w:p>
    <w:p w14:paraId="44B7C408" w14:textId="0A8DEFE3" w:rsidR="0041548C" w:rsidRDefault="0041548C" w:rsidP="00EC053B">
      <w:pPr>
        <w:rPr>
          <w:sz w:val="28"/>
          <w:szCs w:val="28"/>
          <w:lang w:val="en-US"/>
        </w:rPr>
      </w:pPr>
      <w:r>
        <w:rPr>
          <w:sz w:val="28"/>
          <w:szCs w:val="28"/>
          <w:lang w:val="en-US"/>
        </w:rPr>
        <w:t>To show that it works they used mistral7b and GPT-2 large</w:t>
      </w:r>
      <w:r w:rsidR="003C78F0">
        <w:rPr>
          <w:sz w:val="28"/>
          <w:szCs w:val="28"/>
          <w:lang w:val="en-US"/>
        </w:rPr>
        <w:t>, it shows that the perplexity on the original tasks remain the same, as well as the accuracy so it can be used.</w:t>
      </w:r>
    </w:p>
    <w:p w14:paraId="2C4E7289" w14:textId="77777777" w:rsidR="00E66DA1" w:rsidRPr="003A253D" w:rsidRDefault="00E66DA1" w:rsidP="00E66DA1">
      <w:pPr>
        <w:rPr>
          <w:b/>
          <w:bCs/>
          <w:sz w:val="28"/>
          <w:szCs w:val="28"/>
          <w:lang w:val="en-US"/>
        </w:rPr>
      </w:pPr>
      <w:r w:rsidRPr="003A253D">
        <w:rPr>
          <w:b/>
          <w:bCs/>
          <w:sz w:val="28"/>
          <w:szCs w:val="28"/>
          <w:lang w:val="en-US"/>
        </w:rPr>
        <w:t>SECURA</w:t>
      </w:r>
    </w:p>
    <w:p w14:paraId="1E5372A8" w14:textId="104CC957" w:rsidR="00EC2403" w:rsidRDefault="003C78F0" w:rsidP="00EC053B">
      <w:pPr>
        <w:rPr>
          <w:sz w:val="28"/>
          <w:szCs w:val="28"/>
          <w:lang w:val="en-US"/>
        </w:rPr>
      </w:pPr>
      <w:proofErr w:type="spellStart"/>
      <w:r>
        <w:rPr>
          <w:sz w:val="28"/>
          <w:szCs w:val="28"/>
          <w:lang w:val="en-US"/>
        </w:rPr>
        <w:t>Curlora</w:t>
      </w:r>
      <w:proofErr w:type="spellEnd"/>
      <w:r>
        <w:rPr>
          <w:sz w:val="28"/>
          <w:szCs w:val="28"/>
          <w:lang w:val="en-US"/>
        </w:rPr>
        <w:t xml:space="preserve"> was improved in the last paper</w:t>
      </w:r>
      <w:r w:rsidRPr="00E07087">
        <w:rPr>
          <w:b/>
          <w:bCs/>
          <w:sz w:val="28"/>
          <w:szCs w:val="28"/>
          <w:lang w:val="en-US"/>
        </w:rPr>
        <w:t>, SECURA</w:t>
      </w:r>
      <w:r>
        <w:rPr>
          <w:sz w:val="28"/>
          <w:szCs w:val="28"/>
          <w:lang w:val="en-US"/>
        </w:rPr>
        <w:t xml:space="preserve">, which combines </w:t>
      </w:r>
      <w:r w:rsidR="00AA067D">
        <w:rPr>
          <w:sz w:val="28"/>
          <w:szCs w:val="28"/>
          <w:lang w:val="en-US"/>
        </w:rPr>
        <w:t xml:space="preserve">sigmoid normalization to CURLORA. </w:t>
      </w:r>
    </w:p>
    <w:p w14:paraId="56F81F8D" w14:textId="32891C98" w:rsidR="00EC2403" w:rsidRDefault="00EC2403" w:rsidP="00EC053B">
      <w:pPr>
        <w:rPr>
          <w:sz w:val="28"/>
          <w:szCs w:val="28"/>
          <w:lang w:val="en-US"/>
        </w:rPr>
      </w:pPr>
      <w:r w:rsidRPr="00EC2403">
        <w:rPr>
          <w:sz w:val="28"/>
          <w:szCs w:val="28"/>
          <w:lang w:val="en-US"/>
        </w:rPr>
        <w:t>The main improvements is</w:t>
      </w:r>
      <w:r>
        <w:rPr>
          <w:sz w:val="28"/>
          <w:szCs w:val="28"/>
          <w:lang w:val="en-US"/>
        </w:rPr>
        <w:t xml:space="preserve"> found</w:t>
      </w:r>
      <w:r w:rsidRPr="00EC2403">
        <w:rPr>
          <w:sz w:val="28"/>
          <w:szCs w:val="28"/>
          <w:lang w:val="en-US"/>
        </w:rPr>
        <w:t xml:space="preserve"> in the decomposition of the update weight matrix</w:t>
      </w:r>
      <w:r>
        <w:rPr>
          <w:sz w:val="28"/>
          <w:szCs w:val="28"/>
          <w:lang w:val="en-US"/>
        </w:rPr>
        <w:t xml:space="preserve">, since </w:t>
      </w:r>
      <w:proofErr w:type="spellStart"/>
      <w:r>
        <w:rPr>
          <w:sz w:val="28"/>
          <w:szCs w:val="28"/>
          <w:lang w:val="en-US"/>
        </w:rPr>
        <w:t>secura</w:t>
      </w:r>
      <w:proofErr w:type="spellEnd"/>
      <w:r>
        <w:rPr>
          <w:sz w:val="28"/>
          <w:szCs w:val="28"/>
          <w:lang w:val="en-US"/>
        </w:rPr>
        <w:t xml:space="preserve"> introduces the CABR decomposition, where the U matrix is again decomposed into </w:t>
      </w:r>
      <w:proofErr w:type="gramStart"/>
      <w:r>
        <w:rPr>
          <w:sz w:val="28"/>
          <w:szCs w:val="28"/>
          <w:lang w:val="en-US"/>
        </w:rPr>
        <w:t>A,B</w:t>
      </w:r>
      <w:proofErr w:type="gramEnd"/>
      <w:r>
        <w:rPr>
          <w:sz w:val="28"/>
          <w:szCs w:val="28"/>
          <w:lang w:val="en-US"/>
        </w:rPr>
        <w:t xml:space="preserve"> matrix, where the first matrix is obtained by SVD (singular value decomposition)</w:t>
      </w:r>
      <w:r w:rsidR="009B175E">
        <w:rPr>
          <w:sz w:val="28"/>
          <w:szCs w:val="28"/>
          <w:lang w:val="en-US"/>
        </w:rPr>
        <w:t>, the other matrix adapts to the new task.</w:t>
      </w:r>
    </w:p>
    <w:p w14:paraId="6BD89B0C" w14:textId="59ED0771" w:rsidR="009B175E" w:rsidRDefault="009B175E" w:rsidP="00EC053B">
      <w:pPr>
        <w:rPr>
          <w:sz w:val="28"/>
          <w:szCs w:val="28"/>
          <w:lang w:val="en-US"/>
        </w:rPr>
      </w:pPr>
      <w:proofErr w:type="gramStart"/>
      <w:r w:rsidRPr="009B175E">
        <w:rPr>
          <w:sz w:val="28"/>
          <w:szCs w:val="28"/>
          <w:lang w:val="en-US"/>
        </w:rPr>
        <w:t>Also</w:t>
      </w:r>
      <w:proofErr w:type="gramEnd"/>
      <w:r w:rsidRPr="009B175E">
        <w:rPr>
          <w:sz w:val="28"/>
          <w:szCs w:val="28"/>
          <w:lang w:val="en-US"/>
        </w:rPr>
        <w:t xml:space="preserve"> in this case s</w:t>
      </w:r>
      <w:r>
        <w:rPr>
          <w:sz w:val="28"/>
          <w:szCs w:val="28"/>
          <w:lang w:val="en-US"/>
        </w:rPr>
        <w:t xml:space="preserve">ome parameters change too much and this leads to forgetting, so together with CABR decomposition they introduce the </w:t>
      </w:r>
      <w:r w:rsidRPr="009B175E">
        <w:rPr>
          <w:b/>
          <w:bCs/>
          <w:sz w:val="28"/>
          <w:szCs w:val="28"/>
          <w:lang w:val="en-US"/>
        </w:rPr>
        <w:t>S-mag norm</w:t>
      </w:r>
      <w:r>
        <w:rPr>
          <w:sz w:val="28"/>
          <w:szCs w:val="28"/>
          <w:lang w:val="en-US"/>
        </w:rPr>
        <w:t xml:space="preserve"> (sigmoid magnitude normalization)</w:t>
      </w:r>
    </w:p>
    <w:p w14:paraId="75435948" w14:textId="4D586274" w:rsidR="009B175E" w:rsidRPr="009B175E" w:rsidRDefault="009B175E" w:rsidP="00EC053B">
      <w:pPr>
        <w:rPr>
          <w:sz w:val="28"/>
          <w:szCs w:val="28"/>
          <w:lang w:val="en-US"/>
        </w:rPr>
      </w:pPr>
      <w:r w:rsidRPr="009B175E">
        <w:rPr>
          <w:sz w:val="28"/>
          <w:szCs w:val="28"/>
          <w:lang w:val="en-US"/>
        </w:rPr>
        <w:t>Which measures how</w:t>
      </w:r>
      <w:r>
        <w:rPr>
          <w:sz w:val="28"/>
          <w:szCs w:val="28"/>
          <w:lang w:val="en-US"/>
        </w:rPr>
        <w:t xml:space="preserve"> much the new weights are different from the original ones, and it reduces the </w:t>
      </w:r>
      <w:proofErr w:type="spellStart"/>
      <w:r>
        <w:rPr>
          <w:sz w:val="28"/>
          <w:szCs w:val="28"/>
          <w:lang w:val="en-US"/>
        </w:rPr>
        <w:t>extrrnal</w:t>
      </w:r>
      <w:proofErr w:type="spellEnd"/>
      <w:r>
        <w:rPr>
          <w:sz w:val="28"/>
          <w:szCs w:val="28"/>
          <w:lang w:val="en-US"/>
        </w:rPr>
        <w:t xml:space="preserve"> change, they assume that the parameters that are considered important (those with a high norm) change very little and the less important ones can change more.</w:t>
      </w:r>
    </w:p>
    <w:p w14:paraId="0CF375BC" w14:textId="34B06EE1" w:rsidR="009B175E" w:rsidRPr="00D35CDD" w:rsidRDefault="0067748C" w:rsidP="00E75E2C">
      <w:pPr>
        <w:rPr>
          <w:sz w:val="28"/>
          <w:szCs w:val="28"/>
          <w:lang w:val="en-US"/>
        </w:rPr>
      </w:pPr>
      <w:proofErr w:type="spellStart"/>
      <w:r w:rsidRPr="00D35CDD">
        <w:rPr>
          <w:sz w:val="28"/>
          <w:szCs w:val="28"/>
          <w:lang w:val="en-US"/>
        </w:rPr>
        <w:t>Mergin</w:t>
      </w:r>
      <w:proofErr w:type="spellEnd"/>
      <w:r w:rsidRPr="00D35CDD">
        <w:rPr>
          <w:sz w:val="28"/>
          <w:szCs w:val="28"/>
          <w:lang w:val="en-US"/>
        </w:rPr>
        <w:t xml:space="preserve"> strategies</w:t>
      </w:r>
    </w:p>
    <w:p w14:paraId="34E272DE" w14:textId="6AD634EA" w:rsidR="0067748C" w:rsidRPr="0067748C" w:rsidRDefault="0067748C" w:rsidP="00E75E2C">
      <w:pPr>
        <w:rPr>
          <w:sz w:val="28"/>
          <w:szCs w:val="28"/>
          <w:lang w:val="en-US"/>
        </w:rPr>
      </w:pPr>
      <w:r w:rsidRPr="0067748C">
        <w:rPr>
          <w:sz w:val="28"/>
          <w:szCs w:val="28"/>
          <w:lang w:val="en-US"/>
        </w:rPr>
        <w:t>There are two possible ways of merging the update weights with the base ones:</w:t>
      </w:r>
    </w:p>
    <w:p w14:paraId="36B8EE2B" w14:textId="6D922299" w:rsidR="0067748C" w:rsidRPr="0067748C" w:rsidRDefault="0067748C" w:rsidP="00E75E2C">
      <w:pPr>
        <w:rPr>
          <w:sz w:val="28"/>
          <w:szCs w:val="28"/>
          <w:lang w:val="en-US"/>
        </w:rPr>
      </w:pPr>
      <w:r w:rsidRPr="0067748C">
        <w:rPr>
          <w:sz w:val="28"/>
          <w:szCs w:val="28"/>
          <w:lang w:val="en-US"/>
        </w:rPr>
        <w:t xml:space="preserve"> - Method 1: it </w:t>
      </w:r>
      <w:proofErr w:type="gramStart"/>
      <w:r w:rsidRPr="0067748C">
        <w:rPr>
          <w:sz w:val="28"/>
          <w:szCs w:val="28"/>
          <w:lang w:val="en-US"/>
        </w:rPr>
        <w:t>upgrades also</w:t>
      </w:r>
      <w:proofErr w:type="gramEnd"/>
      <w:r w:rsidRPr="0067748C">
        <w:rPr>
          <w:sz w:val="28"/>
          <w:szCs w:val="28"/>
          <w:lang w:val="en-US"/>
        </w:rPr>
        <w:t xml:space="preserve"> the base weights (so higher performances)</w:t>
      </w:r>
    </w:p>
    <w:p w14:paraId="1A463DF9" w14:textId="293FCB23" w:rsidR="0067748C" w:rsidRDefault="0067748C" w:rsidP="00E75E2C">
      <w:pPr>
        <w:rPr>
          <w:sz w:val="28"/>
          <w:szCs w:val="28"/>
          <w:lang w:val="en-US"/>
        </w:rPr>
      </w:pPr>
      <w:r w:rsidRPr="0067748C">
        <w:rPr>
          <w:sz w:val="28"/>
          <w:szCs w:val="28"/>
          <w:lang w:val="en-US"/>
        </w:rPr>
        <w:t>- Method 2: the updates are stored in separate modules (of course in this way there is less forgetting).</w:t>
      </w:r>
    </w:p>
    <w:p w14:paraId="0F60D070" w14:textId="669A0763" w:rsidR="0067748C" w:rsidRDefault="0067748C" w:rsidP="00E75E2C">
      <w:pPr>
        <w:rPr>
          <w:sz w:val="28"/>
          <w:szCs w:val="28"/>
          <w:lang w:val="en-US"/>
        </w:rPr>
      </w:pPr>
      <w:r>
        <w:rPr>
          <w:sz w:val="28"/>
          <w:szCs w:val="28"/>
          <w:lang w:val="en-US"/>
        </w:rPr>
        <w:t xml:space="preserve">Results: SECURA is better </w:t>
      </w:r>
      <w:proofErr w:type="spellStart"/>
      <w:r>
        <w:rPr>
          <w:sz w:val="28"/>
          <w:szCs w:val="28"/>
          <w:lang w:val="en-US"/>
        </w:rPr>
        <w:t>thatn</w:t>
      </w:r>
      <w:proofErr w:type="spellEnd"/>
      <w:r>
        <w:rPr>
          <w:sz w:val="28"/>
          <w:szCs w:val="28"/>
          <w:lang w:val="en-US"/>
        </w:rPr>
        <w:t xml:space="preserve"> Lora and </w:t>
      </w:r>
      <w:proofErr w:type="spellStart"/>
      <w:r>
        <w:rPr>
          <w:sz w:val="28"/>
          <w:szCs w:val="28"/>
          <w:lang w:val="en-US"/>
        </w:rPr>
        <w:t>Curlora</w:t>
      </w:r>
      <w:proofErr w:type="spellEnd"/>
      <w:r>
        <w:rPr>
          <w:sz w:val="28"/>
          <w:szCs w:val="28"/>
          <w:lang w:val="en-US"/>
        </w:rPr>
        <w:t xml:space="preserve"> as well as other variants, Dora and I-lora. +3.6% on multiple choice tasks, + 2.5 in QA task.</w:t>
      </w:r>
    </w:p>
    <w:p w14:paraId="48899BB4" w14:textId="68F78A45" w:rsidR="0067748C" w:rsidRDefault="0067748C" w:rsidP="00E75E2C">
      <w:pPr>
        <w:rPr>
          <w:sz w:val="28"/>
          <w:szCs w:val="28"/>
          <w:lang w:val="en-US"/>
        </w:rPr>
      </w:pPr>
      <w:r>
        <w:rPr>
          <w:sz w:val="28"/>
          <w:szCs w:val="28"/>
          <w:lang w:val="en-US"/>
        </w:rPr>
        <w:t xml:space="preserve">In a continual learning test, on 16 tasks it keeps 70% accuracy on the base knowledge. </w:t>
      </w:r>
      <w:r w:rsidR="00544798">
        <w:rPr>
          <w:sz w:val="28"/>
          <w:szCs w:val="28"/>
          <w:lang w:val="en-US"/>
        </w:rPr>
        <w:t xml:space="preserve">It also reacts well in scenarios where the learning rate is high. </w:t>
      </w:r>
    </w:p>
    <w:p w14:paraId="4A99F8F2" w14:textId="77777777" w:rsidR="003943D1" w:rsidRDefault="003943D1" w:rsidP="00E75E2C">
      <w:pPr>
        <w:rPr>
          <w:sz w:val="28"/>
          <w:szCs w:val="28"/>
          <w:lang w:val="en-US"/>
        </w:rPr>
      </w:pPr>
    </w:p>
    <w:p w14:paraId="02CEB9E3" w14:textId="6650F37D" w:rsidR="00D35CDD" w:rsidRPr="003943D1" w:rsidRDefault="00D35CDD" w:rsidP="00E75E2C">
      <w:pPr>
        <w:rPr>
          <w:b/>
          <w:bCs/>
          <w:sz w:val="36"/>
          <w:szCs w:val="36"/>
          <w:lang w:val="en-US"/>
        </w:rPr>
      </w:pPr>
      <w:r w:rsidRPr="003943D1">
        <w:rPr>
          <w:b/>
          <w:bCs/>
          <w:sz w:val="36"/>
          <w:szCs w:val="36"/>
          <w:lang w:val="en-US"/>
        </w:rPr>
        <w:lastRenderedPageBreak/>
        <w:t>Adapters</w:t>
      </w:r>
    </w:p>
    <w:p w14:paraId="5C782FB4" w14:textId="0020438D" w:rsidR="006179C1" w:rsidRDefault="006179C1" w:rsidP="006179C1">
      <w:pPr>
        <w:rPr>
          <w:sz w:val="28"/>
          <w:szCs w:val="28"/>
          <w:lang w:val="en-US"/>
        </w:rPr>
      </w:pPr>
      <w:r w:rsidRPr="006179C1">
        <w:rPr>
          <w:sz w:val="28"/>
          <w:szCs w:val="28"/>
          <w:lang w:val="en-US"/>
        </w:rPr>
        <w:t>The adapter</w:t>
      </w:r>
      <w:r>
        <w:rPr>
          <w:sz w:val="28"/>
          <w:szCs w:val="28"/>
          <w:lang w:val="en-US"/>
        </w:rPr>
        <w:t>s</w:t>
      </w:r>
      <w:r w:rsidRPr="006179C1">
        <w:rPr>
          <w:sz w:val="28"/>
          <w:szCs w:val="28"/>
          <w:lang w:val="en-US"/>
        </w:rPr>
        <w:t xml:space="preserve"> are intermediate layers that are inserted into the structure of the transformer. There are </w:t>
      </w:r>
      <w:r>
        <w:rPr>
          <w:sz w:val="28"/>
          <w:szCs w:val="28"/>
          <w:lang w:val="en-US"/>
        </w:rPr>
        <w:t>several</w:t>
      </w:r>
      <w:r w:rsidRPr="006179C1">
        <w:rPr>
          <w:sz w:val="28"/>
          <w:szCs w:val="28"/>
          <w:lang w:val="en-US"/>
        </w:rPr>
        <w:t xml:space="preserve"> main methods that involve the usage of an adapter.</w:t>
      </w:r>
    </w:p>
    <w:p w14:paraId="70CC215B" w14:textId="664058C9" w:rsidR="00B811E0" w:rsidRPr="00B811E0" w:rsidRDefault="00B811E0" w:rsidP="006179C1">
      <w:pPr>
        <w:rPr>
          <w:sz w:val="28"/>
          <w:szCs w:val="28"/>
          <w:lang w:val="en-US"/>
        </w:rPr>
      </w:pPr>
      <w:hyperlink r:id="rId7" w:tgtFrame="_new" w:history="1">
        <w:r w:rsidRPr="00B811E0">
          <w:rPr>
            <w:rStyle w:val="Collegamentoipertestuale"/>
            <w:lang w:val="en-US"/>
          </w:rPr>
          <w:t>https://arxiv.org/abs/1902.00751</w:t>
        </w:r>
      </w:hyperlink>
      <w:r w:rsidRPr="00B811E0">
        <w:rPr>
          <w:lang w:val="en-US"/>
        </w:rPr>
        <w:t xml:space="preserve">  -&gt; t</w:t>
      </w:r>
      <w:r>
        <w:rPr>
          <w:lang w:val="en-US"/>
        </w:rPr>
        <w:t>he original paper from 2019 that introduced the concept</w:t>
      </w:r>
    </w:p>
    <w:p w14:paraId="415191CB" w14:textId="5F4CEA1A" w:rsidR="003A253D" w:rsidRDefault="003A253D" w:rsidP="006179C1">
      <w:pPr>
        <w:rPr>
          <w:sz w:val="28"/>
          <w:szCs w:val="28"/>
          <w:lang w:val="en-US"/>
        </w:rPr>
      </w:pPr>
      <w:r>
        <w:rPr>
          <w:sz w:val="28"/>
          <w:szCs w:val="28"/>
          <w:lang w:val="en-US"/>
        </w:rPr>
        <w:t xml:space="preserve">When doing fine tuning the original weights of the model are frozen (and may be shared in different tasks), while the adapter layers and its few weights are </w:t>
      </w:r>
      <w:r w:rsidR="009B05E7">
        <w:rPr>
          <w:sz w:val="28"/>
          <w:szCs w:val="28"/>
          <w:lang w:val="en-US"/>
        </w:rPr>
        <w:t xml:space="preserve">trained. The adapters need to have less weights (0.5% to 8%) than the “normal transformer layer” of the network, in this way for multiple tasks </w:t>
      </w:r>
      <w:proofErr w:type="gramStart"/>
      <w:r w:rsidR="009B05E7">
        <w:rPr>
          <w:sz w:val="28"/>
          <w:szCs w:val="28"/>
          <w:lang w:val="en-US"/>
        </w:rPr>
        <w:t>it’s</w:t>
      </w:r>
      <w:proofErr w:type="gramEnd"/>
      <w:r w:rsidR="009B05E7">
        <w:rPr>
          <w:sz w:val="28"/>
          <w:szCs w:val="28"/>
          <w:lang w:val="en-US"/>
        </w:rPr>
        <w:t xml:space="preserve"> possible to add multiple adapters. When executing each </w:t>
      </w:r>
      <w:proofErr w:type="gramStart"/>
      <w:r w:rsidR="009B05E7">
        <w:rPr>
          <w:sz w:val="28"/>
          <w:szCs w:val="28"/>
          <w:lang w:val="en-US"/>
        </w:rPr>
        <w:t>task</w:t>
      </w:r>
      <w:proofErr w:type="gramEnd"/>
      <w:r w:rsidR="009B05E7">
        <w:rPr>
          <w:sz w:val="28"/>
          <w:szCs w:val="28"/>
          <w:lang w:val="en-US"/>
        </w:rPr>
        <w:t xml:space="preserve"> we can decide to activate or not use the adapter.</w:t>
      </w:r>
    </w:p>
    <w:p w14:paraId="5CD1AD2F" w14:textId="5A91EF8C" w:rsidR="00B87250" w:rsidRPr="00DA5E62" w:rsidRDefault="003A253D" w:rsidP="006179C1">
      <w:pPr>
        <w:rPr>
          <w:b/>
          <w:bCs/>
          <w:sz w:val="28"/>
          <w:szCs w:val="28"/>
          <w:lang w:val="en-US"/>
        </w:rPr>
      </w:pPr>
      <w:r w:rsidRPr="00DA5E62">
        <w:rPr>
          <w:b/>
          <w:bCs/>
          <w:sz w:val="28"/>
          <w:szCs w:val="28"/>
          <w:lang w:val="en-US"/>
        </w:rPr>
        <w:t>Structure of the adapter</w:t>
      </w:r>
    </w:p>
    <w:p w14:paraId="2640B885" w14:textId="77777777" w:rsidR="009B05E7" w:rsidRDefault="003A253D" w:rsidP="006179C1">
      <w:pPr>
        <w:rPr>
          <w:sz w:val="28"/>
          <w:szCs w:val="28"/>
          <w:lang w:val="en-US"/>
        </w:rPr>
      </w:pPr>
      <w:r>
        <w:rPr>
          <w:sz w:val="28"/>
          <w:szCs w:val="28"/>
          <w:lang w:val="en-US"/>
        </w:rPr>
        <w:t>It is structured as a MLP (</w:t>
      </w:r>
      <w:proofErr w:type="spellStart"/>
      <w:r>
        <w:rPr>
          <w:sz w:val="28"/>
          <w:szCs w:val="28"/>
          <w:lang w:val="en-US"/>
        </w:rPr>
        <w:t>multi layer</w:t>
      </w:r>
      <w:proofErr w:type="spellEnd"/>
      <w:r>
        <w:rPr>
          <w:sz w:val="28"/>
          <w:szCs w:val="28"/>
          <w:lang w:val="en-US"/>
        </w:rPr>
        <w:t xml:space="preserve"> perceptron) with two layers and an activation function in the middle</w:t>
      </w:r>
      <w:r w:rsidR="009B05E7">
        <w:rPr>
          <w:sz w:val="28"/>
          <w:szCs w:val="28"/>
          <w:lang w:val="en-US"/>
        </w:rPr>
        <w:t xml:space="preserve">. The input vectors (contextual embeddings) from the previous layer are reduced to a small dimension m&lt;&lt;d and then they are put to the same input dimension in the output layer. </w:t>
      </w:r>
    </w:p>
    <w:p w14:paraId="2B9FB9C2" w14:textId="7142AF01" w:rsidR="003A253D" w:rsidRDefault="009B05E7" w:rsidP="006179C1">
      <w:pPr>
        <w:rPr>
          <w:sz w:val="28"/>
          <w:szCs w:val="28"/>
          <w:lang w:val="en-US"/>
        </w:rPr>
      </w:pPr>
      <w:r>
        <w:rPr>
          <w:sz w:val="28"/>
          <w:szCs w:val="28"/>
          <w:lang w:val="en-US"/>
        </w:rPr>
        <w:t>There is a skip connection that allows the adapter to be activated or deactivated accordingly.</w:t>
      </w:r>
    </w:p>
    <w:p w14:paraId="52E689D6" w14:textId="0D974E9B" w:rsidR="009B05E7" w:rsidRDefault="00375344" w:rsidP="006179C1">
      <w:pPr>
        <w:rPr>
          <w:sz w:val="28"/>
          <w:szCs w:val="28"/>
          <w:lang w:val="en-US"/>
        </w:rPr>
      </w:pPr>
      <w:r>
        <w:rPr>
          <w:sz w:val="28"/>
          <w:szCs w:val="28"/>
          <w:lang w:val="en-US"/>
        </w:rPr>
        <w:t>The performances are as good as old school fine tuning, with less parameters and it is also scalable, one task for each adapter.</w:t>
      </w:r>
    </w:p>
    <w:p w14:paraId="270E5B00" w14:textId="44B84598" w:rsidR="00B87250" w:rsidRDefault="00B87250" w:rsidP="006179C1">
      <w:pPr>
        <w:rPr>
          <w:sz w:val="28"/>
          <w:szCs w:val="28"/>
          <w:lang w:val="en-US"/>
        </w:rPr>
      </w:pPr>
      <w:r>
        <w:rPr>
          <w:sz w:val="28"/>
          <w:szCs w:val="28"/>
          <w:lang w:val="en-US"/>
        </w:rPr>
        <w:t>The idea here is to use adapter trained on a specific task and then combine it/them to the main model, in this way the underlying structure of the model is not changes. This is helpful because one can create multiple adapters to different task, and they can be activated or deactivated in a specific case.</w:t>
      </w:r>
    </w:p>
    <w:p w14:paraId="39525478" w14:textId="7D90E8D7" w:rsidR="00695B09" w:rsidRDefault="00695B09" w:rsidP="006179C1">
      <w:pPr>
        <w:rPr>
          <w:sz w:val="28"/>
          <w:szCs w:val="28"/>
          <w:lang w:val="en-US"/>
        </w:rPr>
      </w:pPr>
      <w:r>
        <w:rPr>
          <w:sz w:val="28"/>
          <w:szCs w:val="28"/>
          <w:lang w:val="en-US"/>
        </w:rPr>
        <w:t xml:space="preserve">The problem </w:t>
      </w:r>
      <w:r w:rsidR="00F6640D">
        <w:rPr>
          <w:sz w:val="28"/>
          <w:szCs w:val="28"/>
          <w:lang w:val="en-US"/>
        </w:rPr>
        <w:t xml:space="preserve">is when you </w:t>
      </w:r>
      <w:proofErr w:type="gramStart"/>
      <w:r w:rsidR="00F6640D">
        <w:rPr>
          <w:sz w:val="28"/>
          <w:szCs w:val="28"/>
          <w:lang w:val="en-US"/>
        </w:rPr>
        <w:t>have to</w:t>
      </w:r>
      <w:proofErr w:type="gramEnd"/>
      <w:r w:rsidR="00F6640D">
        <w:rPr>
          <w:sz w:val="28"/>
          <w:szCs w:val="28"/>
          <w:lang w:val="en-US"/>
        </w:rPr>
        <w:t xml:space="preserve"> balance multiple activation task, which have limitation. </w:t>
      </w:r>
    </w:p>
    <w:p w14:paraId="665077C1" w14:textId="18069F6B" w:rsidR="00261B55" w:rsidRDefault="000F1F2F" w:rsidP="006179C1">
      <w:pPr>
        <w:rPr>
          <w:b/>
          <w:bCs/>
          <w:sz w:val="28"/>
          <w:szCs w:val="28"/>
          <w:lang w:val="en-US"/>
        </w:rPr>
      </w:pPr>
      <w:r w:rsidRPr="000F1F2F">
        <w:rPr>
          <w:b/>
          <w:bCs/>
          <w:sz w:val="28"/>
          <w:szCs w:val="28"/>
          <w:lang w:val="en-US"/>
        </w:rPr>
        <w:t xml:space="preserve">With adapters there is no risk of catastrophic </w:t>
      </w:r>
      <w:proofErr w:type="gramStart"/>
      <w:r w:rsidRPr="000F1F2F">
        <w:rPr>
          <w:b/>
          <w:bCs/>
          <w:sz w:val="28"/>
          <w:szCs w:val="28"/>
          <w:lang w:val="en-US"/>
        </w:rPr>
        <w:t>forgetting</w:t>
      </w:r>
      <w:r>
        <w:rPr>
          <w:b/>
          <w:bCs/>
          <w:sz w:val="28"/>
          <w:szCs w:val="28"/>
          <w:lang w:val="en-US"/>
        </w:rPr>
        <w:t>, since</w:t>
      </w:r>
      <w:proofErr w:type="gramEnd"/>
      <w:r>
        <w:rPr>
          <w:b/>
          <w:bCs/>
          <w:sz w:val="28"/>
          <w:szCs w:val="28"/>
          <w:lang w:val="en-US"/>
        </w:rPr>
        <w:t xml:space="preserve"> the weights of the original model are not touched.</w:t>
      </w:r>
    </w:p>
    <w:p w14:paraId="4724DF1E" w14:textId="77777777" w:rsidR="009A5789" w:rsidRDefault="009A5789" w:rsidP="006179C1">
      <w:pPr>
        <w:rPr>
          <w:b/>
          <w:bCs/>
          <w:sz w:val="28"/>
          <w:szCs w:val="28"/>
          <w:lang w:val="en-US"/>
        </w:rPr>
      </w:pPr>
    </w:p>
    <w:p w14:paraId="7A4CE59F" w14:textId="77777777" w:rsidR="009A5789" w:rsidRDefault="009A5789" w:rsidP="006179C1">
      <w:pPr>
        <w:rPr>
          <w:b/>
          <w:bCs/>
          <w:sz w:val="28"/>
          <w:szCs w:val="28"/>
          <w:lang w:val="en-US"/>
        </w:rPr>
      </w:pPr>
    </w:p>
    <w:p w14:paraId="130AE3DD" w14:textId="77777777" w:rsidR="009A5789" w:rsidRDefault="009A5789" w:rsidP="006179C1">
      <w:pPr>
        <w:rPr>
          <w:b/>
          <w:bCs/>
          <w:sz w:val="28"/>
          <w:szCs w:val="28"/>
          <w:lang w:val="en-US"/>
        </w:rPr>
      </w:pPr>
    </w:p>
    <w:p w14:paraId="2276ACD3" w14:textId="77777777" w:rsidR="009A5789" w:rsidRDefault="009A5789" w:rsidP="006179C1">
      <w:pPr>
        <w:rPr>
          <w:b/>
          <w:bCs/>
          <w:sz w:val="28"/>
          <w:szCs w:val="28"/>
          <w:lang w:val="en-US"/>
        </w:rPr>
      </w:pPr>
    </w:p>
    <w:p w14:paraId="1001C855" w14:textId="77777777" w:rsidR="009A5789" w:rsidRDefault="009A5789" w:rsidP="006179C1">
      <w:pPr>
        <w:rPr>
          <w:b/>
          <w:bCs/>
          <w:sz w:val="28"/>
          <w:szCs w:val="28"/>
          <w:lang w:val="en-US"/>
        </w:rPr>
      </w:pPr>
    </w:p>
    <w:p w14:paraId="511E8EA2" w14:textId="3DD0D82B" w:rsidR="00DA5E62" w:rsidRDefault="00DA5E62" w:rsidP="006179C1">
      <w:pPr>
        <w:rPr>
          <w:b/>
          <w:bCs/>
          <w:sz w:val="28"/>
          <w:szCs w:val="28"/>
          <w:lang w:val="en-US"/>
        </w:rPr>
      </w:pPr>
      <w:r>
        <w:rPr>
          <w:b/>
          <w:bCs/>
          <w:sz w:val="28"/>
          <w:szCs w:val="28"/>
          <w:lang w:val="en-US"/>
        </w:rPr>
        <w:lastRenderedPageBreak/>
        <w:t>Recent developments and useful cases.</w:t>
      </w:r>
    </w:p>
    <w:p w14:paraId="7A7269D9" w14:textId="74CB1001" w:rsidR="00D35D03" w:rsidRDefault="00D35D03" w:rsidP="006179C1">
      <w:pPr>
        <w:rPr>
          <w:sz w:val="28"/>
          <w:szCs w:val="28"/>
          <w:lang w:val="en-US"/>
        </w:rPr>
      </w:pPr>
      <w:r w:rsidRPr="00DA5E62">
        <w:rPr>
          <w:sz w:val="28"/>
          <w:szCs w:val="28"/>
          <w:lang w:val="en-US"/>
        </w:rPr>
        <w:t xml:space="preserve">More recent papers explain how to deal with multiple adapters, also with </w:t>
      </w:r>
      <w:r w:rsidR="00DA5E62">
        <w:rPr>
          <w:sz w:val="28"/>
          <w:szCs w:val="28"/>
          <w:lang w:val="en-US"/>
        </w:rPr>
        <w:t>task</w:t>
      </w:r>
      <w:r w:rsidRPr="00DA5E62">
        <w:rPr>
          <w:sz w:val="28"/>
          <w:szCs w:val="28"/>
          <w:lang w:val="en-US"/>
        </w:rPr>
        <w:t xml:space="preserve">s that </w:t>
      </w:r>
      <w:r w:rsidR="00DA5E62">
        <w:rPr>
          <w:sz w:val="28"/>
          <w:szCs w:val="28"/>
          <w:lang w:val="en-US"/>
        </w:rPr>
        <w:t>are not completely separable.</w:t>
      </w:r>
    </w:p>
    <w:p w14:paraId="081490E0" w14:textId="03387718" w:rsidR="00DA5E62" w:rsidRPr="007355D9" w:rsidRDefault="00F732E0" w:rsidP="007355D9">
      <w:pPr>
        <w:pStyle w:val="Paragrafoelenco"/>
        <w:numPr>
          <w:ilvl w:val="0"/>
          <w:numId w:val="2"/>
        </w:numPr>
        <w:rPr>
          <w:rFonts w:ascii="Helvetica" w:hAnsi="Helvetica"/>
          <w:color w:val="000000"/>
          <w:sz w:val="20"/>
          <w:szCs w:val="20"/>
          <w:shd w:val="clear" w:color="auto" w:fill="FFFFFF"/>
          <w:lang w:val="en-US"/>
        </w:rPr>
      </w:pPr>
      <w:r w:rsidRPr="007355D9">
        <w:rPr>
          <w:b/>
          <w:bCs/>
          <w:sz w:val="28"/>
          <w:szCs w:val="28"/>
          <w:lang w:val="en-US"/>
        </w:rPr>
        <w:t>Adapter fusion</w:t>
      </w:r>
      <w:r w:rsidR="007355D9" w:rsidRPr="007355D9">
        <w:rPr>
          <w:b/>
          <w:bCs/>
          <w:sz w:val="28"/>
          <w:szCs w:val="28"/>
          <w:lang w:val="en-US"/>
        </w:rPr>
        <w:t xml:space="preserve">  </w:t>
      </w:r>
      <w:hyperlink r:id="rId8" w:history="1">
        <w:r w:rsidR="007355D9" w:rsidRPr="007355D9">
          <w:rPr>
            <w:rStyle w:val="Collegamentoipertestuale"/>
            <w:rFonts w:ascii="Helvetica" w:hAnsi="Helvetica"/>
            <w:sz w:val="20"/>
            <w:szCs w:val="20"/>
            <w:shd w:val="clear" w:color="auto" w:fill="FFFFFF"/>
            <w:lang w:val="en-US"/>
          </w:rPr>
          <w:t>https://arxiv.org/abs/2005.00247</w:t>
        </w:r>
      </w:hyperlink>
    </w:p>
    <w:p w14:paraId="21E1AEC8" w14:textId="3CBD7D20" w:rsidR="00BF3699" w:rsidRDefault="00F732E0" w:rsidP="00BF3699">
      <w:pPr>
        <w:rPr>
          <w:sz w:val="28"/>
          <w:szCs w:val="28"/>
          <w:lang w:val="en-US"/>
        </w:rPr>
      </w:pPr>
      <w:r>
        <w:rPr>
          <w:sz w:val="28"/>
          <w:szCs w:val="28"/>
          <w:lang w:val="en-US"/>
        </w:rPr>
        <w:t>We can train separately adapters for separate tasks and then combine them into one single adapter without catastrophic forgetting</w:t>
      </w:r>
      <w:r w:rsidR="00BF3699">
        <w:rPr>
          <w:sz w:val="28"/>
          <w:szCs w:val="28"/>
          <w:lang w:val="en-US"/>
        </w:rPr>
        <w:t xml:space="preserve"> (of the adapter not the full model)</w:t>
      </w:r>
      <w:r>
        <w:rPr>
          <w:sz w:val="28"/>
          <w:szCs w:val="28"/>
          <w:lang w:val="en-US"/>
        </w:rPr>
        <w:t>.</w:t>
      </w:r>
      <w:r w:rsidR="00BF3699" w:rsidRPr="00BF3699">
        <w:rPr>
          <w:sz w:val="28"/>
          <w:szCs w:val="28"/>
          <w:lang w:val="en-US"/>
        </w:rPr>
        <w:t xml:space="preserve"> </w:t>
      </w:r>
    </w:p>
    <w:p w14:paraId="4C760134" w14:textId="30933542" w:rsidR="003943D1" w:rsidRDefault="003943D1" w:rsidP="00BF3699">
      <w:pPr>
        <w:rPr>
          <w:sz w:val="28"/>
          <w:szCs w:val="28"/>
          <w:lang w:val="en-US"/>
        </w:rPr>
      </w:pPr>
      <w:r>
        <w:rPr>
          <w:sz w:val="28"/>
          <w:szCs w:val="28"/>
          <w:lang w:val="en-US"/>
        </w:rPr>
        <w:t>The phases are the following, so we train independently each one of the adapters, then we combine them by introducing new parameters that learn to combine the n tasks.</w:t>
      </w:r>
    </w:p>
    <w:p w14:paraId="1A6EF4B4" w14:textId="60135B95" w:rsidR="003943D1" w:rsidRDefault="003943D1" w:rsidP="00BF3699">
      <w:pPr>
        <w:rPr>
          <w:sz w:val="28"/>
          <w:szCs w:val="28"/>
          <w:lang w:val="en-US"/>
        </w:rPr>
      </w:pPr>
      <w:r>
        <w:rPr>
          <w:sz w:val="28"/>
          <w:szCs w:val="28"/>
          <w:lang w:val="en-US"/>
        </w:rPr>
        <w:t xml:space="preserve">This adapter is inserted in the structure of the transformer in this way: the output of the adapter (for the single task) becomes the key and value of the </w:t>
      </w:r>
      <w:proofErr w:type="spellStart"/>
      <w:r>
        <w:rPr>
          <w:sz w:val="28"/>
          <w:szCs w:val="28"/>
          <w:lang w:val="en-US"/>
        </w:rPr>
        <w:t>adapter</w:t>
      </w:r>
      <w:r w:rsidR="009A5789">
        <w:rPr>
          <w:sz w:val="28"/>
          <w:szCs w:val="28"/>
          <w:lang w:val="en-US"/>
        </w:rPr>
        <w:t>fusion</w:t>
      </w:r>
      <w:proofErr w:type="spellEnd"/>
      <w:r w:rsidR="009A5789">
        <w:rPr>
          <w:sz w:val="28"/>
          <w:szCs w:val="28"/>
          <w:lang w:val="en-US"/>
        </w:rPr>
        <w:t xml:space="preserve">, which combines the key and values for all the adapters. </w:t>
      </w:r>
      <w:proofErr w:type="gramStart"/>
      <w:r w:rsidR="009A5789">
        <w:rPr>
          <w:sz w:val="28"/>
          <w:szCs w:val="28"/>
          <w:lang w:val="en-US"/>
        </w:rPr>
        <w:t>So</w:t>
      </w:r>
      <w:proofErr w:type="gramEnd"/>
      <w:r w:rsidR="009A5789">
        <w:rPr>
          <w:sz w:val="28"/>
          <w:szCs w:val="28"/>
          <w:lang w:val="en-US"/>
        </w:rPr>
        <w:t xml:space="preserve"> we have to use the training dataset twice, once for training alone and the second one to train the </w:t>
      </w:r>
      <w:proofErr w:type="spellStart"/>
      <w:r w:rsidR="009A5789">
        <w:rPr>
          <w:sz w:val="28"/>
          <w:szCs w:val="28"/>
          <w:lang w:val="en-US"/>
        </w:rPr>
        <w:t>adapterfusion</w:t>
      </w:r>
      <w:proofErr w:type="spellEnd"/>
      <w:r w:rsidR="009A5789">
        <w:rPr>
          <w:sz w:val="28"/>
          <w:szCs w:val="28"/>
          <w:lang w:val="en-US"/>
        </w:rPr>
        <w:t>.</w:t>
      </w:r>
    </w:p>
    <w:p w14:paraId="61AD39BF" w14:textId="2565FF12" w:rsidR="009A5789" w:rsidRDefault="009A5789" w:rsidP="00BF3699">
      <w:pPr>
        <w:rPr>
          <w:sz w:val="28"/>
          <w:szCs w:val="28"/>
          <w:lang w:val="en-US"/>
        </w:rPr>
      </w:pPr>
      <w:r>
        <w:rPr>
          <w:sz w:val="28"/>
          <w:szCs w:val="28"/>
          <w:lang w:val="en-US"/>
        </w:rPr>
        <w:t>It shows that the quality of the tasks is maintained, when combining single task adapters, it maintains or even increases the performance, when doing the same on multiple task adapters it avoids the problem of interference.</w:t>
      </w:r>
    </w:p>
    <w:p w14:paraId="02948309" w14:textId="39AA8FFF" w:rsidR="00D35D03" w:rsidRPr="009A5789" w:rsidRDefault="009A5789" w:rsidP="006179C1">
      <w:pPr>
        <w:rPr>
          <w:sz w:val="28"/>
          <w:szCs w:val="28"/>
          <w:lang w:val="en-US"/>
        </w:rPr>
      </w:pPr>
      <w:r w:rsidRPr="009A5789">
        <w:rPr>
          <w:sz w:val="28"/>
          <w:szCs w:val="28"/>
          <w:lang w:val="en-US"/>
        </w:rPr>
        <w:t>It increases performance especially when we have a lower amount of data (but we just need that the performances stay the same)</w:t>
      </w:r>
    </w:p>
    <w:p w14:paraId="2D7AA21F" w14:textId="77777777" w:rsidR="00FB5FC1" w:rsidRPr="00FB5FC1" w:rsidRDefault="00FB5FC1" w:rsidP="006179C1">
      <w:pPr>
        <w:rPr>
          <w:sz w:val="28"/>
          <w:szCs w:val="28"/>
        </w:rPr>
      </w:pPr>
    </w:p>
    <w:p w14:paraId="0A053166" w14:textId="2B4A7359" w:rsidR="001B4F72" w:rsidRPr="00FB5FC1" w:rsidRDefault="001B4F72" w:rsidP="00E14E2F">
      <w:pPr>
        <w:rPr>
          <w:sz w:val="28"/>
          <w:szCs w:val="28"/>
        </w:rPr>
      </w:pPr>
    </w:p>
    <w:p w14:paraId="6E5209B1" w14:textId="77777777" w:rsidR="00CC1913" w:rsidRPr="00F732E0" w:rsidRDefault="00CC1913" w:rsidP="00CC1913">
      <w:pPr>
        <w:pStyle w:val="Paragrafoelenco"/>
        <w:numPr>
          <w:ilvl w:val="0"/>
          <w:numId w:val="11"/>
        </w:numPr>
        <w:rPr>
          <w:b/>
          <w:bCs/>
          <w:color w:val="FF0000"/>
          <w:sz w:val="28"/>
          <w:szCs w:val="28"/>
          <w:lang w:val="en-US"/>
        </w:rPr>
      </w:pPr>
      <w:r w:rsidRPr="00F732E0">
        <w:rPr>
          <w:b/>
          <w:bCs/>
          <w:color w:val="FF0000"/>
          <w:sz w:val="28"/>
          <w:szCs w:val="28"/>
          <w:lang w:val="en-US"/>
        </w:rPr>
        <w:t>Sharpness aware minimization</w:t>
      </w:r>
    </w:p>
    <w:p w14:paraId="5C4AAF07" w14:textId="77777777" w:rsidR="00CC1913" w:rsidRPr="00F732E0" w:rsidRDefault="00CC1913" w:rsidP="00CC1913">
      <w:pPr>
        <w:rPr>
          <w:color w:val="FF0000"/>
          <w:sz w:val="28"/>
          <w:szCs w:val="28"/>
          <w:lang w:val="en-US"/>
        </w:rPr>
      </w:pPr>
      <w:r w:rsidRPr="00F732E0">
        <w:rPr>
          <w:color w:val="FF0000"/>
          <w:sz w:val="28"/>
          <w:szCs w:val="28"/>
          <w:lang w:val="en-US"/>
        </w:rPr>
        <w:t>In the second paper they show that there is a correlation between CF and the flattening of the LLS (which stands for Loss Landscape), they also show the fact that you can use their method together with other.</w:t>
      </w:r>
    </w:p>
    <w:p w14:paraId="382996C1" w14:textId="77777777" w:rsidR="00CC1913" w:rsidRPr="00F732E0" w:rsidRDefault="00CC1913" w:rsidP="00CC1913">
      <w:pPr>
        <w:rPr>
          <w:color w:val="FF0000"/>
          <w:sz w:val="28"/>
          <w:szCs w:val="28"/>
          <w:lang w:val="en-US"/>
        </w:rPr>
      </w:pPr>
      <w:r w:rsidRPr="00F732E0">
        <w:rPr>
          <w:color w:val="FF0000"/>
          <w:sz w:val="28"/>
          <w:szCs w:val="28"/>
          <w:lang w:val="en-US"/>
        </w:rPr>
        <w:t xml:space="preserve">The relationship </w:t>
      </w:r>
      <w:proofErr w:type="spellStart"/>
      <w:r w:rsidRPr="00F732E0">
        <w:rPr>
          <w:color w:val="FF0000"/>
          <w:sz w:val="28"/>
          <w:szCs w:val="28"/>
          <w:lang w:val="en-US"/>
        </w:rPr>
        <w:t>betw</w:t>
      </w:r>
      <w:proofErr w:type="spellEnd"/>
      <w:r w:rsidRPr="00F732E0">
        <w:rPr>
          <w:color w:val="FF0000"/>
          <w:sz w:val="28"/>
          <w:szCs w:val="28"/>
          <w:lang w:val="en-US"/>
        </w:rPr>
        <w:t xml:space="preserve">. CF and LLS is </w:t>
      </w:r>
      <w:proofErr w:type="spellStart"/>
      <w:r w:rsidRPr="00F732E0">
        <w:rPr>
          <w:color w:val="FF0000"/>
          <w:sz w:val="28"/>
          <w:szCs w:val="28"/>
          <w:lang w:val="en-US"/>
        </w:rPr>
        <w:t>analized</w:t>
      </w:r>
      <w:proofErr w:type="spellEnd"/>
      <w:r w:rsidRPr="00F732E0">
        <w:rPr>
          <w:color w:val="FF0000"/>
          <w:sz w:val="28"/>
          <w:szCs w:val="28"/>
          <w:lang w:val="en-US"/>
        </w:rPr>
        <w:t xml:space="preserve"> in three aspects:</w:t>
      </w:r>
    </w:p>
    <w:p w14:paraId="2E894394" w14:textId="77777777" w:rsidR="00CC1913" w:rsidRPr="00F732E0" w:rsidRDefault="00CC1913" w:rsidP="00CC1913">
      <w:pPr>
        <w:pStyle w:val="Paragrafoelenco"/>
        <w:numPr>
          <w:ilvl w:val="0"/>
          <w:numId w:val="2"/>
        </w:numPr>
        <w:rPr>
          <w:color w:val="FF0000"/>
          <w:sz w:val="28"/>
          <w:szCs w:val="28"/>
          <w:lang w:val="en-US"/>
        </w:rPr>
      </w:pPr>
      <w:r w:rsidRPr="00F732E0">
        <w:rPr>
          <w:color w:val="FF0000"/>
          <w:sz w:val="28"/>
          <w:szCs w:val="28"/>
          <w:lang w:val="en-US"/>
        </w:rPr>
        <w:t>Loss landscape visualization</w:t>
      </w:r>
    </w:p>
    <w:p w14:paraId="62F259F5" w14:textId="77777777" w:rsidR="00CC1913" w:rsidRPr="00F732E0" w:rsidRDefault="00CC1913" w:rsidP="00CC1913">
      <w:pPr>
        <w:pStyle w:val="Paragrafoelenco"/>
        <w:numPr>
          <w:ilvl w:val="0"/>
          <w:numId w:val="2"/>
        </w:numPr>
        <w:rPr>
          <w:color w:val="FF0000"/>
          <w:sz w:val="28"/>
          <w:szCs w:val="28"/>
          <w:lang w:val="en-US"/>
        </w:rPr>
      </w:pPr>
      <w:r w:rsidRPr="00F732E0">
        <w:rPr>
          <w:color w:val="FF0000"/>
          <w:sz w:val="28"/>
          <w:szCs w:val="28"/>
          <w:lang w:val="en-US"/>
        </w:rPr>
        <w:t>Flatness degree of LLS</w:t>
      </w:r>
    </w:p>
    <w:p w14:paraId="0671FA01" w14:textId="77777777" w:rsidR="00CC1913" w:rsidRPr="00F732E0" w:rsidRDefault="00CC1913" w:rsidP="00CC1913">
      <w:pPr>
        <w:pStyle w:val="Paragrafoelenco"/>
        <w:numPr>
          <w:ilvl w:val="0"/>
          <w:numId w:val="2"/>
        </w:numPr>
        <w:rPr>
          <w:color w:val="FF0000"/>
          <w:sz w:val="28"/>
          <w:szCs w:val="28"/>
          <w:lang w:val="en-US"/>
        </w:rPr>
      </w:pPr>
      <w:r w:rsidRPr="00F732E0">
        <w:rPr>
          <w:color w:val="FF0000"/>
          <w:sz w:val="28"/>
          <w:szCs w:val="28"/>
          <w:lang w:val="en-US"/>
        </w:rPr>
        <w:t>General task performance</w:t>
      </w:r>
    </w:p>
    <w:p w14:paraId="5D909E5A" w14:textId="77777777" w:rsidR="00CC1913" w:rsidRPr="00F732E0" w:rsidRDefault="00CC1913" w:rsidP="00CC1913">
      <w:pPr>
        <w:rPr>
          <w:color w:val="FF0000"/>
          <w:sz w:val="28"/>
          <w:szCs w:val="28"/>
          <w:lang w:val="en-US"/>
        </w:rPr>
      </w:pPr>
      <w:r w:rsidRPr="00F732E0">
        <w:rPr>
          <w:color w:val="FF0000"/>
          <w:sz w:val="28"/>
          <w:szCs w:val="28"/>
          <w:lang w:val="en-US"/>
        </w:rPr>
        <w:lastRenderedPageBreak/>
        <w:t xml:space="preserve">They conclude that there is a highly positive correlation between CF and the sharpness of the loss landscape. For this </w:t>
      </w:r>
      <w:proofErr w:type="gramStart"/>
      <w:r w:rsidRPr="00F732E0">
        <w:rPr>
          <w:color w:val="FF0000"/>
          <w:sz w:val="28"/>
          <w:szCs w:val="28"/>
          <w:lang w:val="en-US"/>
        </w:rPr>
        <w:t>reason</w:t>
      </w:r>
      <w:proofErr w:type="gramEnd"/>
      <w:r w:rsidRPr="00F732E0">
        <w:rPr>
          <w:color w:val="FF0000"/>
          <w:sz w:val="28"/>
          <w:szCs w:val="28"/>
          <w:lang w:val="en-US"/>
        </w:rPr>
        <w:t xml:space="preserve"> we use the </w:t>
      </w:r>
      <w:r w:rsidRPr="00F732E0">
        <w:rPr>
          <w:b/>
          <w:bCs/>
          <w:color w:val="FF0000"/>
          <w:sz w:val="28"/>
          <w:szCs w:val="28"/>
          <w:lang w:val="en-US"/>
        </w:rPr>
        <w:t>sharpness aware minimization (SAM)</w:t>
      </w:r>
      <w:r w:rsidRPr="00F732E0">
        <w:rPr>
          <w:color w:val="FF0000"/>
          <w:sz w:val="28"/>
          <w:szCs w:val="28"/>
          <w:lang w:val="en-US"/>
        </w:rPr>
        <w:t xml:space="preserve">. </w:t>
      </w:r>
    </w:p>
    <w:p w14:paraId="1017C00F" w14:textId="77777777" w:rsidR="00CC1913" w:rsidRPr="00F732E0" w:rsidRDefault="00CC1913" w:rsidP="00CC1913">
      <w:pPr>
        <w:rPr>
          <w:color w:val="FF0000"/>
          <w:sz w:val="28"/>
          <w:szCs w:val="28"/>
          <w:lang w:val="en-US"/>
        </w:rPr>
      </w:pPr>
      <w:r w:rsidRPr="00F732E0">
        <w:rPr>
          <w:color w:val="FF0000"/>
          <w:sz w:val="28"/>
          <w:szCs w:val="28"/>
          <w:lang w:val="en-US"/>
        </w:rPr>
        <w:t xml:space="preserve">SAM works this way: Given the loss function </w:t>
      </w:r>
      <w:proofErr w:type="gramStart"/>
      <w:r w:rsidRPr="00F732E0">
        <w:rPr>
          <w:color w:val="FF0000"/>
          <w:sz w:val="28"/>
          <w:szCs w:val="28"/>
          <w:lang w:val="en-US"/>
        </w:rPr>
        <w:t>f(</w:t>
      </w:r>
      <w:proofErr w:type="gramEnd"/>
      <w:r w:rsidRPr="00F732E0">
        <w:rPr>
          <w:color w:val="FF0000"/>
          <w:sz w:val="28"/>
          <w:szCs w:val="28"/>
          <w:lang w:val="en-US"/>
        </w:rPr>
        <w:t xml:space="preserve">w + eps), eps is the perturbation in a neighborhood area with radius rho. The objective is that f does not increase substantially with eps. </w:t>
      </w:r>
    </w:p>
    <w:p w14:paraId="7A2FBF5C" w14:textId="77777777" w:rsidR="00CC1913" w:rsidRPr="00F732E0" w:rsidRDefault="00CC1913" w:rsidP="00CC1913">
      <w:pPr>
        <w:rPr>
          <w:color w:val="FF0000"/>
          <w:sz w:val="28"/>
          <w:szCs w:val="28"/>
          <w:lang w:val="en-US"/>
        </w:rPr>
      </w:pPr>
      <w:r w:rsidRPr="00F732E0">
        <w:rPr>
          <w:color w:val="FF0000"/>
          <w:sz w:val="28"/>
          <w:szCs w:val="28"/>
          <w:lang w:val="en-US"/>
        </w:rPr>
        <w:t>The introduction of SAM mitigates the effect, by reducing the total forgetting effect so we lose less if we use it. When the model size increases the mitigating effect also showed to increase (which is good). The results were tested with llama.</w:t>
      </w:r>
    </w:p>
    <w:p w14:paraId="57E434E0" w14:textId="77777777" w:rsidR="00E14E2F" w:rsidRPr="00FB5FC1" w:rsidRDefault="00E14E2F" w:rsidP="00E14E2F">
      <w:pPr>
        <w:rPr>
          <w:sz w:val="28"/>
          <w:szCs w:val="28"/>
        </w:rPr>
      </w:pPr>
    </w:p>
    <w:p w14:paraId="1DB2E399" w14:textId="77777777" w:rsidR="00CC1913" w:rsidRPr="00F732E0" w:rsidRDefault="00CC1913" w:rsidP="00CC1913">
      <w:pPr>
        <w:pStyle w:val="Paragrafoelenco"/>
        <w:numPr>
          <w:ilvl w:val="0"/>
          <w:numId w:val="2"/>
        </w:numPr>
        <w:rPr>
          <w:b/>
          <w:bCs/>
          <w:color w:val="FF0000"/>
          <w:sz w:val="28"/>
          <w:szCs w:val="28"/>
          <w:lang w:val="en-US"/>
        </w:rPr>
      </w:pPr>
      <w:r w:rsidRPr="00F732E0">
        <w:rPr>
          <w:b/>
          <w:bCs/>
          <w:color w:val="FF0000"/>
          <w:sz w:val="28"/>
          <w:szCs w:val="28"/>
          <w:lang w:val="en-US"/>
        </w:rPr>
        <w:t>Instruction fine tuning and catastrophic forgetting</w:t>
      </w:r>
    </w:p>
    <w:p w14:paraId="72D2332E" w14:textId="77777777" w:rsidR="00CC1913" w:rsidRPr="00F732E0" w:rsidRDefault="00CC1913" w:rsidP="00CC1913">
      <w:pPr>
        <w:rPr>
          <w:color w:val="FF0000"/>
          <w:sz w:val="28"/>
          <w:szCs w:val="28"/>
          <w:lang w:val="en-US"/>
        </w:rPr>
      </w:pPr>
      <w:r w:rsidRPr="00F732E0">
        <w:rPr>
          <w:color w:val="FF0000"/>
          <w:sz w:val="28"/>
          <w:szCs w:val="28"/>
          <w:lang w:val="en-US"/>
        </w:rPr>
        <w:t xml:space="preserve">Another technique studied in </w:t>
      </w:r>
      <w:r w:rsidRPr="00F732E0">
        <w:rPr>
          <w:b/>
          <w:bCs/>
          <w:color w:val="FF0000"/>
          <w:sz w:val="28"/>
          <w:szCs w:val="28"/>
          <w:lang w:val="en-US"/>
        </w:rPr>
        <w:t>paper 4</w:t>
      </w:r>
      <w:r w:rsidRPr="00F732E0">
        <w:rPr>
          <w:color w:val="FF0000"/>
          <w:sz w:val="28"/>
          <w:szCs w:val="28"/>
          <w:lang w:val="en-US"/>
        </w:rPr>
        <w:t xml:space="preserve"> is to interpret the process of forgetting and use instruction fine tuning to preserve a better understanding.</w:t>
      </w:r>
    </w:p>
    <w:p w14:paraId="05025A4F" w14:textId="77777777" w:rsidR="00CC1913" w:rsidRPr="00F732E0" w:rsidRDefault="00CC1913" w:rsidP="00CC1913">
      <w:pPr>
        <w:rPr>
          <w:color w:val="FF0000"/>
          <w:sz w:val="28"/>
          <w:szCs w:val="28"/>
          <w:lang w:val="en-US"/>
        </w:rPr>
      </w:pPr>
      <w:r w:rsidRPr="00F732E0">
        <w:rPr>
          <w:color w:val="FF0000"/>
          <w:sz w:val="28"/>
          <w:szCs w:val="28"/>
          <w:lang w:val="en-US"/>
        </w:rPr>
        <w:t>They first tried to understand what the catastrophic forgetting is exactly and what exactly is affected by it. LLM have two abilities, Knowledge probability and instruction probability, the first one contains the actual knowledge, so all the notions and information that are contained in the model, the second one keeps the ability to follow instructions.</w:t>
      </w:r>
    </w:p>
    <w:p w14:paraId="464F4012" w14:textId="77777777" w:rsidR="00CC1913" w:rsidRPr="00F732E0" w:rsidRDefault="00CC1913" w:rsidP="00CC1913">
      <w:pPr>
        <w:rPr>
          <w:color w:val="FF0000"/>
          <w:sz w:val="28"/>
          <w:szCs w:val="28"/>
          <w:lang w:val="en-US"/>
        </w:rPr>
      </w:pPr>
      <w:r w:rsidRPr="00F732E0">
        <w:rPr>
          <w:color w:val="FF0000"/>
          <w:sz w:val="28"/>
          <w:szCs w:val="28"/>
          <w:lang w:val="en-US"/>
        </w:rPr>
        <w:t>The knowledge probability works in this way, we predict the next word given the previous ones, this serves as a metric to evaluate the model’s proficiency in comprehending world knowledge. P(</w:t>
      </w:r>
      <w:proofErr w:type="spellStart"/>
      <w:r w:rsidRPr="00F732E0">
        <w:rPr>
          <w:color w:val="FF0000"/>
          <w:sz w:val="28"/>
          <w:szCs w:val="28"/>
          <w:lang w:val="en-US"/>
        </w:rPr>
        <w:t>y|</w:t>
      </w:r>
      <w:proofErr w:type="gramStart"/>
      <w:r w:rsidRPr="00F732E0">
        <w:rPr>
          <w:color w:val="FF0000"/>
          <w:sz w:val="28"/>
          <w:szCs w:val="28"/>
          <w:lang w:val="en-US"/>
        </w:rPr>
        <w:t>x,M</w:t>
      </w:r>
      <w:proofErr w:type="spellEnd"/>
      <w:proofErr w:type="gramEnd"/>
      <w:r w:rsidRPr="00F732E0">
        <w:rPr>
          <w:color w:val="FF0000"/>
          <w:sz w:val="28"/>
          <w:szCs w:val="28"/>
          <w:lang w:val="en-US"/>
        </w:rPr>
        <w:t>)</w:t>
      </w:r>
    </w:p>
    <w:p w14:paraId="6959D54B" w14:textId="77777777" w:rsidR="00CC1913" w:rsidRPr="00F732E0" w:rsidRDefault="00CC1913" w:rsidP="00CC1913">
      <w:pPr>
        <w:rPr>
          <w:color w:val="FF0000"/>
          <w:sz w:val="28"/>
          <w:szCs w:val="28"/>
          <w:lang w:val="en-US"/>
        </w:rPr>
      </w:pPr>
      <w:r w:rsidRPr="00F732E0">
        <w:rPr>
          <w:color w:val="FF0000"/>
          <w:sz w:val="28"/>
          <w:szCs w:val="28"/>
          <w:lang w:val="en-US"/>
        </w:rPr>
        <w:t xml:space="preserve">The instruction probability works when the model is presented with instructions, so a tuple formed by instruction c, input prompt x and output y. Ex. C is choose the best answer among a, </w:t>
      </w:r>
      <w:proofErr w:type="spellStart"/>
      <w:proofErr w:type="gramStart"/>
      <w:r w:rsidRPr="00F732E0">
        <w:rPr>
          <w:color w:val="FF0000"/>
          <w:sz w:val="28"/>
          <w:szCs w:val="28"/>
          <w:lang w:val="en-US"/>
        </w:rPr>
        <w:t>b,c</w:t>
      </w:r>
      <w:proofErr w:type="spellEnd"/>
      <w:proofErr w:type="gramEnd"/>
      <w:r w:rsidRPr="00F732E0">
        <w:rPr>
          <w:color w:val="FF0000"/>
          <w:sz w:val="28"/>
          <w:szCs w:val="28"/>
          <w:lang w:val="en-US"/>
        </w:rPr>
        <w:t xml:space="preserve">,  x is the question and y is the correct answer. </w:t>
      </w:r>
    </w:p>
    <w:p w14:paraId="36588785" w14:textId="77777777" w:rsidR="00CC1913" w:rsidRPr="00F732E0" w:rsidRDefault="00CC1913" w:rsidP="00CC1913">
      <w:pPr>
        <w:rPr>
          <w:color w:val="FF0000"/>
          <w:sz w:val="28"/>
          <w:szCs w:val="28"/>
          <w:lang w:val="en-US"/>
        </w:rPr>
      </w:pPr>
      <w:r w:rsidRPr="00F732E0">
        <w:rPr>
          <w:color w:val="FF0000"/>
          <w:sz w:val="28"/>
          <w:szCs w:val="28"/>
          <w:lang w:val="en-US"/>
        </w:rPr>
        <w:t xml:space="preserve">The loss of information happens the most in the Instruction probability. </w:t>
      </w:r>
      <w:proofErr w:type="gramStart"/>
      <w:r w:rsidRPr="00F732E0">
        <w:rPr>
          <w:color w:val="FF0000"/>
          <w:sz w:val="28"/>
          <w:szCs w:val="28"/>
          <w:lang w:val="en-US"/>
        </w:rPr>
        <w:t>So</w:t>
      </w:r>
      <w:proofErr w:type="gramEnd"/>
      <w:r w:rsidRPr="00F732E0">
        <w:rPr>
          <w:color w:val="FF0000"/>
          <w:sz w:val="28"/>
          <w:szCs w:val="28"/>
          <w:lang w:val="en-US"/>
        </w:rPr>
        <w:t xml:space="preserve"> it is better to turn the dataset (my dialect corpus) into a series of instructions in the format Instruction -&gt; answer. </w:t>
      </w:r>
      <w:proofErr w:type="gramStart"/>
      <w:r w:rsidRPr="00F732E0">
        <w:rPr>
          <w:color w:val="FF0000"/>
          <w:sz w:val="28"/>
          <w:szCs w:val="28"/>
          <w:lang w:val="en-US"/>
        </w:rPr>
        <w:t>Otherwise</w:t>
      </w:r>
      <w:proofErr w:type="gramEnd"/>
      <w:r w:rsidRPr="00F732E0">
        <w:rPr>
          <w:color w:val="FF0000"/>
          <w:sz w:val="28"/>
          <w:szCs w:val="28"/>
          <w:lang w:val="en-US"/>
        </w:rPr>
        <w:t xml:space="preserve"> we must use Lora.</w:t>
      </w:r>
    </w:p>
    <w:p w14:paraId="7D53DB05" w14:textId="77777777" w:rsidR="00CC1913" w:rsidRPr="00F732E0" w:rsidRDefault="00CC1913" w:rsidP="00CC1913">
      <w:pPr>
        <w:rPr>
          <w:color w:val="FF0000"/>
          <w:sz w:val="28"/>
          <w:szCs w:val="28"/>
          <w:lang w:val="en-US"/>
        </w:rPr>
      </w:pPr>
      <w:r w:rsidRPr="00F732E0">
        <w:rPr>
          <w:color w:val="FF0000"/>
          <w:sz w:val="28"/>
          <w:szCs w:val="28"/>
          <w:lang w:val="en-US"/>
        </w:rPr>
        <w:t>To mitigate the problem in this specific case they used an Instruction Vector (IV) an internal representation that, in the space of internal representations that represents the ability to follow instructions. When we do fine tuning in this case on instructions, we shift these vectors, we “</w:t>
      </w:r>
      <w:proofErr w:type="spellStart"/>
      <w:r w:rsidRPr="00F732E0">
        <w:rPr>
          <w:color w:val="FF0000"/>
          <w:sz w:val="28"/>
          <w:szCs w:val="28"/>
          <w:lang w:val="en-US"/>
        </w:rPr>
        <w:t>sovrapponiamo</w:t>
      </w:r>
      <w:proofErr w:type="spellEnd"/>
      <w:r w:rsidRPr="00F732E0">
        <w:rPr>
          <w:color w:val="FF0000"/>
          <w:sz w:val="28"/>
          <w:szCs w:val="28"/>
          <w:lang w:val="en-US"/>
        </w:rPr>
        <w:t>” new rules over the old ones that could make them seem inaccessible.</w:t>
      </w:r>
    </w:p>
    <w:p w14:paraId="150649A0" w14:textId="77777777" w:rsidR="00CC1913" w:rsidRPr="00F732E0" w:rsidRDefault="00CC1913" w:rsidP="00CC1913">
      <w:pPr>
        <w:rPr>
          <w:color w:val="FF0000"/>
          <w:sz w:val="28"/>
          <w:szCs w:val="28"/>
          <w:lang w:val="en-US"/>
        </w:rPr>
      </w:pPr>
      <w:r w:rsidRPr="00F732E0">
        <w:rPr>
          <w:color w:val="FF0000"/>
          <w:sz w:val="28"/>
          <w:szCs w:val="28"/>
          <w:lang w:val="en-US"/>
        </w:rPr>
        <w:t>They propose a session of guided training where they:</w:t>
      </w:r>
    </w:p>
    <w:p w14:paraId="2D434DE0" w14:textId="77777777" w:rsidR="00CC1913" w:rsidRPr="00F732E0" w:rsidRDefault="00CC1913" w:rsidP="00CC1913">
      <w:pPr>
        <w:pStyle w:val="Paragrafoelenco"/>
        <w:numPr>
          <w:ilvl w:val="0"/>
          <w:numId w:val="2"/>
        </w:numPr>
        <w:rPr>
          <w:color w:val="FF0000"/>
          <w:sz w:val="28"/>
          <w:szCs w:val="28"/>
          <w:lang w:val="en-US"/>
        </w:rPr>
      </w:pPr>
      <w:r w:rsidRPr="00F732E0">
        <w:rPr>
          <w:color w:val="FF0000"/>
          <w:sz w:val="28"/>
          <w:szCs w:val="28"/>
          <w:lang w:val="en-US"/>
        </w:rPr>
        <w:lastRenderedPageBreak/>
        <w:t>Apply controlled changes on the IV, in multiple phases, instead of changing the whole model.</w:t>
      </w:r>
    </w:p>
    <w:p w14:paraId="1BD7D8F3" w14:textId="3A73FE36" w:rsidR="007B0C5A" w:rsidRPr="00CC1913" w:rsidRDefault="00CC1913" w:rsidP="00986610">
      <w:pPr>
        <w:pStyle w:val="Paragrafoelenco"/>
        <w:numPr>
          <w:ilvl w:val="0"/>
          <w:numId w:val="2"/>
        </w:numPr>
        <w:ind w:left="360"/>
        <w:rPr>
          <w:sz w:val="28"/>
          <w:szCs w:val="28"/>
          <w:u w:val="single"/>
        </w:rPr>
      </w:pPr>
      <w:r w:rsidRPr="00CC1913">
        <w:rPr>
          <w:color w:val="FF0000"/>
          <w:sz w:val="28"/>
          <w:szCs w:val="28"/>
          <w:lang w:val="en-US"/>
        </w:rPr>
        <w:t>Using the KL divergence loss that adds a term to measure the distance from one output distribution before and after fine tuning, so this forces the model to not deviate much from the original.</w:t>
      </w:r>
    </w:p>
    <w:sectPr w:rsidR="007B0C5A" w:rsidRPr="00CC1913">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413CE"/>
    <w:multiLevelType w:val="multilevel"/>
    <w:tmpl w:val="174032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8F75B0"/>
    <w:multiLevelType w:val="multilevel"/>
    <w:tmpl w:val="7046C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E230A2"/>
    <w:multiLevelType w:val="multilevel"/>
    <w:tmpl w:val="0D2800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D2CF1"/>
    <w:multiLevelType w:val="multilevel"/>
    <w:tmpl w:val="BF34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421C62"/>
    <w:multiLevelType w:val="multilevel"/>
    <w:tmpl w:val="10004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BE0C7C"/>
    <w:multiLevelType w:val="multilevel"/>
    <w:tmpl w:val="4AB42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9E7515"/>
    <w:multiLevelType w:val="hybridMultilevel"/>
    <w:tmpl w:val="6E0EAB8C"/>
    <w:lvl w:ilvl="0" w:tplc="5B623A6A">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10D1DA1"/>
    <w:multiLevelType w:val="hybridMultilevel"/>
    <w:tmpl w:val="60C04074"/>
    <w:lvl w:ilvl="0" w:tplc="8F867C1A">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11C77A5"/>
    <w:multiLevelType w:val="hybridMultilevel"/>
    <w:tmpl w:val="63D8B110"/>
    <w:lvl w:ilvl="0" w:tplc="518AB42A">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6D168D2"/>
    <w:multiLevelType w:val="multilevel"/>
    <w:tmpl w:val="06A6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DA5EB3"/>
    <w:multiLevelType w:val="multilevel"/>
    <w:tmpl w:val="661CDD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C77916"/>
    <w:multiLevelType w:val="multilevel"/>
    <w:tmpl w:val="1C0C4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85577D"/>
    <w:multiLevelType w:val="hybridMultilevel"/>
    <w:tmpl w:val="9A24FB5C"/>
    <w:lvl w:ilvl="0" w:tplc="A4DE7032">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FCB5360"/>
    <w:multiLevelType w:val="hybridMultilevel"/>
    <w:tmpl w:val="16786576"/>
    <w:lvl w:ilvl="0" w:tplc="1430D23E">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5DFE3293"/>
    <w:multiLevelType w:val="multilevel"/>
    <w:tmpl w:val="CD5273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52433B"/>
    <w:multiLevelType w:val="multilevel"/>
    <w:tmpl w:val="EA0696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A4373F"/>
    <w:multiLevelType w:val="multilevel"/>
    <w:tmpl w:val="6E309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9C0E8F"/>
    <w:multiLevelType w:val="multilevel"/>
    <w:tmpl w:val="8BD4D2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1301DB"/>
    <w:multiLevelType w:val="multilevel"/>
    <w:tmpl w:val="AEC41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BB5E3A"/>
    <w:multiLevelType w:val="multilevel"/>
    <w:tmpl w:val="3DD44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5681561">
    <w:abstractNumId w:val="8"/>
  </w:num>
  <w:num w:numId="2" w16cid:durableId="1225141682">
    <w:abstractNumId w:val="12"/>
  </w:num>
  <w:num w:numId="3" w16cid:durableId="2091657213">
    <w:abstractNumId w:val="16"/>
  </w:num>
  <w:num w:numId="4" w16cid:durableId="1597055890">
    <w:abstractNumId w:val="14"/>
  </w:num>
  <w:num w:numId="5" w16cid:durableId="1839997358">
    <w:abstractNumId w:val="4"/>
  </w:num>
  <w:num w:numId="6" w16cid:durableId="654573768">
    <w:abstractNumId w:val="18"/>
  </w:num>
  <w:num w:numId="7" w16cid:durableId="1754862753">
    <w:abstractNumId w:val="10"/>
  </w:num>
  <w:num w:numId="8" w16cid:durableId="911963776">
    <w:abstractNumId w:val="9"/>
  </w:num>
  <w:num w:numId="9" w16cid:durableId="1882593082">
    <w:abstractNumId w:val="17"/>
  </w:num>
  <w:num w:numId="10" w16cid:durableId="162279418">
    <w:abstractNumId w:val="7"/>
  </w:num>
  <w:num w:numId="11" w16cid:durableId="206766457">
    <w:abstractNumId w:val="6"/>
  </w:num>
  <w:num w:numId="12" w16cid:durableId="41830211">
    <w:abstractNumId w:val="5"/>
  </w:num>
  <w:num w:numId="13" w16cid:durableId="1820802197">
    <w:abstractNumId w:val="3"/>
  </w:num>
  <w:num w:numId="14" w16cid:durableId="1368212117">
    <w:abstractNumId w:val="19"/>
  </w:num>
  <w:num w:numId="15" w16cid:durableId="555162922">
    <w:abstractNumId w:val="0"/>
  </w:num>
  <w:num w:numId="16" w16cid:durableId="951978522">
    <w:abstractNumId w:val="1"/>
  </w:num>
  <w:num w:numId="17" w16cid:durableId="2074547533">
    <w:abstractNumId w:val="11"/>
  </w:num>
  <w:num w:numId="18" w16cid:durableId="854226398">
    <w:abstractNumId w:val="15"/>
  </w:num>
  <w:num w:numId="19" w16cid:durableId="1722318072">
    <w:abstractNumId w:val="2"/>
  </w:num>
  <w:num w:numId="20" w16cid:durableId="28620068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1215"/>
    <w:rsid w:val="00024096"/>
    <w:rsid w:val="00026F71"/>
    <w:rsid w:val="00033D40"/>
    <w:rsid w:val="000B3C56"/>
    <w:rsid w:val="000E1143"/>
    <w:rsid w:val="000F1F2F"/>
    <w:rsid w:val="00194FF0"/>
    <w:rsid w:val="001B2404"/>
    <w:rsid w:val="001B4F72"/>
    <w:rsid w:val="001B5A07"/>
    <w:rsid w:val="001C1CB8"/>
    <w:rsid w:val="001D3644"/>
    <w:rsid w:val="001E078D"/>
    <w:rsid w:val="001F6C2C"/>
    <w:rsid w:val="00214FE1"/>
    <w:rsid w:val="00222598"/>
    <w:rsid w:val="00257AC4"/>
    <w:rsid w:val="00261B55"/>
    <w:rsid w:val="00293CA1"/>
    <w:rsid w:val="002B5B35"/>
    <w:rsid w:val="0030159A"/>
    <w:rsid w:val="00306A9D"/>
    <w:rsid w:val="00315638"/>
    <w:rsid w:val="00317FB9"/>
    <w:rsid w:val="0033115D"/>
    <w:rsid w:val="00331585"/>
    <w:rsid w:val="00335445"/>
    <w:rsid w:val="00346BF3"/>
    <w:rsid w:val="00375344"/>
    <w:rsid w:val="003943D1"/>
    <w:rsid w:val="003A253D"/>
    <w:rsid w:val="003C78F0"/>
    <w:rsid w:val="00404F46"/>
    <w:rsid w:val="0041548C"/>
    <w:rsid w:val="004443AF"/>
    <w:rsid w:val="00460FB2"/>
    <w:rsid w:val="00471BCF"/>
    <w:rsid w:val="004C3DB4"/>
    <w:rsid w:val="005079A4"/>
    <w:rsid w:val="00544798"/>
    <w:rsid w:val="00596A58"/>
    <w:rsid w:val="005E506D"/>
    <w:rsid w:val="00617924"/>
    <w:rsid w:val="006179C1"/>
    <w:rsid w:val="00623AFC"/>
    <w:rsid w:val="0067748C"/>
    <w:rsid w:val="00695813"/>
    <w:rsid w:val="00695B09"/>
    <w:rsid w:val="006A3E9D"/>
    <w:rsid w:val="006A63BE"/>
    <w:rsid w:val="006F1478"/>
    <w:rsid w:val="007355D9"/>
    <w:rsid w:val="00767418"/>
    <w:rsid w:val="007B0C5A"/>
    <w:rsid w:val="0082784A"/>
    <w:rsid w:val="008C429B"/>
    <w:rsid w:val="009A5789"/>
    <w:rsid w:val="009B05E7"/>
    <w:rsid w:val="009B0D0C"/>
    <w:rsid w:val="009B175E"/>
    <w:rsid w:val="009C0488"/>
    <w:rsid w:val="009D1215"/>
    <w:rsid w:val="00AA067D"/>
    <w:rsid w:val="00AB22F4"/>
    <w:rsid w:val="00AD2693"/>
    <w:rsid w:val="00B021EE"/>
    <w:rsid w:val="00B11AFB"/>
    <w:rsid w:val="00B54C36"/>
    <w:rsid w:val="00B811E0"/>
    <w:rsid w:val="00B87250"/>
    <w:rsid w:val="00BE2DE8"/>
    <w:rsid w:val="00BF3699"/>
    <w:rsid w:val="00BF3A6A"/>
    <w:rsid w:val="00C329B8"/>
    <w:rsid w:val="00CC1913"/>
    <w:rsid w:val="00CD449C"/>
    <w:rsid w:val="00D35CDD"/>
    <w:rsid w:val="00D35D03"/>
    <w:rsid w:val="00DA5E62"/>
    <w:rsid w:val="00DB3975"/>
    <w:rsid w:val="00DC52F8"/>
    <w:rsid w:val="00DD7E21"/>
    <w:rsid w:val="00DE67B1"/>
    <w:rsid w:val="00E07087"/>
    <w:rsid w:val="00E14E2F"/>
    <w:rsid w:val="00E15DBA"/>
    <w:rsid w:val="00E205F9"/>
    <w:rsid w:val="00E40FD1"/>
    <w:rsid w:val="00E66DA1"/>
    <w:rsid w:val="00E75E2C"/>
    <w:rsid w:val="00EB77BD"/>
    <w:rsid w:val="00EC053B"/>
    <w:rsid w:val="00EC2403"/>
    <w:rsid w:val="00F06A24"/>
    <w:rsid w:val="00F159E8"/>
    <w:rsid w:val="00F43F18"/>
    <w:rsid w:val="00F649A1"/>
    <w:rsid w:val="00F6640D"/>
    <w:rsid w:val="00F732E0"/>
    <w:rsid w:val="00FB5FC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59C5C"/>
  <w15:chartTrackingRefBased/>
  <w15:docId w15:val="{FBA452C8-CDF5-4D17-B519-A0AEE4AEA4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AB22F4"/>
    <w:pPr>
      <w:ind w:left="720"/>
      <w:contextualSpacing/>
    </w:pPr>
  </w:style>
  <w:style w:type="paragraph" w:styleId="NormaleWeb">
    <w:name w:val="Normal (Web)"/>
    <w:basedOn w:val="Normale"/>
    <w:uiPriority w:val="99"/>
    <w:semiHidden/>
    <w:unhideWhenUsed/>
    <w:rsid w:val="001E078D"/>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styleId="Enfasigrassetto">
    <w:name w:val="Strong"/>
    <w:basedOn w:val="Carpredefinitoparagrafo"/>
    <w:uiPriority w:val="22"/>
    <w:qFormat/>
    <w:rsid w:val="001E078D"/>
    <w:rPr>
      <w:b/>
      <w:bCs/>
    </w:rPr>
  </w:style>
  <w:style w:type="character" w:styleId="Collegamentoipertestuale">
    <w:name w:val="Hyperlink"/>
    <w:basedOn w:val="Carpredefinitoparagrafo"/>
    <w:uiPriority w:val="99"/>
    <w:unhideWhenUsed/>
    <w:rsid w:val="00B11AFB"/>
    <w:rPr>
      <w:color w:val="0563C1" w:themeColor="hyperlink"/>
      <w:u w:val="single"/>
    </w:rPr>
  </w:style>
  <w:style w:type="character" w:styleId="Enfasicorsivo">
    <w:name w:val="Emphasis"/>
    <w:basedOn w:val="Carpredefinitoparagrafo"/>
    <w:uiPriority w:val="20"/>
    <w:qFormat/>
    <w:rsid w:val="00D35D03"/>
    <w:rPr>
      <w:i/>
      <w:iCs/>
    </w:rPr>
  </w:style>
  <w:style w:type="character" w:styleId="Collegamentovisitato">
    <w:name w:val="FollowedHyperlink"/>
    <w:basedOn w:val="Carpredefinitoparagrafo"/>
    <w:uiPriority w:val="99"/>
    <w:semiHidden/>
    <w:unhideWhenUsed/>
    <w:rsid w:val="009A5789"/>
    <w:rPr>
      <w:color w:val="954F72" w:themeColor="followedHyperlink"/>
      <w:u w:val="single"/>
    </w:rPr>
  </w:style>
  <w:style w:type="character" w:styleId="Menzionenonrisolta">
    <w:name w:val="Unresolved Mention"/>
    <w:basedOn w:val="Carpredefinitoparagrafo"/>
    <w:uiPriority w:val="99"/>
    <w:semiHidden/>
    <w:unhideWhenUsed/>
    <w:rsid w:val="007355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4255384">
      <w:bodyDiv w:val="1"/>
      <w:marLeft w:val="0"/>
      <w:marRight w:val="0"/>
      <w:marTop w:val="0"/>
      <w:marBottom w:val="0"/>
      <w:divBdr>
        <w:top w:val="none" w:sz="0" w:space="0" w:color="auto"/>
        <w:left w:val="none" w:sz="0" w:space="0" w:color="auto"/>
        <w:bottom w:val="none" w:sz="0" w:space="0" w:color="auto"/>
        <w:right w:val="none" w:sz="0" w:space="0" w:color="auto"/>
      </w:divBdr>
    </w:div>
    <w:div w:id="16544111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2005.00247" TargetMode="External"/><Relationship Id="rId3" Type="http://schemas.openxmlformats.org/officeDocument/2006/relationships/styles" Target="styles.xml"/><Relationship Id="rId7" Type="http://schemas.openxmlformats.org/officeDocument/2006/relationships/hyperlink" Target="https://arxiv.org/abs/1902.0075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rxiv.org/abs/2308.08747"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B430C2-2D2E-45F1-ACFD-9DADA304A4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1230</TotalTime>
  <Pages>9</Pages>
  <Words>2250</Words>
  <Characters>12830</Characters>
  <Application>Microsoft Office Word</Application>
  <DocSecurity>0</DocSecurity>
  <Lines>106</Lines>
  <Paragraphs>30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Simone Laganà</dc:creator>
  <cp:keywords/>
  <dc:description/>
  <cp:lastModifiedBy>Simone Laganà</cp:lastModifiedBy>
  <cp:revision>14</cp:revision>
  <dcterms:created xsi:type="dcterms:W3CDTF">2025-09-16T13:14:00Z</dcterms:created>
  <dcterms:modified xsi:type="dcterms:W3CDTF">2025-09-30T12:05:00Z</dcterms:modified>
</cp:coreProperties>
</file>