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54D9" w14:textId="2174B2F3" w:rsidR="00F602C4" w:rsidRPr="003A48C5" w:rsidRDefault="003A48C5" w:rsidP="003A48C5">
      <w:pPr>
        <w:spacing w:after="0"/>
        <w:jc w:val="center"/>
        <w:rPr>
          <w:rFonts w:ascii="Cambria" w:hAnsi="Cambria"/>
          <w:b/>
          <w:bCs/>
          <w:sz w:val="40"/>
          <w:szCs w:val="40"/>
          <w:lang w:val="en-US"/>
        </w:rPr>
      </w:pPr>
      <w:r w:rsidRPr="003A48C5">
        <w:rPr>
          <w:rFonts w:ascii="Cambria" w:hAnsi="Cambria"/>
          <w:b/>
          <w:bCs/>
          <w:sz w:val="40"/>
          <w:szCs w:val="40"/>
          <w:lang w:val="en-US"/>
        </w:rPr>
        <w:t>ADARSHA NURSERY SCHOOL</w:t>
      </w:r>
    </w:p>
    <w:p w14:paraId="039AA349" w14:textId="4CEB6066" w:rsidR="003A48C5" w:rsidRPr="003A48C5" w:rsidRDefault="003A48C5" w:rsidP="003A48C5">
      <w:pPr>
        <w:spacing w:after="0"/>
        <w:jc w:val="center"/>
        <w:rPr>
          <w:rFonts w:ascii="Cambria" w:hAnsi="Cambria"/>
          <w:b/>
          <w:bCs/>
          <w:lang w:val="en-US"/>
        </w:rPr>
      </w:pPr>
      <w:r w:rsidRPr="003A48C5">
        <w:rPr>
          <w:rFonts w:ascii="Cambria" w:hAnsi="Cambria"/>
          <w:b/>
          <w:bCs/>
          <w:lang w:val="en-US"/>
        </w:rPr>
        <w:t>HALF YEARLY EXAM</w:t>
      </w:r>
      <w:r>
        <w:rPr>
          <w:rFonts w:ascii="Cambria" w:hAnsi="Cambria"/>
          <w:b/>
          <w:bCs/>
          <w:lang w:val="en-US"/>
        </w:rPr>
        <w:t>INATION 2026</w:t>
      </w:r>
    </w:p>
    <w:p w14:paraId="24563F9D" w14:textId="57F290FD" w:rsidR="003A48C5" w:rsidRPr="003A48C5" w:rsidRDefault="003A48C5" w:rsidP="003A48C5">
      <w:pPr>
        <w:spacing w:after="0"/>
        <w:jc w:val="center"/>
        <w:rPr>
          <w:rFonts w:ascii="Cambria" w:hAnsi="Cambria"/>
          <w:b/>
          <w:bCs/>
          <w:lang w:val="en-US"/>
        </w:rPr>
      </w:pPr>
      <w:r w:rsidRPr="003A48C5">
        <w:rPr>
          <w:rFonts w:ascii="Cambria" w:hAnsi="Cambria"/>
          <w:b/>
          <w:bCs/>
          <w:lang w:val="en-US"/>
        </w:rPr>
        <w:t>SUBJECT: PHYSICS</w:t>
      </w:r>
    </w:p>
    <w:p w14:paraId="181E751D" w14:textId="53C07059" w:rsidR="003A48C5" w:rsidRPr="003A48C5" w:rsidRDefault="003A48C5" w:rsidP="003A48C5">
      <w:pPr>
        <w:spacing w:after="0"/>
        <w:rPr>
          <w:rFonts w:ascii="Cambria" w:hAnsi="Cambria"/>
          <w:b/>
          <w:bCs/>
          <w:lang w:val="en-US"/>
        </w:rPr>
      </w:pPr>
      <w:r w:rsidRPr="003A48C5">
        <w:rPr>
          <w:rFonts w:ascii="Cambria" w:hAnsi="Cambria"/>
          <w:b/>
          <w:bCs/>
          <w:lang w:val="en-US"/>
        </w:rPr>
        <w:t>TIME: 2hrs (7am-9am)</w:t>
      </w:r>
      <w:r w:rsidRPr="003A48C5">
        <w:rPr>
          <w:rFonts w:ascii="Cambria" w:hAnsi="Cambria"/>
          <w:b/>
          <w:bCs/>
          <w:lang w:val="en-US"/>
        </w:rPr>
        <w:tab/>
      </w:r>
      <w:r w:rsidRPr="003A48C5">
        <w:rPr>
          <w:rFonts w:ascii="Cambria" w:hAnsi="Cambria"/>
          <w:b/>
          <w:bCs/>
          <w:lang w:val="en-US"/>
        </w:rPr>
        <w:tab/>
      </w:r>
      <w:r>
        <w:rPr>
          <w:rFonts w:ascii="Cambria" w:hAnsi="Cambria"/>
          <w:b/>
          <w:bCs/>
          <w:lang w:val="en-US"/>
        </w:rPr>
        <w:tab/>
      </w:r>
      <w:r w:rsidRPr="003A48C5">
        <w:rPr>
          <w:rFonts w:ascii="Cambria" w:hAnsi="Cambria"/>
          <w:b/>
          <w:bCs/>
          <w:lang w:val="en-US"/>
        </w:rPr>
        <w:t>CLASS: VII</w:t>
      </w:r>
      <w:r w:rsidRPr="003A48C5">
        <w:rPr>
          <w:rFonts w:ascii="Cambria" w:hAnsi="Cambria"/>
          <w:b/>
          <w:bCs/>
          <w:lang w:val="en-US"/>
        </w:rPr>
        <w:tab/>
      </w:r>
      <w:r w:rsidRPr="003A48C5">
        <w:rPr>
          <w:rFonts w:ascii="Cambria" w:hAnsi="Cambria"/>
          <w:b/>
          <w:bCs/>
          <w:lang w:val="en-US"/>
        </w:rPr>
        <w:tab/>
      </w:r>
      <w:r w:rsidRPr="003A48C5">
        <w:rPr>
          <w:rFonts w:ascii="Cambria" w:hAnsi="Cambria"/>
          <w:b/>
          <w:bCs/>
          <w:lang w:val="en-US"/>
        </w:rPr>
        <w:tab/>
      </w:r>
      <w:r w:rsidRPr="003A48C5">
        <w:rPr>
          <w:rFonts w:ascii="Cambria" w:hAnsi="Cambria"/>
          <w:b/>
          <w:bCs/>
          <w:lang w:val="en-US"/>
        </w:rPr>
        <w:tab/>
      </w:r>
      <w:r w:rsidRPr="003A48C5">
        <w:rPr>
          <w:rFonts w:ascii="Cambria" w:hAnsi="Cambria"/>
          <w:b/>
          <w:bCs/>
          <w:lang w:val="en-US"/>
        </w:rPr>
        <w:tab/>
      </w:r>
      <w:r w:rsidRPr="003A48C5">
        <w:rPr>
          <w:rFonts w:ascii="Cambria" w:hAnsi="Cambria"/>
          <w:b/>
          <w:bCs/>
          <w:lang w:val="en-US"/>
        </w:rPr>
        <w:tab/>
        <w:t xml:space="preserve">FM: </w:t>
      </w:r>
      <w:r w:rsidR="006D1031">
        <w:rPr>
          <w:rFonts w:ascii="Cambria" w:hAnsi="Cambria"/>
          <w:b/>
          <w:bCs/>
          <w:lang w:val="en-US"/>
        </w:rPr>
        <w:t>8</w:t>
      </w:r>
      <w:r w:rsidRPr="003A48C5">
        <w:rPr>
          <w:rFonts w:ascii="Cambria" w:hAnsi="Cambria"/>
          <w:b/>
          <w:bCs/>
          <w:lang w:val="en-US"/>
        </w:rPr>
        <w:t>0</w:t>
      </w:r>
      <w:r w:rsidRPr="003A48C5">
        <w:rPr>
          <w:rFonts w:ascii="Cambria" w:hAnsi="Cambria"/>
          <w:b/>
          <w:bCs/>
          <w:lang w:val="en-US"/>
        </w:rPr>
        <w:tab/>
      </w:r>
    </w:p>
    <w:p w14:paraId="66DDF05F" w14:textId="58D9D014" w:rsidR="003A48C5" w:rsidRDefault="003A48C5" w:rsidP="003A48C5">
      <w:pPr>
        <w:rPr>
          <w:lang w:val="en-US"/>
        </w:rPr>
      </w:pPr>
      <w:r w:rsidRPr="003A48C5">
        <w:rPr>
          <w:rFonts w:ascii="Cambria" w:hAnsi="Cambria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ED7BBF" wp14:editId="6CE9127C">
                <wp:simplePos x="0" y="0"/>
                <wp:positionH relativeFrom="column">
                  <wp:posOffset>-373380</wp:posOffset>
                </wp:positionH>
                <wp:positionV relativeFrom="paragraph">
                  <wp:posOffset>86995</wp:posOffset>
                </wp:positionV>
                <wp:extent cx="7437120" cy="0"/>
                <wp:effectExtent l="0" t="0" r="0" b="0"/>
                <wp:wrapNone/>
                <wp:docPr id="9835318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371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786D1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4pt,6.85pt" to="556.2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" strokecolor="black [3213]" strokeweight="1.5pt">
                <v:stroke joinstyle="miter"/>
              </v:line>
            </w:pict>
          </mc:Fallback>
        </mc:AlternateContent>
      </w:r>
    </w:p>
    <w:p w14:paraId="0E3224BD" w14:textId="04679831" w:rsidR="004F251B" w:rsidRPr="00CA4E3D" w:rsidRDefault="004F251B" w:rsidP="004F251B">
      <w:pPr>
        <w:jc w:val="center"/>
        <w:rPr>
          <w:b/>
          <w:bCs/>
          <w:sz w:val="24"/>
          <w:szCs w:val="24"/>
          <w:lang w:val="en-US"/>
        </w:rPr>
      </w:pPr>
      <w:r w:rsidRPr="00CA4E3D">
        <w:rPr>
          <w:b/>
          <w:bCs/>
          <w:sz w:val="24"/>
          <w:szCs w:val="24"/>
          <w:lang w:val="en-US"/>
        </w:rPr>
        <w:t>SECTION: A</w:t>
      </w:r>
    </w:p>
    <w:p w14:paraId="45531829" w14:textId="3185ADAC" w:rsidR="004F251B" w:rsidRDefault="00AA32CD" w:rsidP="004F251B">
      <w:pPr>
        <w:rPr>
          <w:lang w:val="en-US"/>
        </w:rPr>
      </w:pPr>
      <w:r w:rsidRPr="00CA4E3D">
        <w:rPr>
          <w:b/>
          <w:bCs/>
          <w:lang w:val="en-US"/>
        </w:rPr>
        <w:t>Q1. Tick the right choice: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CA4E3D">
        <w:rPr>
          <w:lang w:val="en-US"/>
        </w:rPr>
        <w:tab/>
      </w:r>
      <w:r w:rsidR="00DF4D82">
        <w:rPr>
          <w:lang w:val="en-US"/>
        </w:rPr>
        <w:t>4</w:t>
      </w:r>
      <w:r>
        <w:rPr>
          <w:lang w:val="en-US"/>
        </w:rPr>
        <w:t>x1</w:t>
      </w:r>
    </w:p>
    <w:p w14:paraId="2C5963D4" w14:textId="215F75EC" w:rsidR="00AA32CD" w:rsidRPr="008A1EF9" w:rsidRDefault="00AA32CD" w:rsidP="00AA32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the melting point of iron (</w:t>
      </w:r>
      <w:r w:rsidR="00CA4E3D">
        <w:rPr>
          <w:lang w:val="en-US"/>
        </w:rPr>
        <w:t>Celsius</w:t>
      </w:r>
      <w:r>
        <w:rPr>
          <w:lang w:val="en-US"/>
        </w:rPr>
        <w:t xml:space="preserve">)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 xml:space="preserve"> </w:t>
      </w:r>
      <w:r w:rsidR="00220CF7">
        <w:rPr>
          <w:lang w:val="en-US"/>
        </w:rPr>
        <w:t xml:space="preserve">  (</w:t>
      </w:r>
      <w:proofErr w:type="gramEnd"/>
      <w:r>
        <w:rPr>
          <w:lang w:val="en-US"/>
        </w:rPr>
        <w:t>a)200</w:t>
      </w:r>
      <w:r>
        <w:rPr>
          <w:vertAlign w:val="superscript"/>
          <w:lang w:val="en-US"/>
        </w:rPr>
        <w:t>0</w:t>
      </w:r>
      <w:r>
        <w:rPr>
          <w:lang w:val="en-US"/>
        </w:rPr>
        <w:tab/>
      </w:r>
      <w:r>
        <w:rPr>
          <w:lang w:val="en-US"/>
        </w:rPr>
        <w:tab/>
      </w:r>
      <w:r w:rsidR="008A1EF9">
        <w:rPr>
          <w:lang w:val="en-US"/>
        </w:rPr>
        <w:t>(b)500</w:t>
      </w:r>
      <w:r w:rsidR="008A1EF9">
        <w:rPr>
          <w:vertAlign w:val="superscript"/>
          <w:lang w:val="en-US"/>
        </w:rPr>
        <w:t>0</w:t>
      </w:r>
      <w:r w:rsidR="008A1EF9">
        <w:rPr>
          <w:lang w:val="en-US"/>
        </w:rPr>
        <w:tab/>
      </w:r>
      <w:r w:rsidR="008A1EF9">
        <w:rPr>
          <w:lang w:val="en-US"/>
        </w:rPr>
        <w:tab/>
        <w:t>(c)900</w:t>
      </w:r>
      <w:r w:rsidR="008A1EF9">
        <w:rPr>
          <w:vertAlign w:val="superscript"/>
          <w:lang w:val="en-US"/>
        </w:rPr>
        <w:t>0</w:t>
      </w:r>
      <w:r w:rsidR="008A1EF9">
        <w:rPr>
          <w:lang w:val="en-US"/>
        </w:rPr>
        <w:tab/>
      </w:r>
      <w:r w:rsidR="008A1EF9">
        <w:rPr>
          <w:lang w:val="en-US"/>
        </w:rPr>
        <w:tab/>
        <w:t>(d)1100</w:t>
      </w:r>
      <w:r w:rsidR="008A1EF9">
        <w:rPr>
          <w:vertAlign w:val="superscript"/>
          <w:lang w:val="en-US"/>
        </w:rPr>
        <w:t>0</w:t>
      </w:r>
    </w:p>
    <w:p w14:paraId="5F6C4921" w14:textId="15752C82" w:rsidR="00AA32CD" w:rsidRDefault="008A1EF9" w:rsidP="008A1EF9">
      <w:pPr>
        <w:pStyle w:val="ListParagraph"/>
        <w:numPr>
          <w:ilvl w:val="0"/>
          <w:numId w:val="1"/>
        </w:numPr>
        <w:rPr>
          <w:lang w:val="en-US"/>
        </w:rPr>
      </w:pPr>
      <w:r w:rsidRPr="008A1EF9">
        <w:rPr>
          <w:lang w:val="en-US"/>
        </w:rPr>
        <w:t>Which of the following is a scalar quantit</w:t>
      </w:r>
      <w:r>
        <w:rPr>
          <w:lang w:val="en-US"/>
        </w:rPr>
        <w:t>y?</w:t>
      </w:r>
      <w:r w:rsidRPr="008A1EF9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(a)Force</w:t>
      </w:r>
      <w:r>
        <w:rPr>
          <w:lang w:val="en-US"/>
        </w:rPr>
        <w:tab/>
        <w:t>(b)Velocity</w:t>
      </w:r>
      <w:proofErr w:type="gramStart"/>
      <w:r>
        <w:rPr>
          <w:lang w:val="en-US"/>
        </w:rPr>
        <w:tab/>
      </w:r>
      <w:r w:rsidR="00220CF7">
        <w:rPr>
          <w:lang w:val="en-US"/>
        </w:rPr>
        <w:t xml:space="preserve">  (</w:t>
      </w:r>
      <w:proofErr w:type="gramEnd"/>
      <w:r>
        <w:rPr>
          <w:lang w:val="en-US"/>
        </w:rPr>
        <w:t>c)Energy</w:t>
      </w:r>
      <w:r>
        <w:rPr>
          <w:lang w:val="en-US"/>
        </w:rPr>
        <w:tab/>
      </w:r>
      <w:proofErr w:type="gramStart"/>
      <w:r>
        <w:rPr>
          <w:lang w:val="en-US"/>
        </w:rPr>
        <w:t xml:space="preserve">   (</w:t>
      </w:r>
      <w:proofErr w:type="gramEnd"/>
      <w:r>
        <w:rPr>
          <w:lang w:val="en-US"/>
        </w:rPr>
        <w:t>d)Acceleration</w:t>
      </w:r>
    </w:p>
    <w:p w14:paraId="1775154F" w14:textId="5D674CFB" w:rsidR="008A1EF9" w:rsidRDefault="008A1EF9" w:rsidP="008A1EF9">
      <w:pPr>
        <w:pStyle w:val="ListParagraph"/>
        <w:numPr>
          <w:ilvl w:val="0"/>
          <w:numId w:val="1"/>
        </w:numPr>
        <w:rPr>
          <w:lang w:val="en-US"/>
        </w:rPr>
      </w:pPr>
      <w:r w:rsidRPr="008A1EF9">
        <w:rPr>
          <w:lang w:val="en-US"/>
        </w:rPr>
        <w:t>Which law explains the relationship between current, voltage, and resistance?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(a)Newton’s law</w:t>
      </w:r>
      <w:r>
        <w:rPr>
          <w:lang w:val="en-US"/>
        </w:rPr>
        <w:tab/>
      </w:r>
      <w:r>
        <w:rPr>
          <w:lang w:val="en-US"/>
        </w:rPr>
        <w:tab/>
        <w:t>(b)</w:t>
      </w:r>
      <w:r w:rsidR="00CA4E3D">
        <w:rPr>
          <w:lang w:val="en-US"/>
        </w:rPr>
        <w:t>Coulomb’s</w:t>
      </w:r>
      <w:r>
        <w:rPr>
          <w:lang w:val="en-US"/>
        </w:rPr>
        <w:t xml:space="preserve"> law</w:t>
      </w:r>
      <w:r>
        <w:rPr>
          <w:lang w:val="en-US"/>
        </w:rPr>
        <w:tab/>
        <w:t>(c)Faraday’s law</w:t>
      </w:r>
      <w:r>
        <w:rPr>
          <w:lang w:val="en-US"/>
        </w:rPr>
        <w:tab/>
      </w:r>
      <w:r>
        <w:rPr>
          <w:lang w:val="en-US"/>
        </w:rPr>
        <w:tab/>
        <w:t>(d)Ohm’s law</w:t>
      </w:r>
    </w:p>
    <w:p w14:paraId="4CC39E1C" w14:textId="4F2C08EC" w:rsidR="008A1EF9" w:rsidRDefault="008A1EF9" w:rsidP="008A1EF9">
      <w:pPr>
        <w:pStyle w:val="ListParagraph"/>
        <w:numPr>
          <w:ilvl w:val="0"/>
          <w:numId w:val="1"/>
        </w:numPr>
        <w:rPr>
          <w:lang w:val="en-US"/>
        </w:rPr>
      </w:pPr>
      <w:r w:rsidRPr="008A1EF9">
        <w:rPr>
          <w:lang w:val="en-US"/>
        </w:rPr>
        <w:t>The speed of light in vacuum is approximately: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ab/>
      </w:r>
      <w:r w:rsidR="00220CF7">
        <w:rPr>
          <w:lang w:val="en-US"/>
        </w:rPr>
        <w:t xml:space="preserve">  (</w:t>
      </w:r>
      <w:proofErr w:type="gramEnd"/>
      <w:r>
        <w:rPr>
          <w:lang w:val="en-US"/>
        </w:rPr>
        <w:t>a)3x10</w:t>
      </w:r>
      <w:r>
        <w:rPr>
          <w:vertAlign w:val="superscript"/>
          <w:lang w:val="en-US"/>
        </w:rPr>
        <w:t xml:space="preserve">5 </w:t>
      </w:r>
      <w:r>
        <w:rPr>
          <w:lang w:val="en-US"/>
        </w:rPr>
        <w:t>m/s</w:t>
      </w:r>
      <w:r>
        <w:rPr>
          <w:lang w:val="en-US"/>
        </w:rPr>
        <w:tab/>
        <w:t>(b)</w:t>
      </w:r>
      <w:r w:rsidRPr="008A1EF9">
        <w:rPr>
          <w:lang w:val="en-US"/>
        </w:rPr>
        <w:t xml:space="preserve"> </w:t>
      </w:r>
      <w:r>
        <w:rPr>
          <w:lang w:val="en-US"/>
        </w:rPr>
        <w:t>3x10</w:t>
      </w:r>
      <w:r>
        <w:rPr>
          <w:vertAlign w:val="superscript"/>
          <w:lang w:val="en-US"/>
        </w:rPr>
        <w:t xml:space="preserve">6 </w:t>
      </w:r>
      <w:r>
        <w:rPr>
          <w:lang w:val="en-US"/>
        </w:rPr>
        <w:t>m/s</w:t>
      </w:r>
      <w:r>
        <w:rPr>
          <w:lang w:val="en-US"/>
        </w:rPr>
        <w:tab/>
        <w:t>(c)</w:t>
      </w:r>
      <w:r w:rsidRPr="008A1EF9">
        <w:rPr>
          <w:lang w:val="en-US"/>
        </w:rPr>
        <w:t xml:space="preserve"> </w:t>
      </w:r>
      <w:r>
        <w:rPr>
          <w:lang w:val="en-US"/>
        </w:rPr>
        <w:t>3x10</w:t>
      </w:r>
      <w:r>
        <w:rPr>
          <w:vertAlign w:val="superscript"/>
          <w:lang w:val="en-US"/>
        </w:rPr>
        <w:t xml:space="preserve">8 </w:t>
      </w:r>
      <w:r>
        <w:rPr>
          <w:lang w:val="en-US"/>
        </w:rPr>
        <w:t>m/s</w:t>
      </w:r>
      <w:r>
        <w:rPr>
          <w:lang w:val="en-US"/>
        </w:rPr>
        <w:tab/>
      </w:r>
      <w:r w:rsidR="00DF4D82">
        <w:rPr>
          <w:lang w:val="en-US"/>
        </w:rPr>
        <w:t>(d)</w:t>
      </w:r>
      <w:r w:rsidR="00DF4D82" w:rsidRPr="00DF4D82">
        <w:rPr>
          <w:lang w:val="en-US"/>
        </w:rPr>
        <w:t xml:space="preserve"> </w:t>
      </w:r>
      <w:r w:rsidR="00DF4D82">
        <w:rPr>
          <w:lang w:val="en-US"/>
        </w:rPr>
        <w:t>3x10</w:t>
      </w:r>
      <w:r w:rsidR="00DF4D82">
        <w:rPr>
          <w:vertAlign w:val="superscript"/>
          <w:lang w:val="en-US"/>
        </w:rPr>
        <w:t xml:space="preserve">9 </w:t>
      </w:r>
      <w:r w:rsidR="00DF4D82">
        <w:rPr>
          <w:lang w:val="en-US"/>
        </w:rPr>
        <w:t>m/s</w:t>
      </w:r>
    </w:p>
    <w:p w14:paraId="79D28744" w14:textId="77777777" w:rsidR="00DF4D82" w:rsidRPr="00DF4D82" w:rsidRDefault="00DF4D82" w:rsidP="00DF4D82">
      <w:pPr>
        <w:ind w:left="360"/>
        <w:rPr>
          <w:lang w:val="en-US"/>
        </w:rPr>
      </w:pPr>
    </w:p>
    <w:p w14:paraId="6D85476A" w14:textId="54F0CA34" w:rsidR="00DF4D82" w:rsidRDefault="00DF4D82" w:rsidP="00DF4D82">
      <w:pPr>
        <w:rPr>
          <w:lang w:val="en-US"/>
        </w:rPr>
      </w:pPr>
      <w:r w:rsidRPr="00CA4E3D">
        <w:rPr>
          <w:b/>
          <w:bCs/>
          <w:lang w:val="en-US"/>
        </w:rPr>
        <w:t xml:space="preserve">Q2. Fill in the </w:t>
      </w:r>
      <w:proofErr w:type="gramStart"/>
      <w:r w:rsidRPr="00CA4E3D">
        <w:rPr>
          <w:b/>
          <w:bCs/>
          <w:lang w:val="en-US"/>
        </w:rPr>
        <w:t>blanks(</w:t>
      </w:r>
      <w:proofErr w:type="gramEnd"/>
      <w:r w:rsidRPr="00CA4E3D">
        <w:rPr>
          <w:b/>
          <w:bCs/>
          <w:lang w:val="en-US"/>
        </w:rPr>
        <w:t>any 4):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4x1</w:t>
      </w:r>
    </w:p>
    <w:p w14:paraId="29E25B54" w14:textId="77618E75" w:rsidR="00DF4D82" w:rsidRPr="00DF4D82" w:rsidRDefault="00DF4D82" w:rsidP="00DF4D82">
      <w:pPr>
        <w:pStyle w:val="ListParagraph"/>
        <w:numPr>
          <w:ilvl w:val="0"/>
          <w:numId w:val="3"/>
        </w:numPr>
      </w:pPr>
      <w:r w:rsidRPr="00DF4D82">
        <w:t xml:space="preserve"> The force of attraction between any two masses is given by __________ law.  </w:t>
      </w:r>
    </w:p>
    <w:p w14:paraId="6BD6705E" w14:textId="0C12326F" w:rsidR="00DF4D82" w:rsidRPr="00DF4D82" w:rsidRDefault="00DF4D82" w:rsidP="00DF4D82">
      <w:pPr>
        <w:pStyle w:val="ListParagraph"/>
        <w:numPr>
          <w:ilvl w:val="0"/>
          <w:numId w:val="3"/>
        </w:numPr>
      </w:pPr>
      <w:r w:rsidRPr="00DF4D82">
        <w:t xml:space="preserve"> The unit of frequency is __________.  </w:t>
      </w:r>
    </w:p>
    <w:p w14:paraId="1CA1B199" w14:textId="2CA6093C" w:rsidR="00DF4D82" w:rsidRPr="00DF4D82" w:rsidRDefault="00DF4D82" w:rsidP="00DF4D82">
      <w:pPr>
        <w:pStyle w:val="ListParagraph"/>
        <w:numPr>
          <w:ilvl w:val="0"/>
          <w:numId w:val="3"/>
        </w:numPr>
      </w:pPr>
      <w:r w:rsidRPr="00DF4D82">
        <w:t xml:space="preserve">The phenomenon of splitting white light into its constituent </w:t>
      </w:r>
      <w:proofErr w:type="spellStart"/>
      <w:r w:rsidRPr="00DF4D82">
        <w:t>colors</w:t>
      </w:r>
      <w:proofErr w:type="spellEnd"/>
      <w:r w:rsidRPr="00DF4D82">
        <w:t xml:space="preserve"> is called __________.  </w:t>
      </w:r>
    </w:p>
    <w:p w14:paraId="02270058" w14:textId="1186D191" w:rsidR="00DF4D82" w:rsidRPr="00DF4D82" w:rsidRDefault="00DF4D82" w:rsidP="00DF4D82">
      <w:pPr>
        <w:pStyle w:val="ListParagraph"/>
        <w:numPr>
          <w:ilvl w:val="0"/>
          <w:numId w:val="3"/>
        </w:numPr>
      </w:pPr>
      <w:r w:rsidRPr="00DF4D82">
        <w:t xml:space="preserve"> The energy possessed by a body due to its motion is called __________.  </w:t>
      </w:r>
    </w:p>
    <w:p w14:paraId="2D44E791" w14:textId="66E6A5A0" w:rsidR="00DF4D82" w:rsidRPr="00DF4D82" w:rsidRDefault="00DF4D82" w:rsidP="00DF4D82">
      <w:pPr>
        <w:pStyle w:val="ListParagraph"/>
        <w:numPr>
          <w:ilvl w:val="0"/>
          <w:numId w:val="3"/>
        </w:numPr>
      </w:pPr>
      <w:r w:rsidRPr="00DF4D82">
        <w:t xml:space="preserve"> The device used to measure electric current is __________.  </w:t>
      </w:r>
    </w:p>
    <w:p w14:paraId="152C545E" w14:textId="2F2B315C" w:rsidR="00DF4D82" w:rsidRDefault="00DF4D82" w:rsidP="00DF4D82">
      <w:pPr>
        <w:rPr>
          <w:lang w:val="en-US"/>
        </w:rPr>
      </w:pPr>
    </w:p>
    <w:p w14:paraId="5FA2B353" w14:textId="58DA0CD7" w:rsidR="00DF4D82" w:rsidRDefault="00DF4D82" w:rsidP="00DF4D82">
      <w:pPr>
        <w:rPr>
          <w:lang w:val="en-US"/>
        </w:rPr>
      </w:pPr>
      <w:r w:rsidRPr="00CA4E3D">
        <w:rPr>
          <w:b/>
          <w:bCs/>
          <w:lang w:val="en-US"/>
        </w:rPr>
        <w:t xml:space="preserve">Q3. Answer the </w:t>
      </w:r>
      <w:proofErr w:type="gramStart"/>
      <w:r w:rsidRPr="00CA4E3D">
        <w:rPr>
          <w:b/>
          <w:bCs/>
          <w:lang w:val="en-US"/>
        </w:rPr>
        <w:t>questions(</w:t>
      </w:r>
      <w:proofErr w:type="gramEnd"/>
      <w:r w:rsidRPr="00CA4E3D">
        <w:rPr>
          <w:b/>
          <w:bCs/>
          <w:lang w:val="en-US"/>
        </w:rPr>
        <w:t>any 4):</w:t>
      </w:r>
      <w:r>
        <w:rPr>
          <w:lang w:val="en-US"/>
        </w:rPr>
        <w:tab/>
      </w:r>
      <w:r>
        <w:rPr>
          <w:lang w:val="en-US"/>
        </w:rPr>
        <w:tab/>
      </w:r>
      <w:r w:rsidR="00CA4E3D">
        <w:rPr>
          <w:lang w:val="en-US"/>
        </w:rPr>
        <w:tab/>
      </w:r>
      <w:r>
        <w:rPr>
          <w:lang w:val="en-US"/>
        </w:rPr>
        <w:t>4x2</w:t>
      </w:r>
    </w:p>
    <w:p w14:paraId="58007422" w14:textId="3999A7B0" w:rsidR="00DF4D82" w:rsidRPr="00DF4D82" w:rsidRDefault="00DF4D82" w:rsidP="00DF4D82">
      <w:pPr>
        <w:pStyle w:val="ListParagraph"/>
        <w:numPr>
          <w:ilvl w:val="0"/>
          <w:numId w:val="4"/>
        </w:numPr>
      </w:pPr>
      <w:r w:rsidRPr="00DF4D82">
        <w:t xml:space="preserve"> Define scalar and vector quantities with one example each.  </w:t>
      </w:r>
    </w:p>
    <w:p w14:paraId="247433F0" w14:textId="6A2C3DC1" w:rsidR="00DF4D82" w:rsidRPr="00DF4D82" w:rsidRDefault="00DF4D82" w:rsidP="00DF4D82">
      <w:pPr>
        <w:pStyle w:val="ListParagraph"/>
        <w:numPr>
          <w:ilvl w:val="0"/>
          <w:numId w:val="4"/>
        </w:numPr>
      </w:pPr>
      <w:r w:rsidRPr="00DF4D82">
        <w:t xml:space="preserve"> State Newton’s first law of motion.  </w:t>
      </w:r>
    </w:p>
    <w:p w14:paraId="18F95422" w14:textId="4B844D64" w:rsidR="00DF4D82" w:rsidRPr="00DF4D82" w:rsidRDefault="00DF4D82" w:rsidP="00DF4D82">
      <w:pPr>
        <w:pStyle w:val="ListParagraph"/>
        <w:numPr>
          <w:ilvl w:val="0"/>
          <w:numId w:val="4"/>
        </w:numPr>
      </w:pPr>
      <w:r w:rsidRPr="00DF4D82">
        <w:t xml:space="preserve"> What is meant by uniform circular motion?  </w:t>
      </w:r>
    </w:p>
    <w:p w14:paraId="301D5CF1" w14:textId="6F3B5E8C" w:rsidR="00DF4D82" w:rsidRPr="00DF4D82" w:rsidRDefault="00DF4D82" w:rsidP="00DF4D82">
      <w:pPr>
        <w:pStyle w:val="ListParagraph"/>
        <w:numPr>
          <w:ilvl w:val="0"/>
          <w:numId w:val="4"/>
        </w:numPr>
      </w:pPr>
      <w:r w:rsidRPr="00DF4D82">
        <w:t xml:space="preserve"> Write the relation between work, force, and displacement.  </w:t>
      </w:r>
    </w:p>
    <w:p w14:paraId="7183530E" w14:textId="0B1324AF" w:rsidR="00DF4D82" w:rsidRPr="00DF4D82" w:rsidRDefault="00DF4D82" w:rsidP="00DF4D82">
      <w:pPr>
        <w:pStyle w:val="ListParagraph"/>
        <w:numPr>
          <w:ilvl w:val="0"/>
          <w:numId w:val="4"/>
        </w:numPr>
      </w:pPr>
      <w:r w:rsidRPr="00DF4D82">
        <w:t xml:space="preserve"> What is the difference between mass and weight? </w:t>
      </w:r>
    </w:p>
    <w:p w14:paraId="2B1810E3" w14:textId="77777777" w:rsidR="00DF4D82" w:rsidRDefault="00DF4D82" w:rsidP="00DF4D82">
      <w:pPr>
        <w:rPr>
          <w:lang w:val="en-US"/>
        </w:rPr>
      </w:pPr>
    </w:p>
    <w:p w14:paraId="765AFF73" w14:textId="0A2DFA32" w:rsidR="00DF4D82" w:rsidRDefault="00DF4D82" w:rsidP="00DF4D82">
      <w:pPr>
        <w:rPr>
          <w:lang w:val="en-US"/>
        </w:rPr>
      </w:pPr>
      <w:r w:rsidRPr="00CA4E3D">
        <w:rPr>
          <w:b/>
          <w:bCs/>
          <w:lang w:val="en-US"/>
        </w:rPr>
        <w:t>Q4. Answer the below questions:</w:t>
      </w:r>
      <w:r>
        <w:rPr>
          <w:lang w:val="en-US"/>
        </w:rPr>
        <w:tab/>
      </w:r>
      <w:r>
        <w:rPr>
          <w:lang w:val="en-US"/>
        </w:rPr>
        <w:tab/>
      </w:r>
      <w:r w:rsidR="00CA4E3D">
        <w:rPr>
          <w:lang w:val="en-US"/>
        </w:rPr>
        <w:tab/>
      </w:r>
      <w:r>
        <w:rPr>
          <w:lang w:val="en-US"/>
        </w:rPr>
        <w:t>4x5</w:t>
      </w:r>
    </w:p>
    <w:p w14:paraId="572C46F3" w14:textId="6B73EE1D" w:rsidR="00DF4D82" w:rsidRPr="00DF4D82" w:rsidRDefault="00DF4D82" w:rsidP="00DF4D82">
      <w:pPr>
        <w:pStyle w:val="ListParagraph"/>
        <w:numPr>
          <w:ilvl w:val="0"/>
          <w:numId w:val="5"/>
        </w:numPr>
      </w:pPr>
      <w:r w:rsidRPr="00DF4D82">
        <w:t xml:space="preserve"> Derive the equation of motion: </w:t>
      </w:r>
      <w:proofErr w:type="gramStart"/>
      <w:r w:rsidRPr="00DF4D82">
        <w:t>\( v</w:t>
      </w:r>
      <w:proofErr w:type="gramEnd"/>
      <w:r w:rsidRPr="00DF4D82">
        <w:t xml:space="preserve"> = u + at \).  </w:t>
      </w:r>
    </w:p>
    <w:p w14:paraId="58AACA18" w14:textId="24715D3E" w:rsidR="00DF4D82" w:rsidRPr="00DF4D82" w:rsidRDefault="00DF4D82" w:rsidP="00DF4D82">
      <w:pPr>
        <w:pStyle w:val="ListParagraph"/>
        <w:numPr>
          <w:ilvl w:val="0"/>
          <w:numId w:val="5"/>
        </w:numPr>
      </w:pPr>
      <w:r w:rsidRPr="00DF4D82">
        <w:t xml:space="preserve"> Explain the principle of conservation of energy with an example.  </w:t>
      </w:r>
    </w:p>
    <w:p w14:paraId="2B17D130" w14:textId="3CEBCCD1" w:rsidR="00DF4D82" w:rsidRPr="00DF4D82" w:rsidRDefault="00DF4D82" w:rsidP="00DF4D82">
      <w:pPr>
        <w:pStyle w:val="ListParagraph"/>
        <w:numPr>
          <w:ilvl w:val="0"/>
          <w:numId w:val="5"/>
        </w:numPr>
      </w:pPr>
      <w:r w:rsidRPr="00DF4D82">
        <w:t xml:space="preserve"> Describe the working of a simple pendulum and factors affecting its time period.  </w:t>
      </w:r>
    </w:p>
    <w:p w14:paraId="4BC0E971" w14:textId="2E5B7A57" w:rsidR="00DF4D82" w:rsidRPr="00DF4D82" w:rsidRDefault="00DF4D82" w:rsidP="00DF4D82">
      <w:pPr>
        <w:pStyle w:val="ListParagraph"/>
        <w:numPr>
          <w:ilvl w:val="0"/>
          <w:numId w:val="5"/>
        </w:numPr>
      </w:pPr>
      <w:r w:rsidRPr="00DF4D82">
        <w:t xml:space="preserve"> Explain the phenomenon of refraction of light with a neat diagram.</w:t>
      </w:r>
    </w:p>
    <w:p w14:paraId="7C185999" w14:textId="77777777" w:rsidR="00DF4D82" w:rsidRDefault="00DF4D82" w:rsidP="00DF4D82">
      <w:pPr>
        <w:rPr>
          <w:lang w:val="en-US"/>
        </w:rPr>
      </w:pPr>
    </w:p>
    <w:p w14:paraId="110832FF" w14:textId="42FE7ECF" w:rsidR="00DF4D82" w:rsidRDefault="00DF4D82" w:rsidP="00DF4D82">
      <w:pPr>
        <w:rPr>
          <w:lang w:val="en-US"/>
        </w:rPr>
      </w:pPr>
      <w:r w:rsidRPr="00CA4E3D">
        <w:rPr>
          <w:b/>
          <w:bCs/>
          <w:lang w:val="en-US"/>
        </w:rPr>
        <w:t>Q5. Answer the below questions:</w:t>
      </w:r>
      <w:r>
        <w:rPr>
          <w:lang w:val="en-US"/>
        </w:rPr>
        <w:tab/>
      </w:r>
      <w:r>
        <w:rPr>
          <w:lang w:val="en-US"/>
        </w:rPr>
        <w:tab/>
      </w:r>
      <w:r w:rsidR="00CA4E3D">
        <w:rPr>
          <w:lang w:val="en-US"/>
        </w:rPr>
        <w:tab/>
      </w:r>
      <w:r>
        <w:rPr>
          <w:lang w:val="en-US"/>
        </w:rPr>
        <w:t>4x10</w:t>
      </w:r>
    </w:p>
    <w:p w14:paraId="06DB49AE" w14:textId="7CBA9FF8" w:rsidR="00240C38" w:rsidRPr="00240C38" w:rsidRDefault="00240C38" w:rsidP="00240C38">
      <w:pPr>
        <w:pStyle w:val="ListParagraph"/>
        <w:numPr>
          <w:ilvl w:val="0"/>
          <w:numId w:val="6"/>
        </w:numPr>
      </w:pPr>
      <w:r w:rsidRPr="00240C38">
        <w:t xml:space="preserve"> Derive the expression for kinetic energy and potential energy of a body.  </w:t>
      </w:r>
    </w:p>
    <w:p w14:paraId="25A64DC9" w14:textId="4BE337D5" w:rsidR="00240C38" w:rsidRPr="00240C38" w:rsidRDefault="00240C38" w:rsidP="00240C38">
      <w:pPr>
        <w:pStyle w:val="ListParagraph"/>
        <w:numPr>
          <w:ilvl w:val="0"/>
          <w:numId w:val="6"/>
        </w:numPr>
      </w:pPr>
      <w:r w:rsidRPr="00240C38">
        <w:t xml:space="preserve"> Explain the laws of motion with suitable examples and diagrams.  </w:t>
      </w:r>
    </w:p>
    <w:p w14:paraId="7802ECFC" w14:textId="6D95D2E4" w:rsidR="00240C38" w:rsidRPr="00240C38" w:rsidRDefault="00240C38" w:rsidP="00240C38">
      <w:pPr>
        <w:pStyle w:val="ListParagraph"/>
        <w:numPr>
          <w:ilvl w:val="0"/>
          <w:numId w:val="6"/>
        </w:numPr>
      </w:pPr>
      <w:r w:rsidRPr="00240C38">
        <w:t xml:space="preserve"> Discuss the principle, construction, and working of a transformer.  </w:t>
      </w:r>
    </w:p>
    <w:p w14:paraId="2C52B0C2" w14:textId="71964CE3" w:rsidR="00CA4E3D" w:rsidRPr="006D1031" w:rsidRDefault="00240C38" w:rsidP="006D1031">
      <w:pPr>
        <w:pStyle w:val="ListParagraph"/>
        <w:numPr>
          <w:ilvl w:val="0"/>
          <w:numId w:val="6"/>
        </w:numPr>
      </w:pPr>
      <w:r w:rsidRPr="00240C38">
        <w:t xml:space="preserve"> Derive the equation for gravitational potential energy and explain its significance</w:t>
      </w:r>
    </w:p>
    <w:p w14:paraId="1EFED826" w14:textId="77777777" w:rsidR="00102653" w:rsidRDefault="00102653" w:rsidP="00CA4E3D">
      <w:pPr>
        <w:spacing w:after="0"/>
        <w:rPr>
          <w:b/>
          <w:bCs/>
          <w:lang w:val="en-US"/>
        </w:rPr>
      </w:pPr>
    </w:p>
    <w:p w14:paraId="2E1DD683" w14:textId="1BDD9737" w:rsidR="00CA4E3D" w:rsidRDefault="00CA4E3D" w:rsidP="00CA4E3D">
      <w:pPr>
        <w:spacing w:after="0"/>
        <w:rPr>
          <w:lang w:val="en-US"/>
        </w:rPr>
      </w:pPr>
      <w:r w:rsidRPr="006D1031">
        <w:rPr>
          <w:b/>
          <w:bCs/>
          <w:lang w:val="en-US"/>
        </w:rPr>
        <w:lastRenderedPageBreak/>
        <w:t>Q6. Match cases (T.P.O.):</w:t>
      </w:r>
      <w:r w:rsidR="006D1031" w:rsidRPr="006D1031">
        <w:rPr>
          <w:b/>
          <w:bCs/>
          <w:lang w:val="en-US"/>
        </w:rPr>
        <w:tab/>
      </w:r>
      <w:r w:rsidR="006D1031">
        <w:rPr>
          <w:lang w:val="en-US"/>
        </w:rPr>
        <w:tab/>
      </w:r>
      <w:r w:rsidR="006D1031">
        <w:rPr>
          <w:lang w:val="en-US"/>
        </w:rPr>
        <w:tab/>
      </w:r>
      <w:r w:rsidR="006D1031">
        <w:rPr>
          <w:lang w:val="en-US"/>
        </w:rPr>
        <w:tab/>
        <w:t>4x1</w:t>
      </w:r>
    </w:p>
    <w:p w14:paraId="58C80F98" w14:textId="7010F59C" w:rsidR="00240C38" w:rsidRDefault="00240C38" w:rsidP="00CA4E3D">
      <w:pPr>
        <w:spacing w:after="0"/>
        <w:ind w:firstLine="720"/>
        <w:rPr>
          <w:lang w:val="en-US"/>
        </w:rPr>
      </w:pPr>
      <w:r>
        <w:rPr>
          <w:lang w:val="en-US"/>
        </w:rPr>
        <w:t xml:space="preserve">Match the cases with </w:t>
      </w:r>
      <w:r w:rsidRPr="00EA3957">
        <w:rPr>
          <w:color w:val="0D0D0D" w:themeColor="text1" w:themeTint="F2"/>
          <w:lang w:val="en-US"/>
          <w:rPrChange w:id="0" w:author="Momin Ali Mandal" w:date="2026-06-05T12:42:00Z" w16du:dateUtc="2026-06-05T07:12:00Z">
            <w:rPr>
              <w:lang w:val="en-US"/>
            </w:rPr>
          </w:rPrChange>
        </w:rPr>
        <w:t>drawing</w:t>
      </w:r>
      <w:r>
        <w:rPr>
          <w:lang w:val="en-US"/>
        </w:rPr>
        <w:t xml:space="preserve"> lines:</w:t>
      </w:r>
    </w:p>
    <w:tbl>
      <w:tblPr>
        <w:tblStyle w:val="TableGrid"/>
        <w:tblpPr w:leftFromText="180" w:rightFromText="180" w:vertAnchor="text" w:horzAnchor="margin" w:tblpY="81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A4E3D" w14:paraId="6134FD0F" w14:textId="77777777" w:rsidTr="00CA4E3D">
        <w:tc>
          <w:tcPr>
            <w:tcW w:w="5228" w:type="dxa"/>
          </w:tcPr>
          <w:p w14:paraId="4052E7C8" w14:textId="77777777" w:rsidR="00CA4E3D" w:rsidRPr="00CA4E3D" w:rsidRDefault="00CA4E3D" w:rsidP="00CA4E3D">
            <w:pPr>
              <w:jc w:val="center"/>
              <w:rPr>
                <w:b/>
                <w:bCs/>
                <w:rPrChange w:id="1" w:author="Momin Ali Mandal" w:date="2026-06-05T12:52:00Z" w16du:dateUtc="2026-06-05T07:22:00Z">
                  <w:rPr>
                    <w:lang w:val="en-US"/>
                  </w:rPr>
                </w:rPrChange>
              </w:rPr>
            </w:pPr>
            <w:r w:rsidRPr="00CA4E3D">
              <w:rPr>
                <w:b/>
                <w:bCs/>
                <w:lang w:val="en-US"/>
              </w:rPr>
              <w:t>SECTION A</w:t>
            </w:r>
          </w:p>
        </w:tc>
        <w:tc>
          <w:tcPr>
            <w:tcW w:w="5228" w:type="dxa"/>
          </w:tcPr>
          <w:p w14:paraId="4792AE49" w14:textId="77777777" w:rsidR="00CA4E3D" w:rsidRPr="00CA4E3D" w:rsidRDefault="00CA4E3D" w:rsidP="00CA4E3D">
            <w:pPr>
              <w:jc w:val="center"/>
              <w:rPr>
                <w:b/>
                <w:bCs/>
                <w:color w:val="0D0D0D" w:themeColor="text1" w:themeTint="F2"/>
                <w:lang w:val="en-US"/>
                <w:rPrChange w:id="2" w:author="Momin Ali Mandal" w:date="2026-06-05T12:53:00Z" w16du:dateUtc="2026-06-05T07:23:00Z">
                  <w:rPr>
                    <w:lang w:val="en-US"/>
                  </w:rPr>
                </w:rPrChange>
              </w:rPr>
            </w:pPr>
            <w:r w:rsidRPr="00CA4E3D">
              <w:rPr>
                <w:b/>
                <w:bCs/>
                <w:color w:val="0D0D0D" w:themeColor="text1" w:themeTint="F2"/>
                <w:lang w:val="en-US"/>
              </w:rPr>
              <w:t>SECTION B</w:t>
            </w:r>
          </w:p>
        </w:tc>
      </w:tr>
      <w:tr w:rsidR="00CA4E3D" w14:paraId="2F34547A" w14:textId="77777777" w:rsidTr="00CA4E3D">
        <w:tc>
          <w:tcPr>
            <w:tcW w:w="5228" w:type="dxa"/>
          </w:tcPr>
          <w:p w14:paraId="48DD20C9" w14:textId="77777777" w:rsidR="00CA4E3D" w:rsidRDefault="00CA4E3D" w:rsidP="00CA4E3D">
            <w:pPr>
              <w:rPr>
                <w:lang w:val="en-US"/>
              </w:rPr>
            </w:pPr>
            <w:r>
              <w:rPr>
                <w:lang w:val="en-US"/>
              </w:rPr>
              <w:t>OHM’S LAW</w:t>
            </w:r>
          </w:p>
        </w:tc>
        <w:tc>
          <w:tcPr>
            <w:tcW w:w="5228" w:type="dxa"/>
          </w:tcPr>
          <w:p w14:paraId="663F8DEB" w14:textId="77777777" w:rsidR="00CA4E3D" w:rsidRDefault="00CA4E3D" w:rsidP="00CA4E3D">
            <w:pPr>
              <w:rPr>
                <w:lang w:val="en-US"/>
              </w:rPr>
            </w:pPr>
            <w:r>
              <w:rPr>
                <w:lang w:val="en-US"/>
              </w:rPr>
              <w:t>RELATIVITY THEORY</w:t>
            </w:r>
          </w:p>
        </w:tc>
      </w:tr>
      <w:tr w:rsidR="00CA4E3D" w14:paraId="1285CA70" w14:textId="77777777" w:rsidTr="00CA4E3D">
        <w:tc>
          <w:tcPr>
            <w:tcW w:w="5228" w:type="dxa"/>
          </w:tcPr>
          <w:p w14:paraId="05999993" w14:textId="77777777" w:rsidR="00CA4E3D" w:rsidRDefault="00CA4E3D" w:rsidP="00CA4E3D">
            <w:pPr>
              <w:rPr>
                <w:lang w:val="en-US"/>
              </w:rPr>
            </w:pPr>
            <w:r>
              <w:rPr>
                <w:lang w:val="en-US"/>
              </w:rPr>
              <w:t>NEWTON</w:t>
            </w:r>
          </w:p>
        </w:tc>
        <w:tc>
          <w:tcPr>
            <w:tcW w:w="5228" w:type="dxa"/>
          </w:tcPr>
          <w:p w14:paraId="70A55A4A" w14:textId="77777777" w:rsidR="00CA4E3D" w:rsidRDefault="00CA4E3D" w:rsidP="00CA4E3D">
            <w:pPr>
              <w:rPr>
                <w:lang w:val="en-US"/>
              </w:rPr>
            </w:pPr>
            <w:r>
              <w:rPr>
                <w:lang w:val="en-US"/>
              </w:rPr>
              <w:t>RESISTANCE</w:t>
            </w:r>
          </w:p>
        </w:tc>
      </w:tr>
      <w:tr w:rsidR="00CA4E3D" w14:paraId="26A96692" w14:textId="77777777" w:rsidTr="00CA4E3D">
        <w:tc>
          <w:tcPr>
            <w:tcW w:w="5228" w:type="dxa"/>
          </w:tcPr>
          <w:p w14:paraId="31B3E06A" w14:textId="77777777" w:rsidR="00CA4E3D" w:rsidRDefault="00CA4E3D" w:rsidP="00CA4E3D">
            <w:pPr>
              <w:rPr>
                <w:lang w:val="en-US"/>
              </w:rPr>
            </w:pPr>
            <w:r>
              <w:rPr>
                <w:lang w:val="en-US"/>
              </w:rPr>
              <w:t>EINSTEIN</w:t>
            </w:r>
          </w:p>
        </w:tc>
        <w:tc>
          <w:tcPr>
            <w:tcW w:w="5228" w:type="dxa"/>
          </w:tcPr>
          <w:p w14:paraId="5CB4FF0C" w14:textId="77777777" w:rsidR="00CA4E3D" w:rsidRDefault="00CA4E3D" w:rsidP="00CA4E3D">
            <w:pPr>
              <w:rPr>
                <w:lang w:val="en-US"/>
              </w:rPr>
            </w:pPr>
            <w:r>
              <w:rPr>
                <w:lang w:val="en-US"/>
              </w:rPr>
              <w:t>MOTION</w:t>
            </w:r>
          </w:p>
        </w:tc>
      </w:tr>
      <w:tr w:rsidR="00CA4E3D" w14:paraId="1E8F5115" w14:textId="77777777" w:rsidTr="00CA4E3D">
        <w:tc>
          <w:tcPr>
            <w:tcW w:w="5228" w:type="dxa"/>
          </w:tcPr>
          <w:p w14:paraId="4BD0C881" w14:textId="77777777" w:rsidR="00CA4E3D" w:rsidRDefault="00CA4E3D" w:rsidP="00CA4E3D">
            <w:pPr>
              <w:rPr>
                <w:lang w:val="en-US"/>
              </w:rPr>
            </w:pPr>
            <w:r>
              <w:rPr>
                <w:lang w:val="en-US"/>
              </w:rPr>
              <w:t>OPPENHEIMER</w:t>
            </w:r>
          </w:p>
        </w:tc>
        <w:tc>
          <w:tcPr>
            <w:tcW w:w="5228" w:type="dxa"/>
          </w:tcPr>
          <w:p w14:paraId="23A8D20F" w14:textId="77777777" w:rsidR="00CA4E3D" w:rsidRDefault="00CA4E3D" w:rsidP="00CA4E3D">
            <w:pPr>
              <w:rPr>
                <w:lang w:val="en-US"/>
              </w:rPr>
            </w:pPr>
            <w:r>
              <w:rPr>
                <w:lang w:val="en-US"/>
              </w:rPr>
              <w:t>ATOM BOMB</w:t>
            </w:r>
          </w:p>
        </w:tc>
      </w:tr>
    </w:tbl>
    <w:p w14:paraId="101CC605" w14:textId="77777777" w:rsidR="00240C38" w:rsidRDefault="00240C38" w:rsidP="00CA4E3D">
      <w:pPr>
        <w:rPr>
          <w:lang w:val="en-US"/>
        </w:rPr>
      </w:pPr>
    </w:p>
    <w:sectPr w:rsidR="00240C38" w:rsidSect="00102653">
      <w:footerReference w:type="default" r:id="rId8"/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CEDEE" w14:textId="77777777" w:rsidR="006971A7" w:rsidRDefault="006971A7" w:rsidP="00CA4E3D">
      <w:pPr>
        <w:spacing w:after="0" w:line="240" w:lineRule="auto"/>
      </w:pPr>
      <w:r>
        <w:separator/>
      </w:r>
    </w:p>
  </w:endnote>
  <w:endnote w:type="continuationSeparator" w:id="0">
    <w:p w14:paraId="1D06D597" w14:textId="77777777" w:rsidR="006971A7" w:rsidRDefault="006971A7" w:rsidP="00CA4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C9402" w14:textId="4D028D79" w:rsidR="00CA4E3D" w:rsidRPr="00102653" w:rsidRDefault="00102653" w:rsidP="00102653">
    <w:pPr>
      <w:pStyle w:val="Footer"/>
    </w:pPr>
    <w:sdt>
      <w:sdtPr>
        <w:id w:val="13376575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  <w:r>
      <w:tab/>
    </w:r>
    <w:r>
      <w:rPr>
        <w:sz w:val="18"/>
        <w:szCs w:val="18"/>
      </w:rPr>
      <w:t>By Adarsha nursery school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A8DEB" w14:textId="77777777" w:rsidR="006971A7" w:rsidRDefault="006971A7" w:rsidP="00CA4E3D">
      <w:pPr>
        <w:spacing w:after="0" w:line="240" w:lineRule="auto"/>
      </w:pPr>
      <w:r>
        <w:separator/>
      </w:r>
    </w:p>
  </w:footnote>
  <w:footnote w:type="continuationSeparator" w:id="0">
    <w:p w14:paraId="5EF00AB3" w14:textId="77777777" w:rsidR="006971A7" w:rsidRDefault="006971A7" w:rsidP="00CA4E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10EE"/>
    <w:multiLevelType w:val="hybridMultilevel"/>
    <w:tmpl w:val="5E544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538AD"/>
    <w:multiLevelType w:val="hybridMultilevel"/>
    <w:tmpl w:val="000299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832AE"/>
    <w:multiLevelType w:val="hybridMultilevel"/>
    <w:tmpl w:val="E284A0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173E9"/>
    <w:multiLevelType w:val="hybridMultilevel"/>
    <w:tmpl w:val="E56CF6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C03B2"/>
    <w:multiLevelType w:val="hybridMultilevel"/>
    <w:tmpl w:val="DED643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560804"/>
    <w:multiLevelType w:val="hybridMultilevel"/>
    <w:tmpl w:val="7E20F7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813169">
    <w:abstractNumId w:val="4"/>
  </w:num>
  <w:num w:numId="2" w16cid:durableId="1876965583">
    <w:abstractNumId w:val="1"/>
  </w:num>
  <w:num w:numId="3" w16cid:durableId="2028098878">
    <w:abstractNumId w:val="5"/>
  </w:num>
  <w:num w:numId="4" w16cid:durableId="966085842">
    <w:abstractNumId w:val="3"/>
  </w:num>
  <w:num w:numId="5" w16cid:durableId="1743486147">
    <w:abstractNumId w:val="0"/>
  </w:num>
  <w:num w:numId="6" w16cid:durableId="79156062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min Ali Mandal">
    <w15:presenceInfo w15:providerId="Windows Live" w15:userId="0508a6c28478eb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8C5"/>
    <w:rsid w:val="00085675"/>
    <w:rsid w:val="00102653"/>
    <w:rsid w:val="00145079"/>
    <w:rsid w:val="00220CF7"/>
    <w:rsid w:val="00240C38"/>
    <w:rsid w:val="00316B27"/>
    <w:rsid w:val="003A48C5"/>
    <w:rsid w:val="004F251B"/>
    <w:rsid w:val="00617959"/>
    <w:rsid w:val="006971A7"/>
    <w:rsid w:val="006D1031"/>
    <w:rsid w:val="008A1EF9"/>
    <w:rsid w:val="00A84653"/>
    <w:rsid w:val="00AA32CD"/>
    <w:rsid w:val="00AC0819"/>
    <w:rsid w:val="00CA4E3D"/>
    <w:rsid w:val="00DF4D82"/>
    <w:rsid w:val="00E50772"/>
    <w:rsid w:val="00EA3957"/>
    <w:rsid w:val="00F6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6BB9"/>
  <w15:chartTrackingRefBased/>
  <w15:docId w15:val="{5F2B3D5C-F23B-4ABF-9B4D-39C5A1934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8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0C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40C3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A4E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E3D"/>
  </w:style>
  <w:style w:type="paragraph" w:styleId="Footer">
    <w:name w:val="footer"/>
    <w:basedOn w:val="Normal"/>
    <w:link w:val="FooterChar"/>
    <w:uiPriority w:val="99"/>
    <w:unhideWhenUsed/>
    <w:rsid w:val="00CA4E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A0486-2D8F-4072-894F-7C05C6328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Momin Ali Mandal</dc:creator>
  <cp:keywords/>
  <dc:description/>
  <cp:lastModifiedBy>Momin Ali Mandal</cp:lastModifiedBy>
  <cp:revision>6</cp:revision>
  <cp:lastPrinted>2026-06-05T08:00:00Z</cp:lastPrinted>
  <dcterms:created xsi:type="dcterms:W3CDTF">2026-06-05T06:07:00Z</dcterms:created>
  <dcterms:modified xsi:type="dcterms:W3CDTF">2026-06-05T08:03:00Z</dcterms:modified>
</cp:coreProperties>
</file>