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FAFF8" w14:textId="582D9F16" w:rsidR="00911C06" w:rsidRPr="0084741F" w:rsidRDefault="00737CD8" w:rsidP="00341596">
      <w:pPr>
        <w:pStyle w:val="BodyText"/>
        <w:tabs>
          <w:tab w:val="left" w:pos="8310"/>
        </w:tabs>
        <w:spacing w:before="6" w:line="276" w:lineRule="auto"/>
        <w:ind w:left="-1500"/>
        <w:rPr>
          <w:rFonts w:ascii="Ebrima" w:hAnsi="Ebrima" w:cstheme="minorHAnsi"/>
          <w:sz w:val="21"/>
          <w:szCs w:val="21"/>
        </w:rPr>
      </w:pPr>
      <w:r>
        <w:rPr>
          <w:rFonts w:ascii="Ebrima" w:hAnsi="Ebrima" w:cstheme="minorHAnsi"/>
          <w:noProof/>
          <w:sz w:val="21"/>
          <w:szCs w:val="21"/>
        </w:rPr>
        <w:drawing>
          <wp:anchor distT="0" distB="0" distL="114300" distR="114300" simplePos="0" relativeHeight="251658240" behindDoc="0" locked="0" layoutInCell="1" allowOverlap="1" wp14:anchorId="693CF0C5" wp14:editId="7B147DAB">
            <wp:simplePos x="0" y="0"/>
            <wp:positionH relativeFrom="column">
              <wp:posOffset>-982980</wp:posOffset>
            </wp:positionH>
            <wp:positionV relativeFrom="paragraph">
              <wp:posOffset>-180340</wp:posOffset>
            </wp:positionV>
            <wp:extent cx="7802880" cy="10071735"/>
            <wp:effectExtent l="0" t="0" r="0" b="0"/>
            <wp:wrapNone/>
            <wp:docPr id="581429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29623" name="Picture 581429623"/>
                    <pic:cNvPicPr/>
                  </pic:nvPicPr>
                  <pic:blipFill>
                    <a:blip r:embed="rId8">
                      <a:extLst>
                        <a:ext uri="{28A0092B-C50C-407E-A947-70E740481C1C}">
                          <a14:useLocalDpi xmlns:a14="http://schemas.microsoft.com/office/drawing/2010/main" val="0"/>
                        </a:ext>
                      </a:extLst>
                    </a:blip>
                    <a:stretch>
                      <a:fillRect/>
                    </a:stretch>
                  </pic:blipFill>
                  <pic:spPr>
                    <a:xfrm>
                      <a:off x="0" y="0"/>
                      <a:ext cx="7802880" cy="10071735"/>
                    </a:xfrm>
                    <a:prstGeom prst="rect">
                      <a:avLst/>
                    </a:prstGeom>
                  </pic:spPr>
                </pic:pic>
              </a:graphicData>
            </a:graphic>
            <wp14:sizeRelH relativeFrom="page">
              <wp14:pctWidth>0</wp14:pctWidth>
            </wp14:sizeRelH>
            <wp14:sizeRelV relativeFrom="page">
              <wp14:pctHeight>0</wp14:pctHeight>
            </wp14:sizeRelV>
          </wp:anchor>
        </w:drawing>
      </w:r>
    </w:p>
    <w:p w14:paraId="683E8D0A" w14:textId="7DEEBC29" w:rsidR="00D5172A" w:rsidRPr="0084741F" w:rsidRDefault="00D5172A" w:rsidP="00CF6262">
      <w:pPr>
        <w:spacing w:line="276" w:lineRule="auto"/>
        <w:rPr>
          <w:rFonts w:ascii="Ebrima" w:hAnsi="Ebrima" w:cstheme="minorHAnsi"/>
          <w:b/>
          <w:bCs/>
          <w:sz w:val="21"/>
          <w:szCs w:val="21"/>
        </w:rPr>
        <w:sectPr w:rsidR="00D5172A" w:rsidRPr="0084741F" w:rsidSect="008A64BE">
          <w:headerReference w:type="even" r:id="rId9"/>
          <w:headerReference w:type="default" r:id="rId10"/>
          <w:footerReference w:type="default" r:id="rId11"/>
          <w:headerReference w:type="first" r:id="rId12"/>
          <w:pgSz w:w="12240" w:h="15840"/>
          <w:pgMar w:top="0" w:right="1540" w:bottom="280" w:left="1500" w:header="0" w:footer="720" w:gutter="0"/>
          <w:cols w:space="720"/>
          <w:titlePg/>
          <w:docGrid w:linePitch="299"/>
        </w:sectPr>
      </w:pPr>
    </w:p>
    <w:sdt>
      <w:sdtPr>
        <w:rPr>
          <w:rFonts w:ascii="Ebrima" w:eastAsia="Arial Narrow" w:hAnsi="Ebrima" w:cs="Arial Narrow"/>
          <w:color w:val="auto"/>
          <w:sz w:val="21"/>
          <w:szCs w:val="21"/>
        </w:rPr>
        <w:id w:val="-899282322"/>
        <w:docPartObj>
          <w:docPartGallery w:val="Table of Contents"/>
          <w:docPartUnique/>
        </w:docPartObj>
      </w:sdtPr>
      <w:sdtEndPr>
        <w:rPr>
          <w:rFonts w:cstheme="minorHAnsi"/>
          <w:b/>
          <w:bCs/>
          <w:noProof/>
        </w:rPr>
      </w:sdtEndPr>
      <w:sdtContent>
        <w:p w14:paraId="42B5B191" w14:textId="77777777" w:rsidR="00925E75" w:rsidRPr="0084741F" w:rsidRDefault="00925E75" w:rsidP="00CF6262">
          <w:pPr>
            <w:pStyle w:val="TOCHeading"/>
            <w:spacing w:line="276" w:lineRule="auto"/>
            <w:rPr>
              <w:rFonts w:ascii="Ebrima" w:hAnsi="Ebrima" w:cstheme="minorHAnsi"/>
              <w:sz w:val="21"/>
              <w:szCs w:val="21"/>
            </w:rPr>
          </w:pPr>
          <w:r w:rsidRPr="0084741F">
            <w:rPr>
              <w:rFonts w:ascii="Ebrima" w:hAnsi="Ebrima" w:cstheme="minorHAnsi"/>
              <w:sz w:val="21"/>
              <w:szCs w:val="21"/>
            </w:rPr>
            <w:t>Contents</w:t>
          </w:r>
        </w:p>
        <w:p w14:paraId="3124D9F5" w14:textId="160C3F87" w:rsidR="00376E4A" w:rsidRDefault="00925E75">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r w:rsidRPr="0084741F">
            <w:rPr>
              <w:rFonts w:ascii="Ebrima" w:hAnsi="Ebrima" w:cstheme="minorHAnsi"/>
              <w:sz w:val="21"/>
              <w:szCs w:val="21"/>
            </w:rPr>
            <w:fldChar w:fldCharType="begin"/>
          </w:r>
          <w:r w:rsidRPr="0084741F">
            <w:rPr>
              <w:rFonts w:ascii="Ebrima" w:hAnsi="Ebrima" w:cstheme="minorHAnsi"/>
              <w:sz w:val="21"/>
              <w:szCs w:val="21"/>
            </w:rPr>
            <w:instrText xml:space="preserve"> TOC \o "1-3" \h \z \u </w:instrText>
          </w:r>
          <w:r w:rsidRPr="0084741F">
            <w:rPr>
              <w:rFonts w:ascii="Ebrima" w:hAnsi="Ebrima" w:cstheme="minorHAnsi"/>
              <w:sz w:val="21"/>
              <w:szCs w:val="21"/>
            </w:rPr>
            <w:fldChar w:fldCharType="separate"/>
          </w:r>
          <w:hyperlink w:anchor="_Toc186642257" w:history="1">
            <w:r w:rsidR="00376E4A" w:rsidRPr="003D1FA1">
              <w:rPr>
                <w:rStyle w:val="Hyperlink"/>
                <w:rFonts w:ascii="Ebrima" w:hAnsi="Ebrima" w:cstheme="minorHAnsi"/>
                <w:noProof/>
              </w:rPr>
              <w:t>1.</w:t>
            </w:r>
            <w:r w:rsidR="00376E4A">
              <w:rPr>
                <w:rFonts w:asciiTheme="minorHAnsi" w:eastAsiaTheme="minorEastAsia" w:hAnsiTheme="minorHAnsi" w:cstheme="minorBidi"/>
                <w:noProof/>
                <w:kern w:val="2"/>
                <w:sz w:val="24"/>
                <w:szCs w:val="24"/>
                <w:lang w:val="en-PK" w:eastAsia="en-GB"/>
                <w14:ligatures w14:val="standardContextual"/>
              </w:rPr>
              <w:tab/>
            </w:r>
            <w:r w:rsidR="00376E4A" w:rsidRPr="003D1FA1">
              <w:rPr>
                <w:rStyle w:val="Hyperlink"/>
                <w:rFonts w:ascii="Ebrima" w:hAnsi="Ebrima" w:cstheme="minorHAnsi"/>
                <w:noProof/>
              </w:rPr>
              <w:t>INTRODUCTION</w:t>
            </w:r>
            <w:r w:rsidR="00376E4A">
              <w:rPr>
                <w:noProof/>
                <w:webHidden/>
              </w:rPr>
              <w:tab/>
            </w:r>
            <w:r w:rsidR="00376E4A">
              <w:rPr>
                <w:noProof/>
                <w:webHidden/>
              </w:rPr>
              <w:fldChar w:fldCharType="begin"/>
            </w:r>
            <w:r w:rsidR="00376E4A">
              <w:rPr>
                <w:noProof/>
                <w:webHidden/>
              </w:rPr>
              <w:instrText xml:space="preserve"> PAGEREF _Toc186642257 \h </w:instrText>
            </w:r>
            <w:r w:rsidR="00376E4A">
              <w:rPr>
                <w:noProof/>
                <w:webHidden/>
              </w:rPr>
            </w:r>
            <w:r w:rsidR="00376E4A">
              <w:rPr>
                <w:noProof/>
                <w:webHidden/>
              </w:rPr>
              <w:fldChar w:fldCharType="separate"/>
            </w:r>
            <w:r w:rsidR="00376E4A">
              <w:rPr>
                <w:noProof/>
                <w:webHidden/>
              </w:rPr>
              <w:t>5</w:t>
            </w:r>
            <w:r w:rsidR="00376E4A">
              <w:rPr>
                <w:noProof/>
                <w:webHidden/>
              </w:rPr>
              <w:fldChar w:fldCharType="end"/>
            </w:r>
          </w:hyperlink>
        </w:p>
        <w:p w14:paraId="6DCA5FEC" w14:textId="7719D0CC"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58" w:history="1">
            <w:r w:rsidRPr="003D1FA1">
              <w:rPr>
                <w:rStyle w:val="Hyperlink"/>
                <w:rFonts w:ascii="Ebrima" w:hAnsi="Ebrima"/>
                <w:noProof/>
              </w:rPr>
              <w:t>Introductory Statement</w:t>
            </w:r>
            <w:r>
              <w:rPr>
                <w:noProof/>
                <w:webHidden/>
              </w:rPr>
              <w:tab/>
            </w:r>
            <w:r>
              <w:rPr>
                <w:noProof/>
                <w:webHidden/>
              </w:rPr>
              <w:fldChar w:fldCharType="begin"/>
            </w:r>
            <w:r>
              <w:rPr>
                <w:noProof/>
                <w:webHidden/>
              </w:rPr>
              <w:instrText xml:space="preserve"> PAGEREF _Toc186642258 \h </w:instrText>
            </w:r>
            <w:r>
              <w:rPr>
                <w:noProof/>
                <w:webHidden/>
              </w:rPr>
            </w:r>
            <w:r>
              <w:rPr>
                <w:noProof/>
                <w:webHidden/>
              </w:rPr>
              <w:fldChar w:fldCharType="separate"/>
            </w:r>
            <w:r>
              <w:rPr>
                <w:noProof/>
                <w:webHidden/>
              </w:rPr>
              <w:t>5</w:t>
            </w:r>
            <w:r>
              <w:rPr>
                <w:noProof/>
                <w:webHidden/>
              </w:rPr>
              <w:fldChar w:fldCharType="end"/>
            </w:r>
          </w:hyperlink>
        </w:p>
        <w:p w14:paraId="07CECB5C" w14:textId="6C06F793"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59" w:history="1">
            <w:r w:rsidRPr="003D1FA1">
              <w:rPr>
                <w:rStyle w:val="Hyperlink"/>
                <w:rFonts w:ascii="Ebrima" w:hAnsi="Ebrima"/>
                <w:noProof/>
              </w:rPr>
              <w:t>Changes in Handbook</w:t>
            </w:r>
            <w:r>
              <w:rPr>
                <w:noProof/>
                <w:webHidden/>
              </w:rPr>
              <w:tab/>
            </w:r>
            <w:r>
              <w:rPr>
                <w:noProof/>
                <w:webHidden/>
              </w:rPr>
              <w:fldChar w:fldCharType="begin"/>
            </w:r>
            <w:r>
              <w:rPr>
                <w:noProof/>
                <w:webHidden/>
              </w:rPr>
              <w:instrText xml:space="preserve"> PAGEREF _Toc186642259 \h </w:instrText>
            </w:r>
            <w:r>
              <w:rPr>
                <w:noProof/>
                <w:webHidden/>
              </w:rPr>
            </w:r>
            <w:r>
              <w:rPr>
                <w:noProof/>
                <w:webHidden/>
              </w:rPr>
              <w:fldChar w:fldCharType="separate"/>
            </w:r>
            <w:r>
              <w:rPr>
                <w:noProof/>
                <w:webHidden/>
              </w:rPr>
              <w:t>5</w:t>
            </w:r>
            <w:r>
              <w:rPr>
                <w:noProof/>
                <w:webHidden/>
              </w:rPr>
              <w:fldChar w:fldCharType="end"/>
            </w:r>
          </w:hyperlink>
        </w:p>
        <w:p w14:paraId="235C4E2F" w14:textId="39739BD8"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60" w:history="1">
            <w:r w:rsidRPr="003D1FA1">
              <w:rPr>
                <w:rStyle w:val="Hyperlink"/>
                <w:rFonts w:ascii="Ebrima" w:hAnsi="Ebrima" w:cstheme="minorHAnsi"/>
                <w:noProof/>
              </w:rPr>
              <w:t>2.</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TALENT MANAGEMENT</w:t>
            </w:r>
            <w:r>
              <w:rPr>
                <w:noProof/>
                <w:webHidden/>
              </w:rPr>
              <w:tab/>
            </w:r>
            <w:r>
              <w:rPr>
                <w:noProof/>
                <w:webHidden/>
              </w:rPr>
              <w:fldChar w:fldCharType="begin"/>
            </w:r>
            <w:r>
              <w:rPr>
                <w:noProof/>
                <w:webHidden/>
              </w:rPr>
              <w:instrText xml:space="preserve"> PAGEREF _Toc186642260 \h </w:instrText>
            </w:r>
            <w:r>
              <w:rPr>
                <w:noProof/>
                <w:webHidden/>
              </w:rPr>
            </w:r>
            <w:r>
              <w:rPr>
                <w:noProof/>
                <w:webHidden/>
              </w:rPr>
              <w:fldChar w:fldCharType="separate"/>
            </w:r>
            <w:r>
              <w:rPr>
                <w:noProof/>
                <w:webHidden/>
              </w:rPr>
              <w:t>6</w:t>
            </w:r>
            <w:r>
              <w:rPr>
                <w:noProof/>
                <w:webHidden/>
              </w:rPr>
              <w:fldChar w:fldCharType="end"/>
            </w:r>
          </w:hyperlink>
        </w:p>
        <w:p w14:paraId="273018AC" w14:textId="5FCD95E7"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61" w:history="1">
            <w:r w:rsidRPr="003D1FA1">
              <w:rPr>
                <w:rStyle w:val="Hyperlink"/>
                <w:rFonts w:ascii="Ebrima" w:hAnsi="Ebrima"/>
                <w:noProof/>
              </w:rPr>
              <w:t>Philosophy</w:t>
            </w:r>
            <w:r>
              <w:rPr>
                <w:noProof/>
                <w:webHidden/>
              </w:rPr>
              <w:tab/>
            </w:r>
            <w:r>
              <w:rPr>
                <w:noProof/>
                <w:webHidden/>
              </w:rPr>
              <w:fldChar w:fldCharType="begin"/>
            </w:r>
            <w:r>
              <w:rPr>
                <w:noProof/>
                <w:webHidden/>
              </w:rPr>
              <w:instrText xml:space="preserve"> PAGEREF _Toc186642261 \h </w:instrText>
            </w:r>
            <w:r>
              <w:rPr>
                <w:noProof/>
                <w:webHidden/>
              </w:rPr>
            </w:r>
            <w:r>
              <w:rPr>
                <w:noProof/>
                <w:webHidden/>
              </w:rPr>
              <w:fldChar w:fldCharType="separate"/>
            </w:r>
            <w:r>
              <w:rPr>
                <w:noProof/>
                <w:webHidden/>
              </w:rPr>
              <w:t>6</w:t>
            </w:r>
            <w:r>
              <w:rPr>
                <w:noProof/>
                <w:webHidden/>
              </w:rPr>
              <w:fldChar w:fldCharType="end"/>
            </w:r>
          </w:hyperlink>
        </w:p>
        <w:p w14:paraId="7B2F4FC7" w14:textId="3B0FF73B"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62" w:history="1">
            <w:r w:rsidRPr="003D1FA1">
              <w:rPr>
                <w:rStyle w:val="Hyperlink"/>
                <w:rFonts w:ascii="Ebrima" w:hAnsi="Ebrima"/>
                <w:noProof/>
              </w:rPr>
              <w:t>Principles</w:t>
            </w:r>
            <w:r>
              <w:rPr>
                <w:noProof/>
                <w:webHidden/>
              </w:rPr>
              <w:tab/>
            </w:r>
            <w:r>
              <w:rPr>
                <w:noProof/>
                <w:webHidden/>
              </w:rPr>
              <w:fldChar w:fldCharType="begin"/>
            </w:r>
            <w:r>
              <w:rPr>
                <w:noProof/>
                <w:webHidden/>
              </w:rPr>
              <w:instrText xml:space="preserve"> PAGEREF _Toc186642262 \h </w:instrText>
            </w:r>
            <w:r>
              <w:rPr>
                <w:noProof/>
                <w:webHidden/>
              </w:rPr>
            </w:r>
            <w:r>
              <w:rPr>
                <w:noProof/>
                <w:webHidden/>
              </w:rPr>
              <w:fldChar w:fldCharType="separate"/>
            </w:r>
            <w:r>
              <w:rPr>
                <w:noProof/>
                <w:webHidden/>
              </w:rPr>
              <w:t>6</w:t>
            </w:r>
            <w:r>
              <w:rPr>
                <w:noProof/>
                <w:webHidden/>
              </w:rPr>
              <w:fldChar w:fldCharType="end"/>
            </w:r>
          </w:hyperlink>
        </w:p>
        <w:p w14:paraId="61148891" w14:textId="06754873"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63" w:history="1">
            <w:r w:rsidRPr="003D1FA1">
              <w:rPr>
                <w:rStyle w:val="Hyperlink"/>
                <w:rFonts w:ascii="Ebrima" w:hAnsi="Ebrima"/>
                <w:noProof/>
              </w:rPr>
              <w:t>Hiring Process</w:t>
            </w:r>
            <w:r>
              <w:rPr>
                <w:noProof/>
                <w:webHidden/>
              </w:rPr>
              <w:tab/>
            </w:r>
            <w:r>
              <w:rPr>
                <w:noProof/>
                <w:webHidden/>
              </w:rPr>
              <w:fldChar w:fldCharType="begin"/>
            </w:r>
            <w:r>
              <w:rPr>
                <w:noProof/>
                <w:webHidden/>
              </w:rPr>
              <w:instrText xml:space="preserve"> PAGEREF _Toc186642263 \h </w:instrText>
            </w:r>
            <w:r>
              <w:rPr>
                <w:noProof/>
                <w:webHidden/>
              </w:rPr>
            </w:r>
            <w:r>
              <w:rPr>
                <w:noProof/>
                <w:webHidden/>
              </w:rPr>
              <w:fldChar w:fldCharType="separate"/>
            </w:r>
            <w:r>
              <w:rPr>
                <w:noProof/>
                <w:webHidden/>
              </w:rPr>
              <w:t>6</w:t>
            </w:r>
            <w:r>
              <w:rPr>
                <w:noProof/>
                <w:webHidden/>
              </w:rPr>
              <w:fldChar w:fldCharType="end"/>
            </w:r>
          </w:hyperlink>
        </w:p>
        <w:p w14:paraId="6BC80581" w14:textId="657DB36E"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64" w:history="1">
            <w:r w:rsidRPr="003D1FA1">
              <w:rPr>
                <w:rStyle w:val="Hyperlink"/>
                <w:rFonts w:ascii="Ebrima" w:hAnsi="Ebrima"/>
              </w:rPr>
              <w:t>Job Requisition &amp; Job Description</w:t>
            </w:r>
            <w:r>
              <w:rPr>
                <w:webHidden/>
              </w:rPr>
              <w:tab/>
            </w:r>
            <w:r>
              <w:rPr>
                <w:webHidden/>
              </w:rPr>
              <w:fldChar w:fldCharType="begin"/>
            </w:r>
            <w:r>
              <w:rPr>
                <w:webHidden/>
              </w:rPr>
              <w:instrText xml:space="preserve"> PAGEREF _Toc186642264 \h </w:instrText>
            </w:r>
            <w:r>
              <w:rPr>
                <w:webHidden/>
              </w:rPr>
            </w:r>
            <w:r>
              <w:rPr>
                <w:webHidden/>
              </w:rPr>
              <w:fldChar w:fldCharType="separate"/>
            </w:r>
            <w:r>
              <w:rPr>
                <w:webHidden/>
              </w:rPr>
              <w:t>6</w:t>
            </w:r>
            <w:r>
              <w:rPr>
                <w:webHidden/>
              </w:rPr>
              <w:fldChar w:fldCharType="end"/>
            </w:r>
          </w:hyperlink>
        </w:p>
        <w:p w14:paraId="7388161A" w14:textId="326A635F"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65" w:history="1">
            <w:r w:rsidRPr="003D1FA1">
              <w:rPr>
                <w:rStyle w:val="Hyperlink"/>
                <w:rFonts w:ascii="Ebrima" w:hAnsi="Ebrima"/>
              </w:rPr>
              <w:t>Job Posting &amp; Advertisement</w:t>
            </w:r>
            <w:r>
              <w:rPr>
                <w:webHidden/>
              </w:rPr>
              <w:tab/>
            </w:r>
            <w:r>
              <w:rPr>
                <w:webHidden/>
              </w:rPr>
              <w:fldChar w:fldCharType="begin"/>
            </w:r>
            <w:r>
              <w:rPr>
                <w:webHidden/>
              </w:rPr>
              <w:instrText xml:space="preserve"> PAGEREF _Toc186642265 \h </w:instrText>
            </w:r>
            <w:r>
              <w:rPr>
                <w:webHidden/>
              </w:rPr>
            </w:r>
            <w:r>
              <w:rPr>
                <w:webHidden/>
              </w:rPr>
              <w:fldChar w:fldCharType="separate"/>
            </w:r>
            <w:r>
              <w:rPr>
                <w:webHidden/>
              </w:rPr>
              <w:t>7</w:t>
            </w:r>
            <w:r>
              <w:rPr>
                <w:webHidden/>
              </w:rPr>
              <w:fldChar w:fldCharType="end"/>
            </w:r>
          </w:hyperlink>
        </w:p>
        <w:p w14:paraId="46C4E78B" w14:textId="41ADF023"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66" w:history="1">
            <w:r w:rsidRPr="003D1FA1">
              <w:rPr>
                <w:rStyle w:val="Hyperlink"/>
                <w:rFonts w:ascii="Ebrima" w:hAnsi="Ebrima"/>
              </w:rPr>
              <w:t>Resume Screening</w:t>
            </w:r>
            <w:r>
              <w:rPr>
                <w:webHidden/>
              </w:rPr>
              <w:tab/>
            </w:r>
            <w:r>
              <w:rPr>
                <w:webHidden/>
              </w:rPr>
              <w:fldChar w:fldCharType="begin"/>
            </w:r>
            <w:r>
              <w:rPr>
                <w:webHidden/>
              </w:rPr>
              <w:instrText xml:space="preserve"> PAGEREF _Toc186642266 \h </w:instrText>
            </w:r>
            <w:r>
              <w:rPr>
                <w:webHidden/>
              </w:rPr>
            </w:r>
            <w:r>
              <w:rPr>
                <w:webHidden/>
              </w:rPr>
              <w:fldChar w:fldCharType="separate"/>
            </w:r>
            <w:r>
              <w:rPr>
                <w:webHidden/>
              </w:rPr>
              <w:t>7</w:t>
            </w:r>
            <w:r>
              <w:rPr>
                <w:webHidden/>
              </w:rPr>
              <w:fldChar w:fldCharType="end"/>
            </w:r>
          </w:hyperlink>
        </w:p>
        <w:p w14:paraId="0AF3A254" w14:textId="7567E15C"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67" w:history="1">
            <w:r w:rsidRPr="003D1FA1">
              <w:rPr>
                <w:rStyle w:val="Hyperlink"/>
                <w:rFonts w:ascii="Ebrima" w:hAnsi="Ebrima"/>
              </w:rPr>
              <w:t>Interviewing</w:t>
            </w:r>
            <w:r>
              <w:rPr>
                <w:webHidden/>
              </w:rPr>
              <w:tab/>
            </w:r>
            <w:r>
              <w:rPr>
                <w:webHidden/>
              </w:rPr>
              <w:fldChar w:fldCharType="begin"/>
            </w:r>
            <w:r>
              <w:rPr>
                <w:webHidden/>
              </w:rPr>
              <w:instrText xml:space="preserve"> PAGEREF _Toc186642267 \h </w:instrText>
            </w:r>
            <w:r>
              <w:rPr>
                <w:webHidden/>
              </w:rPr>
            </w:r>
            <w:r>
              <w:rPr>
                <w:webHidden/>
              </w:rPr>
              <w:fldChar w:fldCharType="separate"/>
            </w:r>
            <w:r>
              <w:rPr>
                <w:webHidden/>
              </w:rPr>
              <w:t>7</w:t>
            </w:r>
            <w:r>
              <w:rPr>
                <w:webHidden/>
              </w:rPr>
              <w:fldChar w:fldCharType="end"/>
            </w:r>
          </w:hyperlink>
        </w:p>
        <w:p w14:paraId="3FA73A65" w14:textId="4914AE74"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68" w:history="1">
            <w:r w:rsidRPr="003D1FA1">
              <w:rPr>
                <w:rStyle w:val="Hyperlink"/>
                <w:rFonts w:ascii="Ebrima" w:hAnsi="Ebrima"/>
              </w:rPr>
              <w:t>Ability and Psychometric Test</w:t>
            </w:r>
            <w:r>
              <w:rPr>
                <w:webHidden/>
              </w:rPr>
              <w:tab/>
            </w:r>
            <w:r>
              <w:rPr>
                <w:webHidden/>
              </w:rPr>
              <w:fldChar w:fldCharType="begin"/>
            </w:r>
            <w:r>
              <w:rPr>
                <w:webHidden/>
              </w:rPr>
              <w:instrText xml:space="preserve"> PAGEREF _Toc186642268 \h </w:instrText>
            </w:r>
            <w:r>
              <w:rPr>
                <w:webHidden/>
              </w:rPr>
            </w:r>
            <w:r>
              <w:rPr>
                <w:webHidden/>
              </w:rPr>
              <w:fldChar w:fldCharType="separate"/>
            </w:r>
            <w:r>
              <w:rPr>
                <w:webHidden/>
              </w:rPr>
              <w:t>8</w:t>
            </w:r>
            <w:r>
              <w:rPr>
                <w:webHidden/>
              </w:rPr>
              <w:fldChar w:fldCharType="end"/>
            </w:r>
          </w:hyperlink>
        </w:p>
        <w:p w14:paraId="0D781248" w14:textId="05B6C2AC"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69" w:history="1">
            <w:r w:rsidRPr="003D1FA1">
              <w:rPr>
                <w:rStyle w:val="Hyperlink"/>
                <w:rFonts w:ascii="Ebrima" w:hAnsi="Ebrima"/>
              </w:rPr>
              <w:t>Selection &amp; Offer</w:t>
            </w:r>
            <w:r>
              <w:rPr>
                <w:webHidden/>
              </w:rPr>
              <w:tab/>
            </w:r>
            <w:r>
              <w:rPr>
                <w:webHidden/>
              </w:rPr>
              <w:fldChar w:fldCharType="begin"/>
            </w:r>
            <w:r>
              <w:rPr>
                <w:webHidden/>
              </w:rPr>
              <w:instrText xml:space="preserve"> PAGEREF _Toc186642269 \h </w:instrText>
            </w:r>
            <w:r>
              <w:rPr>
                <w:webHidden/>
              </w:rPr>
            </w:r>
            <w:r>
              <w:rPr>
                <w:webHidden/>
              </w:rPr>
              <w:fldChar w:fldCharType="separate"/>
            </w:r>
            <w:r>
              <w:rPr>
                <w:webHidden/>
              </w:rPr>
              <w:t>8</w:t>
            </w:r>
            <w:r>
              <w:rPr>
                <w:webHidden/>
              </w:rPr>
              <w:fldChar w:fldCharType="end"/>
            </w:r>
          </w:hyperlink>
        </w:p>
        <w:p w14:paraId="5262029C" w14:textId="7E60A591"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70" w:history="1">
            <w:r w:rsidRPr="003D1FA1">
              <w:rPr>
                <w:rStyle w:val="Hyperlink"/>
                <w:rFonts w:ascii="Ebrima" w:hAnsi="Ebrima"/>
              </w:rPr>
              <w:t>Background Checks</w:t>
            </w:r>
            <w:r>
              <w:rPr>
                <w:webHidden/>
              </w:rPr>
              <w:tab/>
            </w:r>
            <w:r>
              <w:rPr>
                <w:webHidden/>
              </w:rPr>
              <w:fldChar w:fldCharType="begin"/>
            </w:r>
            <w:r>
              <w:rPr>
                <w:webHidden/>
              </w:rPr>
              <w:instrText xml:space="preserve"> PAGEREF _Toc186642270 \h </w:instrText>
            </w:r>
            <w:r>
              <w:rPr>
                <w:webHidden/>
              </w:rPr>
            </w:r>
            <w:r>
              <w:rPr>
                <w:webHidden/>
              </w:rPr>
              <w:fldChar w:fldCharType="separate"/>
            </w:r>
            <w:r>
              <w:rPr>
                <w:webHidden/>
              </w:rPr>
              <w:t>8</w:t>
            </w:r>
            <w:r>
              <w:rPr>
                <w:webHidden/>
              </w:rPr>
              <w:fldChar w:fldCharType="end"/>
            </w:r>
          </w:hyperlink>
        </w:p>
        <w:p w14:paraId="150B0C31" w14:textId="093C0917"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71" w:history="1">
            <w:r w:rsidRPr="003D1FA1">
              <w:rPr>
                <w:rStyle w:val="Hyperlink"/>
                <w:rFonts w:ascii="Ebrima" w:hAnsi="Ebrima"/>
              </w:rPr>
              <w:t>Documentation</w:t>
            </w:r>
            <w:r>
              <w:rPr>
                <w:webHidden/>
              </w:rPr>
              <w:tab/>
            </w:r>
            <w:r>
              <w:rPr>
                <w:webHidden/>
              </w:rPr>
              <w:fldChar w:fldCharType="begin"/>
            </w:r>
            <w:r>
              <w:rPr>
                <w:webHidden/>
              </w:rPr>
              <w:instrText xml:space="preserve"> PAGEREF _Toc186642271 \h </w:instrText>
            </w:r>
            <w:r>
              <w:rPr>
                <w:webHidden/>
              </w:rPr>
            </w:r>
            <w:r>
              <w:rPr>
                <w:webHidden/>
              </w:rPr>
              <w:fldChar w:fldCharType="separate"/>
            </w:r>
            <w:r>
              <w:rPr>
                <w:webHidden/>
              </w:rPr>
              <w:t>9</w:t>
            </w:r>
            <w:r>
              <w:rPr>
                <w:webHidden/>
              </w:rPr>
              <w:fldChar w:fldCharType="end"/>
            </w:r>
          </w:hyperlink>
        </w:p>
        <w:p w14:paraId="63DF6E65" w14:textId="58E81C84"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72" w:history="1">
            <w:r w:rsidRPr="003D1FA1">
              <w:rPr>
                <w:rStyle w:val="Hyperlink"/>
                <w:rFonts w:ascii="Ebrima" w:hAnsi="Ebrima"/>
              </w:rPr>
              <w:t>Employee Onboarding</w:t>
            </w:r>
            <w:r>
              <w:rPr>
                <w:webHidden/>
              </w:rPr>
              <w:tab/>
            </w:r>
            <w:r>
              <w:rPr>
                <w:webHidden/>
              </w:rPr>
              <w:fldChar w:fldCharType="begin"/>
            </w:r>
            <w:r>
              <w:rPr>
                <w:webHidden/>
              </w:rPr>
              <w:instrText xml:space="preserve"> PAGEREF _Toc186642272 \h </w:instrText>
            </w:r>
            <w:r>
              <w:rPr>
                <w:webHidden/>
              </w:rPr>
            </w:r>
            <w:r>
              <w:rPr>
                <w:webHidden/>
              </w:rPr>
              <w:fldChar w:fldCharType="separate"/>
            </w:r>
            <w:r>
              <w:rPr>
                <w:webHidden/>
              </w:rPr>
              <w:t>9</w:t>
            </w:r>
            <w:r>
              <w:rPr>
                <w:webHidden/>
              </w:rPr>
              <w:fldChar w:fldCharType="end"/>
            </w:r>
          </w:hyperlink>
        </w:p>
        <w:p w14:paraId="0D9AF42F" w14:textId="1BAFCE3F"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73" w:history="1">
            <w:r w:rsidRPr="003D1FA1">
              <w:rPr>
                <w:rStyle w:val="Hyperlink"/>
                <w:rFonts w:ascii="Ebrima" w:hAnsi="Ebrima" w:cstheme="minorHAnsi"/>
                <w:noProof/>
              </w:rPr>
              <w:t>3.</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PROBATION AND CONFIRMATION</w:t>
            </w:r>
            <w:r>
              <w:rPr>
                <w:noProof/>
                <w:webHidden/>
              </w:rPr>
              <w:tab/>
            </w:r>
            <w:r>
              <w:rPr>
                <w:noProof/>
                <w:webHidden/>
              </w:rPr>
              <w:fldChar w:fldCharType="begin"/>
            </w:r>
            <w:r>
              <w:rPr>
                <w:noProof/>
                <w:webHidden/>
              </w:rPr>
              <w:instrText xml:space="preserve"> PAGEREF _Toc186642273 \h </w:instrText>
            </w:r>
            <w:r>
              <w:rPr>
                <w:noProof/>
                <w:webHidden/>
              </w:rPr>
            </w:r>
            <w:r>
              <w:rPr>
                <w:noProof/>
                <w:webHidden/>
              </w:rPr>
              <w:fldChar w:fldCharType="separate"/>
            </w:r>
            <w:r>
              <w:rPr>
                <w:noProof/>
                <w:webHidden/>
              </w:rPr>
              <w:t>10</w:t>
            </w:r>
            <w:r>
              <w:rPr>
                <w:noProof/>
                <w:webHidden/>
              </w:rPr>
              <w:fldChar w:fldCharType="end"/>
            </w:r>
          </w:hyperlink>
        </w:p>
        <w:p w14:paraId="0C965A3D" w14:textId="209E79C5"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74" w:history="1">
            <w:r w:rsidRPr="003D1FA1">
              <w:rPr>
                <w:rStyle w:val="Hyperlink"/>
                <w:rFonts w:ascii="Ebrima" w:hAnsi="Ebrima"/>
                <w:noProof/>
              </w:rPr>
              <w:t>Confirmation</w:t>
            </w:r>
            <w:r>
              <w:rPr>
                <w:noProof/>
                <w:webHidden/>
              </w:rPr>
              <w:tab/>
            </w:r>
            <w:r>
              <w:rPr>
                <w:noProof/>
                <w:webHidden/>
              </w:rPr>
              <w:fldChar w:fldCharType="begin"/>
            </w:r>
            <w:r>
              <w:rPr>
                <w:noProof/>
                <w:webHidden/>
              </w:rPr>
              <w:instrText xml:space="preserve"> PAGEREF _Toc186642274 \h </w:instrText>
            </w:r>
            <w:r>
              <w:rPr>
                <w:noProof/>
                <w:webHidden/>
              </w:rPr>
            </w:r>
            <w:r>
              <w:rPr>
                <w:noProof/>
                <w:webHidden/>
              </w:rPr>
              <w:fldChar w:fldCharType="separate"/>
            </w:r>
            <w:r>
              <w:rPr>
                <w:noProof/>
                <w:webHidden/>
              </w:rPr>
              <w:t>10</w:t>
            </w:r>
            <w:r>
              <w:rPr>
                <w:noProof/>
                <w:webHidden/>
              </w:rPr>
              <w:fldChar w:fldCharType="end"/>
            </w:r>
          </w:hyperlink>
        </w:p>
        <w:p w14:paraId="7F107B3F" w14:textId="44655BBE"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75" w:history="1">
            <w:r w:rsidRPr="003D1FA1">
              <w:rPr>
                <w:rStyle w:val="Hyperlink"/>
                <w:rFonts w:ascii="Ebrima" w:hAnsi="Ebrima"/>
                <w:noProof/>
              </w:rPr>
              <w:t>Guidelines</w:t>
            </w:r>
            <w:r>
              <w:rPr>
                <w:noProof/>
                <w:webHidden/>
              </w:rPr>
              <w:tab/>
            </w:r>
            <w:r>
              <w:rPr>
                <w:noProof/>
                <w:webHidden/>
              </w:rPr>
              <w:fldChar w:fldCharType="begin"/>
            </w:r>
            <w:r>
              <w:rPr>
                <w:noProof/>
                <w:webHidden/>
              </w:rPr>
              <w:instrText xml:space="preserve"> PAGEREF _Toc186642275 \h </w:instrText>
            </w:r>
            <w:r>
              <w:rPr>
                <w:noProof/>
                <w:webHidden/>
              </w:rPr>
            </w:r>
            <w:r>
              <w:rPr>
                <w:noProof/>
                <w:webHidden/>
              </w:rPr>
              <w:fldChar w:fldCharType="separate"/>
            </w:r>
            <w:r>
              <w:rPr>
                <w:noProof/>
                <w:webHidden/>
              </w:rPr>
              <w:t>10</w:t>
            </w:r>
            <w:r>
              <w:rPr>
                <w:noProof/>
                <w:webHidden/>
              </w:rPr>
              <w:fldChar w:fldCharType="end"/>
            </w:r>
          </w:hyperlink>
        </w:p>
        <w:p w14:paraId="36551CB8" w14:textId="53A1C583"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76" w:history="1">
            <w:r w:rsidRPr="003D1FA1">
              <w:rPr>
                <w:rStyle w:val="Hyperlink"/>
                <w:rFonts w:ascii="Ebrima" w:hAnsi="Ebrima" w:cstheme="minorHAnsi"/>
                <w:noProof/>
              </w:rPr>
              <w:t>4.</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LEARNING &amp; DEVELOPMENT</w:t>
            </w:r>
            <w:r>
              <w:rPr>
                <w:noProof/>
                <w:webHidden/>
              </w:rPr>
              <w:tab/>
            </w:r>
            <w:r>
              <w:rPr>
                <w:noProof/>
                <w:webHidden/>
              </w:rPr>
              <w:fldChar w:fldCharType="begin"/>
            </w:r>
            <w:r>
              <w:rPr>
                <w:noProof/>
                <w:webHidden/>
              </w:rPr>
              <w:instrText xml:space="preserve"> PAGEREF _Toc186642276 \h </w:instrText>
            </w:r>
            <w:r>
              <w:rPr>
                <w:noProof/>
                <w:webHidden/>
              </w:rPr>
            </w:r>
            <w:r>
              <w:rPr>
                <w:noProof/>
                <w:webHidden/>
              </w:rPr>
              <w:fldChar w:fldCharType="separate"/>
            </w:r>
            <w:r>
              <w:rPr>
                <w:noProof/>
                <w:webHidden/>
              </w:rPr>
              <w:t>11</w:t>
            </w:r>
            <w:r>
              <w:rPr>
                <w:noProof/>
                <w:webHidden/>
              </w:rPr>
              <w:fldChar w:fldCharType="end"/>
            </w:r>
          </w:hyperlink>
        </w:p>
        <w:p w14:paraId="7A3B89FE" w14:textId="0C77C542"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77" w:history="1">
            <w:r w:rsidRPr="003D1FA1">
              <w:rPr>
                <w:rStyle w:val="Hyperlink"/>
                <w:rFonts w:ascii="Ebrima" w:hAnsi="Ebrima"/>
                <w:noProof/>
              </w:rPr>
              <w:t>Duties and Responsibilities</w:t>
            </w:r>
            <w:r>
              <w:rPr>
                <w:noProof/>
                <w:webHidden/>
              </w:rPr>
              <w:tab/>
            </w:r>
            <w:r>
              <w:rPr>
                <w:noProof/>
                <w:webHidden/>
              </w:rPr>
              <w:fldChar w:fldCharType="begin"/>
            </w:r>
            <w:r>
              <w:rPr>
                <w:noProof/>
                <w:webHidden/>
              </w:rPr>
              <w:instrText xml:space="preserve"> PAGEREF _Toc186642277 \h </w:instrText>
            </w:r>
            <w:r>
              <w:rPr>
                <w:noProof/>
                <w:webHidden/>
              </w:rPr>
            </w:r>
            <w:r>
              <w:rPr>
                <w:noProof/>
                <w:webHidden/>
              </w:rPr>
              <w:fldChar w:fldCharType="separate"/>
            </w:r>
            <w:r>
              <w:rPr>
                <w:noProof/>
                <w:webHidden/>
              </w:rPr>
              <w:t>11</w:t>
            </w:r>
            <w:r>
              <w:rPr>
                <w:noProof/>
                <w:webHidden/>
              </w:rPr>
              <w:fldChar w:fldCharType="end"/>
            </w:r>
          </w:hyperlink>
        </w:p>
        <w:p w14:paraId="5929DC98" w14:textId="428A49FE"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78" w:history="1">
            <w:r w:rsidRPr="003D1FA1">
              <w:rPr>
                <w:rStyle w:val="Hyperlink"/>
                <w:rFonts w:ascii="Ebrima" w:hAnsi="Ebrima"/>
              </w:rPr>
              <w:t>Individual</w:t>
            </w:r>
            <w:r>
              <w:rPr>
                <w:webHidden/>
              </w:rPr>
              <w:tab/>
            </w:r>
            <w:r>
              <w:rPr>
                <w:webHidden/>
              </w:rPr>
              <w:fldChar w:fldCharType="begin"/>
            </w:r>
            <w:r>
              <w:rPr>
                <w:webHidden/>
              </w:rPr>
              <w:instrText xml:space="preserve"> PAGEREF _Toc186642278 \h </w:instrText>
            </w:r>
            <w:r>
              <w:rPr>
                <w:webHidden/>
              </w:rPr>
            </w:r>
            <w:r>
              <w:rPr>
                <w:webHidden/>
              </w:rPr>
              <w:fldChar w:fldCharType="separate"/>
            </w:r>
            <w:r>
              <w:rPr>
                <w:webHidden/>
              </w:rPr>
              <w:t>11</w:t>
            </w:r>
            <w:r>
              <w:rPr>
                <w:webHidden/>
              </w:rPr>
              <w:fldChar w:fldCharType="end"/>
            </w:r>
          </w:hyperlink>
        </w:p>
        <w:p w14:paraId="36008EDB" w14:textId="4D4500F9"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79" w:history="1">
            <w:r w:rsidRPr="003D1FA1">
              <w:rPr>
                <w:rStyle w:val="Hyperlink"/>
                <w:rFonts w:ascii="Ebrima" w:hAnsi="Ebrima"/>
              </w:rPr>
              <w:t>Line Manager</w:t>
            </w:r>
            <w:r>
              <w:rPr>
                <w:webHidden/>
              </w:rPr>
              <w:tab/>
            </w:r>
            <w:r>
              <w:rPr>
                <w:webHidden/>
              </w:rPr>
              <w:fldChar w:fldCharType="begin"/>
            </w:r>
            <w:r>
              <w:rPr>
                <w:webHidden/>
              </w:rPr>
              <w:instrText xml:space="preserve"> PAGEREF _Toc186642279 \h </w:instrText>
            </w:r>
            <w:r>
              <w:rPr>
                <w:webHidden/>
              </w:rPr>
            </w:r>
            <w:r>
              <w:rPr>
                <w:webHidden/>
              </w:rPr>
              <w:fldChar w:fldCharType="separate"/>
            </w:r>
            <w:r>
              <w:rPr>
                <w:webHidden/>
              </w:rPr>
              <w:t>11</w:t>
            </w:r>
            <w:r>
              <w:rPr>
                <w:webHidden/>
              </w:rPr>
              <w:fldChar w:fldCharType="end"/>
            </w:r>
          </w:hyperlink>
        </w:p>
        <w:p w14:paraId="4E754704" w14:textId="2E5FC184"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80" w:history="1">
            <w:r w:rsidRPr="003D1FA1">
              <w:rPr>
                <w:rStyle w:val="Hyperlink"/>
                <w:rFonts w:ascii="Ebrima" w:hAnsi="Ebrima"/>
              </w:rPr>
              <w:t>HR Department</w:t>
            </w:r>
            <w:r>
              <w:rPr>
                <w:webHidden/>
              </w:rPr>
              <w:tab/>
            </w:r>
            <w:r>
              <w:rPr>
                <w:webHidden/>
              </w:rPr>
              <w:fldChar w:fldCharType="begin"/>
            </w:r>
            <w:r>
              <w:rPr>
                <w:webHidden/>
              </w:rPr>
              <w:instrText xml:space="preserve"> PAGEREF _Toc186642280 \h </w:instrText>
            </w:r>
            <w:r>
              <w:rPr>
                <w:webHidden/>
              </w:rPr>
            </w:r>
            <w:r>
              <w:rPr>
                <w:webHidden/>
              </w:rPr>
              <w:fldChar w:fldCharType="separate"/>
            </w:r>
            <w:r>
              <w:rPr>
                <w:webHidden/>
              </w:rPr>
              <w:t>11</w:t>
            </w:r>
            <w:r>
              <w:rPr>
                <w:webHidden/>
              </w:rPr>
              <w:fldChar w:fldCharType="end"/>
            </w:r>
          </w:hyperlink>
        </w:p>
        <w:p w14:paraId="04324E08" w14:textId="6E853A7C"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1" w:history="1">
            <w:r w:rsidRPr="003D1FA1">
              <w:rPr>
                <w:rStyle w:val="Hyperlink"/>
                <w:rFonts w:ascii="Ebrima" w:hAnsi="Ebrima"/>
                <w:noProof/>
              </w:rPr>
              <w:t>Funding</w:t>
            </w:r>
            <w:r>
              <w:rPr>
                <w:noProof/>
                <w:webHidden/>
              </w:rPr>
              <w:tab/>
            </w:r>
            <w:r>
              <w:rPr>
                <w:noProof/>
                <w:webHidden/>
              </w:rPr>
              <w:fldChar w:fldCharType="begin"/>
            </w:r>
            <w:r>
              <w:rPr>
                <w:noProof/>
                <w:webHidden/>
              </w:rPr>
              <w:instrText xml:space="preserve"> PAGEREF _Toc186642281 \h </w:instrText>
            </w:r>
            <w:r>
              <w:rPr>
                <w:noProof/>
                <w:webHidden/>
              </w:rPr>
            </w:r>
            <w:r>
              <w:rPr>
                <w:noProof/>
                <w:webHidden/>
              </w:rPr>
              <w:fldChar w:fldCharType="separate"/>
            </w:r>
            <w:r>
              <w:rPr>
                <w:noProof/>
                <w:webHidden/>
              </w:rPr>
              <w:t>11</w:t>
            </w:r>
            <w:r>
              <w:rPr>
                <w:noProof/>
                <w:webHidden/>
              </w:rPr>
              <w:fldChar w:fldCharType="end"/>
            </w:r>
          </w:hyperlink>
        </w:p>
        <w:p w14:paraId="18E839C3" w14:textId="2212771B"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2" w:history="1">
            <w:r w:rsidRPr="003D1FA1">
              <w:rPr>
                <w:rStyle w:val="Hyperlink"/>
                <w:rFonts w:ascii="Ebrima" w:hAnsi="Ebrima" w:cstheme="minorHAnsi"/>
                <w:noProof/>
              </w:rPr>
              <w:t>5.</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PERFORMANCE MANAGEMENT</w:t>
            </w:r>
            <w:r>
              <w:rPr>
                <w:noProof/>
                <w:webHidden/>
              </w:rPr>
              <w:tab/>
            </w:r>
            <w:r>
              <w:rPr>
                <w:noProof/>
                <w:webHidden/>
              </w:rPr>
              <w:fldChar w:fldCharType="begin"/>
            </w:r>
            <w:r>
              <w:rPr>
                <w:noProof/>
                <w:webHidden/>
              </w:rPr>
              <w:instrText xml:space="preserve"> PAGEREF _Toc186642282 \h </w:instrText>
            </w:r>
            <w:r>
              <w:rPr>
                <w:noProof/>
                <w:webHidden/>
              </w:rPr>
            </w:r>
            <w:r>
              <w:rPr>
                <w:noProof/>
                <w:webHidden/>
              </w:rPr>
              <w:fldChar w:fldCharType="separate"/>
            </w:r>
            <w:r>
              <w:rPr>
                <w:noProof/>
                <w:webHidden/>
              </w:rPr>
              <w:t>13</w:t>
            </w:r>
            <w:r>
              <w:rPr>
                <w:noProof/>
                <w:webHidden/>
              </w:rPr>
              <w:fldChar w:fldCharType="end"/>
            </w:r>
          </w:hyperlink>
        </w:p>
        <w:p w14:paraId="1FFCB1CD" w14:textId="39455DCD"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283" w:history="1">
            <w:r w:rsidRPr="003D1FA1">
              <w:rPr>
                <w:rStyle w:val="Hyperlink"/>
                <w:rFonts w:ascii="Ebrima" w:hAnsi="Ebrima"/>
              </w:rPr>
              <w:t>Rating Scale Key</w:t>
            </w:r>
            <w:r>
              <w:rPr>
                <w:webHidden/>
              </w:rPr>
              <w:tab/>
            </w:r>
            <w:r>
              <w:rPr>
                <w:webHidden/>
              </w:rPr>
              <w:fldChar w:fldCharType="begin"/>
            </w:r>
            <w:r>
              <w:rPr>
                <w:webHidden/>
              </w:rPr>
              <w:instrText xml:space="preserve"> PAGEREF _Toc186642283 \h </w:instrText>
            </w:r>
            <w:r>
              <w:rPr>
                <w:webHidden/>
              </w:rPr>
            </w:r>
            <w:r>
              <w:rPr>
                <w:webHidden/>
              </w:rPr>
              <w:fldChar w:fldCharType="separate"/>
            </w:r>
            <w:r>
              <w:rPr>
                <w:webHidden/>
              </w:rPr>
              <w:t>13</w:t>
            </w:r>
            <w:r>
              <w:rPr>
                <w:webHidden/>
              </w:rPr>
              <w:fldChar w:fldCharType="end"/>
            </w:r>
          </w:hyperlink>
        </w:p>
        <w:p w14:paraId="3C3DD5A6" w14:textId="58311C9D"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4" w:history="1">
            <w:r w:rsidRPr="003D1FA1">
              <w:rPr>
                <w:rStyle w:val="Hyperlink"/>
                <w:rFonts w:ascii="Ebrima" w:hAnsi="Ebrima"/>
                <w:noProof/>
              </w:rPr>
              <w:t>Increment Effective Date</w:t>
            </w:r>
            <w:r>
              <w:rPr>
                <w:noProof/>
                <w:webHidden/>
              </w:rPr>
              <w:tab/>
            </w:r>
            <w:r>
              <w:rPr>
                <w:noProof/>
                <w:webHidden/>
              </w:rPr>
              <w:fldChar w:fldCharType="begin"/>
            </w:r>
            <w:r>
              <w:rPr>
                <w:noProof/>
                <w:webHidden/>
              </w:rPr>
              <w:instrText xml:space="preserve"> PAGEREF _Toc186642284 \h </w:instrText>
            </w:r>
            <w:r>
              <w:rPr>
                <w:noProof/>
                <w:webHidden/>
              </w:rPr>
            </w:r>
            <w:r>
              <w:rPr>
                <w:noProof/>
                <w:webHidden/>
              </w:rPr>
              <w:fldChar w:fldCharType="separate"/>
            </w:r>
            <w:r>
              <w:rPr>
                <w:noProof/>
                <w:webHidden/>
              </w:rPr>
              <w:t>13</w:t>
            </w:r>
            <w:r>
              <w:rPr>
                <w:noProof/>
                <w:webHidden/>
              </w:rPr>
              <w:fldChar w:fldCharType="end"/>
            </w:r>
          </w:hyperlink>
        </w:p>
        <w:p w14:paraId="2B3A026B" w14:textId="1D93A977"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5" w:history="1">
            <w:r w:rsidRPr="003D1FA1">
              <w:rPr>
                <w:rStyle w:val="Hyperlink"/>
                <w:rFonts w:ascii="Ebrima" w:hAnsi="Ebrima"/>
                <w:noProof/>
              </w:rPr>
              <w:t>Promotion</w:t>
            </w:r>
            <w:r>
              <w:rPr>
                <w:noProof/>
                <w:webHidden/>
              </w:rPr>
              <w:tab/>
            </w:r>
            <w:r>
              <w:rPr>
                <w:noProof/>
                <w:webHidden/>
              </w:rPr>
              <w:fldChar w:fldCharType="begin"/>
            </w:r>
            <w:r>
              <w:rPr>
                <w:noProof/>
                <w:webHidden/>
              </w:rPr>
              <w:instrText xml:space="preserve"> PAGEREF _Toc186642285 \h </w:instrText>
            </w:r>
            <w:r>
              <w:rPr>
                <w:noProof/>
                <w:webHidden/>
              </w:rPr>
            </w:r>
            <w:r>
              <w:rPr>
                <w:noProof/>
                <w:webHidden/>
              </w:rPr>
              <w:fldChar w:fldCharType="separate"/>
            </w:r>
            <w:r>
              <w:rPr>
                <w:noProof/>
                <w:webHidden/>
              </w:rPr>
              <w:t>13</w:t>
            </w:r>
            <w:r>
              <w:rPr>
                <w:noProof/>
                <w:webHidden/>
              </w:rPr>
              <w:fldChar w:fldCharType="end"/>
            </w:r>
          </w:hyperlink>
        </w:p>
        <w:p w14:paraId="6B7B96CA" w14:textId="3EBC466C"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6" w:history="1">
            <w:r w:rsidRPr="003D1FA1">
              <w:rPr>
                <w:rStyle w:val="Hyperlink"/>
                <w:rFonts w:ascii="Ebrima" w:hAnsi="Ebrima" w:cstheme="minorHAnsi"/>
                <w:noProof/>
              </w:rPr>
              <w:t>6.</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DISCIPLINARY POLICY</w:t>
            </w:r>
            <w:r>
              <w:rPr>
                <w:noProof/>
                <w:webHidden/>
              </w:rPr>
              <w:tab/>
            </w:r>
            <w:r>
              <w:rPr>
                <w:noProof/>
                <w:webHidden/>
              </w:rPr>
              <w:fldChar w:fldCharType="begin"/>
            </w:r>
            <w:r>
              <w:rPr>
                <w:noProof/>
                <w:webHidden/>
              </w:rPr>
              <w:instrText xml:space="preserve"> PAGEREF _Toc186642286 \h </w:instrText>
            </w:r>
            <w:r>
              <w:rPr>
                <w:noProof/>
                <w:webHidden/>
              </w:rPr>
            </w:r>
            <w:r>
              <w:rPr>
                <w:noProof/>
                <w:webHidden/>
              </w:rPr>
              <w:fldChar w:fldCharType="separate"/>
            </w:r>
            <w:r>
              <w:rPr>
                <w:noProof/>
                <w:webHidden/>
              </w:rPr>
              <w:t>14</w:t>
            </w:r>
            <w:r>
              <w:rPr>
                <w:noProof/>
                <w:webHidden/>
              </w:rPr>
              <w:fldChar w:fldCharType="end"/>
            </w:r>
          </w:hyperlink>
        </w:p>
        <w:p w14:paraId="7F54AE01" w14:textId="5AF9E7DC"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7" w:history="1">
            <w:r w:rsidRPr="003D1FA1">
              <w:rPr>
                <w:rStyle w:val="Hyperlink"/>
                <w:rFonts w:ascii="Ebrima" w:hAnsi="Ebrima"/>
                <w:noProof/>
              </w:rPr>
              <w:t>General Principles</w:t>
            </w:r>
            <w:r>
              <w:rPr>
                <w:noProof/>
                <w:webHidden/>
              </w:rPr>
              <w:tab/>
            </w:r>
            <w:r>
              <w:rPr>
                <w:noProof/>
                <w:webHidden/>
              </w:rPr>
              <w:fldChar w:fldCharType="begin"/>
            </w:r>
            <w:r>
              <w:rPr>
                <w:noProof/>
                <w:webHidden/>
              </w:rPr>
              <w:instrText xml:space="preserve"> PAGEREF _Toc186642287 \h </w:instrText>
            </w:r>
            <w:r>
              <w:rPr>
                <w:noProof/>
                <w:webHidden/>
              </w:rPr>
            </w:r>
            <w:r>
              <w:rPr>
                <w:noProof/>
                <w:webHidden/>
              </w:rPr>
              <w:fldChar w:fldCharType="separate"/>
            </w:r>
            <w:r>
              <w:rPr>
                <w:noProof/>
                <w:webHidden/>
              </w:rPr>
              <w:t>14</w:t>
            </w:r>
            <w:r>
              <w:rPr>
                <w:noProof/>
                <w:webHidden/>
              </w:rPr>
              <w:fldChar w:fldCharType="end"/>
            </w:r>
          </w:hyperlink>
        </w:p>
        <w:p w14:paraId="6EA4487B" w14:textId="20970241"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8" w:history="1">
            <w:r w:rsidRPr="003D1FA1">
              <w:rPr>
                <w:rStyle w:val="Hyperlink"/>
                <w:rFonts w:ascii="Ebrima" w:hAnsi="Ebrima"/>
                <w:noProof/>
              </w:rPr>
              <w:t>Disciplinary Case Notification</w:t>
            </w:r>
            <w:r>
              <w:rPr>
                <w:noProof/>
                <w:webHidden/>
              </w:rPr>
              <w:tab/>
            </w:r>
            <w:r>
              <w:rPr>
                <w:noProof/>
                <w:webHidden/>
              </w:rPr>
              <w:fldChar w:fldCharType="begin"/>
            </w:r>
            <w:r>
              <w:rPr>
                <w:noProof/>
                <w:webHidden/>
              </w:rPr>
              <w:instrText xml:space="preserve"> PAGEREF _Toc186642288 \h </w:instrText>
            </w:r>
            <w:r>
              <w:rPr>
                <w:noProof/>
                <w:webHidden/>
              </w:rPr>
            </w:r>
            <w:r>
              <w:rPr>
                <w:noProof/>
                <w:webHidden/>
              </w:rPr>
              <w:fldChar w:fldCharType="separate"/>
            </w:r>
            <w:r>
              <w:rPr>
                <w:noProof/>
                <w:webHidden/>
              </w:rPr>
              <w:t>14</w:t>
            </w:r>
            <w:r>
              <w:rPr>
                <w:noProof/>
                <w:webHidden/>
              </w:rPr>
              <w:fldChar w:fldCharType="end"/>
            </w:r>
          </w:hyperlink>
        </w:p>
        <w:p w14:paraId="2F7D9B15" w14:textId="7891E637"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89" w:history="1">
            <w:r w:rsidRPr="003D1FA1">
              <w:rPr>
                <w:rStyle w:val="Hyperlink"/>
                <w:rFonts w:ascii="Ebrima" w:hAnsi="Ebrima"/>
                <w:noProof/>
              </w:rPr>
              <w:t>Warning</w:t>
            </w:r>
            <w:r>
              <w:rPr>
                <w:noProof/>
                <w:webHidden/>
              </w:rPr>
              <w:tab/>
            </w:r>
            <w:r>
              <w:rPr>
                <w:noProof/>
                <w:webHidden/>
              </w:rPr>
              <w:fldChar w:fldCharType="begin"/>
            </w:r>
            <w:r>
              <w:rPr>
                <w:noProof/>
                <w:webHidden/>
              </w:rPr>
              <w:instrText xml:space="preserve"> PAGEREF _Toc186642289 \h </w:instrText>
            </w:r>
            <w:r>
              <w:rPr>
                <w:noProof/>
                <w:webHidden/>
              </w:rPr>
            </w:r>
            <w:r>
              <w:rPr>
                <w:noProof/>
                <w:webHidden/>
              </w:rPr>
              <w:fldChar w:fldCharType="separate"/>
            </w:r>
            <w:r>
              <w:rPr>
                <w:noProof/>
                <w:webHidden/>
              </w:rPr>
              <w:t>14</w:t>
            </w:r>
            <w:r>
              <w:rPr>
                <w:noProof/>
                <w:webHidden/>
              </w:rPr>
              <w:fldChar w:fldCharType="end"/>
            </w:r>
          </w:hyperlink>
        </w:p>
        <w:p w14:paraId="00B34CF9" w14:textId="425C19DF"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0" w:history="1">
            <w:r w:rsidRPr="003D1FA1">
              <w:rPr>
                <w:rStyle w:val="Hyperlink"/>
                <w:rFonts w:ascii="Ebrima" w:hAnsi="Ebrima"/>
                <w:noProof/>
              </w:rPr>
              <w:t>Suspension</w:t>
            </w:r>
            <w:r>
              <w:rPr>
                <w:noProof/>
                <w:webHidden/>
              </w:rPr>
              <w:tab/>
            </w:r>
            <w:r>
              <w:rPr>
                <w:noProof/>
                <w:webHidden/>
              </w:rPr>
              <w:fldChar w:fldCharType="begin"/>
            </w:r>
            <w:r>
              <w:rPr>
                <w:noProof/>
                <w:webHidden/>
              </w:rPr>
              <w:instrText xml:space="preserve"> PAGEREF _Toc186642290 \h </w:instrText>
            </w:r>
            <w:r>
              <w:rPr>
                <w:noProof/>
                <w:webHidden/>
              </w:rPr>
            </w:r>
            <w:r>
              <w:rPr>
                <w:noProof/>
                <w:webHidden/>
              </w:rPr>
              <w:fldChar w:fldCharType="separate"/>
            </w:r>
            <w:r>
              <w:rPr>
                <w:noProof/>
                <w:webHidden/>
              </w:rPr>
              <w:t>14</w:t>
            </w:r>
            <w:r>
              <w:rPr>
                <w:noProof/>
                <w:webHidden/>
              </w:rPr>
              <w:fldChar w:fldCharType="end"/>
            </w:r>
          </w:hyperlink>
        </w:p>
        <w:p w14:paraId="799CA5D9" w14:textId="0A4FECD1"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1" w:history="1">
            <w:r w:rsidRPr="003D1FA1">
              <w:rPr>
                <w:rStyle w:val="Hyperlink"/>
                <w:rFonts w:ascii="Ebrima" w:hAnsi="Ebrima"/>
                <w:noProof/>
              </w:rPr>
              <w:t>Misconduct</w:t>
            </w:r>
            <w:r>
              <w:rPr>
                <w:noProof/>
                <w:webHidden/>
              </w:rPr>
              <w:tab/>
            </w:r>
            <w:r>
              <w:rPr>
                <w:noProof/>
                <w:webHidden/>
              </w:rPr>
              <w:fldChar w:fldCharType="begin"/>
            </w:r>
            <w:r>
              <w:rPr>
                <w:noProof/>
                <w:webHidden/>
              </w:rPr>
              <w:instrText xml:space="preserve"> PAGEREF _Toc186642291 \h </w:instrText>
            </w:r>
            <w:r>
              <w:rPr>
                <w:noProof/>
                <w:webHidden/>
              </w:rPr>
            </w:r>
            <w:r>
              <w:rPr>
                <w:noProof/>
                <w:webHidden/>
              </w:rPr>
              <w:fldChar w:fldCharType="separate"/>
            </w:r>
            <w:r>
              <w:rPr>
                <w:noProof/>
                <w:webHidden/>
              </w:rPr>
              <w:t>15</w:t>
            </w:r>
            <w:r>
              <w:rPr>
                <w:noProof/>
                <w:webHidden/>
              </w:rPr>
              <w:fldChar w:fldCharType="end"/>
            </w:r>
          </w:hyperlink>
        </w:p>
        <w:p w14:paraId="09937B49" w14:textId="51E74D9D"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2" w:history="1">
            <w:r w:rsidRPr="003D1FA1">
              <w:rPr>
                <w:rStyle w:val="Hyperlink"/>
                <w:rFonts w:ascii="Ebrima" w:hAnsi="Ebrima" w:cstheme="minorHAnsi"/>
                <w:noProof/>
              </w:rPr>
              <w:t>7.</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ANTI-HARRASMENT POLICY</w:t>
            </w:r>
            <w:r>
              <w:rPr>
                <w:noProof/>
                <w:webHidden/>
              </w:rPr>
              <w:tab/>
            </w:r>
            <w:r>
              <w:rPr>
                <w:noProof/>
                <w:webHidden/>
              </w:rPr>
              <w:fldChar w:fldCharType="begin"/>
            </w:r>
            <w:r>
              <w:rPr>
                <w:noProof/>
                <w:webHidden/>
              </w:rPr>
              <w:instrText xml:space="preserve"> PAGEREF _Toc186642292 \h </w:instrText>
            </w:r>
            <w:r>
              <w:rPr>
                <w:noProof/>
                <w:webHidden/>
              </w:rPr>
            </w:r>
            <w:r>
              <w:rPr>
                <w:noProof/>
                <w:webHidden/>
              </w:rPr>
              <w:fldChar w:fldCharType="separate"/>
            </w:r>
            <w:r>
              <w:rPr>
                <w:noProof/>
                <w:webHidden/>
              </w:rPr>
              <w:t>16</w:t>
            </w:r>
            <w:r>
              <w:rPr>
                <w:noProof/>
                <w:webHidden/>
              </w:rPr>
              <w:fldChar w:fldCharType="end"/>
            </w:r>
          </w:hyperlink>
        </w:p>
        <w:p w14:paraId="79ED4B80" w14:textId="511D1C00"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3" w:history="1">
            <w:r w:rsidRPr="003D1FA1">
              <w:rPr>
                <w:rStyle w:val="Hyperlink"/>
                <w:rFonts w:ascii="Ebrima" w:hAnsi="Ebrima"/>
                <w:noProof/>
              </w:rPr>
              <w:t>Types of Harassment</w:t>
            </w:r>
            <w:r>
              <w:rPr>
                <w:noProof/>
                <w:webHidden/>
              </w:rPr>
              <w:tab/>
            </w:r>
            <w:r>
              <w:rPr>
                <w:noProof/>
                <w:webHidden/>
              </w:rPr>
              <w:fldChar w:fldCharType="begin"/>
            </w:r>
            <w:r>
              <w:rPr>
                <w:noProof/>
                <w:webHidden/>
              </w:rPr>
              <w:instrText xml:space="preserve"> PAGEREF _Toc186642293 \h </w:instrText>
            </w:r>
            <w:r>
              <w:rPr>
                <w:noProof/>
                <w:webHidden/>
              </w:rPr>
            </w:r>
            <w:r>
              <w:rPr>
                <w:noProof/>
                <w:webHidden/>
              </w:rPr>
              <w:fldChar w:fldCharType="separate"/>
            </w:r>
            <w:r>
              <w:rPr>
                <w:noProof/>
                <w:webHidden/>
              </w:rPr>
              <w:t>16</w:t>
            </w:r>
            <w:r>
              <w:rPr>
                <w:noProof/>
                <w:webHidden/>
              </w:rPr>
              <w:fldChar w:fldCharType="end"/>
            </w:r>
          </w:hyperlink>
        </w:p>
        <w:p w14:paraId="1F765F3E" w14:textId="62F8D7E2"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4" w:history="1">
            <w:r w:rsidRPr="003D1FA1">
              <w:rPr>
                <w:rStyle w:val="Hyperlink"/>
                <w:rFonts w:ascii="Ebrima" w:hAnsi="Ebrima"/>
                <w:noProof/>
              </w:rPr>
              <w:t>Rights &amp; Responsibilities</w:t>
            </w:r>
            <w:r>
              <w:rPr>
                <w:noProof/>
                <w:webHidden/>
              </w:rPr>
              <w:tab/>
            </w:r>
            <w:r>
              <w:rPr>
                <w:noProof/>
                <w:webHidden/>
              </w:rPr>
              <w:fldChar w:fldCharType="begin"/>
            </w:r>
            <w:r>
              <w:rPr>
                <w:noProof/>
                <w:webHidden/>
              </w:rPr>
              <w:instrText xml:space="preserve"> PAGEREF _Toc186642294 \h </w:instrText>
            </w:r>
            <w:r>
              <w:rPr>
                <w:noProof/>
                <w:webHidden/>
              </w:rPr>
            </w:r>
            <w:r>
              <w:rPr>
                <w:noProof/>
                <w:webHidden/>
              </w:rPr>
              <w:fldChar w:fldCharType="separate"/>
            </w:r>
            <w:r>
              <w:rPr>
                <w:noProof/>
                <w:webHidden/>
              </w:rPr>
              <w:t>16</w:t>
            </w:r>
            <w:r>
              <w:rPr>
                <w:noProof/>
                <w:webHidden/>
              </w:rPr>
              <w:fldChar w:fldCharType="end"/>
            </w:r>
          </w:hyperlink>
        </w:p>
        <w:p w14:paraId="1B309D2D" w14:textId="67FFA710"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5" w:history="1">
            <w:r w:rsidRPr="003D1FA1">
              <w:rPr>
                <w:rStyle w:val="Hyperlink"/>
                <w:rFonts w:ascii="Ebrima" w:hAnsi="Ebrima"/>
                <w:noProof/>
              </w:rPr>
              <w:t>Establishment of Inquiry Committee</w:t>
            </w:r>
            <w:r>
              <w:rPr>
                <w:noProof/>
                <w:webHidden/>
              </w:rPr>
              <w:tab/>
            </w:r>
            <w:r>
              <w:rPr>
                <w:noProof/>
                <w:webHidden/>
              </w:rPr>
              <w:fldChar w:fldCharType="begin"/>
            </w:r>
            <w:r>
              <w:rPr>
                <w:noProof/>
                <w:webHidden/>
              </w:rPr>
              <w:instrText xml:space="preserve"> PAGEREF _Toc186642295 \h </w:instrText>
            </w:r>
            <w:r>
              <w:rPr>
                <w:noProof/>
                <w:webHidden/>
              </w:rPr>
            </w:r>
            <w:r>
              <w:rPr>
                <w:noProof/>
                <w:webHidden/>
              </w:rPr>
              <w:fldChar w:fldCharType="separate"/>
            </w:r>
            <w:r>
              <w:rPr>
                <w:noProof/>
                <w:webHidden/>
              </w:rPr>
              <w:t>17</w:t>
            </w:r>
            <w:r>
              <w:rPr>
                <w:noProof/>
                <w:webHidden/>
              </w:rPr>
              <w:fldChar w:fldCharType="end"/>
            </w:r>
          </w:hyperlink>
        </w:p>
        <w:p w14:paraId="330A7E0C" w14:textId="024B85CE"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6" w:history="1">
            <w:r w:rsidRPr="003D1FA1">
              <w:rPr>
                <w:rStyle w:val="Hyperlink"/>
                <w:rFonts w:ascii="Ebrima" w:hAnsi="Ebrima"/>
                <w:noProof/>
              </w:rPr>
              <w:t>Complainants</w:t>
            </w:r>
            <w:r>
              <w:rPr>
                <w:noProof/>
                <w:webHidden/>
              </w:rPr>
              <w:tab/>
            </w:r>
            <w:r>
              <w:rPr>
                <w:noProof/>
                <w:webHidden/>
              </w:rPr>
              <w:fldChar w:fldCharType="begin"/>
            </w:r>
            <w:r>
              <w:rPr>
                <w:noProof/>
                <w:webHidden/>
              </w:rPr>
              <w:instrText xml:space="preserve"> PAGEREF _Toc186642296 \h </w:instrText>
            </w:r>
            <w:r>
              <w:rPr>
                <w:noProof/>
                <w:webHidden/>
              </w:rPr>
            </w:r>
            <w:r>
              <w:rPr>
                <w:noProof/>
                <w:webHidden/>
              </w:rPr>
              <w:fldChar w:fldCharType="separate"/>
            </w:r>
            <w:r>
              <w:rPr>
                <w:noProof/>
                <w:webHidden/>
              </w:rPr>
              <w:t>17</w:t>
            </w:r>
            <w:r>
              <w:rPr>
                <w:noProof/>
                <w:webHidden/>
              </w:rPr>
              <w:fldChar w:fldCharType="end"/>
            </w:r>
          </w:hyperlink>
        </w:p>
        <w:p w14:paraId="34925CC4" w14:textId="6D09B4A1"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7" w:history="1">
            <w:r w:rsidRPr="003D1FA1">
              <w:rPr>
                <w:rStyle w:val="Hyperlink"/>
                <w:rFonts w:ascii="Ebrima" w:hAnsi="Ebrima"/>
                <w:noProof/>
              </w:rPr>
              <w:t>Accused</w:t>
            </w:r>
            <w:r>
              <w:rPr>
                <w:noProof/>
                <w:webHidden/>
              </w:rPr>
              <w:tab/>
            </w:r>
            <w:r>
              <w:rPr>
                <w:noProof/>
                <w:webHidden/>
              </w:rPr>
              <w:fldChar w:fldCharType="begin"/>
            </w:r>
            <w:r>
              <w:rPr>
                <w:noProof/>
                <w:webHidden/>
              </w:rPr>
              <w:instrText xml:space="preserve"> PAGEREF _Toc186642297 \h </w:instrText>
            </w:r>
            <w:r>
              <w:rPr>
                <w:noProof/>
                <w:webHidden/>
              </w:rPr>
            </w:r>
            <w:r>
              <w:rPr>
                <w:noProof/>
                <w:webHidden/>
              </w:rPr>
              <w:fldChar w:fldCharType="separate"/>
            </w:r>
            <w:r>
              <w:rPr>
                <w:noProof/>
                <w:webHidden/>
              </w:rPr>
              <w:t>17</w:t>
            </w:r>
            <w:r>
              <w:rPr>
                <w:noProof/>
                <w:webHidden/>
              </w:rPr>
              <w:fldChar w:fldCharType="end"/>
            </w:r>
          </w:hyperlink>
        </w:p>
        <w:p w14:paraId="6DFD8CD6" w14:textId="07CCF998"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8" w:history="1">
            <w:r w:rsidRPr="003D1FA1">
              <w:rPr>
                <w:rStyle w:val="Hyperlink"/>
                <w:rFonts w:ascii="Ebrima" w:hAnsi="Ebrima"/>
                <w:noProof/>
              </w:rPr>
              <w:t>Witnesses</w:t>
            </w:r>
            <w:r>
              <w:rPr>
                <w:noProof/>
                <w:webHidden/>
              </w:rPr>
              <w:tab/>
            </w:r>
            <w:r>
              <w:rPr>
                <w:noProof/>
                <w:webHidden/>
              </w:rPr>
              <w:fldChar w:fldCharType="begin"/>
            </w:r>
            <w:r>
              <w:rPr>
                <w:noProof/>
                <w:webHidden/>
              </w:rPr>
              <w:instrText xml:space="preserve"> PAGEREF _Toc186642298 \h </w:instrText>
            </w:r>
            <w:r>
              <w:rPr>
                <w:noProof/>
                <w:webHidden/>
              </w:rPr>
            </w:r>
            <w:r>
              <w:rPr>
                <w:noProof/>
                <w:webHidden/>
              </w:rPr>
              <w:fldChar w:fldCharType="separate"/>
            </w:r>
            <w:r>
              <w:rPr>
                <w:noProof/>
                <w:webHidden/>
              </w:rPr>
              <w:t>18</w:t>
            </w:r>
            <w:r>
              <w:rPr>
                <w:noProof/>
                <w:webHidden/>
              </w:rPr>
              <w:fldChar w:fldCharType="end"/>
            </w:r>
          </w:hyperlink>
        </w:p>
        <w:p w14:paraId="3310F271" w14:textId="3BAC88FC"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299" w:history="1">
            <w:r w:rsidRPr="003D1FA1">
              <w:rPr>
                <w:rStyle w:val="Hyperlink"/>
                <w:rFonts w:ascii="Ebrima" w:hAnsi="Ebrima"/>
                <w:noProof/>
              </w:rPr>
              <w:t>Inquiry Committee</w:t>
            </w:r>
            <w:r>
              <w:rPr>
                <w:noProof/>
                <w:webHidden/>
              </w:rPr>
              <w:tab/>
            </w:r>
            <w:r>
              <w:rPr>
                <w:noProof/>
                <w:webHidden/>
              </w:rPr>
              <w:fldChar w:fldCharType="begin"/>
            </w:r>
            <w:r>
              <w:rPr>
                <w:noProof/>
                <w:webHidden/>
              </w:rPr>
              <w:instrText xml:space="preserve"> PAGEREF _Toc186642299 \h </w:instrText>
            </w:r>
            <w:r>
              <w:rPr>
                <w:noProof/>
                <w:webHidden/>
              </w:rPr>
            </w:r>
            <w:r>
              <w:rPr>
                <w:noProof/>
                <w:webHidden/>
              </w:rPr>
              <w:fldChar w:fldCharType="separate"/>
            </w:r>
            <w:r>
              <w:rPr>
                <w:noProof/>
                <w:webHidden/>
              </w:rPr>
              <w:t>18</w:t>
            </w:r>
            <w:r>
              <w:rPr>
                <w:noProof/>
                <w:webHidden/>
              </w:rPr>
              <w:fldChar w:fldCharType="end"/>
            </w:r>
          </w:hyperlink>
        </w:p>
        <w:p w14:paraId="2C31A6E7" w14:textId="538E782C"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00" w:history="1">
            <w:r w:rsidRPr="003D1FA1">
              <w:rPr>
                <w:rStyle w:val="Hyperlink"/>
                <w:rFonts w:ascii="Ebrima" w:hAnsi="Ebrima"/>
                <w:noProof/>
              </w:rPr>
              <w:t>Procedure</w:t>
            </w:r>
            <w:r>
              <w:rPr>
                <w:noProof/>
                <w:webHidden/>
              </w:rPr>
              <w:tab/>
            </w:r>
            <w:r>
              <w:rPr>
                <w:noProof/>
                <w:webHidden/>
              </w:rPr>
              <w:fldChar w:fldCharType="begin"/>
            </w:r>
            <w:r>
              <w:rPr>
                <w:noProof/>
                <w:webHidden/>
              </w:rPr>
              <w:instrText xml:space="preserve"> PAGEREF _Toc186642300 \h </w:instrText>
            </w:r>
            <w:r>
              <w:rPr>
                <w:noProof/>
                <w:webHidden/>
              </w:rPr>
            </w:r>
            <w:r>
              <w:rPr>
                <w:noProof/>
                <w:webHidden/>
              </w:rPr>
              <w:fldChar w:fldCharType="separate"/>
            </w:r>
            <w:r>
              <w:rPr>
                <w:noProof/>
                <w:webHidden/>
              </w:rPr>
              <w:t>18</w:t>
            </w:r>
            <w:r>
              <w:rPr>
                <w:noProof/>
                <w:webHidden/>
              </w:rPr>
              <w:fldChar w:fldCharType="end"/>
            </w:r>
          </w:hyperlink>
        </w:p>
        <w:p w14:paraId="07DCBB32" w14:textId="522A254E"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01" w:history="1">
            <w:r w:rsidRPr="003D1FA1">
              <w:rPr>
                <w:rStyle w:val="Hyperlink"/>
                <w:rFonts w:ascii="Ebrima" w:hAnsi="Ebrima"/>
              </w:rPr>
              <w:t>Informal Procedure of Complaint:</w:t>
            </w:r>
            <w:r>
              <w:rPr>
                <w:webHidden/>
              </w:rPr>
              <w:tab/>
            </w:r>
            <w:r>
              <w:rPr>
                <w:webHidden/>
              </w:rPr>
              <w:fldChar w:fldCharType="begin"/>
            </w:r>
            <w:r>
              <w:rPr>
                <w:webHidden/>
              </w:rPr>
              <w:instrText xml:space="preserve"> PAGEREF _Toc186642301 \h </w:instrText>
            </w:r>
            <w:r>
              <w:rPr>
                <w:webHidden/>
              </w:rPr>
            </w:r>
            <w:r>
              <w:rPr>
                <w:webHidden/>
              </w:rPr>
              <w:fldChar w:fldCharType="separate"/>
            </w:r>
            <w:r>
              <w:rPr>
                <w:webHidden/>
              </w:rPr>
              <w:t>18</w:t>
            </w:r>
            <w:r>
              <w:rPr>
                <w:webHidden/>
              </w:rPr>
              <w:fldChar w:fldCharType="end"/>
            </w:r>
          </w:hyperlink>
        </w:p>
        <w:p w14:paraId="3A062762" w14:textId="6DFB2CFF"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02" w:history="1">
            <w:r w:rsidRPr="003D1FA1">
              <w:rPr>
                <w:rStyle w:val="Hyperlink"/>
                <w:rFonts w:ascii="Ebrima" w:hAnsi="Ebrima"/>
              </w:rPr>
              <w:t>Formal Procedure of Complaint:</w:t>
            </w:r>
            <w:r>
              <w:rPr>
                <w:webHidden/>
              </w:rPr>
              <w:tab/>
            </w:r>
            <w:r>
              <w:rPr>
                <w:webHidden/>
              </w:rPr>
              <w:fldChar w:fldCharType="begin"/>
            </w:r>
            <w:r>
              <w:rPr>
                <w:webHidden/>
              </w:rPr>
              <w:instrText xml:space="preserve"> PAGEREF _Toc186642302 \h </w:instrText>
            </w:r>
            <w:r>
              <w:rPr>
                <w:webHidden/>
              </w:rPr>
            </w:r>
            <w:r>
              <w:rPr>
                <w:webHidden/>
              </w:rPr>
              <w:fldChar w:fldCharType="separate"/>
            </w:r>
            <w:r>
              <w:rPr>
                <w:webHidden/>
              </w:rPr>
              <w:t>18</w:t>
            </w:r>
            <w:r>
              <w:rPr>
                <w:webHidden/>
              </w:rPr>
              <w:fldChar w:fldCharType="end"/>
            </w:r>
          </w:hyperlink>
        </w:p>
        <w:p w14:paraId="1921B99D" w14:textId="5DF67147"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03" w:history="1">
            <w:r w:rsidRPr="003D1FA1">
              <w:rPr>
                <w:rStyle w:val="Hyperlink"/>
                <w:rFonts w:ascii="Ebrima" w:hAnsi="Ebrima"/>
                <w:noProof/>
              </w:rPr>
              <w:t>Penalties/ Sanctions and Remedies</w:t>
            </w:r>
            <w:r>
              <w:rPr>
                <w:noProof/>
                <w:webHidden/>
              </w:rPr>
              <w:tab/>
            </w:r>
            <w:r>
              <w:rPr>
                <w:noProof/>
                <w:webHidden/>
              </w:rPr>
              <w:fldChar w:fldCharType="begin"/>
            </w:r>
            <w:r>
              <w:rPr>
                <w:noProof/>
                <w:webHidden/>
              </w:rPr>
              <w:instrText xml:space="preserve"> PAGEREF _Toc186642303 \h </w:instrText>
            </w:r>
            <w:r>
              <w:rPr>
                <w:noProof/>
                <w:webHidden/>
              </w:rPr>
            </w:r>
            <w:r>
              <w:rPr>
                <w:noProof/>
                <w:webHidden/>
              </w:rPr>
              <w:fldChar w:fldCharType="separate"/>
            </w:r>
            <w:r>
              <w:rPr>
                <w:noProof/>
                <w:webHidden/>
              </w:rPr>
              <w:t>18</w:t>
            </w:r>
            <w:r>
              <w:rPr>
                <w:noProof/>
                <w:webHidden/>
              </w:rPr>
              <w:fldChar w:fldCharType="end"/>
            </w:r>
          </w:hyperlink>
        </w:p>
        <w:p w14:paraId="3DDA7BCD" w14:textId="575B6D5D"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04" w:history="1">
            <w:r w:rsidRPr="003D1FA1">
              <w:rPr>
                <w:rStyle w:val="Hyperlink"/>
                <w:rFonts w:ascii="Ebrima" w:hAnsi="Ebrima"/>
              </w:rPr>
              <w:t>Minor Penalties:</w:t>
            </w:r>
            <w:r>
              <w:rPr>
                <w:webHidden/>
              </w:rPr>
              <w:tab/>
            </w:r>
            <w:r>
              <w:rPr>
                <w:webHidden/>
              </w:rPr>
              <w:fldChar w:fldCharType="begin"/>
            </w:r>
            <w:r>
              <w:rPr>
                <w:webHidden/>
              </w:rPr>
              <w:instrText xml:space="preserve"> PAGEREF _Toc186642304 \h </w:instrText>
            </w:r>
            <w:r>
              <w:rPr>
                <w:webHidden/>
              </w:rPr>
            </w:r>
            <w:r>
              <w:rPr>
                <w:webHidden/>
              </w:rPr>
              <w:fldChar w:fldCharType="separate"/>
            </w:r>
            <w:r>
              <w:rPr>
                <w:webHidden/>
              </w:rPr>
              <w:t>18</w:t>
            </w:r>
            <w:r>
              <w:rPr>
                <w:webHidden/>
              </w:rPr>
              <w:fldChar w:fldCharType="end"/>
            </w:r>
          </w:hyperlink>
        </w:p>
        <w:p w14:paraId="01CC310E" w14:textId="620A33C0"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05" w:history="1">
            <w:r w:rsidRPr="003D1FA1">
              <w:rPr>
                <w:rStyle w:val="Hyperlink"/>
                <w:rFonts w:ascii="Ebrima" w:hAnsi="Ebrima"/>
              </w:rPr>
              <w:t>Major Penalties:</w:t>
            </w:r>
            <w:r>
              <w:rPr>
                <w:webHidden/>
              </w:rPr>
              <w:tab/>
            </w:r>
            <w:r>
              <w:rPr>
                <w:webHidden/>
              </w:rPr>
              <w:fldChar w:fldCharType="begin"/>
            </w:r>
            <w:r>
              <w:rPr>
                <w:webHidden/>
              </w:rPr>
              <w:instrText xml:space="preserve"> PAGEREF _Toc186642305 \h </w:instrText>
            </w:r>
            <w:r>
              <w:rPr>
                <w:webHidden/>
              </w:rPr>
            </w:r>
            <w:r>
              <w:rPr>
                <w:webHidden/>
              </w:rPr>
              <w:fldChar w:fldCharType="separate"/>
            </w:r>
            <w:r>
              <w:rPr>
                <w:webHidden/>
              </w:rPr>
              <w:t>19</w:t>
            </w:r>
            <w:r>
              <w:rPr>
                <w:webHidden/>
              </w:rPr>
              <w:fldChar w:fldCharType="end"/>
            </w:r>
          </w:hyperlink>
        </w:p>
        <w:p w14:paraId="1182A7CD" w14:textId="5D6CABA5"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06" w:history="1">
            <w:r w:rsidRPr="003D1FA1">
              <w:rPr>
                <w:rStyle w:val="Hyperlink"/>
                <w:rFonts w:ascii="Ebrima" w:hAnsi="Ebrima"/>
              </w:rPr>
              <w:t>Alternate Legal Remedies:</w:t>
            </w:r>
            <w:r>
              <w:rPr>
                <w:webHidden/>
              </w:rPr>
              <w:tab/>
            </w:r>
            <w:r>
              <w:rPr>
                <w:webHidden/>
              </w:rPr>
              <w:fldChar w:fldCharType="begin"/>
            </w:r>
            <w:r>
              <w:rPr>
                <w:webHidden/>
              </w:rPr>
              <w:instrText xml:space="preserve"> PAGEREF _Toc186642306 \h </w:instrText>
            </w:r>
            <w:r>
              <w:rPr>
                <w:webHidden/>
              </w:rPr>
            </w:r>
            <w:r>
              <w:rPr>
                <w:webHidden/>
              </w:rPr>
              <w:fldChar w:fldCharType="separate"/>
            </w:r>
            <w:r>
              <w:rPr>
                <w:webHidden/>
              </w:rPr>
              <w:t>19</w:t>
            </w:r>
            <w:r>
              <w:rPr>
                <w:webHidden/>
              </w:rPr>
              <w:fldChar w:fldCharType="end"/>
            </w:r>
          </w:hyperlink>
        </w:p>
        <w:p w14:paraId="5C6C226A" w14:textId="09069AE1"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07" w:history="1">
            <w:r w:rsidRPr="003D1FA1">
              <w:rPr>
                <w:rStyle w:val="Hyperlink"/>
                <w:rFonts w:ascii="Ebrima" w:hAnsi="Ebrima" w:cstheme="minorHAnsi"/>
                <w:noProof/>
              </w:rPr>
              <w:t>8.</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TIME KEEPING AND ATTENDANCE POLICY</w:t>
            </w:r>
            <w:r>
              <w:rPr>
                <w:noProof/>
                <w:webHidden/>
              </w:rPr>
              <w:tab/>
            </w:r>
            <w:r>
              <w:rPr>
                <w:noProof/>
                <w:webHidden/>
              </w:rPr>
              <w:fldChar w:fldCharType="begin"/>
            </w:r>
            <w:r>
              <w:rPr>
                <w:noProof/>
                <w:webHidden/>
              </w:rPr>
              <w:instrText xml:space="preserve"> PAGEREF _Toc186642307 \h </w:instrText>
            </w:r>
            <w:r>
              <w:rPr>
                <w:noProof/>
                <w:webHidden/>
              </w:rPr>
            </w:r>
            <w:r>
              <w:rPr>
                <w:noProof/>
                <w:webHidden/>
              </w:rPr>
              <w:fldChar w:fldCharType="separate"/>
            </w:r>
            <w:r>
              <w:rPr>
                <w:noProof/>
                <w:webHidden/>
              </w:rPr>
              <w:t>20</w:t>
            </w:r>
            <w:r>
              <w:rPr>
                <w:noProof/>
                <w:webHidden/>
              </w:rPr>
              <w:fldChar w:fldCharType="end"/>
            </w:r>
          </w:hyperlink>
        </w:p>
        <w:p w14:paraId="3B711D2A" w14:textId="15895DDC"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08" w:history="1">
            <w:r w:rsidRPr="003D1FA1">
              <w:rPr>
                <w:rStyle w:val="Hyperlink"/>
                <w:rFonts w:ascii="Ebrima" w:hAnsi="Ebrima"/>
                <w:noProof/>
              </w:rPr>
              <w:t>Working Days &amp; Hours</w:t>
            </w:r>
            <w:r>
              <w:rPr>
                <w:noProof/>
                <w:webHidden/>
              </w:rPr>
              <w:tab/>
            </w:r>
            <w:r>
              <w:rPr>
                <w:noProof/>
                <w:webHidden/>
              </w:rPr>
              <w:fldChar w:fldCharType="begin"/>
            </w:r>
            <w:r>
              <w:rPr>
                <w:noProof/>
                <w:webHidden/>
              </w:rPr>
              <w:instrText xml:space="preserve"> PAGEREF _Toc186642308 \h </w:instrText>
            </w:r>
            <w:r>
              <w:rPr>
                <w:noProof/>
                <w:webHidden/>
              </w:rPr>
            </w:r>
            <w:r>
              <w:rPr>
                <w:noProof/>
                <w:webHidden/>
              </w:rPr>
              <w:fldChar w:fldCharType="separate"/>
            </w:r>
            <w:r>
              <w:rPr>
                <w:noProof/>
                <w:webHidden/>
              </w:rPr>
              <w:t>20</w:t>
            </w:r>
            <w:r>
              <w:rPr>
                <w:noProof/>
                <w:webHidden/>
              </w:rPr>
              <w:fldChar w:fldCharType="end"/>
            </w:r>
          </w:hyperlink>
        </w:p>
        <w:p w14:paraId="7D78BA3B" w14:textId="6B2E3EE7"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09" w:history="1">
            <w:r w:rsidRPr="003D1FA1">
              <w:rPr>
                <w:rStyle w:val="Hyperlink"/>
                <w:rFonts w:ascii="Ebrima" w:hAnsi="Ebrima"/>
                <w:noProof/>
              </w:rPr>
              <w:t>Overtime</w:t>
            </w:r>
            <w:r>
              <w:rPr>
                <w:noProof/>
                <w:webHidden/>
              </w:rPr>
              <w:tab/>
            </w:r>
            <w:r>
              <w:rPr>
                <w:noProof/>
                <w:webHidden/>
              </w:rPr>
              <w:fldChar w:fldCharType="begin"/>
            </w:r>
            <w:r>
              <w:rPr>
                <w:noProof/>
                <w:webHidden/>
              </w:rPr>
              <w:instrText xml:space="preserve"> PAGEREF _Toc186642309 \h </w:instrText>
            </w:r>
            <w:r>
              <w:rPr>
                <w:noProof/>
                <w:webHidden/>
              </w:rPr>
            </w:r>
            <w:r>
              <w:rPr>
                <w:noProof/>
                <w:webHidden/>
              </w:rPr>
              <w:fldChar w:fldCharType="separate"/>
            </w:r>
            <w:r>
              <w:rPr>
                <w:noProof/>
                <w:webHidden/>
              </w:rPr>
              <w:t>20</w:t>
            </w:r>
            <w:r>
              <w:rPr>
                <w:noProof/>
                <w:webHidden/>
              </w:rPr>
              <w:fldChar w:fldCharType="end"/>
            </w:r>
          </w:hyperlink>
        </w:p>
        <w:p w14:paraId="1B8D71CE" w14:textId="22FB689D" w:rsidR="00376E4A" w:rsidRDefault="00376E4A">
          <w:pPr>
            <w:pStyle w:val="TOC1"/>
            <w:tabs>
              <w:tab w:val="left" w:pos="44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0" w:history="1">
            <w:r w:rsidRPr="003D1FA1">
              <w:rPr>
                <w:rStyle w:val="Hyperlink"/>
                <w:rFonts w:ascii="Ebrima" w:hAnsi="Ebrima" w:cstheme="minorHAnsi"/>
                <w:noProof/>
              </w:rPr>
              <w:t>9.</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LEAVE AND TIME-OFF POLICY</w:t>
            </w:r>
            <w:r>
              <w:rPr>
                <w:noProof/>
                <w:webHidden/>
              </w:rPr>
              <w:tab/>
            </w:r>
            <w:r>
              <w:rPr>
                <w:noProof/>
                <w:webHidden/>
              </w:rPr>
              <w:fldChar w:fldCharType="begin"/>
            </w:r>
            <w:r>
              <w:rPr>
                <w:noProof/>
                <w:webHidden/>
              </w:rPr>
              <w:instrText xml:space="preserve"> PAGEREF _Toc186642310 \h </w:instrText>
            </w:r>
            <w:r>
              <w:rPr>
                <w:noProof/>
                <w:webHidden/>
              </w:rPr>
            </w:r>
            <w:r>
              <w:rPr>
                <w:noProof/>
                <w:webHidden/>
              </w:rPr>
              <w:fldChar w:fldCharType="separate"/>
            </w:r>
            <w:r>
              <w:rPr>
                <w:noProof/>
                <w:webHidden/>
              </w:rPr>
              <w:t>22</w:t>
            </w:r>
            <w:r>
              <w:rPr>
                <w:noProof/>
                <w:webHidden/>
              </w:rPr>
              <w:fldChar w:fldCharType="end"/>
            </w:r>
          </w:hyperlink>
        </w:p>
        <w:p w14:paraId="1C53B5CB" w14:textId="0FFE9E60"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1" w:history="1">
            <w:r w:rsidRPr="003D1FA1">
              <w:rPr>
                <w:rStyle w:val="Hyperlink"/>
                <w:rFonts w:ascii="Ebrima" w:hAnsi="Ebrima"/>
                <w:noProof/>
              </w:rPr>
              <w:t>Festival/Public Holidays</w:t>
            </w:r>
            <w:r>
              <w:rPr>
                <w:noProof/>
                <w:webHidden/>
              </w:rPr>
              <w:tab/>
            </w:r>
            <w:r>
              <w:rPr>
                <w:noProof/>
                <w:webHidden/>
              </w:rPr>
              <w:fldChar w:fldCharType="begin"/>
            </w:r>
            <w:r>
              <w:rPr>
                <w:noProof/>
                <w:webHidden/>
              </w:rPr>
              <w:instrText xml:space="preserve"> PAGEREF _Toc186642311 \h </w:instrText>
            </w:r>
            <w:r>
              <w:rPr>
                <w:noProof/>
                <w:webHidden/>
              </w:rPr>
            </w:r>
            <w:r>
              <w:rPr>
                <w:noProof/>
                <w:webHidden/>
              </w:rPr>
              <w:fldChar w:fldCharType="separate"/>
            </w:r>
            <w:r>
              <w:rPr>
                <w:noProof/>
                <w:webHidden/>
              </w:rPr>
              <w:t>22</w:t>
            </w:r>
            <w:r>
              <w:rPr>
                <w:noProof/>
                <w:webHidden/>
              </w:rPr>
              <w:fldChar w:fldCharType="end"/>
            </w:r>
          </w:hyperlink>
        </w:p>
        <w:p w14:paraId="5271EAF0" w14:textId="41544C9D"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2" w:history="1">
            <w:r w:rsidRPr="003D1FA1">
              <w:rPr>
                <w:rStyle w:val="Hyperlink"/>
                <w:rFonts w:ascii="Ebrima" w:hAnsi="Ebrima"/>
                <w:noProof/>
              </w:rPr>
              <w:t>Leave Entitlement</w:t>
            </w:r>
            <w:r>
              <w:rPr>
                <w:noProof/>
                <w:webHidden/>
              </w:rPr>
              <w:tab/>
            </w:r>
            <w:r>
              <w:rPr>
                <w:noProof/>
                <w:webHidden/>
              </w:rPr>
              <w:fldChar w:fldCharType="begin"/>
            </w:r>
            <w:r>
              <w:rPr>
                <w:noProof/>
                <w:webHidden/>
              </w:rPr>
              <w:instrText xml:space="preserve"> PAGEREF _Toc186642312 \h </w:instrText>
            </w:r>
            <w:r>
              <w:rPr>
                <w:noProof/>
                <w:webHidden/>
              </w:rPr>
            </w:r>
            <w:r>
              <w:rPr>
                <w:noProof/>
                <w:webHidden/>
              </w:rPr>
              <w:fldChar w:fldCharType="separate"/>
            </w:r>
            <w:r>
              <w:rPr>
                <w:noProof/>
                <w:webHidden/>
              </w:rPr>
              <w:t>22</w:t>
            </w:r>
            <w:r>
              <w:rPr>
                <w:noProof/>
                <w:webHidden/>
              </w:rPr>
              <w:fldChar w:fldCharType="end"/>
            </w:r>
          </w:hyperlink>
        </w:p>
        <w:p w14:paraId="774EC9E2" w14:textId="721B7B16"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3" w:history="1">
            <w:r w:rsidRPr="003D1FA1">
              <w:rPr>
                <w:rStyle w:val="Hyperlink"/>
                <w:rFonts w:ascii="Ebrima" w:hAnsi="Ebrima"/>
                <w:noProof/>
              </w:rPr>
              <w:t>Rules of Leaves</w:t>
            </w:r>
            <w:r>
              <w:rPr>
                <w:noProof/>
                <w:webHidden/>
              </w:rPr>
              <w:tab/>
            </w:r>
            <w:r>
              <w:rPr>
                <w:noProof/>
                <w:webHidden/>
              </w:rPr>
              <w:fldChar w:fldCharType="begin"/>
            </w:r>
            <w:r>
              <w:rPr>
                <w:noProof/>
                <w:webHidden/>
              </w:rPr>
              <w:instrText xml:space="preserve"> PAGEREF _Toc186642313 \h </w:instrText>
            </w:r>
            <w:r>
              <w:rPr>
                <w:noProof/>
                <w:webHidden/>
              </w:rPr>
            </w:r>
            <w:r>
              <w:rPr>
                <w:noProof/>
                <w:webHidden/>
              </w:rPr>
              <w:fldChar w:fldCharType="separate"/>
            </w:r>
            <w:r>
              <w:rPr>
                <w:noProof/>
                <w:webHidden/>
              </w:rPr>
              <w:t>22</w:t>
            </w:r>
            <w:r>
              <w:rPr>
                <w:noProof/>
                <w:webHidden/>
              </w:rPr>
              <w:fldChar w:fldCharType="end"/>
            </w:r>
          </w:hyperlink>
        </w:p>
        <w:p w14:paraId="24A3D4FF" w14:textId="6144278C"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4" w:history="1">
            <w:r w:rsidRPr="003D1FA1">
              <w:rPr>
                <w:rStyle w:val="Hyperlink"/>
                <w:rFonts w:ascii="Ebrima" w:hAnsi="Ebrima"/>
                <w:noProof/>
              </w:rPr>
              <w:t>Unpaid Leaves</w:t>
            </w:r>
            <w:r>
              <w:rPr>
                <w:noProof/>
                <w:webHidden/>
              </w:rPr>
              <w:tab/>
            </w:r>
            <w:r>
              <w:rPr>
                <w:noProof/>
                <w:webHidden/>
              </w:rPr>
              <w:fldChar w:fldCharType="begin"/>
            </w:r>
            <w:r>
              <w:rPr>
                <w:noProof/>
                <w:webHidden/>
              </w:rPr>
              <w:instrText xml:space="preserve"> PAGEREF _Toc186642314 \h </w:instrText>
            </w:r>
            <w:r>
              <w:rPr>
                <w:noProof/>
                <w:webHidden/>
              </w:rPr>
            </w:r>
            <w:r>
              <w:rPr>
                <w:noProof/>
                <w:webHidden/>
              </w:rPr>
              <w:fldChar w:fldCharType="separate"/>
            </w:r>
            <w:r>
              <w:rPr>
                <w:noProof/>
                <w:webHidden/>
              </w:rPr>
              <w:t>23</w:t>
            </w:r>
            <w:r>
              <w:rPr>
                <w:noProof/>
                <w:webHidden/>
              </w:rPr>
              <w:fldChar w:fldCharType="end"/>
            </w:r>
          </w:hyperlink>
        </w:p>
        <w:p w14:paraId="3C2EF1B6" w14:textId="4279E40F"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5" w:history="1">
            <w:r w:rsidRPr="003D1FA1">
              <w:rPr>
                <w:rStyle w:val="Hyperlink"/>
                <w:rFonts w:ascii="Ebrima" w:hAnsi="Ebrima" w:cstheme="minorHAnsi"/>
                <w:noProof/>
              </w:rPr>
              <w:t>10.</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EMPLOYEE SEPARATION POLICY</w:t>
            </w:r>
            <w:r>
              <w:rPr>
                <w:noProof/>
                <w:webHidden/>
              </w:rPr>
              <w:tab/>
            </w:r>
            <w:r>
              <w:rPr>
                <w:noProof/>
                <w:webHidden/>
              </w:rPr>
              <w:fldChar w:fldCharType="begin"/>
            </w:r>
            <w:r>
              <w:rPr>
                <w:noProof/>
                <w:webHidden/>
              </w:rPr>
              <w:instrText xml:space="preserve"> PAGEREF _Toc186642315 \h </w:instrText>
            </w:r>
            <w:r>
              <w:rPr>
                <w:noProof/>
                <w:webHidden/>
              </w:rPr>
            </w:r>
            <w:r>
              <w:rPr>
                <w:noProof/>
                <w:webHidden/>
              </w:rPr>
              <w:fldChar w:fldCharType="separate"/>
            </w:r>
            <w:r>
              <w:rPr>
                <w:noProof/>
                <w:webHidden/>
              </w:rPr>
              <w:t>24</w:t>
            </w:r>
            <w:r>
              <w:rPr>
                <w:noProof/>
                <w:webHidden/>
              </w:rPr>
              <w:fldChar w:fldCharType="end"/>
            </w:r>
          </w:hyperlink>
        </w:p>
        <w:p w14:paraId="6FFB99FF" w14:textId="39BBB374"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6" w:history="1">
            <w:r w:rsidRPr="003D1FA1">
              <w:rPr>
                <w:rStyle w:val="Hyperlink"/>
                <w:rFonts w:ascii="Ebrima" w:hAnsi="Ebrima"/>
                <w:noProof/>
              </w:rPr>
              <w:t>Resignation</w:t>
            </w:r>
            <w:r>
              <w:rPr>
                <w:noProof/>
                <w:webHidden/>
              </w:rPr>
              <w:tab/>
            </w:r>
            <w:r>
              <w:rPr>
                <w:noProof/>
                <w:webHidden/>
              </w:rPr>
              <w:fldChar w:fldCharType="begin"/>
            </w:r>
            <w:r>
              <w:rPr>
                <w:noProof/>
                <w:webHidden/>
              </w:rPr>
              <w:instrText xml:space="preserve"> PAGEREF _Toc186642316 \h </w:instrText>
            </w:r>
            <w:r>
              <w:rPr>
                <w:noProof/>
                <w:webHidden/>
              </w:rPr>
            </w:r>
            <w:r>
              <w:rPr>
                <w:noProof/>
                <w:webHidden/>
              </w:rPr>
              <w:fldChar w:fldCharType="separate"/>
            </w:r>
            <w:r>
              <w:rPr>
                <w:noProof/>
                <w:webHidden/>
              </w:rPr>
              <w:t>24</w:t>
            </w:r>
            <w:r>
              <w:rPr>
                <w:noProof/>
                <w:webHidden/>
              </w:rPr>
              <w:fldChar w:fldCharType="end"/>
            </w:r>
          </w:hyperlink>
        </w:p>
        <w:p w14:paraId="224FC566" w14:textId="26EC3B48"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7" w:history="1">
            <w:r w:rsidRPr="003D1FA1">
              <w:rPr>
                <w:rStyle w:val="Hyperlink"/>
                <w:rFonts w:ascii="Ebrima" w:hAnsi="Ebrima"/>
                <w:noProof/>
              </w:rPr>
              <w:t>Notice Period</w:t>
            </w:r>
            <w:r>
              <w:rPr>
                <w:noProof/>
                <w:webHidden/>
              </w:rPr>
              <w:tab/>
            </w:r>
            <w:r>
              <w:rPr>
                <w:noProof/>
                <w:webHidden/>
              </w:rPr>
              <w:fldChar w:fldCharType="begin"/>
            </w:r>
            <w:r>
              <w:rPr>
                <w:noProof/>
                <w:webHidden/>
              </w:rPr>
              <w:instrText xml:space="preserve"> PAGEREF _Toc186642317 \h </w:instrText>
            </w:r>
            <w:r>
              <w:rPr>
                <w:noProof/>
                <w:webHidden/>
              </w:rPr>
            </w:r>
            <w:r>
              <w:rPr>
                <w:noProof/>
                <w:webHidden/>
              </w:rPr>
              <w:fldChar w:fldCharType="separate"/>
            </w:r>
            <w:r>
              <w:rPr>
                <w:noProof/>
                <w:webHidden/>
              </w:rPr>
              <w:t>24</w:t>
            </w:r>
            <w:r>
              <w:rPr>
                <w:noProof/>
                <w:webHidden/>
              </w:rPr>
              <w:fldChar w:fldCharType="end"/>
            </w:r>
          </w:hyperlink>
        </w:p>
        <w:p w14:paraId="695493F9" w14:textId="7B3E3DA0"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8" w:history="1">
            <w:r w:rsidRPr="003D1FA1">
              <w:rPr>
                <w:rStyle w:val="Hyperlink"/>
                <w:rFonts w:ascii="Ebrima" w:hAnsi="Ebrima"/>
                <w:noProof/>
              </w:rPr>
              <w:t>Involuntary Separation/ Termination</w:t>
            </w:r>
            <w:r>
              <w:rPr>
                <w:noProof/>
                <w:webHidden/>
              </w:rPr>
              <w:tab/>
            </w:r>
            <w:r>
              <w:rPr>
                <w:noProof/>
                <w:webHidden/>
              </w:rPr>
              <w:fldChar w:fldCharType="begin"/>
            </w:r>
            <w:r>
              <w:rPr>
                <w:noProof/>
                <w:webHidden/>
              </w:rPr>
              <w:instrText xml:space="preserve"> PAGEREF _Toc186642318 \h </w:instrText>
            </w:r>
            <w:r>
              <w:rPr>
                <w:noProof/>
                <w:webHidden/>
              </w:rPr>
            </w:r>
            <w:r>
              <w:rPr>
                <w:noProof/>
                <w:webHidden/>
              </w:rPr>
              <w:fldChar w:fldCharType="separate"/>
            </w:r>
            <w:r>
              <w:rPr>
                <w:noProof/>
                <w:webHidden/>
              </w:rPr>
              <w:t>25</w:t>
            </w:r>
            <w:r>
              <w:rPr>
                <w:noProof/>
                <w:webHidden/>
              </w:rPr>
              <w:fldChar w:fldCharType="end"/>
            </w:r>
          </w:hyperlink>
        </w:p>
        <w:p w14:paraId="6CBDA0F4" w14:textId="32533262"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19" w:history="1">
            <w:r w:rsidRPr="003D1FA1">
              <w:rPr>
                <w:rStyle w:val="Hyperlink"/>
                <w:rFonts w:ascii="Ebrima" w:hAnsi="Ebrima"/>
                <w:noProof/>
              </w:rPr>
              <w:t>Clearance &amp; Exit Interview</w:t>
            </w:r>
            <w:r>
              <w:rPr>
                <w:noProof/>
                <w:webHidden/>
              </w:rPr>
              <w:tab/>
            </w:r>
            <w:r>
              <w:rPr>
                <w:noProof/>
                <w:webHidden/>
              </w:rPr>
              <w:fldChar w:fldCharType="begin"/>
            </w:r>
            <w:r>
              <w:rPr>
                <w:noProof/>
                <w:webHidden/>
              </w:rPr>
              <w:instrText xml:space="preserve"> PAGEREF _Toc186642319 \h </w:instrText>
            </w:r>
            <w:r>
              <w:rPr>
                <w:noProof/>
                <w:webHidden/>
              </w:rPr>
            </w:r>
            <w:r>
              <w:rPr>
                <w:noProof/>
                <w:webHidden/>
              </w:rPr>
              <w:fldChar w:fldCharType="separate"/>
            </w:r>
            <w:r>
              <w:rPr>
                <w:noProof/>
                <w:webHidden/>
              </w:rPr>
              <w:t>25</w:t>
            </w:r>
            <w:r>
              <w:rPr>
                <w:noProof/>
                <w:webHidden/>
              </w:rPr>
              <w:fldChar w:fldCharType="end"/>
            </w:r>
          </w:hyperlink>
        </w:p>
        <w:p w14:paraId="41D4A741" w14:textId="2373DFFF"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0" w:history="1">
            <w:r w:rsidRPr="003D1FA1">
              <w:rPr>
                <w:rStyle w:val="Hyperlink"/>
                <w:rFonts w:ascii="Ebrima" w:hAnsi="Ebrima"/>
                <w:noProof/>
              </w:rPr>
              <w:t>Final Settlement</w:t>
            </w:r>
            <w:r>
              <w:rPr>
                <w:noProof/>
                <w:webHidden/>
              </w:rPr>
              <w:tab/>
            </w:r>
            <w:r>
              <w:rPr>
                <w:noProof/>
                <w:webHidden/>
              </w:rPr>
              <w:fldChar w:fldCharType="begin"/>
            </w:r>
            <w:r>
              <w:rPr>
                <w:noProof/>
                <w:webHidden/>
              </w:rPr>
              <w:instrText xml:space="preserve"> PAGEREF _Toc186642320 \h </w:instrText>
            </w:r>
            <w:r>
              <w:rPr>
                <w:noProof/>
                <w:webHidden/>
              </w:rPr>
            </w:r>
            <w:r>
              <w:rPr>
                <w:noProof/>
                <w:webHidden/>
              </w:rPr>
              <w:fldChar w:fldCharType="separate"/>
            </w:r>
            <w:r>
              <w:rPr>
                <w:noProof/>
                <w:webHidden/>
              </w:rPr>
              <w:t>25</w:t>
            </w:r>
            <w:r>
              <w:rPr>
                <w:noProof/>
                <w:webHidden/>
              </w:rPr>
              <w:fldChar w:fldCharType="end"/>
            </w:r>
          </w:hyperlink>
        </w:p>
        <w:p w14:paraId="162130C6" w14:textId="284A68A1"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1" w:history="1">
            <w:r w:rsidRPr="003D1FA1">
              <w:rPr>
                <w:rStyle w:val="Hyperlink"/>
                <w:rFonts w:ascii="Ebrima" w:hAnsi="Ebrima" w:cstheme="minorHAnsi"/>
                <w:noProof/>
              </w:rPr>
              <w:t>11.</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EMPLOYEE DRESSCODE &amp; GROOMING</w:t>
            </w:r>
            <w:r>
              <w:rPr>
                <w:noProof/>
                <w:webHidden/>
              </w:rPr>
              <w:tab/>
            </w:r>
            <w:r>
              <w:rPr>
                <w:noProof/>
                <w:webHidden/>
              </w:rPr>
              <w:fldChar w:fldCharType="begin"/>
            </w:r>
            <w:r>
              <w:rPr>
                <w:noProof/>
                <w:webHidden/>
              </w:rPr>
              <w:instrText xml:space="preserve"> PAGEREF _Toc186642321 \h </w:instrText>
            </w:r>
            <w:r>
              <w:rPr>
                <w:noProof/>
                <w:webHidden/>
              </w:rPr>
            </w:r>
            <w:r>
              <w:rPr>
                <w:noProof/>
                <w:webHidden/>
              </w:rPr>
              <w:fldChar w:fldCharType="separate"/>
            </w:r>
            <w:r>
              <w:rPr>
                <w:noProof/>
                <w:webHidden/>
              </w:rPr>
              <w:t>26</w:t>
            </w:r>
            <w:r>
              <w:rPr>
                <w:noProof/>
                <w:webHidden/>
              </w:rPr>
              <w:fldChar w:fldCharType="end"/>
            </w:r>
          </w:hyperlink>
        </w:p>
        <w:p w14:paraId="1258CC56" w14:textId="570A6AB1"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2" w:history="1">
            <w:r w:rsidRPr="003D1FA1">
              <w:rPr>
                <w:rStyle w:val="Hyperlink"/>
                <w:rFonts w:ascii="Ebrima" w:hAnsi="Ebrima"/>
                <w:noProof/>
              </w:rPr>
              <w:t>What is Smart Casual?</w:t>
            </w:r>
            <w:r>
              <w:rPr>
                <w:noProof/>
                <w:webHidden/>
              </w:rPr>
              <w:tab/>
            </w:r>
            <w:r>
              <w:rPr>
                <w:noProof/>
                <w:webHidden/>
              </w:rPr>
              <w:fldChar w:fldCharType="begin"/>
            </w:r>
            <w:r>
              <w:rPr>
                <w:noProof/>
                <w:webHidden/>
              </w:rPr>
              <w:instrText xml:space="preserve"> PAGEREF _Toc186642322 \h </w:instrText>
            </w:r>
            <w:r>
              <w:rPr>
                <w:noProof/>
                <w:webHidden/>
              </w:rPr>
            </w:r>
            <w:r>
              <w:rPr>
                <w:noProof/>
                <w:webHidden/>
              </w:rPr>
              <w:fldChar w:fldCharType="separate"/>
            </w:r>
            <w:r>
              <w:rPr>
                <w:noProof/>
                <w:webHidden/>
              </w:rPr>
              <w:t>26</w:t>
            </w:r>
            <w:r>
              <w:rPr>
                <w:noProof/>
                <w:webHidden/>
              </w:rPr>
              <w:fldChar w:fldCharType="end"/>
            </w:r>
          </w:hyperlink>
        </w:p>
        <w:p w14:paraId="73A3BFC1" w14:textId="7B65477B"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3" w:history="1">
            <w:r w:rsidRPr="003D1FA1">
              <w:rPr>
                <w:rStyle w:val="Hyperlink"/>
                <w:rFonts w:ascii="Ebrima" w:hAnsi="Ebrima"/>
                <w:noProof/>
              </w:rPr>
              <w:t>Etiquettes of Attire</w:t>
            </w:r>
            <w:r>
              <w:rPr>
                <w:noProof/>
                <w:webHidden/>
              </w:rPr>
              <w:tab/>
            </w:r>
            <w:r>
              <w:rPr>
                <w:noProof/>
                <w:webHidden/>
              </w:rPr>
              <w:fldChar w:fldCharType="begin"/>
            </w:r>
            <w:r>
              <w:rPr>
                <w:noProof/>
                <w:webHidden/>
              </w:rPr>
              <w:instrText xml:space="preserve"> PAGEREF _Toc186642323 \h </w:instrText>
            </w:r>
            <w:r>
              <w:rPr>
                <w:noProof/>
                <w:webHidden/>
              </w:rPr>
            </w:r>
            <w:r>
              <w:rPr>
                <w:noProof/>
                <w:webHidden/>
              </w:rPr>
              <w:fldChar w:fldCharType="separate"/>
            </w:r>
            <w:r>
              <w:rPr>
                <w:noProof/>
                <w:webHidden/>
              </w:rPr>
              <w:t>26</w:t>
            </w:r>
            <w:r>
              <w:rPr>
                <w:noProof/>
                <w:webHidden/>
              </w:rPr>
              <w:fldChar w:fldCharType="end"/>
            </w:r>
          </w:hyperlink>
        </w:p>
        <w:p w14:paraId="6C003803" w14:textId="0CC8076B"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4" w:history="1">
            <w:r w:rsidRPr="003D1FA1">
              <w:rPr>
                <w:rStyle w:val="Hyperlink"/>
                <w:rFonts w:ascii="Ebrima" w:hAnsi="Ebrima"/>
                <w:noProof/>
              </w:rPr>
              <w:t>Personal Grooming</w:t>
            </w:r>
            <w:r>
              <w:rPr>
                <w:noProof/>
                <w:webHidden/>
              </w:rPr>
              <w:tab/>
            </w:r>
            <w:r>
              <w:rPr>
                <w:noProof/>
                <w:webHidden/>
              </w:rPr>
              <w:fldChar w:fldCharType="begin"/>
            </w:r>
            <w:r>
              <w:rPr>
                <w:noProof/>
                <w:webHidden/>
              </w:rPr>
              <w:instrText xml:space="preserve"> PAGEREF _Toc186642324 \h </w:instrText>
            </w:r>
            <w:r>
              <w:rPr>
                <w:noProof/>
                <w:webHidden/>
              </w:rPr>
            </w:r>
            <w:r>
              <w:rPr>
                <w:noProof/>
                <w:webHidden/>
              </w:rPr>
              <w:fldChar w:fldCharType="separate"/>
            </w:r>
            <w:r>
              <w:rPr>
                <w:noProof/>
                <w:webHidden/>
              </w:rPr>
              <w:t>26</w:t>
            </w:r>
            <w:r>
              <w:rPr>
                <w:noProof/>
                <w:webHidden/>
              </w:rPr>
              <w:fldChar w:fldCharType="end"/>
            </w:r>
          </w:hyperlink>
        </w:p>
        <w:p w14:paraId="5F71B051" w14:textId="1D720B80"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5" w:history="1">
            <w:r w:rsidRPr="003D1FA1">
              <w:rPr>
                <w:rStyle w:val="Hyperlink"/>
                <w:rFonts w:ascii="Ebrima" w:hAnsi="Ebrima" w:cstheme="minorHAnsi"/>
                <w:noProof/>
              </w:rPr>
              <w:t>12.</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CLEAR DESK &amp; SCREEN POLICY</w:t>
            </w:r>
            <w:r>
              <w:rPr>
                <w:noProof/>
                <w:webHidden/>
              </w:rPr>
              <w:tab/>
            </w:r>
            <w:r>
              <w:rPr>
                <w:noProof/>
                <w:webHidden/>
              </w:rPr>
              <w:fldChar w:fldCharType="begin"/>
            </w:r>
            <w:r>
              <w:rPr>
                <w:noProof/>
                <w:webHidden/>
              </w:rPr>
              <w:instrText xml:space="preserve"> PAGEREF _Toc186642325 \h </w:instrText>
            </w:r>
            <w:r>
              <w:rPr>
                <w:noProof/>
                <w:webHidden/>
              </w:rPr>
            </w:r>
            <w:r>
              <w:rPr>
                <w:noProof/>
                <w:webHidden/>
              </w:rPr>
              <w:fldChar w:fldCharType="separate"/>
            </w:r>
            <w:r>
              <w:rPr>
                <w:noProof/>
                <w:webHidden/>
              </w:rPr>
              <w:t>27</w:t>
            </w:r>
            <w:r>
              <w:rPr>
                <w:noProof/>
                <w:webHidden/>
              </w:rPr>
              <w:fldChar w:fldCharType="end"/>
            </w:r>
          </w:hyperlink>
        </w:p>
        <w:p w14:paraId="2785FC8D" w14:textId="59ECBD4F"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6" w:history="1">
            <w:r w:rsidRPr="003D1FA1">
              <w:rPr>
                <w:rStyle w:val="Hyperlink"/>
                <w:rFonts w:ascii="Ebrima" w:hAnsi="Ebrima"/>
                <w:noProof/>
              </w:rPr>
              <w:t>Purpose</w:t>
            </w:r>
            <w:r>
              <w:rPr>
                <w:noProof/>
                <w:webHidden/>
              </w:rPr>
              <w:tab/>
            </w:r>
            <w:r>
              <w:rPr>
                <w:noProof/>
                <w:webHidden/>
              </w:rPr>
              <w:fldChar w:fldCharType="begin"/>
            </w:r>
            <w:r>
              <w:rPr>
                <w:noProof/>
                <w:webHidden/>
              </w:rPr>
              <w:instrText xml:space="preserve"> PAGEREF _Toc186642326 \h </w:instrText>
            </w:r>
            <w:r>
              <w:rPr>
                <w:noProof/>
                <w:webHidden/>
              </w:rPr>
            </w:r>
            <w:r>
              <w:rPr>
                <w:noProof/>
                <w:webHidden/>
              </w:rPr>
              <w:fldChar w:fldCharType="separate"/>
            </w:r>
            <w:r>
              <w:rPr>
                <w:noProof/>
                <w:webHidden/>
              </w:rPr>
              <w:t>27</w:t>
            </w:r>
            <w:r>
              <w:rPr>
                <w:noProof/>
                <w:webHidden/>
              </w:rPr>
              <w:fldChar w:fldCharType="end"/>
            </w:r>
          </w:hyperlink>
        </w:p>
        <w:p w14:paraId="5A3680FE" w14:textId="37BEB9E2"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7" w:history="1">
            <w:r w:rsidRPr="003D1FA1">
              <w:rPr>
                <w:rStyle w:val="Hyperlink"/>
                <w:rFonts w:ascii="Ebrima" w:hAnsi="Ebrima"/>
                <w:noProof/>
              </w:rPr>
              <w:t>Scope</w:t>
            </w:r>
            <w:r>
              <w:rPr>
                <w:noProof/>
                <w:webHidden/>
              </w:rPr>
              <w:tab/>
            </w:r>
            <w:r>
              <w:rPr>
                <w:noProof/>
                <w:webHidden/>
              </w:rPr>
              <w:fldChar w:fldCharType="begin"/>
            </w:r>
            <w:r>
              <w:rPr>
                <w:noProof/>
                <w:webHidden/>
              </w:rPr>
              <w:instrText xml:space="preserve"> PAGEREF _Toc186642327 \h </w:instrText>
            </w:r>
            <w:r>
              <w:rPr>
                <w:noProof/>
                <w:webHidden/>
              </w:rPr>
            </w:r>
            <w:r>
              <w:rPr>
                <w:noProof/>
                <w:webHidden/>
              </w:rPr>
              <w:fldChar w:fldCharType="separate"/>
            </w:r>
            <w:r>
              <w:rPr>
                <w:noProof/>
                <w:webHidden/>
              </w:rPr>
              <w:t>27</w:t>
            </w:r>
            <w:r>
              <w:rPr>
                <w:noProof/>
                <w:webHidden/>
              </w:rPr>
              <w:fldChar w:fldCharType="end"/>
            </w:r>
          </w:hyperlink>
        </w:p>
        <w:p w14:paraId="77FF6CF5" w14:textId="59F4D2A2"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8" w:history="1">
            <w:r w:rsidRPr="003D1FA1">
              <w:rPr>
                <w:rStyle w:val="Hyperlink"/>
                <w:rFonts w:ascii="Ebrima" w:hAnsi="Ebrima"/>
                <w:noProof/>
              </w:rPr>
              <w:t>Clear Desk</w:t>
            </w:r>
            <w:r>
              <w:rPr>
                <w:noProof/>
                <w:webHidden/>
              </w:rPr>
              <w:tab/>
            </w:r>
            <w:r>
              <w:rPr>
                <w:noProof/>
                <w:webHidden/>
              </w:rPr>
              <w:fldChar w:fldCharType="begin"/>
            </w:r>
            <w:r>
              <w:rPr>
                <w:noProof/>
                <w:webHidden/>
              </w:rPr>
              <w:instrText xml:space="preserve"> PAGEREF _Toc186642328 \h </w:instrText>
            </w:r>
            <w:r>
              <w:rPr>
                <w:noProof/>
                <w:webHidden/>
              </w:rPr>
            </w:r>
            <w:r>
              <w:rPr>
                <w:noProof/>
                <w:webHidden/>
              </w:rPr>
              <w:fldChar w:fldCharType="separate"/>
            </w:r>
            <w:r>
              <w:rPr>
                <w:noProof/>
                <w:webHidden/>
              </w:rPr>
              <w:t>27</w:t>
            </w:r>
            <w:r>
              <w:rPr>
                <w:noProof/>
                <w:webHidden/>
              </w:rPr>
              <w:fldChar w:fldCharType="end"/>
            </w:r>
          </w:hyperlink>
        </w:p>
        <w:p w14:paraId="1D03E74C" w14:textId="333EDAC5"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29" w:history="1">
            <w:r w:rsidRPr="003D1FA1">
              <w:rPr>
                <w:rStyle w:val="Hyperlink"/>
                <w:rFonts w:ascii="Ebrima" w:hAnsi="Ebrima"/>
                <w:noProof/>
              </w:rPr>
              <w:t>Clear Screen</w:t>
            </w:r>
            <w:r>
              <w:rPr>
                <w:noProof/>
                <w:webHidden/>
              </w:rPr>
              <w:tab/>
            </w:r>
            <w:r>
              <w:rPr>
                <w:noProof/>
                <w:webHidden/>
              </w:rPr>
              <w:fldChar w:fldCharType="begin"/>
            </w:r>
            <w:r>
              <w:rPr>
                <w:noProof/>
                <w:webHidden/>
              </w:rPr>
              <w:instrText xml:space="preserve"> PAGEREF _Toc186642329 \h </w:instrText>
            </w:r>
            <w:r>
              <w:rPr>
                <w:noProof/>
                <w:webHidden/>
              </w:rPr>
            </w:r>
            <w:r>
              <w:rPr>
                <w:noProof/>
                <w:webHidden/>
              </w:rPr>
              <w:fldChar w:fldCharType="separate"/>
            </w:r>
            <w:r>
              <w:rPr>
                <w:noProof/>
                <w:webHidden/>
              </w:rPr>
              <w:t>27</w:t>
            </w:r>
            <w:r>
              <w:rPr>
                <w:noProof/>
                <w:webHidden/>
              </w:rPr>
              <w:fldChar w:fldCharType="end"/>
            </w:r>
          </w:hyperlink>
        </w:p>
        <w:p w14:paraId="39CCFE7D" w14:textId="192AAE18"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30" w:history="1">
            <w:r w:rsidRPr="003D1FA1">
              <w:rPr>
                <w:rStyle w:val="Hyperlink"/>
                <w:rFonts w:ascii="Ebrima" w:hAnsi="Ebrima" w:cstheme="minorHAnsi"/>
                <w:noProof/>
              </w:rPr>
              <w:t>13.</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REMOTE WORK POLICY</w:t>
            </w:r>
            <w:r>
              <w:rPr>
                <w:noProof/>
                <w:webHidden/>
              </w:rPr>
              <w:tab/>
            </w:r>
            <w:r>
              <w:rPr>
                <w:noProof/>
                <w:webHidden/>
              </w:rPr>
              <w:fldChar w:fldCharType="begin"/>
            </w:r>
            <w:r>
              <w:rPr>
                <w:noProof/>
                <w:webHidden/>
              </w:rPr>
              <w:instrText xml:space="preserve"> PAGEREF _Toc186642330 \h </w:instrText>
            </w:r>
            <w:r>
              <w:rPr>
                <w:noProof/>
                <w:webHidden/>
              </w:rPr>
            </w:r>
            <w:r>
              <w:rPr>
                <w:noProof/>
                <w:webHidden/>
              </w:rPr>
              <w:fldChar w:fldCharType="separate"/>
            </w:r>
            <w:r>
              <w:rPr>
                <w:noProof/>
                <w:webHidden/>
              </w:rPr>
              <w:t>28</w:t>
            </w:r>
            <w:r>
              <w:rPr>
                <w:noProof/>
                <w:webHidden/>
              </w:rPr>
              <w:fldChar w:fldCharType="end"/>
            </w:r>
          </w:hyperlink>
        </w:p>
        <w:p w14:paraId="084BDDE0" w14:textId="3EA243E6"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31" w:history="1">
            <w:r w:rsidRPr="003D1FA1">
              <w:rPr>
                <w:rStyle w:val="Hyperlink"/>
                <w:rFonts w:ascii="Ebrima" w:hAnsi="Ebrima"/>
                <w:noProof/>
              </w:rPr>
              <w:t>Purpose</w:t>
            </w:r>
            <w:r>
              <w:rPr>
                <w:noProof/>
                <w:webHidden/>
              </w:rPr>
              <w:tab/>
            </w:r>
            <w:r>
              <w:rPr>
                <w:noProof/>
                <w:webHidden/>
              </w:rPr>
              <w:fldChar w:fldCharType="begin"/>
            </w:r>
            <w:r>
              <w:rPr>
                <w:noProof/>
                <w:webHidden/>
              </w:rPr>
              <w:instrText xml:space="preserve"> PAGEREF _Toc186642331 \h </w:instrText>
            </w:r>
            <w:r>
              <w:rPr>
                <w:noProof/>
                <w:webHidden/>
              </w:rPr>
            </w:r>
            <w:r>
              <w:rPr>
                <w:noProof/>
                <w:webHidden/>
              </w:rPr>
              <w:fldChar w:fldCharType="separate"/>
            </w:r>
            <w:r>
              <w:rPr>
                <w:noProof/>
                <w:webHidden/>
              </w:rPr>
              <w:t>28</w:t>
            </w:r>
            <w:r>
              <w:rPr>
                <w:noProof/>
                <w:webHidden/>
              </w:rPr>
              <w:fldChar w:fldCharType="end"/>
            </w:r>
          </w:hyperlink>
        </w:p>
        <w:p w14:paraId="618B9365" w14:textId="633FEEE4"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32" w:history="1">
            <w:r w:rsidRPr="003D1FA1">
              <w:rPr>
                <w:rStyle w:val="Hyperlink"/>
                <w:rFonts w:ascii="Ebrima" w:hAnsi="Ebrima"/>
                <w:noProof/>
              </w:rPr>
              <w:t>Scope</w:t>
            </w:r>
            <w:r>
              <w:rPr>
                <w:noProof/>
                <w:webHidden/>
              </w:rPr>
              <w:tab/>
            </w:r>
            <w:r>
              <w:rPr>
                <w:noProof/>
                <w:webHidden/>
              </w:rPr>
              <w:fldChar w:fldCharType="begin"/>
            </w:r>
            <w:r>
              <w:rPr>
                <w:noProof/>
                <w:webHidden/>
              </w:rPr>
              <w:instrText xml:space="preserve"> PAGEREF _Toc186642332 \h </w:instrText>
            </w:r>
            <w:r>
              <w:rPr>
                <w:noProof/>
                <w:webHidden/>
              </w:rPr>
            </w:r>
            <w:r>
              <w:rPr>
                <w:noProof/>
                <w:webHidden/>
              </w:rPr>
              <w:fldChar w:fldCharType="separate"/>
            </w:r>
            <w:r>
              <w:rPr>
                <w:noProof/>
                <w:webHidden/>
              </w:rPr>
              <w:t>28</w:t>
            </w:r>
            <w:r>
              <w:rPr>
                <w:noProof/>
                <w:webHidden/>
              </w:rPr>
              <w:fldChar w:fldCharType="end"/>
            </w:r>
          </w:hyperlink>
        </w:p>
        <w:p w14:paraId="42A26C4C" w14:textId="4C789074"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33" w:history="1">
            <w:r w:rsidRPr="003D1FA1">
              <w:rPr>
                <w:rStyle w:val="Hyperlink"/>
                <w:rFonts w:ascii="Ebrima" w:hAnsi="Ebrima"/>
                <w:noProof/>
              </w:rPr>
              <w:t>Policy Statements</w:t>
            </w:r>
            <w:r>
              <w:rPr>
                <w:noProof/>
                <w:webHidden/>
              </w:rPr>
              <w:tab/>
            </w:r>
            <w:r>
              <w:rPr>
                <w:noProof/>
                <w:webHidden/>
              </w:rPr>
              <w:fldChar w:fldCharType="begin"/>
            </w:r>
            <w:r>
              <w:rPr>
                <w:noProof/>
                <w:webHidden/>
              </w:rPr>
              <w:instrText xml:space="preserve"> PAGEREF _Toc186642333 \h </w:instrText>
            </w:r>
            <w:r>
              <w:rPr>
                <w:noProof/>
                <w:webHidden/>
              </w:rPr>
            </w:r>
            <w:r>
              <w:rPr>
                <w:noProof/>
                <w:webHidden/>
              </w:rPr>
              <w:fldChar w:fldCharType="separate"/>
            </w:r>
            <w:r>
              <w:rPr>
                <w:noProof/>
                <w:webHidden/>
              </w:rPr>
              <w:t>28</w:t>
            </w:r>
            <w:r>
              <w:rPr>
                <w:noProof/>
                <w:webHidden/>
              </w:rPr>
              <w:fldChar w:fldCharType="end"/>
            </w:r>
          </w:hyperlink>
        </w:p>
        <w:p w14:paraId="6C217AF2" w14:textId="57102479"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34" w:history="1">
            <w:r w:rsidRPr="003D1FA1">
              <w:rPr>
                <w:rStyle w:val="Hyperlink"/>
                <w:rFonts w:ascii="Ebrima" w:hAnsi="Ebrima"/>
              </w:rPr>
              <w:t>Work Location:</w:t>
            </w:r>
            <w:r>
              <w:rPr>
                <w:webHidden/>
              </w:rPr>
              <w:tab/>
            </w:r>
            <w:r>
              <w:rPr>
                <w:webHidden/>
              </w:rPr>
              <w:fldChar w:fldCharType="begin"/>
            </w:r>
            <w:r>
              <w:rPr>
                <w:webHidden/>
              </w:rPr>
              <w:instrText xml:space="preserve"> PAGEREF _Toc186642334 \h </w:instrText>
            </w:r>
            <w:r>
              <w:rPr>
                <w:webHidden/>
              </w:rPr>
            </w:r>
            <w:r>
              <w:rPr>
                <w:webHidden/>
              </w:rPr>
              <w:fldChar w:fldCharType="separate"/>
            </w:r>
            <w:r>
              <w:rPr>
                <w:webHidden/>
              </w:rPr>
              <w:t>28</w:t>
            </w:r>
            <w:r>
              <w:rPr>
                <w:webHidden/>
              </w:rPr>
              <w:fldChar w:fldCharType="end"/>
            </w:r>
          </w:hyperlink>
        </w:p>
        <w:p w14:paraId="5B767FDD" w14:textId="2A65995C"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35" w:history="1">
            <w:r w:rsidRPr="003D1FA1">
              <w:rPr>
                <w:rStyle w:val="Hyperlink"/>
                <w:rFonts w:ascii="Ebrima" w:hAnsi="Ebrima"/>
              </w:rPr>
              <w:t>Device Security:</w:t>
            </w:r>
            <w:r>
              <w:rPr>
                <w:webHidden/>
              </w:rPr>
              <w:tab/>
            </w:r>
            <w:r>
              <w:rPr>
                <w:webHidden/>
              </w:rPr>
              <w:fldChar w:fldCharType="begin"/>
            </w:r>
            <w:r>
              <w:rPr>
                <w:webHidden/>
              </w:rPr>
              <w:instrText xml:space="preserve"> PAGEREF _Toc186642335 \h </w:instrText>
            </w:r>
            <w:r>
              <w:rPr>
                <w:webHidden/>
              </w:rPr>
            </w:r>
            <w:r>
              <w:rPr>
                <w:webHidden/>
              </w:rPr>
              <w:fldChar w:fldCharType="separate"/>
            </w:r>
            <w:r>
              <w:rPr>
                <w:webHidden/>
              </w:rPr>
              <w:t>28</w:t>
            </w:r>
            <w:r>
              <w:rPr>
                <w:webHidden/>
              </w:rPr>
              <w:fldChar w:fldCharType="end"/>
            </w:r>
          </w:hyperlink>
        </w:p>
        <w:p w14:paraId="6C141521" w14:textId="17A541FD"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36" w:history="1">
            <w:r w:rsidRPr="003D1FA1">
              <w:rPr>
                <w:rStyle w:val="Hyperlink"/>
                <w:rFonts w:ascii="Ebrima" w:hAnsi="Ebrima"/>
              </w:rPr>
              <w:t>Security and Compliance:</w:t>
            </w:r>
            <w:r>
              <w:rPr>
                <w:webHidden/>
              </w:rPr>
              <w:tab/>
            </w:r>
            <w:r>
              <w:rPr>
                <w:webHidden/>
              </w:rPr>
              <w:fldChar w:fldCharType="begin"/>
            </w:r>
            <w:r>
              <w:rPr>
                <w:webHidden/>
              </w:rPr>
              <w:instrText xml:space="preserve"> PAGEREF _Toc186642336 \h </w:instrText>
            </w:r>
            <w:r>
              <w:rPr>
                <w:webHidden/>
              </w:rPr>
            </w:r>
            <w:r>
              <w:rPr>
                <w:webHidden/>
              </w:rPr>
              <w:fldChar w:fldCharType="separate"/>
            </w:r>
            <w:r>
              <w:rPr>
                <w:webHidden/>
              </w:rPr>
              <w:t>28</w:t>
            </w:r>
            <w:r>
              <w:rPr>
                <w:webHidden/>
              </w:rPr>
              <w:fldChar w:fldCharType="end"/>
            </w:r>
          </w:hyperlink>
        </w:p>
        <w:p w14:paraId="597B76A4" w14:textId="5ECE0E25"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37" w:history="1">
            <w:r w:rsidRPr="003D1FA1">
              <w:rPr>
                <w:rStyle w:val="Hyperlink"/>
                <w:rFonts w:ascii="Ebrima" w:hAnsi="Ebrima"/>
              </w:rPr>
              <w:t>Business Continuity:</w:t>
            </w:r>
            <w:r>
              <w:rPr>
                <w:webHidden/>
              </w:rPr>
              <w:tab/>
            </w:r>
            <w:r>
              <w:rPr>
                <w:webHidden/>
              </w:rPr>
              <w:fldChar w:fldCharType="begin"/>
            </w:r>
            <w:r>
              <w:rPr>
                <w:webHidden/>
              </w:rPr>
              <w:instrText xml:space="preserve"> PAGEREF _Toc186642337 \h </w:instrText>
            </w:r>
            <w:r>
              <w:rPr>
                <w:webHidden/>
              </w:rPr>
            </w:r>
            <w:r>
              <w:rPr>
                <w:webHidden/>
              </w:rPr>
              <w:fldChar w:fldCharType="separate"/>
            </w:r>
            <w:r>
              <w:rPr>
                <w:webHidden/>
              </w:rPr>
              <w:t>29</w:t>
            </w:r>
            <w:r>
              <w:rPr>
                <w:webHidden/>
              </w:rPr>
              <w:fldChar w:fldCharType="end"/>
            </w:r>
          </w:hyperlink>
        </w:p>
        <w:p w14:paraId="708361E5" w14:textId="3645B007"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38" w:history="1">
            <w:r w:rsidRPr="003D1FA1">
              <w:rPr>
                <w:rStyle w:val="Hyperlink"/>
                <w:rFonts w:ascii="Ebrima" w:hAnsi="Ebrima"/>
                <w:noProof/>
              </w:rPr>
              <w:t>General Guidelines</w:t>
            </w:r>
            <w:r>
              <w:rPr>
                <w:noProof/>
                <w:webHidden/>
              </w:rPr>
              <w:tab/>
            </w:r>
            <w:r>
              <w:rPr>
                <w:noProof/>
                <w:webHidden/>
              </w:rPr>
              <w:fldChar w:fldCharType="begin"/>
            </w:r>
            <w:r>
              <w:rPr>
                <w:noProof/>
                <w:webHidden/>
              </w:rPr>
              <w:instrText xml:space="preserve"> PAGEREF _Toc186642338 \h </w:instrText>
            </w:r>
            <w:r>
              <w:rPr>
                <w:noProof/>
                <w:webHidden/>
              </w:rPr>
            </w:r>
            <w:r>
              <w:rPr>
                <w:noProof/>
                <w:webHidden/>
              </w:rPr>
              <w:fldChar w:fldCharType="separate"/>
            </w:r>
            <w:r>
              <w:rPr>
                <w:noProof/>
                <w:webHidden/>
              </w:rPr>
              <w:t>29</w:t>
            </w:r>
            <w:r>
              <w:rPr>
                <w:noProof/>
                <w:webHidden/>
              </w:rPr>
              <w:fldChar w:fldCharType="end"/>
            </w:r>
          </w:hyperlink>
        </w:p>
        <w:p w14:paraId="7B4F72BE" w14:textId="4669B2D2"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39" w:history="1">
            <w:r w:rsidRPr="003D1FA1">
              <w:rPr>
                <w:rStyle w:val="Hyperlink"/>
                <w:rFonts w:ascii="Ebrima" w:hAnsi="Ebrima" w:cstheme="minorHAnsi"/>
                <w:noProof/>
              </w:rPr>
              <w:t>14.</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EMPLOYEE CODE OF CONDUCT</w:t>
            </w:r>
            <w:r>
              <w:rPr>
                <w:noProof/>
                <w:webHidden/>
              </w:rPr>
              <w:tab/>
            </w:r>
            <w:r>
              <w:rPr>
                <w:noProof/>
                <w:webHidden/>
              </w:rPr>
              <w:fldChar w:fldCharType="begin"/>
            </w:r>
            <w:r>
              <w:rPr>
                <w:noProof/>
                <w:webHidden/>
              </w:rPr>
              <w:instrText xml:space="preserve"> PAGEREF _Toc186642339 \h </w:instrText>
            </w:r>
            <w:r>
              <w:rPr>
                <w:noProof/>
                <w:webHidden/>
              </w:rPr>
            </w:r>
            <w:r>
              <w:rPr>
                <w:noProof/>
                <w:webHidden/>
              </w:rPr>
              <w:fldChar w:fldCharType="separate"/>
            </w:r>
            <w:r>
              <w:rPr>
                <w:noProof/>
                <w:webHidden/>
              </w:rPr>
              <w:t>30</w:t>
            </w:r>
            <w:r>
              <w:rPr>
                <w:noProof/>
                <w:webHidden/>
              </w:rPr>
              <w:fldChar w:fldCharType="end"/>
            </w:r>
          </w:hyperlink>
        </w:p>
        <w:p w14:paraId="31F1DA3C" w14:textId="0C651FBF"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40" w:history="1">
            <w:r w:rsidRPr="003D1FA1">
              <w:rPr>
                <w:rStyle w:val="Hyperlink"/>
                <w:rFonts w:ascii="Ebrima" w:hAnsi="Ebrima"/>
                <w:noProof/>
              </w:rPr>
              <w:t>Responsibilities under the Code</w:t>
            </w:r>
            <w:r>
              <w:rPr>
                <w:noProof/>
                <w:webHidden/>
              </w:rPr>
              <w:tab/>
            </w:r>
            <w:r>
              <w:rPr>
                <w:noProof/>
                <w:webHidden/>
              </w:rPr>
              <w:fldChar w:fldCharType="begin"/>
            </w:r>
            <w:r>
              <w:rPr>
                <w:noProof/>
                <w:webHidden/>
              </w:rPr>
              <w:instrText xml:space="preserve"> PAGEREF _Toc186642340 \h </w:instrText>
            </w:r>
            <w:r>
              <w:rPr>
                <w:noProof/>
                <w:webHidden/>
              </w:rPr>
            </w:r>
            <w:r>
              <w:rPr>
                <w:noProof/>
                <w:webHidden/>
              </w:rPr>
              <w:fldChar w:fldCharType="separate"/>
            </w:r>
            <w:r>
              <w:rPr>
                <w:noProof/>
                <w:webHidden/>
              </w:rPr>
              <w:t>30</w:t>
            </w:r>
            <w:r>
              <w:rPr>
                <w:noProof/>
                <w:webHidden/>
              </w:rPr>
              <w:fldChar w:fldCharType="end"/>
            </w:r>
          </w:hyperlink>
        </w:p>
        <w:p w14:paraId="264E0957" w14:textId="29FDBB1F"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41" w:history="1">
            <w:r w:rsidRPr="003D1FA1">
              <w:rPr>
                <w:rStyle w:val="Hyperlink"/>
                <w:rFonts w:ascii="Ebrima" w:hAnsi="Ebrima"/>
                <w:noProof/>
              </w:rPr>
              <w:t>Principles</w:t>
            </w:r>
            <w:r>
              <w:rPr>
                <w:noProof/>
                <w:webHidden/>
              </w:rPr>
              <w:tab/>
            </w:r>
            <w:r>
              <w:rPr>
                <w:noProof/>
                <w:webHidden/>
              </w:rPr>
              <w:fldChar w:fldCharType="begin"/>
            </w:r>
            <w:r>
              <w:rPr>
                <w:noProof/>
                <w:webHidden/>
              </w:rPr>
              <w:instrText xml:space="preserve"> PAGEREF _Toc186642341 \h </w:instrText>
            </w:r>
            <w:r>
              <w:rPr>
                <w:noProof/>
                <w:webHidden/>
              </w:rPr>
            </w:r>
            <w:r>
              <w:rPr>
                <w:noProof/>
                <w:webHidden/>
              </w:rPr>
              <w:fldChar w:fldCharType="separate"/>
            </w:r>
            <w:r>
              <w:rPr>
                <w:noProof/>
                <w:webHidden/>
              </w:rPr>
              <w:t>30</w:t>
            </w:r>
            <w:r>
              <w:rPr>
                <w:noProof/>
                <w:webHidden/>
              </w:rPr>
              <w:fldChar w:fldCharType="end"/>
            </w:r>
          </w:hyperlink>
        </w:p>
        <w:p w14:paraId="1AC90468" w14:textId="73DB49D1"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42" w:history="1">
            <w:r w:rsidRPr="003D1FA1">
              <w:rPr>
                <w:rStyle w:val="Hyperlink"/>
                <w:rFonts w:ascii="Ebrima" w:hAnsi="Ebrima"/>
              </w:rPr>
              <w:t>Employee’s Personal Conduct</w:t>
            </w:r>
            <w:r>
              <w:rPr>
                <w:webHidden/>
              </w:rPr>
              <w:tab/>
            </w:r>
            <w:r>
              <w:rPr>
                <w:webHidden/>
              </w:rPr>
              <w:fldChar w:fldCharType="begin"/>
            </w:r>
            <w:r>
              <w:rPr>
                <w:webHidden/>
              </w:rPr>
              <w:instrText xml:space="preserve"> PAGEREF _Toc186642342 \h </w:instrText>
            </w:r>
            <w:r>
              <w:rPr>
                <w:webHidden/>
              </w:rPr>
            </w:r>
            <w:r>
              <w:rPr>
                <w:webHidden/>
              </w:rPr>
              <w:fldChar w:fldCharType="separate"/>
            </w:r>
            <w:r>
              <w:rPr>
                <w:webHidden/>
              </w:rPr>
              <w:t>30</w:t>
            </w:r>
            <w:r>
              <w:rPr>
                <w:webHidden/>
              </w:rPr>
              <w:fldChar w:fldCharType="end"/>
            </w:r>
          </w:hyperlink>
        </w:p>
        <w:p w14:paraId="2CBACD4B" w14:textId="28E83058"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43" w:history="1">
            <w:r w:rsidRPr="003D1FA1">
              <w:rPr>
                <w:rStyle w:val="Hyperlink"/>
                <w:rFonts w:ascii="Ebrima" w:hAnsi="Ebrima"/>
              </w:rPr>
              <w:t>Code of conduct towards Employees</w:t>
            </w:r>
            <w:r>
              <w:rPr>
                <w:webHidden/>
              </w:rPr>
              <w:tab/>
            </w:r>
            <w:r>
              <w:rPr>
                <w:webHidden/>
              </w:rPr>
              <w:fldChar w:fldCharType="begin"/>
            </w:r>
            <w:r>
              <w:rPr>
                <w:webHidden/>
              </w:rPr>
              <w:instrText xml:space="preserve"> PAGEREF _Toc186642343 \h </w:instrText>
            </w:r>
            <w:r>
              <w:rPr>
                <w:webHidden/>
              </w:rPr>
            </w:r>
            <w:r>
              <w:rPr>
                <w:webHidden/>
              </w:rPr>
              <w:fldChar w:fldCharType="separate"/>
            </w:r>
            <w:r>
              <w:rPr>
                <w:webHidden/>
              </w:rPr>
              <w:t>30</w:t>
            </w:r>
            <w:r>
              <w:rPr>
                <w:webHidden/>
              </w:rPr>
              <w:fldChar w:fldCharType="end"/>
            </w:r>
          </w:hyperlink>
        </w:p>
        <w:p w14:paraId="156282FA" w14:textId="7FB79AC9"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44" w:history="1">
            <w:r w:rsidRPr="003D1FA1">
              <w:rPr>
                <w:rStyle w:val="Hyperlink"/>
                <w:rFonts w:ascii="Ebrima" w:hAnsi="Ebrima"/>
              </w:rPr>
              <w:t>Code of Conduct towards Customers &amp; Suppliers</w:t>
            </w:r>
            <w:r>
              <w:rPr>
                <w:webHidden/>
              </w:rPr>
              <w:tab/>
            </w:r>
            <w:r>
              <w:rPr>
                <w:webHidden/>
              </w:rPr>
              <w:fldChar w:fldCharType="begin"/>
            </w:r>
            <w:r>
              <w:rPr>
                <w:webHidden/>
              </w:rPr>
              <w:instrText xml:space="preserve"> PAGEREF _Toc186642344 \h </w:instrText>
            </w:r>
            <w:r>
              <w:rPr>
                <w:webHidden/>
              </w:rPr>
            </w:r>
            <w:r>
              <w:rPr>
                <w:webHidden/>
              </w:rPr>
              <w:fldChar w:fldCharType="separate"/>
            </w:r>
            <w:r>
              <w:rPr>
                <w:webHidden/>
              </w:rPr>
              <w:t>32</w:t>
            </w:r>
            <w:r>
              <w:rPr>
                <w:webHidden/>
              </w:rPr>
              <w:fldChar w:fldCharType="end"/>
            </w:r>
          </w:hyperlink>
        </w:p>
        <w:p w14:paraId="7F47644B" w14:textId="7750A75A"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45" w:history="1">
            <w:r w:rsidRPr="003D1FA1">
              <w:rPr>
                <w:rStyle w:val="Hyperlink"/>
                <w:rFonts w:ascii="Ebrima" w:hAnsi="Ebrima"/>
              </w:rPr>
              <w:t>Code of Conduct towards the Company &amp; Shareholders</w:t>
            </w:r>
            <w:r>
              <w:rPr>
                <w:webHidden/>
              </w:rPr>
              <w:tab/>
            </w:r>
            <w:r>
              <w:rPr>
                <w:webHidden/>
              </w:rPr>
              <w:fldChar w:fldCharType="begin"/>
            </w:r>
            <w:r>
              <w:rPr>
                <w:webHidden/>
              </w:rPr>
              <w:instrText xml:space="preserve"> PAGEREF _Toc186642345 \h </w:instrText>
            </w:r>
            <w:r>
              <w:rPr>
                <w:webHidden/>
              </w:rPr>
            </w:r>
            <w:r>
              <w:rPr>
                <w:webHidden/>
              </w:rPr>
              <w:fldChar w:fldCharType="separate"/>
            </w:r>
            <w:r>
              <w:rPr>
                <w:webHidden/>
              </w:rPr>
              <w:t>32</w:t>
            </w:r>
            <w:r>
              <w:rPr>
                <w:webHidden/>
              </w:rPr>
              <w:fldChar w:fldCharType="end"/>
            </w:r>
          </w:hyperlink>
        </w:p>
        <w:p w14:paraId="70DF8947" w14:textId="243EB150"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46" w:history="1">
            <w:r w:rsidRPr="003D1FA1">
              <w:rPr>
                <w:rStyle w:val="Hyperlink"/>
                <w:rFonts w:ascii="Ebrima" w:hAnsi="Ebrima" w:cstheme="minorHAnsi"/>
                <w:noProof/>
              </w:rPr>
              <w:t>15.</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COMPENSATION &amp; BENEFITS POLICY</w:t>
            </w:r>
            <w:r>
              <w:rPr>
                <w:noProof/>
                <w:webHidden/>
              </w:rPr>
              <w:tab/>
            </w:r>
            <w:r>
              <w:rPr>
                <w:noProof/>
                <w:webHidden/>
              </w:rPr>
              <w:fldChar w:fldCharType="begin"/>
            </w:r>
            <w:r>
              <w:rPr>
                <w:noProof/>
                <w:webHidden/>
              </w:rPr>
              <w:instrText xml:space="preserve"> PAGEREF _Toc186642346 \h </w:instrText>
            </w:r>
            <w:r>
              <w:rPr>
                <w:noProof/>
                <w:webHidden/>
              </w:rPr>
            </w:r>
            <w:r>
              <w:rPr>
                <w:noProof/>
                <w:webHidden/>
              </w:rPr>
              <w:fldChar w:fldCharType="separate"/>
            </w:r>
            <w:r>
              <w:rPr>
                <w:noProof/>
                <w:webHidden/>
              </w:rPr>
              <w:t>34</w:t>
            </w:r>
            <w:r>
              <w:rPr>
                <w:noProof/>
                <w:webHidden/>
              </w:rPr>
              <w:fldChar w:fldCharType="end"/>
            </w:r>
          </w:hyperlink>
        </w:p>
        <w:p w14:paraId="4AA268B2" w14:textId="026A9193"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47" w:history="1">
            <w:r w:rsidRPr="003D1FA1">
              <w:rPr>
                <w:rStyle w:val="Hyperlink"/>
                <w:rFonts w:ascii="Ebrima" w:hAnsi="Ebrima"/>
                <w:noProof/>
              </w:rPr>
              <w:t>Confidentiality of Compensation</w:t>
            </w:r>
            <w:r>
              <w:rPr>
                <w:noProof/>
                <w:webHidden/>
              </w:rPr>
              <w:tab/>
            </w:r>
            <w:r>
              <w:rPr>
                <w:noProof/>
                <w:webHidden/>
              </w:rPr>
              <w:fldChar w:fldCharType="begin"/>
            </w:r>
            <w:r>
              <w:rPr>
                <w:noProof/>
                <w:webHidden/>
              </w:rPr>
              <w:instrText xml:space="preserve"> PAGEREF _Toc186642347 \h </w:instrText>
            </w:r>
            <w:r>
              <w:rPr>
                <w:noProof/>
                <w:webHidden/>
              </w:rPr>
            </w:r>
            <w:r>
              <w:rPr>
                <w:noProof/>
                <w:webHidden/>
              </w:rPr>
              <w:fldChar w:fldCharType="separate"/>
            </w:r>
            <w:r>
              <w:rPr>
                <w:noProof/>
                <w:webHidden/>
              </w:rPr>
              <w:t>34</w:t>
            </w:r>
            <w:r>
              <w:rPr>
                <w:noProof/>
                <w:webHidden/>
              </w:rPr>
              <w:fldChar w:fldCharType="end"/>
            </w:r>
          </w:hyperlink>
        </w:p>
        <w:p w14:paraId="539750E6" w14:textId="41E73DEA"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48" w:history="1">
            <w:r w:rsidRPr="003D1FA1">
              <w:rPr>
                <w:rStyle w:val="Hyperlink"/>
                <w:rFonts w:ascii="Ebrima" w:hAnsi="Ebrima"/>
                <w:noProof/>
              </w:rPr>
              <w:t>Benefits</w:t>
            </w:r>
            <w:r>
              <w:rPr>
                <w:noProof/>
                <w:webHidden/>
              </w:rPr>
              <w:tab/>
            </w:r>
            <w:r>
              <w:rPr>
                <w:noProof/>
                <w:webHidden/>
              </w:rPr>
              <w:fldChar w:fldCharType="begin"/>
            </w:r>
            <w:r>
              <w:rPr>
                <w:noProof/>
                <w:webHidden/>
              </w:rPr>
              <w:instrText xml:space="preserve"> PAGEREF _Toc186642348 \h </w:instrText>
            </w:r>
            <w:r>
              <w:rPr>
                <w:noProof/>
                <w:webHidden/>
              </w:rPr>
            </w:r>
            <w:r>
              <w:rPr>
                <w:noProof/>
                <w:webHidden/>
              </w:rPr>
              <w:fldChar w:fldCharType="separate"/>
            </w:r>
            <w:r>
              <w:rPr>
                <w:noProof/>
                <w:webHidden/>
              </w:rPr>
              <w:t>34</w:t>
            </w:r>
            <w:r>
              <w:rPr>
                <w:noProof/>
                <w:webHidden/>
              </w:rPr>
              <w:fldChar w:fldCharType="end"/>
            </w:r>
          </w:hyperlink>
        </w:p>
        <w:p w14:paraId="6F077865" w14:textId="0900D050"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49" w:history="1">
            <w:r w:rsidRPr="003D1FA1">
              <w:rPr>
                <w:rStyle w:val="Hyperlink"/>
                <w:rFonts w:ascii="Ebrima" w:hAnsi="Ebrima"/>
              </w:rPr>
              <w:t>Medical Coverage</w:t>
            </w:r>
            <w:r>
              <w:rPr>
                <w:webHidden/>
              </w:rPr>
              <w:tab/>
            </w:r>
            <w:r>
              <w:rPr>
                <w:webHidden/>
              </w:rPr>
              <w:fldChar w:fldCharType="begin"/>
            </w:r>
            <w:r>
              <w:rPr>
                <w:webHidden/>
              </w:rPr>
              <w:instrText xml:space="preserve"> PAGEREF _Toc186642349 \h </w:instrText>
            </w:r>
            <w:r>
              <w:rPr>
                <w:webHidden/>
              </w:rPr>
            </w:r>
            <w:r>
              <w:rPr>
                <w:webHidden/>
              </w:rPr>
              <w:fldChar w:fldCharType="separate"/>
            </w:r>
            <w:r>
              <w:rPr>
                <w:webHidden/>
              </w:rPr>
              <w:t>34</w:t>
            </w:r>
            <w:r>
              <w:rPr>
                <w:webHidden/>
              </w:rPr>
              <w:fldChar w:fldCharType="end"/>
            </w:r>
          </w:hyperlink>
        </w:p>
        <w:p w14:paraId="0CA2A9AA" w14:textId="5581EB91"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50" w:history="1">
            <w:r w:rsidRPr="003D1FA1">
              <w:rPr>
                <w:rStyle w:val="Hyperlink"/>
                <w:rFonts w:ascii="Ebrima" w:hAnsi="Ebrima"/>
              </w:rPr>
              <w:t>Personal Loan</w:t>
            </w:r>
            <w:r>
              <w:rPr>
                <w:webHidden/>
              </w:rPr>
              <w:tab/>
            </w:r>
            <w:r>
              <w:rPr>
                <w:webHidden/>
              </w:rPr>
              <w:fldChar w:fldCharType="begin"/>
            </w:r>
            <w:r>
              <w:rPr>
                <w:webHidden/>
              </w:rPr>
              <w:instrText xml:space="preserve"> PAGEREF _Toc186642350 \h </w:instrText>
            </w:r>
            <w:r>
              <w:rPr>
                <w:webHidden/>
              </w:rPr>
            </w:r>
            <w:r>
              <w:rPr>
                <w:webHidden/>
              </w:rPr>
              <w:fldChar w:fldCharType="separate"/>
            </w:r>
            <w:r>
              <w:rPr>
                <w:webHidden/>
              </w:rPr>
              <w:t>35</w:t>
            </w:r>
            <w:r>
              <w:rPr>
                <w:webHidden/>
              </w:rPr>
              <w:fldChar w:fldCharType="end"/>
            </w:r>
          </w:hyperlink>
        </w:p>
        <w:p w14:paraId="575392AF" w14:textId="53DD09AE"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51" w:history="1">
            <w:r w:rsidRPr="003D1FA1">
              <w:rPr>
                <w:rStyle w:val="Hyperlink"/>
                <w:rFonts w:ascii="Ebrima" w:hAnsi="Ebrima"/>
              </w:rPr>
              <w:t>Life Insurance</w:t>
            </w:r>
            <w:r>
              <w:rPr>
                <w:webHidden/>
              </w:rPr>
              <w:tab/>
            </w:r>
            <w:r>
              <w:rPr>
                <w:webHidden/>
              </w:rPr>
              <w:fldChar w:fldCharType="begin"/>
            </w:r>
            <w:r>
              <w:rPr>
                <w:webHidden/>
              </w:rPr>
              <w:instrText xml:space="preserve"> PAGEREF _Toc186642351 \h </w:instrText>
            </w:r>
            <w:r>
              <w:rPr>
                <w:webHidden/>
              </w:rPr>
            </w:r>
            <w:r>
              <w:rPr>
                <w:webHidden/>
              </w:rPr>
              <w:fldChar w:fldCharType="separate"/>
            </w:r>
            <w:r>
              <w:rPr>
                <w:webHidden/>
              </w:rPr>
              <w:t>36</w:t>
            </w:r>
            <w:r>
              <w:rPr>
                <w:webHidden/>
              </w:rPr>
              <w:fldChar w:fldCharType="end"/>
            </w:r>
          </w:hyperlink>
        </w:p>
        <w:p w14:paraId="3C2F18B1" w14:textId="650BBC93"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52" w:history="1">
            <w:r w:rsidRPr="003D1FA1">
              <w:rPr>
                <w:rStyle w:val="Hyperlink"/>
                <w:rFonts w:ascii="Ebrima" w:hAnsi="Ebrima"/>
              </w:rPr>
              <w:t>Gym Allowance</w:t>
            </w:r>
            <w:r>
              <w:rPr>
                <w:webHidden/>
              </w:rPr>
              <w:tab/>
            </w:r>
            <w:r>
              <w:rPr>
                <w:webHidden/>
              </w:rPr>
              <w:fldChar w:fldCharType="begin"/>
            </w:r>
            <w:r>
              <w:rPr>
                <w:webHidden/>
              </w:rPr>
              <w:instrText xml:space="preserve"> PAGEREF _Toc186642352 \h </w:instrText>
            </w:r>
            <w:r>
              <w:rPr>
                <w:webHidden/>
              </w:rPr>
            </w:r>
            <w:r>
              <w:rPr>
                <w:webHidden/>
              </w:rPr>
              <w:fldChar w:fldCharType="separate"/>
            </w:r>
            <w:r>
              <w:rPr>
                <w:webHidden/>
              </w:rPr>
              <w:t>36</w:t>
            </w:r>
            <w:r>
              <w:rPr>
                <w:webHidden/>
              </w:rPr>
              <w:fldChar w:fldCharType="end"/>
            </w:r>
          </w:hyperlink>
        </w:p>
        <w:p w14:paraId="75D32553" w14:textId="3F2429EA" w:rsidR="00376E4A" w:rsidRDefault="00376E4A">
          <w:pPr>
            <w:pStyle w:val="TOC2"/>
            <w:rPr>
              <w:rFonts w:asciiTheme="minorHAnsi" w:eastAsiaTheme="minorEastAsia" w:hAnsiTheme="minorHAnsi" w:cstheme="minorBidi"/>
              <w:kern w:val="2"/>
              <w:sz w:val="24"/>
              <w:szCs w:val="24"/>
              <w:lang w:val="en-PK" w:eastAsia="en-GB"/>
              <w14:ligatures w14:val="standardContextual"/>
            </w:rPr>
          </w:pPr>
          <w:hyperlink w:anchor="_Toc186642353" w:history="1">
            <w:r w:rsidRPr="003D1FA1">
              <w:rPr>
                <w:rStyle w:val="Hyperlink"/>
                <w:rFonts w:ascii="Ebrima" w:hAnsi="Ebrima"/>
              </w:rPr>
              <w:t>Provident Fund</w:t>
            </w:r>
            <w:r>
              <w:rPr>
                <w:webHidden/>
              </w:rPr>
              <w:tab/>
            </w:r>
            <w:r>
              <w:rPr>
                <w:webHidden/>
              </w:rPr>
              <w:fldChar w:fldCharType="begin"/>
            </w:r>
            <w:r>
              <w:rPr>
                <w:webHidden/>
              </w:rPr>
              <w:instrText xml:space="preserve"> PAGEREF _Toc186642353 \h </w:instrText>
            </w:r>
            <w:r>
              <w:rPr>
                <w:webHidden/>
              </w:rPr>
            </w:r>
            <w:r>
              <w:rPr>
                <w:webHidden/>
              </w:rPr>
              <w:fldChar w:fldCharType="separate"/>
            </w:r>
            <w:r>
              <w:rPr>
                <w:webHidden/>
              </w:rPr>
              <w:t>36</w:t>
            </w:r>
            <w:r>
              <w:rPr>
                <w:webHidden/>
              </w:rPr>
              <w:fldChar w:fldCharType="end"/>
            </w:r>
          </w:hyperlink>
        </w:p>
        <w:p w14:paraId="404BD7FD" w14:textId="3D29B6CE" w:rsidR="00376E4A" w:rsidRDefault="00376E4A">
          <w:pPr>
            <w:pStyle w:val="TOC3"/>
            <w:tabs>
              <w:tab w:val="left" w:pos="88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54" w:history="1">
            <w:r w:rsidRPr="003D1FA1">
              <w:rPr>
                <w:rStyle w:val="Hyperlink"/>
                <w:rFonts w:ascii="Ebrima" w:hAnsi="Ebrima"/>
                <w:noProof/>
              </w:rPr>
              <w:t>1.</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noProof/>
              </w:rPr>
              <w:t>Management</w:t>
            </w:r>
            <w:r>
              <w:rPr>
                <w:noProof/>
                <w:webHidden/>
              </w:rPr>
              <w:tab/>
            </w:r>
            <w:r>
              <w:rPr>
                <w:noProof/>
                <w:webHidden/>
              </w:rPr>
              <w:fldChar w:fldCharType="begin"/>
            </w:r>
            <w:r>
              <w:rPr>
                <w:noProof/>
                <w:webHidden/>
              </w:rPr>
              <w:instrText xml:space="preserve"> PAGEREF _Toc186642354 \h </w:instrText>
            </w:r>
            <w:r>
              <w:rPr>
                <w:noProof/>
                <w:webHidden/>
              </w:rPr>
            </w:r>
            <w:r>
              <w:rPr>
                <w:noProof/>
                <w:webHidden/>
              </w:rPr>
              <w:fldChar w:fldCharType="separate"/>
            </w:r>
            <w:r>
              <w:rPr>
                <w:noProof/>
                <w:webHidden/>
              </w:rPr>
              <w:t>37</w:t>
            </w:r>
            <w:r>
              <w:rPr>
                <w:noProof/>
                <w:webHidden/>
              </w:rPr>
              <w:fldChar w:fldCharType="end"/>
            </w:r>
          </w:hyperlink>
        </w:p>
        <w:p w14:paraId="38A9E20C" w14:textId="74224A5D" w:rsidR="00376E4A" w:rsidRDefault="00376E4A">
          <w:pPr>
            <w:pStyle w:val="TOC3"/>
            <w:tabs>
              <w:tab w:val="left" w:pos="88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55" w:history="1">
            <w:r w:rsidRPr="003D1FA1">
              <w:rPr>
                <w:rStyle w:val="Hyperlink"/>
                <w:rFonts w:ascii="Ebrima" w:hAnsi="Ebrima"/>
                <w:noProof/>
              </w:rPr>
              <w:t>2.</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noProof/>
              </w:rPr>
              <w:t>Provident Fund Withdrawals</w:t>
            </w:r>
            <w:r>
              <w:rPr>
                <w:noProof/>
                <w:webHidden/>
              </w:rPr>
              <w:tab/>
            </w:r>
            <w:r>
              <w:rPr>
                <w:noProof/>
                <w:webHidden/>
              </w:rPr>
              <w:fldChar w:fldCharType="begin"/>
            </w:r>
            <w:r>
              <w:rPr>
                <w:noProof/>
                <w:webHidden/>
              </w:rPr>
              <w:instrText xml:space="preserve"> PAGEREF _Toc186642355 \h </w:instrText>
            </w:r>
            <w:r>
              <w:rPr>
                <w:noProof/>
                <w:webHidden/>
              </w:rPr>
            </w:r>
            <w:r>
              <w:rPr>
                <w:noProof/>
                <w:webHidden/>
              </w:rPr>
              <w:fldChar w:fldCharType="separate"/>
            </w:r>
            <w:r>
              <w:rPr>
                <w:noProof/>
                <w:webHidden/>
              </w:rPr>
              <w:t>37</w:t>
            </w:r>
            <w:r>
              <w:rPr>
                <w:noProof/>
                <w:webHidden/>
              </w:rPr>
              <w:fldChar w:fldCharType="end"/>
            </w:r>
          </w:hyperlink>
        </w:p>
        <w:p w14:paraId="6851B7BB" w14:textId="7EBF617D"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56" w:history="1">
            <w:r w:rsidRPr="003D1FA1">
              <w:rPr>
                <w:rStyle w:val="Hyperlink"/>
                <w:rFonts w:ascii="Ebrima" w:hAnsi="Ebrima" w:cstheme="minorHAnsi"/>
                <w:noProof/>
              </w:rPr>
              <w:t>16.</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IT ASSETS</w:t>
            </w:r>
            <w:r>
              <w:rPr>
                <w:noProof/>
                <w:webHidden/>
              </w:rPr>
              <w:tab/>
            </w:r>
            <w:r>
              <w:rPr>
                <w:noProof/>
                <w:webHidden/>
              </w:rPr>
              <w:fldChar w:fldCharType="begin"/>
            </w:r>
            <w:r>
              <w:rPr>
                <w:noProof/>
                <w:webHidden/>
              </w:rPr>
              <w:instrText xml:space="preserve"> PAGEREF _Toc186642356 \h </w:instrText>
            </w:r>
            <w:r>
              <w:rPr>
                <w:noProof/>
                <w:webHidden/>
              </w:rPr>
            </w:r>
            <w:r>
              <w:rPr>
                <w:noProof/>
                <w:webHidden/>
              </w:rPr>
              <w:fldChar w:fldCharType="separate"/>
            </w:r>
            <w:r>
              <w:rPr>
                <w:noProof/>
                <w:webHidden/>
              </w:rPr>
              <w:t>41</w:t>
            </w:r>
            <w:r>
              <w:rPr>
                <w:noProof/>
                <w:webHidden/>
              </w:rPr>
              <w:fldChar w:fldCharType="end"/>
            </w:r>
          </w:hyperlink>
        </w:p>
        <w:p w14:paraId="220264D1" w14:textId="2C78D12C" w:rsidR="00376E4A" w:rsidRDefault="00376E4A">
          <w:pPr>
            <w:pStyle w:val="TOC1"/>
            <w:tabs>
              <w:tab w:val="left" w:pos="660"/>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57" w:history="1">
            <w:r w:rsidRPr="003D1FA1">
              <w:rPr>
                <w:rStyle w:val="Hyperlink"/>
                <w:rFonts w:ascii="Ebrima" w:hAnsi="Ebrima" w:cstheme="minorHAnsi"/>
                <w:noProof/>
              </w:rPr>
              <w:t>17.</w:t>
            </w:r>
            <w:r>
              <w:rPr>
                <w:rFonts w:asciiTheme="minorHAnsi" w:eastAsiaTheme="minorEastAsia" w:hAnsiTheme="minorHAnsi" w:cstheme="minorBidi"/>
                <w:noProof/>
                <w:kern w:val="2"/>
                <w:sz w:val="24"/>
                <w:szCs w:val="24"/>
                <w:lang w:val="en-PK" w:eastAsia="en-GB"/>
                <w14:ligatures w14:val="standardContextual"/>
              </w:rPr>
              <w:tab/>
            </w:r>
            <w:r w:rsidRPr="003D1FA1">
              <w:rPr>
                <w:rStyle w:val="Hyperlink"/>
                <w:rFonts w:ascii="Ebrima" w:hAnsi="Ebrima" w:cstheme="minorHAnsi"/>
                <w:noProof/>
              </w:rPr>
              <w:t>ADMIN POLICY</w:t>
            </w:r>
            <w:r>
              <w:rPr>
                <w:noProof/>
                <w:webHidden/>
              </w:rPr>
              <w:tab/>
            </w:r>
            <w:r>
              <w:rPr>
                <w:noProof/>
                <w:webHidden/>
              </w:rPr>
              <w:fldChar w:fldCharType="begin"/>
            </w:r>
            <w:r>
              <w:rPr>
                <w:noProof/>
                <w:webHidden/>
              </w:rPr>
              <w:instrText xml:space="preserve"> PAGEREF _Toc186642357 \h </w:instrText>
            </w:r>
            <w:r>
              <w:rPr>
                <w:noProof/>
                <w:webHidden/>
              </w:rPr>
            </w:r>
            <w:r>
              <w:rPr>
                <w:noProof/>
                <w:webHidden/>
              </w:rPr>
              <w:fldChar w:fldCharType="separate"/>
            </w:r>
            <w:r>
              <w:rPr>
                <w:noProof/>
                <w:webHidden/>
              </w:rPr>
              <w:t>42</w:t>
            </w:r>
            <w:r>
              <w:rPr>
                <w:noProof/>
                <w:webHidden/>
              </w:rPr>
              <w:fldChar w:fldCharType="end"/>
            </w:r>
          </w:hyperlink>
        </w:p>
        <w:p w14:paraId="50E25E45" w14:textId="352D5347"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58" w:history="1">
            <w:r w:rsidRPr="003D1FA1">
              <w:rPr>
                <w:rStyle w:val="Hyperlink"/>
                <w:rFonts w:ascii="Ebrima" w:hAnsi="Ebrima"/>
                <w:noProof/>
              </w:rPr>
              <w:t>Official Travel</w:t>
            </w:r>
            <w:r>
              <w:rPr>
                <w:noProof/>
                <w:webHidden/>
              </w:rPr>
              <w:tab/>
            </w:r>
            <w:r>
              <w:rPr>
                <w:noProof/>
                <w:webHidden/>
              </w:rPr>
              <w:fldChar w:fldCharType="begin"/>
            </w:r>
            <w:r>
              <w:rPr>
                <w:noProof/>
                <w:webHidden/>
              </w:rPr>
              <w:instrText xml:space="preserve"> PAGEREF _Toc186642358 \h </w:instrText>
            </w:r>
            <w:r>
              <w:rPr>
                <w:noProof/>
                <w:webHidden/>
              </w:rPr>
            </w:r>
            <w:r>
              <w:rPr>
                <w:noProof/>
                <w:webHidden/>
              </w:rPr>
              <w:fldChar w:fldCharType="separate"/>
            </w:r>
            <w:r>
              <w:rPr>
                <w:noProof/>
                <w:webHidden/>
              </w:rPr>
              <w:t>42</w:t>
            </w:r>
            <w:r>
              <w:rPr>
                <w:noProof/>
                <w:webHidden/>
              </w:rPr>
              <w:fldChar w:fldCharType="end"/>
            </w:r>
          </w:hyperlink>
        </w:p>
        <w:p w14:paraId="17476DB0" w14:textId="1D3127C5" w:rsidR="00376E4A" w:rsidRDefault="00376E4A">
          <w:pPr>
            <w:pStyle w:val="TOC1"/>
            <w:tabs>
              <w:tab w:val="right" w:leader="dot" w:pos="9020"/>
            </w:tabs>
            <w:rPr>
              <w:rFonts w:asciiTheme="minorHAnsi" w:eastAsiaTheme="minorEastAsia" w:hAnsiTheme="minorHAnsi" w:cstheme="minorBidi"/>
              <w:noProof/>
              <w:kern w:val="2"/>
              <w:sz w:val="24"/>
              <w:szCs w:val="24"/>
              <w:lang w:val="en-PK" w:eastAsia="en-GB"/>
              <w14:ligatures w14:val="standardContextual"/>
            </w:rPr>
          </w:pPr>
          <w:hyperlink w:anchor="_Toc186642359" w:history="1">
            <w:r w:rsidRPr="003D1FA1">
              <w:rPr>
                <w:rStyle w:val="Hyperlink"/>
                <w:rFonts w:ascii="Ebrima" w:hAnsi="Ebrima"/>
                <w:noProof/>
              </w:rPr>
              <w:t>EMPLOYEE ACKNOWLEDEMENT</w:t>
            </w:r>
            <w:r>
              <w:rPr>
                <w:noProof/>
                <w:webHidden/>
              </w:rPr>
              <w:tab/>
            </w:r>
            <w:r>
              <w:rPr>
                <w:noProof/>
                <w:webHidden/>
              </w:rPr>
              <w:fldChar w:fldCharType="begin"/>
            </w:r>
            <w:r>
              <w:rPr>
                <w:noProof/>
                <w:webHidden/>
              </w:rPr>
              <w:instrText xml:space="preserve"> PAGEREF _Toc186642359 \h </w:instrText>
            </w:r>
            <w:r>
              <w:rPr>
                <w:noProof/>
                <w:webHidden/>
              </w:rPr>
            </w:r>
            <w:r>
              <w:rPr>
                <w:noProof/>
                <w:webHidden/>
              </w:rPr>
              <w:fldChar w:fldCharType="separate"/>
            </w:r>
            <w:r>
              <w:rPr>
                <w:noProof/>
                <w:webHidden/>
              </w:rPr>
              <w:t>43</w:t>
            </w:r>
            <w:r>
              <w:rPr>
                <w:noProof/>
                <w:webHidden/>
              </w:rPr>
              <w:fldChar w:fldCharType="end"/>
            </w:r>
          </w:hyperlink>
        </w:p>
        <w:p w14:paraId="559F4E69" w14:textId="2A47ACA4" w:rsidR="00925E75" w:rsidRPr="0084741F" w:rsidRDefault="00925E75" w:rsidP="00CF6262">
          <w:pPr>
            <w:spacing w:line="276" w:lineRule="auto"/>
            <w:rPr>
              <w:rFonts w:ascii="Ebrima" w:hAnsi="Ebrima" w:cstheme="minorHAnsi"/>
              <w:sz w:val="21"/>
              <w:szCs w:val="21"/>
            </w:rPr>
          </w:pPr>
          <w:r w:rsidRPr="0084741F">
            <w:rPr>
              <w:rFonts w:ascii="Ebrima" w:hAnsi="Ebrima" w:cstheme="minorHAnsi"/>
              <w:bCs/>
              <w:noProof/>
              <w:sz w:val="21"/>
              <w:szCs w:val="21"/>
            </w:rPr>
            <w:fldChar w:fldCharType="end"/>
          </w:r>
        </w:p>
      </w:sdtContent>
    </w:sdt>
    <w:p w14:paraId="5B8FE46A" w14:textId="77777777" w:rsidR="00A146CD" w:rsidRPr="0084741F" w:rsidRDefault="00774DF6" w:rsidP="00CF6262">
      <w:pPr>
        <w:tabs>
          <w:tab w:val="center" w:pos="4600"/>
        </w:tabs>
        <w:spacing w:line="276" w:lineRule="auto"/>
        <w:rPr>
          <w:rFonts w:ascii="Ebrima" w:hAnsi="Ebrima" w:cstheme="minorHAnsi"/>
          <w:sz w:val="21"/>
          <w:szCs w:val="21"/>
        </w:rPr>
        <w:sectPr w:rsidR="00A146CD" w:rsidRPr="0084741F" w:rsidSect="008A64BE">
          <w:headerReference w:type="even" r:id="rId13"/>
          <w:headerReference w:type="default" r:id="rId14"/>
          <w:footerReference w:type="default" r:id="rId15"/>
          <w:headerReference w:type="first" r:id="rId16"/>
          <w:pgSz w:w="12240" w:h="15840"/>
          <w:pgMar w:top="1440" w:right="1710" w:bottom="900" w:left="1500" w:header="450" w:footer="720" w:gutter="0"/>
          <w:pgNumType w:start="1"/>
          <w:cols w:space="720"/>
        </w:sectPr>
      </w:pPr>
      <w:r w:rsidRPr="0084741F">
        <w:rPr>
          <w:rFonts w:ascii="Ebrima" w:hAnsi="Ebrima" w:cstheme="minorHAnsi"/>
          <w:sz w:val="21"/>
          <w:szCs w:val="21"/>
        </w:rPr>
        <w:tab/>
      </w:r>
    </w:p>
    <w:p w14:paraId="3A3AA148" w14:textId="77777777" w:rsidR="00054632" w:rsidRPr="00805E17" w:rsidRDefault="002C6CB4" w:rsidP="0022776D">
      <w:pPr>
        <w:pStyle w:val="Heading1"/>
        <w:numPr>
          <w:ilvl w:val="0"/>
          <w:numId w:val="3"/>
        </w:numPr>
        <w:spacing w:line="276" w:lineRule="auto"/>
        <w:ind w:left="360" w:right="150"/>
        <w:rPr>
          <w:rFonts w:ascii="Ebrima" w:hAnsi="Ebrima" w:cstheme="minorHAnsi"/>
          <w:szCs w:val="21"/>
        </w:rPr>
      </w:pPr>
      <w:bookmarkStart w:id="0" w:name="_Toc186642257"/>
      <w:r w:rsidRPr="00805E17">
        <w:rPr>
          <w:rFonts w:ascii="Ebrima" w:hAnsi="Ebrima" w:cstheme="minorHAnsi"/>
          <w:szCs w:val="21"/>
        </w:rPr>
        <w:lastRenderedPageBreak/>
        <w:t>INTRODUCTION</w:t>
      </w:r>
      <w:bookmarkEnd w:id="0"/>
    </w:p>
    <w:p w14:paraId="764A1AC6" w14:textId="77777777" w:rsidR="00911C06" w:rsidRPr="0084741F" w:rsidRDefault="00911C06" w:rsidP="00A342CA">
      <w:pPr>
        <w:pStyle w:val="Heading1"/>
        <w:spacing w:line="276" w:lineRule="auto"/>
        <w:ind w:left="0" w:right="150" w:firstLine="0"/>
        <w:rPr>
          <w:rFonts w:ascii="Ebrima" w:hAnsi="Ebrima" w:cstheme="minorHAnsi"/>
          <w:sz w:val="21"/>
          <w:szCs w:val="21"/>
        </w:rPr>
      </w:pPr>
    </w:p>
    <w:p w14:paraId="13F2130C" w14:textId="77777777" w:rsidR="00BE6146" w:rsidRDefault="00A7094E" w:rsidP="006D32CB">
      <w:pPr>
        <w:pStyle w:val="Heading1"/>
        <w:tabs>
          <w:tab w:val="right" w:pos="9680"/>
        </w:tabs>
        <w:spacing w:line="276" w:lineRule="auto"/>
        <w:ind w:left="0" w:right="150" w:firstLine="0"/>
        <w:rPr>
          <w:rFonts w:ascii="Ebrima" w:hAnsi="Ebrima"/>
          <w:sz w:val="21"/>
          <w:szCs w:val="21"/>
        </w:rPr>
      </w:pPr>
      <w:r>
        <w:rPr>
          <w:rFonts w:ascii="Ebrima" w:hAnsi="Ebrima"/>
          <w:sz w:val="21"/>
          <w:szCs w:val="21"/>
        </w:rPr>
        <w:t xml:space="preserve"> </w:t>
      </w:r>
      <w:bookmarkStart w:id="1" w:name="_Toc186642258"/>
      <w:r w:rsidR="00BC2A50" w:rsidRPr="00805E17">
        <w:rPr>
          <w:rFonts w:ascii="Ebrima" w:hAnsi="Ebrima"/>
          <w:sz w:val="22"/>
          <w:szCs w:val="21"/>
        </w:rPr>
        <w:t>I</w:t>
      </w:r>
      <w:r w:rsidR="002628DF" w:rsidRPr="00805E17">
        <w:rPr>
          <w:rFonts w:ascii="Ebrima" w:hAnsi="Ebrima"/>
          <w:sz w:val="22"/>
          <w:szCs w:val="21"/>
        </w:rPr>
        <w:t>ntroduct</w:t>
      </w:r>
      <w:r w:rsidR="00315713" w:rsidRPr="00805E17">
        <w:rPr>
          <w:rFonts w:ascii="Ebrima" w:hAnsi="Ebrima"/>
          <w:sz w:val="22"/>
          <w:szCs w:val="21"/>
        </w:rPr>
        <w:t>ory Statement</w:t>
      </w:r>
      <w:bookmarkEnd w:id="1"/>
      <w:r w:rsidR="00315713" w:rsidRPr="00805E17">
        <w:rPr>
          <w:rFonts w:ascii="Ebrima" w:hAnsi="Ebrima"/>
          <w:sz w:val="22"/>
          <w:szCs w:val="21"/>
        </w:rPr>
        <w:t xml:space="preserve"> </w:t>
      </w:r>
      <w:r w:rsidR="00384F51">
        <w:rPr>
          <w:rFonts w:ascii="Ebrima" w:hAnsi="Ebrima"/>
          <w:sz w:val="22"/>
          <w:szCs w:val="21"/>
        </w:rPr>
        <w:tab/>
      </w:r>
    </w:p>
    <w:p w14:paraId="48D1633D" w14:textId="77777777" w:rsidR="00805E17" w:rsidRPr="00BC2A50" w:rsidRDefault="00805E17" w:rsidP="006D32CB">
      <w:pPr>
        <w:pStyle w:val="Heading1"/>
        <w:spacing w:line="276" w:lineRule="auto"/>
        <w:ind w:left="450" w:right="150"/>
        <w:rPr>
          <w:rFonts w:ascii="Ebrima" w:hAnsi="Ebrima"/>
          <w:sz w:val="21"/>
          <w:szCs w:val="21"/>
        </w:rPr>
      </w:pPr>
    </w:p>
    <w:p w14:paraId="23D8F7A0" w14:textId="77777777" w:rsidR="00974308" w:rsidRPr="0084741F" w:rsidRDefault="0076148C" w:rsidP="006D32CB">
      <w:pPr>
        <w:pStyle w:val="BodyText"/>
        <w:spacing w:line="276" w:lineRule="auto"/>
        <w:ind w:right="150"/>
        <w:jc w:val="both"/>
        <w:rPr>
          <w:rFonts w:ascii="Ebrima" w:hAnsi="Ebrima" w:cstheme="minorHAnsi"/>
          <w:sz w:val="21"/>
          <w:szCs w:val="21"/>
        </w:rPr>
      </w:pPr>
      <w:r w:rsidRPr="0084741F">
        <w:rPr>
          <w:rFonts w:ascii="Ebrima" w:hAnsi="Ebrima" w:cstheme="minorHAnsi"/>
          <w:sz w:val="21"/>
          <w:szCs w:val="21"/>
        </w:rPr>
        <w:t xml:space="preserve">This handbook is designed to acquaint you with </w:t>
      </w:r>
      <w:r w:rsidR="003C794B">
        <w:rPr>
          <w:rFonts w:ascii="Ebrima" w:hAnsi="Ebrima" w:cstheme="minorHAnsi"/>
          <w:sz w:val="21"/>
          <w:szCs w:val="21"/>
        </w:rPr>
        <w:t>YOTTABYTE</w:t>
      </w:r>
      <w:r w:rsidRPr="0084741F">
        <w:rPr>
          <w:rFonts w:ascii="Ebrima" w:hAnsi="Ebrima" w:cstheme="minorHAnsi"/>
          <w:sz w:val="21"/>
          <w:szCs w:val="21"/>
        </w:rPr>
        <w:t xml:space="preserve"> and provide you with information about </w:t>
      </w:r>
      <w:r w:rsidR="00871C64" w:rsidRPr="0084741F">
        <w:rPr>
          <w:rFonts w:ascii="Ebrima" w:hAnsi="Ebrima" w:cstheme="minorHAnsi"/>
          <w:sz w:val="21"/>
          <w:szCs w:val="21"/>
        </w:rPr>
        <w:t xml:space="preserve">personnel policies, </w:t>
      </w:r>
      <w:r w:rsidR="00832567" w:rsidRPr="0084741F">
        <w:rPr>
          <w:rFonts w:ascii="Ebrima" w:hAnsi="Ebrima" w:cstheme="minorHAnsi"/>
          <w:sz w:val="21"/>
          <w:szCs w:val="21"/>
        </w:rPr>
        <w:t xml:space="preserve">procedures and practices </w:t>
      </w:r>
      <w:r w:rsidRPr="0084741F">
        <w:rPr>
          <w:rFonts w:ascii="Ebrima" w:hAnsi="Ebrima" w:cstheme="minorHAnsi"/>
          <w:sz w:val="21"/>
          <w:szCs w:val="21"/>
        </w:rPr>
        <w:t xml:space="preserve">affecting your employment. </w:t>
      </w:r>
      <w:r w:rsidR="00832567" w:rsidRPr="0084741F">
        <w:rPr>
          <w:rFonts w:ascii="Ebrima" w:hAnsi="Ebrima" w:cstheme="minorHAnsi"/>
          <w:sz w:val="21"/>
          <w:szCs w:val="21"/>
        </w:rPr>
        <w:t>The manual applies to everyone, including permanent and contractual employees as well as consultants</w:t>
      </w:r>
      <w:r w:rsidR="00090A1C" w:rsidRPr="0084741F">
        <w:rPr>
          <w:rFonts w:ascii="Ebrima" w:hAnsi="Ebrima" w:cstheme="minorHAnsi"/>
          <w:sz w:val="21"/>
          <w:szCs w:val="21"/>
        </w:rPr>
        <w:t xml:space="preserve"> working on </w:t>
      </w:r>
      <w:r w:rsidRPr="0084741F">
        <w:rPr>
          <w:rFonts w:ascii="Ebrima" w:hAnsi="Ebrima" w:cstheme="minorHAnsi"/>
          <w:sz w:val="21"/>
          <w:szCs w:val="21"/>
        </w:rPr>
        <w:t xml:space="preserve">specific project(s). You should read, understand, and comply with all the provisions of handbook. </w:t>
      </w:r>
    </w:p>
    <w:p w14:paraId="55A06E25" w14:textId="77777777" w:rsidR="00BE6146" w:rsidRPr="0084741F" w:rsidRDefault="00BE6146" w:rsidP="006D32CB">
      <w:pPr>
        <w:pStyle w:val="BodyText"/>
        <w:spacing w:line="276" w:lineRule="auto"/>
        <w:ind w:left="90" w:right="150"/>
        <w:jc w:val="both"/>
        <w:rPr>
          <w:rFonts w:ascii="Ebrima" w:hAnsi="Ebrima" w:cstheme="minorHAnsi"/>
          <w:sz w:val="21"/>
          <w:szCs w:val="21"/>
        </w:rPr>
      </w:pPr>
    </w:p>
    <w:p w14:paraId="06AE640D" w14:textId="77777777" w:rsidR="00974308" w:rsidRPr="0084741F" w:rsidRDefault="00DA2955" w:rsidP="006D32CB">
      <w:pPr>
        <w:pStyle w:val="BodyText"/>
        <w:spacing w:line="276" w:lineRule="auto"/>
        <w:ind w:right="150"/>
        <w:jc w:val="both"/>
        <w:rPr>
          <w:rFonts w:ascii="Ebrima" w:hAnsi="Ebrima" w:cstheme="minorHAnsi"/>
          <w:sz w:val="21"/>
          <w:szCs w:val="21"/>
        </w:rPr>
      </w:pPr>
      <w:r w:rsidRPr="0084741F">
        <w:rPr>
          <w:rFonts w:ascii="Ebrima" w:hAnsi="Ebrima" w:cstheme="minorHAnsi"/>
          <w:sz w:val="21"/>
          <w:szCs w:val="21"/>
        </w:rPr>
        <w:t>The employee handbook by</w:t>
      </w:r>
      <w:r w:rsidR="00887405" w:rsidRPr="0084741F">
        <w:rPr>
          <w:rFonts w:ascii="Ebrima" w:hAnsi="Ebrima" w:cstheme="minorHAnsi"/>
          <w:sz w:val="21"/>
          <w:szCs w:val="21"/>
        </w:rPr>
        <w:t xml:space="preserve"> no means an exhaustive guide </w:t>
      </w:r>
      <w:r w:rsidR="00871C64" w:rsidRPr="0084741F">
        <w:rPr>
          <w:rFonts w:ascii="Ebrima" w:hAnsi="Ebrima" w:cstheme="minorHAnsi"/>
          <w:sz w:val="21"/>
          <w:szCs w:val="21"/>
        </w:rPr>
        <w:t>and shall be read in conjunction</w:t>
      </w:r>
      <w:r w:rsidR="00832567" w:rsidRPr="0084741F">
        <w:rPr>
          <w:rFonts w:ascii="Ebrima" w:hAnsi="Ebrima" w:cstheme="minorHAnsi"/>
          <w:sz w:val="21"/>
          <w:szCs w:val="21"/>
        </w:rPr>
        <w:t xml:space="preserve"> with the employment/ consultancy </w:t>
      </w:r>
      <w:r w:rsidR="00871C64" w:rsidRPr="0084741F">
        <w:rPr>
          <w:rFonts w:ascii="Ebrima" w:hAnsi="Ebrima" w:cstheme="minorHAnsi"/>
          <w:sz w:val="21"/>
          <w:szCs w:val="21"/>
        </w:rPr>
        <w:t xml:space="preserve">contract being issued </w:t>
      </w:r>
      <w:r w:rsidR="00832567" w:rsidRPr="0084741F">
        <w:rPr>
          <w:rFonts w:ascii="Ebrima" w:hAnsi="Ebrima" w:cstheme="minorHAnsi"/>
          <w:sz w:val="21"/>
          <w:szCs w:val="21"/>
        </w:rPr>
        <w:t>to you at t</w:t>
      </w:r>
      <w:r w:rsidR="00871C64" w:rsidRPr="0084741F">
        <w:rPr>
          <w:rFonts w:ascii="Ebrima" w:hAnsi="Ebrima" w:cstheme="minorHAnsi"/>
          <w:sz w:val="21"/>
          <w:szCs w:val="21"/>
        </w:rPr>
        <w:t xml:space="preserve">he time of </w:t>
      </w:r>
      <w:r w:rsidR="00832567" w:rsidRPr="0084741F">
        <w:rPr>
          <w:rFonts w:ascii="Ebrima" w:hAnsi="Ebrima" w:cstheme="minorHAnsi"/>
          <w:sz w:val="21"/>
          <w:szCs w:val="21"/>
        </w:rPr>
        <w:t xml:space="preserve">your </w:t>
      </w:r>
      <w:r w:rsidR="00871C64" w:rsidRPr="0084741F">
        <w:rPr>
          <w:rFonts w:ascii="Ebrima" w:hAnsi="Ebrima" w:cstheme="minorHAnsi"/>
          <w:sz w:val="21"/>
          <w:szCs w:val="21"/>
        </w:rPr>
        <w:t>appointment</w:t>
      </w:r>
      <w:r w:rsidR="0076148C" w:rsidRPr="0084741F">
        <w:rPr>
          <w:rFonts w:ascii="Ebrima" w:hAnsi="Ebrima" w:cstheme="minorHAnsi"/>
          <w:sz w:val="21"/>
          <w:szCs w:val="21"/>
        </w:rPr>
        <w:t>.</w:t>
      </w:r>
      <w:r w:rsidR="00054632" w:rsidRPr="0084741F">
        <w:rPr>
          <w:rFonts w:ascii="Ebrima" w:hAnsi="Ebrima" w:cstheme="minorHAnsi"/>
          <w:sz w:val="21"/>
          <w:szCs w:val="21"/>
        </w:rPr>
        <w:t xml:space="preserve"> </w:t>
      </w:r>
    </w:p>
    <w:p w14:paraId="6B40FBB2" w14:textId="77777777" w:rsidR="00BE6146" w:rsidRPr="0084741F" w:rsidRDefault="00BE6146" w:rsidP="006D32CB">
      <w:pPr>
        <w:pStyle w:val="BodyText"/>
        <w:spacing w:line="276" w:lineRule="auto"/>
        <w:ind w:left="540" w:right="150"/>
        <w:jc w:val="both"/>
        <w:rPr>
          <w:rFonts w:ascii="Ebrima" w:hAnsi="Ebrima" w:cstheme="minorHAnsi"/>
          <w:sz w:val="21"/>
          <w:szCs w:val="21"/>
        </w:rPr>
      </w:pPr>
    </w:p>
    <w:p w14:paraId="3704C59D" w14:textId="77777777" w:rsidR="00DE1252" w:rsidRDefault="002628DF" w:rsidP="006D32CB">
      <w:pPr>
        <w:pStyle w:val="Heading1"/>
        <w:tabs>
          <w:tab w:val="right" w:pos="9680"/>
        </w:tabs>
        <w:spacing w:line="276" w:lineRule="auto"/>
        <w:ind w:left="0" w:right="150" w:firstLine="0"/>
        <w:rPr>
          <w:rFonts w:ascii="Ebrima" w:hAnsi="Ebrima"/>
          <w:sz w:val="22"/>
          <w:szCs w:val="21"/>
        </w:rPr>
      </w:pPr>
      <w:bookmarkStart w:id="2" w:name="_Toc186642259"/>
      <w:r w:rsidRPr="00805E17">
        <w:rPr>
          <w:rFonts w:ascii="Ebrima" w:hAnsi="Ebrima"/>
          <w:sz w:val="22"/>
          <w:szCs w:val="21"/>
        </w:rPr>
        <w:t xml:space="preserve">Changes in </w:t>
      </w:r>
      <w:r w:rsidR="00DA2955" w:rsidRPr="00805E17">
        <w:rPr>
          <w:rFonts w:ascii="Ebrima" w:hAnsi="Ebrima"/>
          <w:sz w:val="22"/>
          <w:szCs w:val="21"/>
        </w:rPr>
        <w:t>Handbook</w:t>
      </w:r>
      <w:bookmarkEnd w:id="2"/>
    </w:p>
    <w:p w14:paraId="4D1DEBE1" w14:textId="77777777" w:rsidR="00805E17" w:rsidRPr="00A7094E" w:rsidRDefault="00805E17" w:rsidP="006D32CB">
      <w:pPr>
        <w:pStyle w:val="BodyText"/>
        <w:spacing w:line="276" w:lineRule="auto"/>
        <w:ind w:left="90" w:right="150"/>
        <w:jc w:val="both"/>
        <w:rPr>
          <w:rFonts w:ascii="Ebrima" w:hAnsi="Ebrima" w:cstheme="minorHAnsi"/>
          <w:sz w:val="21"/>
          <w:szCs w:val="21"/>
        </w:rPr>
      </w:pPr>
    </w:p>
    <w:p w14:paraId="0FEEFA65" w14:textId="68724BE6" w:rsidR="005B1D0B" w:rsidRPr="0084741F" w:rsidRDefault="005B1D0B" w:rsidP="006D32CB">
      <w:pPr>
        <w:pStyle w:val="BodyText"/>
        <w:spacing w:line="276" w:lineRule="auto"/>
        <w:ind w:right="150"/>
        <w:jc w:val="both"/>
        <w:rPr>
          <w:rFonts w:ascii="Ebrima" w:hAnsi="Ebrima" w:cstheme="minorHAnsi"/>
          <w:sz w:val="21"/>
          <w:szCs w:val="21"/>
        </w:rPr>
      </w:pPr>
      <w:r w:rsidRPr="0084741F">
        <w:rPr>
          <w:rFonts w:ascii="Ebrima" w:hAnsi="Ebrima" w:cstheme="minorHAnsi"/>
          <w:sz w:val="21"/>
          <w:szCs w:val="21"/>
        </w:rPr>
        <w:t>It may be necessary to change these policies from time to time as our business evolves and grows. Only the Human Resources department in consultation with the management c</w:t>
      </w:r>
      <w:r w:rsidR="00DA2955" w:rsidRPr="0084741F">
        <w:rPr>
          <w:rFonts w:ascii="Ebrima" w:hAnsi="Ebrima" w:cstheme="minorHAnsi"/>
          <w:sz w:val="21"/>
          <w:szCs w:val="21"/>
        </w:rPr>
        <w:t>an make amendments in the handbook</w:t>
      </w:r>
      <w:r w:rsidRPr="0084741F">
        <w:rPr>
          <w:rFonts w:ascii="Ebrima" w:hAnsi="Ebrima" w:cstheme="minorHAnsi"/>
          <w:sz w:val="21"/>
          <w:szCs w:val="21"/>
        </w:rPr>
        <w:t xml:space="preserve">.  </w:t>
      </w:r>
      <w:r w:rsidR="00DA2955" w:rsidRPr="0084741F">
        <w:rPr>
          <w:rFonts w:ascii="Ebrima" w:hAnsi="Ebrima" w:cstheme="minorHAnsi"/>
          <w:sz w:val="21"/>
          <w:szCs w:val="21"/>
        </w:rPr>
        <w:t xml:space="preserve">Employees will be notified of any </w:t>
      </w:r>
      <w:r w:rsidRPr="0084741F">
        <w:rPr>
          <w:rFonts w:ascii="Ebrima" w:hAnsi="Ebrima" w:cstheme="minorHAnsi"/>
          <w:sz w:val="21"/>
          <w:szCs w:val="21"/>
        </w:rPr>
        <w:t>changes</w:t>
      </w:r>
      <w:r w:rsidR="00DA2955" w:rsidRPr="0084741F">
        <w:rPr>
          <w:rFonts w:ascii="Ebrima" w:hAnsi="Ebrima" w:cstheme="minorHAnsi"/>
          <w:sz w:val="21"/>
          <w:szCs w:val="21"/>
        </w:rPr>
        <w:t xml:space="preserve"> to the handbook </w:t>
      </w:r>
      <w:r w:rsidRPr="0084741F">
        <w:rPr>
          <w:rFonts w:ascii="Ebrima" w:hAnsi="Ebrima" w:cstheme="minorHAnsi"/>
          <w:sz w:val="21"/>
          <w:szCs w:val="21"/>
        </w:rPr>
        <w:t xml:space="preserve">through </w:t>
      </w:r>
      <w:r w:rsidR="00E1139D">
        <w:rPr>
          <w:rFonts w:ascii="Ebrima" w:hAnsi="Ebrima" w:cstheme="minorHAnsi"/>
          <w:sz w:val="21"/>
          <w:szCs w:val="21"/>
        </w:rPr>
        <w:t xml:space="preserve">standard </w:t>
      </w:r>
      <w:r w:rsidRPr="0084741F">
        <w:rPr>
          <w:rFonts w:ascii="Ebrima" w:hAnsi="Ebrima" w:cstheme="minorHAnsi"/>
          <w:sz w:val="21"/>
          <w:szCs w:val="21"/>
        </w:rPr>
        <w:t xml:space="preserve">communication channels. </w:t>
      </w:r>
    </w:p>
    <w:p w14:paraId="5E08BE7F"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1080E4C2"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3BD4990E"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660078DD"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3B299AC4"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46231AEF"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4BCD1279"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154A8905"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67774F38"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6726FF58"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5E1EB14D"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5A84CB1C"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3370DFD8" w14:textId="77777777" w:rsidR="004726BE" w:rsidRPr="0084741F"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0C481FD0" w14:textId="77777777" w:rsidR="004726BE" w:rsidRDefault="004726BE"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45F926D5" w14:textId="77777777" w:rsidR="0084741F" w:rsidRDefault="0084741F"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0253A308" w14:textId="77777777" w:rsidR="0084741F" w:rsidRPr="0084741F" w:rsidRDefault="0084741F" w:rsidP="00CF6262">
      <w:pPr>
        <w:pStyle w:val="ListParagraph"/>
        <w:widowControl/>
        <w:autoSpaceDE/>
        <w:autoSpaceDN/>
        <w:spacing w:after="240" w:line="276" w:lineRule="auto"/>
        <w:ind w:left="810" w:right="-450" w:firstLine="0"/>
        <w:contextualSpacing/>
        <w:jc w:val="both"/>
        <w:rPr>
          <w:rFonts w:ascii="Ebrima" w:eastAsiaTheme="minorHAnsi" w:hAnsi="Ebrima" w:cstheme="minorHAnsi"/>
          <w:sz w:val="21"/>
          <w:szCs w:val="21"/>
        </w:rPr>
      </w:pPr>
    </w:p>
    <w:p w14:paraId="5DA221BA" w14:textId="77777777" w:rsidR="00090A1C" w:rsidRDefault="00090A1C" w:rsidP="00CF6262">
      <w:pPr>
        <w:widowControl/>
        <w:autoSpaceDE/>
        <w:autoSpaceDN/>
        <w:spacing w:after="240" w:line="276" w:lineRule="auto"/>
        <w:ind w:right="-450"/>
        <w:contextualSpacing/>
        <w:jc w:val="both"/>
        <w:rPr>
          <w:rFonts w:ascii="Ebrima" w:eastAsiaTheme="minorHAnsi" w:hAnsi="Ebrima" w:cstheme="minorHAnsi"/>
          <w:sz w:val="21"/>
          <w:szCs w:val="21"/>
        </w:rPr>
      </w:pPr>
    </w:p>
    <w:p w14:paraId="2FF4C2C7" w14:textId="77777777" w:rsidR="00270B1C" w:rsidRDefault="00270B1C" w:rsidP="00CF6262">
      <w:pPr>
        <w:widowControl/>
        <w:autoSpaceDE/>
        <w:autoSpaceDN/>
        <w:spacing w:after="240" w:line="276" w:lineRule="auto"/>
        <w:ind w:right="-450"/>
        <w:contextualSpacing/>
        <w:jc w:val="both"/>
        <w:rPr>
          <w:rFonts w:ascii="Ebrima" w:eastAsiaTheme="minorHAnsi" w:hAnsi="Ebrima" w:cstheme="minorHAnsi"/>
          <w:sz w:val="21"/>
          <w:szCs w:val="21"/>
        </w:rPr>
      </w:pPr>
    </w:p>
    <w:p w14:paraId="5BE10D7B" w14:textId="77777777" w:rsidR="00270B1C" w:rsidRDefault="00270B1C" w:rsidP="00CF6262">
      <w:pPr>
        <w:widowControl/>
        <w:autoSpaceDE/>
        <w:autoSpaceDN/>
        <w:spacing w:after="240" w:line="276" w:lineRule="auto"/>
        <w:ind w:right="-450"/>
        <w:contextualSpacing/>
        <w:jc w:val="both"/>
        <w:rPr>
          <w:rFonts w:ascii="Ebrima" w:eastAsiaTheme="minorHAnsi" w:hAnsi="Ebrima" w:cstheme="minorHAnsi"/>
          <w:sz w:val="21"/>
          <w:szCs w:val="21"/>
        </w:rPr>
      </w:pPr>
    </w:p>
    <w:p w14:paraId="63CF0292" w14:textId="77777777" w:rsidR="00A342CA" w:rsidRDefault="00A342CA" w:rsidP="00CF6262">
      <w:pPr>
        <w:widowControl/>
        <w:autoSpaceDE/>
        <w:autoSpaceDN/>
        <w:spacing w:after="240" w:line="276" w:lineRule="auto"/>
        <w:ind w:right="-450"/>
        <w:contextualSpacing/>
        <w:jc w:val="both"/>
        <w:rPr>
          <w:rFonts w:ascii="Ebrima" w:eastAsiaTheme="minorHAnsi" w:hAnsi="Ebrima" w:cstheme="minorHAnsi"/>
          <w:sz w:val="21"/>
          <w:szCs w:val="21"/>
        </w:rPr>
      </w:pPr>
    </w:p>
    <w:p w14:paraId="5050778E" w14:textId="77777777" w:rsidR="005B1D0B" w:rsidRPr="00805E17" w:rsidRDefault="00BA30B1" w:rsidP="0022776D">
      <w:pPr>
        <w:pStyle w:val="Heading1"/>
        <w:numPr>
          <w:ilvl w:val="0"/>
          <w:numId w:val="3"/>
        </w:numPr>
        <w:spacing w:line="276" w:lineRule="auto"/>
        <w:ind w:left="450" w:right="-30"/>
        <w:rPr>
          <w:rFonts w:ascii="Ebrima" w:hAnsi="Ebrima" w:cstheme="minorHAnsi"/>
          <w:szCs w:val="21"/>
        </w:rPr>
      </w:pPr>
      <w:bookmarkStart w:id="3" w:name="_Toc186642260"/>
      <w:r w:rsidRPr="00805E17">
        <w:rPr>
          <w:rFonts w:ascii="Ebrima" w:hAnsi="Ebrima" w:cstheme="minorHAnsi"/>
          <w:szCs w:val="21"/>
        </w:rPr>
        <w:lastRenderedPageBreak/>
        <w:t>TALENT MANAGEMENT</w:t>
      </w:r>
      <w:bookmarkEnd w:id="3"/>
    </w:p>
    <w:p w14:paraId="3A07560F" w14:textId="77777777" w:rsidR="00805E17" w:rsidRPr="00805E17" w:rsidRDefault="00805E17" w:rsidP="006D32CB">
      <w:pPr>
        <w:pStyle w:val="Heading1"/>
        <w:spacing w:line="276" w:lineRule="auto"/>
        <w:ind w:left="0" w:right="-30" w:firstLine="0"/>
        <w:rPr>
          <w:rFonts w:ascii="Ebrima" w:hAnsi="Ebrima"/>
          <w:sz w:val="22"/>
          <w:szCs w:val="21"/>
        </w:rPr>
      </w:pPr>
    </w:p>
    <w:p w14:paraId="467D3E43" w14:textId="77777777" w:rsidR="00315713" w:rsidRPr="0084741F" w:rsidRDefault="00315713" w:rsidP="006D32CB">
      <w:pPr>
        <w:pStyle w:val="BodyText"/>
        <w:spacing w:line="276" w:lineRule="auto"/>
        <w:ind w:left="90" w:right="-30"/>
        <w:jc w:val="both"/>
        <w:rPr>
          <w:rFonts w:ascii="Ebrima" w:hAnsi="Ebrima" w:cstheme="minorHAnsi"/>
          <w:sz w:val="21"/>
          <w:szCs w:val="21"/>
        </w:rPr>
      </w:pPr>
      <w:r w:rsidRPr="0084741F">
        <w:rPr>
          <w:rFonts w:ascii="Ebrima" w:hAnsi="Ebrima" w:cstheme="minorHAnsi"/>
          <w:sz w:val="21"/>
          <w:szCs w:val="21"/>
        </w:rPr>
        <w:t xml:space="preserve">We are committed towards the principles of fair employment and elimination of all discriminatory practices. </w:t>
      </w:r>
      <w:r w:rsidR="003C794B">
        <w:rPr>
          <w:rFonts w:ascii="Ebrima" w:hAnsi="Ebrima" w:cstheme="minorHAnsi"/>
          <w:sz w:val="21"/>
          <w:szCs w:val="21"/>
        </w:rPr>
        <w:t>YOTTABYTE</w:t>
      </w:r>
      <w:r w:rsidRPr="0084741F">
        <w:rPr>
          <w:rFonts w:ascii="Ebrima" w:hAnsi="Ebrima" w:cstheme="minorHAnsi"/>
          <w:sz w:val="21"/>
          <w:szCs w:val="21"/>
        </w:rPr>
        <w:t xml:space="preserve"> extend equal opportunity to all individuals without regard to gender, race, religion, marital status, political affiliation, age, disability and any other status protected under applicable laws. </w:t>
      </w:r>
    </w:p>
    <w:p w14:paraId="4DCA6EC0" w14:textId="77777777" w:rsidR="00861537" w:rsidRPr="0084741F" w:rsidRDefault="00861537" w:rsidP="006D32CB">
      <w:pPr>
        <w:spacing w:line="276" w:lineRule="auto"/>
        <w:ind w:right="-30"/>
        <w:rPr>
          <w:rFonts w:ascii="Ebrima" w:hAnsi="Ebrima" w:cstheme="minorHAnsi"/>
          <w:sz w:val="21"/>
          <w:szCs w:val="21"/>
        </w:rPr>
      </w:pPr>
    </w:p>
    <w:p w14:paraId="6A07907E" w14:textId="77777777" w:rsidR="00DE1252" w:rsidRPr="00805E17" w:rsidRDefault="00861537" w:rsidP="006D32CB">
      <w:pPr>
        <w:pStyle w:val="Heading1"/>
        <w:tabs>
          <w:tab w:val="right" w:pos="9680"/>
        </w:tabs>
        <w:spacing w:line="276" w:lineRule="auto"/>
        <w:ind w:left="0" w:right="-30" w:firstLine="0"/>
        <w:rPr>
          <w:rFonts w:ascii="Ebrima" w:hAnsi="Ebrima"/>
          <w:sz w:val="22"/>
          <w:szCs w:val="21"/>
        </w:rPr>
      </w:pPr>
      <w:bookmarkStart w:id="4" w:name="_Toc186642261"/>
      <w:r w:rsidRPr="00805E17">
        <w:rPr>
          <w:rFonts w:ascii="Ebrima" w:hAnsi="Ebrima"/>
          <w:sz w:val="22"/>
          <w:szCs w:val="21"/>
        </w:rPr>
        <w:t>Philosophy</w:t>
      </w:r>
      <w:bookmarkEnd w:id="4"/>
    </w:p>
    <w:p w14:paraId="3F3F1C52" w14:textId="77777777" w:rsidR="00805E17" w:rsidRPr="0084741F" w:rsidRDefault="00805E17" w:rsidP="006D32CB">
      <w:pPr>
        <w:pStyle w:val="Heading1"/>
        <w:spacing w:line="276" w:lineRule="auto"/>
        <w:ind w:left="90" w:right="-30" w:firstLine="270"/>
        <w:rPr>
          <w:rFonts w:ascii="Ebrima" w:hAnsi="Ebrima"/>
          <w:sz w:val="21"/>
          <w:szCs w:val="21"/>
        </w:rPr>
      </w:pPr>
    </w:p>
    <w:p w14:paraId="732E5ADD" w14:textId="10E36E99" w:rsidR="00861537" w:rsidRPr="0084741F" w:rsidRDefault="003C794B"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YOTTABYTE</w:t>
      </w:r>
      <w:r w:rsidR="00861537" w:rsidRPr="0084741F">
        <w:rPr>
          <w:rFonts w:ascii="Ebrima" w:hAnsi="Ebrima" w:cstheme="minorHAnsi"/>
          <w:sz w:val="21"/>
          <w:szCs w:val="21"/>
        </w:rPr>
        <w:t xml:space="preserve"> recognizes that its employees are a vital component of its success and future growth, and that the quality of its talent is directly proportional to future development</w:t>
      </w:r>
      <w:r w:rsidR="00E92CFC">
        <w:rPr>
          <w:rFonts w:ascii="Ebrima" w:hAnsi="Ebrima" w:cstheme="minorHAnsi"/>
          <w:sz w:val="21"/>
          <w:szCs w:val="21"/>
        </w:rPr>
        <w:t xml:space="preserve"> and profits</w:t>
      </w:r>
      <w:r w:rsidR="00861537" w:rsidRPr="0084741F">
        <w:rPr>
          <w:rFonts w:ascii="Ebrima" w:hAnsi="Ebrima" w:cstheme="minorHAnsi"/>
          <w:sz w:val="21"/>
          <w:szCs w:val="21"/>
        </w:rPr>
        <w:t xml:space="preserve">. The Talent Acquisition process is central to the organization, and aims to assist the Company in attracting, </w:t>
      </w:r>
      <w:r w:rsidR="00C53DDC" w:rsidRPr="0084741F">
        <w:rPr>
          <w:rFonts w:ascii="Ebrima" w:hAnsi="Ebrima" w:cstheme="minorHAnsi"/>
          <w:sz w:val="21"/>
          <w:szCs w:val="21"/>
        </w:rPr>
        <w:t>appointing,</w:t>
      </w:r>
      <w:r w:rsidR="00861537" w:rsidRPr="0084741F">
        <w:rPr>
          <w:rFonts w:ascii="Ebrima" w:hAnsi="Ebrima" w:cstheme="minorHAnsi"/>
          <w:sz w:val="21"/>
          <w:szCs w:val="21"/>
        </w:rPr>
        <w:t xml:space="preserve"> and retaining employees with the necessary knowledge, skills and attributes to fulfil the Company’s strategic plans and support its values.</w:t>
      </w:r>
    </w:p>
    <w:p w14:paraId="5460D1C3" w14:textId="77777777" w:rsidR="00BE6146" w:rsidRPr="0084741F" w:rsidRDefault="00BE6146" w:rsidP="006D32CB">
      <w:pPr>
        <w:spacing w:line="276" w:lineRule="auto"/>
        <w:ind w:right="-30"/>
        <w:rPr>
          <w:rFonts w:ascii="Ebrima" w:hAnsi="Ebrima"/>
          <w:sz w:val="21"/>
          <w:szCs w:val="21"/>
        </w:rPr>
      </w:pPr>
    </w:p>
    <w:p w14:paraId="215BFAE3" w14:textId="77777777" w:rsidR="00DE1252" w:rsidRDefault="00861537" w:rsidP="006D32CB">
      <w:pPr>
        <w:pStyle w:val="Heading1"/>
        <w:tabs>
          <w:tab w:val="right" w:pos="9680"/>
        </w:tabs>
        <w:spacing w:line="276" w:lineRule="auto"/>
        <w:ind w:left="0" w:right="-30" w:firstLine="0"/>
        <w:rPr>
          <w:rFonts w:ascii="Ebrima" w:hAnsi="Ebrima"/>
          <w:sz w:val="22"/>
          <w:szCs w:val="21"/>
        </w:rPr>
      </w:pPr>
      <w:bookmarkStart w:id="5" w:name="_Toc186642262"/>
      <w:r w:rsidRPr="00805E17">
        <w:rPr>
          <w:rFonts w:ascii="Ebrima" w:hAnsi="Ebrima"/>
          <w:sz w:val="22"/>
          <w:szCs w:val="21"/>
        </w:rPr>
        <w:t>Principles</w:t>
      </w:r>
      <w:bookmarkEnd w:id="5"/>
      <w:r w:rsidRPr="00805E17">
        <w:rPr>
          <w:rFonts w:ascii="Ebrima" w:hAnsi="Ebrima"/>
          <w:sz w:val="22"/>
          <w:szCs w:val="21"/>
        </w:rPr>
        <w:t xml:space="preserve"> </w:t>
      </w:r>
    </w:p>
    <w:p w14:paraId="60B49028" w14:textId="77777777" w:rsidR="00805E17" w:rsidRPr="00805E17" w:rsidRDefault="00805E17" w:rsidP="006D32CB">
      <w:pPr>
        <w:pStyle w:val="Heading1"/>
        <w:spacing w:line="276" w:lineRule="auto"/>
        <w:ind w:left="90" w:right="-30" w:firstLine="270"/>
        <w:rPr>
          <w:rFonts w:ascii="Ebrima" w:hAnsi="Ebrima"/>
          <w:sz w:val="22"/>
          <w:szCs w:val="21"/>
        </w:rPr>
      </w:pPr>
    </w:p>
    <w:p w14:paraId="0A0B497E" w14:textId="7E8FBBF5" w:rsidR="00861537" w:rsidRDefault="003C794B"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YOTTABYTE</w:t>
      </w:r>
      <w:r w:rsidR="00861537" w:rsidRPr="0084741F">
        <w:rPr>
          <w:rFonts w:ascii="Ebrima" w:hAnsi="Ebrima" w:cstheme="minorHAnsi"/>
          <w:sz w:val="21"/>
          <w:szCs w:val="21"/>
        </w:rPr>
        <w:t xml:space="preserve"> </w:t>
      </w:r>
      <w:r w:rsidR="004C2710" w:rsidRPr="0084741F">
        <w:rPr>
          <w:rFonts w:ascii="Ebrima" w:hAnsi="Ebrima" w:cstheme="minorHAnsi"/>
          <w:sz w:val="21"/>
          <w:szCs w:val="21"/>
        </w:rPr>
        <w:t>Talent Acquisition</w:t>
      </w:r>
      <w:r w:rsidR="00861537" w:rsidRPr="0084741F">
        <w:rPr>
          <w:rFonts w:ascii="Ebrima" w:hAnsi="Ebrima" w:cstheme="minorHAnsi"/>
          <w:sz w:val="21"/>
          <w:szCs w:val="21"/>
        </w:rPr>
        <w:t xml:space="preserve"> Policy has been established to ensure that the company </w:t>
      </w:r>
      <w:r w:rsidR="00C95D2A" w:rsidRPr="0084741F">
        <w:rPr>
          <w:rFonts w:ascii="Ebrima" w:hAnsi="Ebrima" w:cstheme="minorHAnsi"/>
          <w:sz w:val="21"/>
          <w:szCs w:val="21"/>
        </w:rPr>
        <w:t>can</w:t>
      </w:r>
      <w:r w:rsidR="00861537" w:rsidRPr="0084741F">
        <w:rPr>
          <w:rFonts w:ascii="Ebrima" w:hAnsi="Ebrima" w:cstheme="minorHAnsi"/>
          <w:sz w:val="21"/>
          <w:szCs w:val="21"/>
        </w:rPr>
        <w:t xml:space="preserve"> attract the best available </w:t>
      </w:r>
      <w:r w:rsidR="004C2710" w:rsidRPr="0084741F">
        <w:rPr>
          <w:rFonts w:ascii="Ebrima" w:hAnsi="Ebrima" w:cstheme="minorHAnsi"/>
          <w:sz w:val="21"/>
          <w:szCs w:val="21"/>
        </w:rPr>
        <w:t>talent</w:t>
      </w:r>
      <w:r w:rsidR="00861537" w:rsidRPr="0084741F">
        <w:rPr>
          <w:rFonts w:ascii="Ebrima" w:hAnsi="Ebrima" w:cstheme="minorHAnsi"/>
          <w:sz w:val="21"/>
          <w:szCs w:val="21"/>
        </w:rPr>
        <w:t>, and that any decisions taken to employ an individual comply with the following conditions:</w:t>
      </w:r>
    </w:p>
    <w:p w14:paraId="6E0F1D05" w14:textId="77777777" w:rsidR="00F43DB9" w:rsidRPr="0084741F" w:rsidRDefault="00F43DB9" w:rsidP="006D32CB">
      <w:pPr>
        <w:pStyle w:val="BodyText"/>
        <w:spacing w:line="276" w:lineRule="auto"/>
        <w:ind w:left="360" w:right="-30"/>
        <w:jc w:val="both"/>
        <w:rPr>
          <w:rFonts w:ascii="Ebrima" w:hAnsi="Ebrima" w:cstheme="minorHAnsi"/>
          <w:sz w:val="21"/>
          <w:szCs w:val="21"/>
        </w:rPr>
      </w:pPr>
    </w:p>
    <w:p w14:paraId="54D93623" w14:textId="77777777" w:rsidR="004C2710" w:rsidRPr="0084741F" w:rsidRDefault="00861537" w:rsidP="0022776D">
      <w:pPr>
        <w:pStyle w:val="BodyText"/>
        <w:numPr>
          <w:ilvl w:val="0"/>
          <w:numId w:val="6"/>
        </w:numPr>
        <w:spacing w:line="276" w:lineRule="auto"/>
        <w:ind w:right="-30"/>
        <w:jc w:val="both"/>
        <w:rPr>
          <w:rFonts w:ascii="Ebrima" w:hAnsi="Ebrima" w:cstheme="minorHAnsi"/>
          <w:sz w:val="21"/>
          <w:szCs w:val="21"/>
        </w:rPr>
      </w:pPr>
      <w:r w:rsidRPr="0084741F">
        <w:rPr>
          <w:rFonts w:ascii="Ebrima" w:hAnsi="Ebrima" w:cstheme="minorHAnsi"/>
          <w:sz w:val="21"/>
          <w:szCs w:val="21"/>
        </w:rPr>
        <w:t>Are consistent, fair and merit based</w:t>
      </w:r>
    </w:p>
    <w:p w14:paraId="2BFEB728" w14:textId="77777777" w:rsidR="00861537" w:rsidRPr="0084741F" w:rsidRDefault="00861537" w:rsidP="0022776D">
      <w:pPr>
        <w:pStyle w:val="BodyText"/>
        <w:numPr>
          <w:ilvl w:val="0"/>
          <w:numId w:val="6"/>
        </w:numPr>
        <w:spacing w:line="276" w:lineRule="auto"/>
        <w:ind w:right="-30"/>
        <w:jc w:val="both"/>
        <w:rPr>
          <w:rFonts w:ascii="Ebrima" w:hAnsi="Ebrima" w:cstheme="minorHAnsi"/>
          <w:sz w:val="21"/>
          <w:szCs w:val="21"/>
        </w:rPr>
      </w:pPr>
      <w:r w:rsidRPr="0084741F">
        <w:rPr>
          <w:rFonts w:ascii="Ebrima" w:hAnsi="Ebrima" w:cstheme="minorHAnsi"/>
          <w:sz w:val="21"/>
          <w:szCs w:val="21"/>
        </w:rPr>
        <w:t>Meet business planning needs and strategic objectives</w:t>
      </w:r>
    </w:p>
    <w:p w14:paraId="65C53639" w14:textId="77777777" w:rsidR="00861537" w:rsidRPr="0084741F" w:rsidRDefault="00861537" w:rsidP="0022776D">
      <w:pPr>
        <w:pStyle w:val="BodyText"/>
        <w:numPr>
          <w:ilvl w:val="0"/>
          <w:numId w:val="6"/>
        </w:numPr>
        <w:spacing w:line="276" w:lineRule="auto"/>
        <w:ind w:right="-30"/>
        <w:jc w:val="both"/>
        <w:rPr>
          <w:rFonts w:ascii="Ebrima" w:hAnsi="Ebrima" w:cstheme="minorHAnsi"/>
          <w:sz w:val="21"/>
          <w:szCs w:val="21"/>
        </w:rPr>
      </w:pPr>
      <w:r w:rsidRPr="0084741F">
        <w:rPr>
          <w:rFonts w:ascii="Ebrima" w:hAnsi="Ebrima" w:cstheme="minorHAnsi"/>
          <w:sz w:val="21"/>
          <w:szCs w:val="21"/>
        </w:rPr>
        <w:t>Maximize the effectiveness of the company’s recruitment and selection practices</w:t>
      </w:r>
    </w:p>
    <w:p w14:paraId="59BE077D" w14:textId="77777777" w:rsidR="00861537" w:rsidRPr="0084741F" w:rsidRDefault="00861537" w:rsidP="0022776D">
      <w:pPr>
        <w:pStyle w:val="BodyText"/>
        <w:numPr>
          <w:ilvl w:val="0"/>
          <w:numId w:val="6"/>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The Hiring Manager is directly involved </w:t>
      </w:r>
      <w:r w:rsidR="0060712B">
        <w:rPr>
          <w:rFonts w:ascii="Ebrima" w:hAnsi="Ebrima" w:cstheme="minorHAnsi"/>
          <w:sz w:val="21"/>
          <w:szCs w:val="21"/>
        </w:rPr>
        <w:t>and accountable for</w:t>
      </w:r>
      <w:r w:rsidRPr="0084741F">
        <w:rPr>
          <w:rFonts w:ascii="Ebrima" w:hAnsi="Ebrima" w:cstheme="minorHAnsi"/>
          <w:sz w:val="21"/>
          <w:szCs w:val="21"/>
        </w:rPr>
        <w:t xml:space="preserve"> all resourcing decisions </w:t>
      </w:r>
      <w:r w:rsidR="0060712B">
        <w:rPr>
          <w:rFonts w:ascii="Ebrima" w:hAnsi="Ebrima" w:cstheme="minorHAnsi"/>
          <w:sz w:val="21"/>
          <w:szCs w:val="21"/>
        </w:rPr>
        <w:t>along with</w:t>
      </w:r>
      <w:r w:rsidRPr="0084741F">
        <w:rPr>
          <w:rFonts w:ascii="Ebrima" w:hAnsi="Ebrima" w:cstheme="minorHAnsi"/>
          <w:sz w:val="21"/>
          <w:szCs w:val="21"/>
        </w:rPr>
        <w:t xml:space="preserve"> </w:t>
      </w:r>
      <w:r w:rsidR="00F43DB9">
        <w:rPr>
          <w:rFonts w:ascii="Ebrima" w:hAnsi="Ebrima" w:cstheme="minorHAnsi"/>
          <w:sz w:val="21"/>
          <w:szCs w:val="21"/>
        </w:rPr>
        <w:t xml:space="preserve">Department Head and </w:t>
      </w:r>
      <w:r w:rsidRPr="0084741F">
        <w:rPr>
          <w:rFonts w:ascii="Ebrima" w:hAnsi="Ebrima" w:cstheme="minorHAnsi"/>
          <w:sz w:val="21"/>
          <w:szCs w:val="21"/>
        </w:rPr>
        <w:t xml:space="preserve">Talent </w:t>
      </w:r>
      <w:r w:rsidR="00F43DB9">
        <w:rPr>
          <w:rFonts w:ascii="Ebrima" w:hAnsi="Ebrima" w:cstheme="minorHAnsi"/>
          <w:sz w:val="21"/>
          <w:szCs w:val="21"/>
        </w:rPr>
        <w:t>a</w:t>
      </w:r>
      <w:r w:rsidRPr="0084741F">
        <w:rPr>
          <w:rFonts w:ascii="Ebrima" w:hAnsi="Ebrima" w:cstheme="minorHAnsi"/>
          <w:sz w:val="21"/>
          <w:szCs w:val="21"/>
        </w:rPr>
        <w:t>cquisition</w:t>
      </w:r>
      <w:r w:rsidR="00F43DB9">
        <w:rPr>
          <w:rFonts w:ascii="Ebrima" w:hAnsi="Ebrima" w:cstheme="minorHAnsi"/>
          <w:sz w:val="21"/>
          <w:szCs w:val="21"/>
        </w:rPr>
        <w:t xml:space="preserve"> department</w:t>
      </w:r>
    </w:p>
    <w:p w14:paraId="6A323DFE" w14:textId="77777777" w:rsidR="00861537" w:rsidRDefault="00861537" w:rsidP="0022776D">
      <w:pPr>
        <w:pStyle w:val="BodyText"/>
        <w:numPr>
          <w:ilvl w:val="0"/>
          <w:numId w:val="6"/>
        </w:numPr>
        <w:spacing w:line="276" w:lineRule="auto"/>
        <w:ind w:right="-30"/>
        <w:jc w:val="both"/>
        <w:rPr>
          <w:rFonts w:ascii="Ebrima" w:hAnsi="Ebrima" w:cstheme="minorHAnsi"/>
          <w:sz w:val="21"/>
          <w:szCs w:val="21"/>
        </w:rPr>
      </w:pPr>
      <w:r w:rsidRPr="0084741F">
        <w:rPr>
          <w:rFonts w:ascii="Ebrima" w:hAnsi="Ebrima" w:cstheme="minorHAnsi"/>
          <w:sz w:val="21"/>
          <w:szCs w:val="21"/>
        </w:rPr>
        <w:t>Both Talent Acquisition and the Hiring Manager will ensure that all required documentation and approvals are completed when undertaking recruitment and selection activities</w:t>
      </w:r>
    </w:p>
    <w:p w14:paraId="24813595" w14:textId="77777777" w:rsidR="007140D9" w:rsidRPr="00805E17" w:rsidRDefault="007140D9" w:rsidP="006D32CB">
      <w:pPr>
        <w:pStyle w:val="BodyText"/>
        <w:spacing w:line="276" w:lineRule="auto"/>
        <w:ind w:left="900" w:right="-30"/>
        <w:rPr>
          <w:rFonts w:ascii="Ebrima" w:hAnsi="Ebrima" w:cstheme="minorHAnsi"/>
          <w:sz w:val="22"/>
          <w:szCs w:val="21"/>
        </w:rPr>
      </w:pPr>
    </w:p>
    <w:p w14:paraId="0BF155B8" w14:textId="77777777" w:rsidR="003C794B" w:rsidRDefault="004C2710" w:rsidP="006D32CB">
      <w:pPr>
        <w:pStyle w:val="Heading1"/>
        <w:tabs>
          <w:tab w:val="right" w:pos="9680"/>
        </w:tabs>
        <w:spacing w:line="276" w:lineRule="auto"/>
        <w:ind w:left="0" w:right="-30" w:firstLine="0"/>
        <w:rPr>
          <w:rFonts w:ascii="Ebrima" w:hAnsi="Ebrima"/>
          <w:sz w:val="22"/>
          <w:szCs w:val="21"/>
        </w:rPr>
      </w:pPr>
      <w:bookmarkStart w:id="6" w:name="_Toc186642263"/>
      <w:r w:rsidRPr="00805E17">
        <w:rPr>
          <w:rFonts w:ascii="Ebrima" w:hAnsi="Ebrima"/>
          <w:sz w:val="22"/>
          <w:szCs w:val="21"/>
        </w:rPr>
        <w:t>Hiring Process</w:t>
      </w:r>
      <w:bookmarkEnd w:id="6"/>
    </w:p>
    <w:p w14:paraId="44723D59" w14:textId="77777777" w:rsidR="00805E17" w:rsidRPr="00805E17" w:rsidRDefault="00805E17" w:rsidP="006D32CB">
      <w:pPr>
        <w:pStyle w:val="Heading1"/>
        <w:spacing w:line="276" w:lineRule="auto"/>
        <w:ind w:left="90" w:right="-30" w:firstLine="270"/>
        <w:rPr>
          <w:rFonts w:ascii="Ebrima" w:hAnsi="Ebrima"/>
          <w:sz w:val="22"/>
          <w:szCs w:val="21"/>
        </w:rPr>
      </w:pPr>
    </w:p>
    <w:p w14:paraId="6DA86070" w14:textId="77777777" w:rsidR="00677694" w:rsidRDefault="001F676E" w:rsidP="006D32CB">
      <w:pPr>
        <w:pStyle w:val="Heading2"/>
        <w:spacing w:line="276" w:lineRule="auto"/>
        <w:ind w:right="-30"/>
        <w:rPr>
          <w:rFonts w:ascii="Ebrima" w:hAnsi="Ebrima"/>
          <w:sz w:val="21"/>
          <w:szCs w:val="21"/>
        </w:rPr>
      </w:pPr>
      <w:bookmarkStart w:id="7" w:name="_Toc186642264"/>
      <w:r>
        <w:rPr>
          <w:rFonts w:ascii="Ebrima" w:hAnsi="Ebrima"/>
          <w:sz w:val="21"/>
          <w:szCs w:val="21"/>
        </w:rPr>
        <w:t>Job Requisition &amp; Job Description</w:t>
      </w:r>
      <w:bookmarkEnd w:id="7"/>
    </w:p>
    <w:p w14:paraId="6F88921C" w14:textId="77777777" w:rsidR="00805E17" w:rsidRPr="00805E17" w:rsidRDefault="00805E17" w:rsidP="006D32CB">
      <w:pPr>
        <w:ind w:right="-30"/>
      </w:pPr>
    </w:p>
    <w:p w14:paraId="655A2BE3" w14:textId="77777777" w:rsidR="001F676E" w:rsidRDefault="00F43DB9"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T</w:t>
      </w:r>
      <w:r w:rsidR="001F676E" w:rsidRPr="001F676E">
        <w:rPr>
          <w:rFonts w:ascii="Ebrima" w:hAnsi="Ebrima" w:cstheme="minorHAnsi"/>
          <w:sz w:val="21"/>
          <w:szCs w:val="21"/>
        </w:rPr>
        <w:t xml:space="preserve">echnical and non-technical hiring requirements are shared with the </w:t>
      </w:r>
      <w:r>
        <w:rPr>
          <w:rFonts w:ascii="Ebrima" w:hAnsi="Ebrima" w:cstheme="minorHAnsi"/>
          <w:sz w:val="21"/>
          <w:szCs w:val="21"/>
        </w:rPr>
        <w:t>t</w:t>
      </w:r>
      <w:r w:rsidR="001F676E" w:rsidRPr="001F676E">
        <w:rPr>
          <w:rFonts w:ascii="Ebrima" w:hAnsi="Ebrima" w:cstheme="minorHAnsi"/>
          <w:sz w:val="21"/>
          <w:szCs w:val="21"/>
        </w:rPr>
        <w:t xml:space="preserve">alent </w:t>
      </w:r>
      <w:r>
        <w:rPr>
          <w:rFonts w:ascii="Ebrima" w:hAnsi="Ebrima" w:cstheme="minorHAnsi"/>
          <w:sz w:val="21"/>
          <w:szCs w:val="21"/>
        </w:rPr>
        <w:t>a</w:t>
      </w:r>
      <w:r w:rsidR="001F676E" w:rsidRPr="001F676E">
        <w:rPr>
          <w:rFonts w:ascii="Ebrima" w:hAnsi="Ebrima" w:cstheme="minorHAnsi"/>
          <w:sz w:val="21"/>
          <w:szCs w:val="21"/>
        </w:rPr>
        <w:t xml:space="preserve">cquisition </w:t>
      </w:r>
      <w:r>
        <w:rPr>
          <w:rFonts w:ascii="Ebrima" w:hAnsi="Ebrima" w:cstheme="minorHAnsi"/>
          <w:sz w:val="21"/>
          <w:szCs w:val="21"/>
        </w:rPr>
        <w:t xml:space="preserve">department </w:t>
      </w:r>
      <w:r w:rsidR="001F676E" w:rsidRPr="001F676E">
        <w:rPr>
          <w:rFonts w:ascii="Ebrima" w:hAnsi="Ebrima" w:cstheme="minorHAnsi"/>
          <w:sz w:val="21"/>
          <w:szCs w:val="21"/>
        </w:rPr>
        <w:t>by the Hiring Manager or</w:t>
      </w:r>
      <w:r>
        <w:rPr>
          <w:rFonts w:ascii="Ebrima" w:hAnsi="Ebrima" w:cstheme="minorHAnsi"/>
          <w:sz w:val="21"/>
          <w:szCs w:val="21"/>
        </w:rPr>
        <w:t xml:space="preserve"> the Department head.</w:t>
      </w:r>
      <w:r w:rsidR="001F676E" w:rsidRPr="001F676E">
        <w:rPr>
          <w:rFonts w:ascii="Ebrima" w:hAnsi="Ebrima" w:cstheme="minorHAnsi"/>
          <w:sz w:val="21"/>
          <w:szCs w:val="21"/>
        </w:rPr>
        <w:t xml:space="preserve"> When the hiring need arises, the Hiring Manager OR Director(s) must raise a </w:t>
      </w:r>
      <w:r w:rsidR="000F6212">
        <w:rPr>
          <w:rFonts w:ascii="Ebrima" w:hAnsi="Ebrima" w:cstheme="minorHAnsi"/>
          <w:sz w:val="21"/>
          <w:szCs w:val="21"/>
        </w:rPr>
        <w:t>R</w:t>
      </w:r>
      <w:r w:rsidR="001F676E" w:rsidRPr="001F676E">
        <w:rPr>
          <w:rFonts w:ascii="Ebrima" w:hAnsi="Ebrima" w:cstheme="minorHAnsi"/>
          <w:sz w:val="21"/>
          <w:szCs w:val="21"/>
        </w:rPr>
        <w:t xml:space="preserve">equisition form stating the following </w:t>
      </w:r>
      <w:proofErr w:type="gramStart"/>
      <w:r w:rsidR="001F676E" w:rsidRPr="001F676E">
        <w:rPr>
          <w:rFonts w:ascii="Ebrima" w:hAnsi="Ebrima" w:cstheme="minorHAnsi"/>
          <w:sz w:val="21"/>
          <w:szCs w:val="21"/>
        </w:rPr>
        <w:t>details;</w:t>
      </w:r>
      <w:proofErr w:type="gramEnd"/>
    </w:p>
    <w:p w14:paraId="4F529D13" w14:textId="77777777" w:rsidR="00B26080" w:rsidRPr="001F676E" w:rsidRDefault="00B26080" w:rsidP="006D32CB">
      <w:pPr>
        <w:pStyle w:val="BodyText"/>
        <w:spacing w:line="276" w:lineRule="auto"/>
        <w:ind w:left="360" w:right="-30"/>
        <w:jc w:val="both"/>
        <w:rPr>
          <w:rFonts w:ascii="Ebrima" w:hAnsi="Ebrima" w:cstheme="minorHAnsi"/>
          <w:sz w:val="21"/>
          <w:szCs w:val="21"/>
        </w:rPr>
      </w:pPr>
    </w:p>
    <w:p w14:paraId="2BECE6C2" w14:textId="77777777" w:rsidR="001F676E" w:rsidRDefault="001F676E" w:rsidP="0022776D">
      <w:pPr>
        <w:pStyle w:val="BodyText"/>
        <w:numPr>
          <w:ilvl w:val="0"/>
          <w:numId w:val="8"/>
        </w:numPr>
        <w:spacing w:line="276" w:lineRule="auto"/>
        <w:ind w:right="-30"/>
        <w:jc w:val="both"/>
        <w:rPr>
          <w:rFonts w:ascii="Ebrima" w:hAnsi="Ebrima" w:cstheme="minorHAnsi"/>
          <w:sz w:val="21"/>
          <w:szCs w:val="21"/>
        </w:rPr>
      </w:pPr>
      <w:r w:rsidRPr="001F676E">
        <w:rPr>
          <w:rFonts w:ascii="Ebrima" w:hAnsi="Ebrima" w:cstheme="minorHAnsi"/>
          <w:sz w:val="21"/>
          <w:szCs w:val="21"/>
        </w:rPr>
        <w:t>Position Title(s)</w:t>
      </w:r>
    </w:p>
    <w:p w14:paraId="2FF50A7F" w14:textId="4FF0F6C4" w:rsidR="004A0546" w:rsidRPr="004A0546" w:rsidRDefault="004A0546" w:rsidP="004A0546">
      <w:pPr>
        <w:pStyle w:val="BodyText"/>
        <w:numPr>
          <w:ilvl w:val="0"/>
          <w:numId w:val="8"/>
        </w:numPr>
        <w:spacing w:line="276" w:lineRule="auto"/>
        <w:ind w:right="-30"/>
        <w:jc w:val="both"/>
        <w:rPr>
          <w:rFonts w:ascii="Ebrima" w:hAnsi="Ebrima" w:cstheme="minorHAnsi"/>
          <w:sz w:val="21"/>
          <w:szCs w:val="21"/>
        </w:rPr>
      </w:pPr>
      <w:r w:rsidRPr="001F676E">
        <w:rPr>
          <w:rFonts w:ascii="Ebrima" w:hAnsi="Ebrima" w:cstheme="minorHAnsi"/>
          <w:sz w:val="21"/>
          <w:szCs w:val="21"/>
        </w:rPr>
        <w:t>Department</w:t>
      </w:r>
    </w:p>
    <w:p w14:paraId="3A5D7419" w14:textId="77777777" w:rsidR="001F676E" w:rsidRPr="001F676E" w:rsidRDefault="001F676E" w:rsidP="0022776D">
      <w:pPr>
        <w:pStyle w:val="BodyText"/>
        <w:numPr>
          <w:ilvl w:val="0"/>
          <w:numId w:val="8"/>
        </w:numPr>
        <w:spacing w:line="276" w:lineRule="auto"/>
        <w:ind w:right="-30"/>
        <w:jc w:val="both"/>
        <w:rPr>
          <w:rFonts w:ascii="Ebrima" w:hAnsi="Ebrima" w:cstheme="minorHAnsi"/>
          <w:sz w:val="21"/>
          <w:szCs w:val="21"/>
        </w:rPr>
      </w:pPr>
      <w:r w:rsidRPr="001F676E">
        <w:rPr>
          <w:rFonts w:ascii="Ebrima" w:hAnsi="Ebrima" w:cstheme="minorHAnsi"/>
          <w:sz w:val="21"/>
          <w:szCs w:val="21"/>
        </w:rPr>
        <w:t xml:space="preserve">Total No. of Position(s)         </w:t>
      </w:r>
    </w:p>
    <w:p w14:paraId="2E3BB1D5" w14:textId="77777777" w:rsidR="001F676E" w:rsidRPr="001F676E" w:rsidRDefault="001F676E" w:rsidP="0022776D">
      <w:pPr>
        <w:pStyle w:val="BodyText"/>
        <w:numPr>
          <w:ilvl w:val="0"/>
          <w:numId w:val="8"/>
        </w:numPr>
        <w:spacing w:line="276" w:lineRule="auto"/>
        <w:ind w:right="-30"/>
        <w:jc w:val="both"/>
        <w:rPr>
          <w:rFonts w:ascii="Ebrima" w:hAnsi="Ebrima" w:cstheme="minorHAnsi"/>
          <w:sz w:val="21"/>
          <w:szCs w:val="21"/>
        </w:rPr>
      </w:pPr>
      <w:r w:rsidRPr="001F676E">
        <w:rPr>
          <w:rFonts w:ascii="Ebrima" w:hAnsi="Ebrima" w:cstheme="minorHAnsi"/>
          <w:sz w:val="21"/>
          <w:szCs w:val="21"/>
        </w:rPr>
        <w:lastRenderedPageBreak/>
        <w:t xml:space="preserve">Type of Position   </w:t>
      </w:r>
    </w:p>
    <w:p w14:paraId="469FFCC2" w14:textId="4C936FED" w:rsidR="001F676E" w:rsidRPr="001F676E" w:rsidRDefault="008962AE" w:rsidP="0022776D">
      <w:pPr>
        <w:pStyle w:val="BodyText"/>
        <w:numPr>
          <w:ilvl w:val="0"/>
          <w:numId w:val="8"/>
        </w:numPr>
        <w:spacing w:line="276" w:lineRule="auto"/>
        <w:ind w:right="-30"/>
        <w:jc w:val="both"/>
        <w:rPr>
          <w:rFonts w:ascii="Ebrima" w:hAnsi="Ebrima" w:cstheme="minorHAnsi"/>
          <w:sz w:val="21"/>
          <w:szCs w:val="21"/>
        </w:rPr>
      </w:pPr>
      <w:r>
        <w:rPr>
          <w:rFonts w:ascii="Ebrima" w:hAnsi="Ebrima" w:cstheme="minorHAnsi"/>
          <w:sz w:val="21"/>
          <w:szCs w:val="21"/>
        </w:rPr>
        <w:t>Position</w:t>
      </w:r>
      <w:r w:rsidR="001F676E" w:rsidRPr="001F676E">
        <w:rPr>
          <w:rFonts w:ascii="Ebrima" w:hAnsi="Ebrima" w:cstheme="minorHAnsi"/>
          <w:sz w:val="21"/>
          <w:szCs w:val="21"/>
        </w:rPr>
        <w:t xml:space="preserve"> Description</w:t>
      </w:r>
    </w:p>
    <w:p w14:paraId="3FEBDC51" w14:textId="7397C671" w:rsidR="008962AE" w:rsidRDefault="008962AE" w:rsidP="0022776D">
      <w:pPr>
        <w:pStyle w:val="BodyText"/>
        <w:numPr>
          <w:ilvl w:val="1"/>
          <w:numId w:val="8"/>
        </w:numPr>
        <w:spacing w:line="276" w:lineRule="auto"/>
        <w:ind w:right="-30"/>
        <w:jc w:val="both"/>
        <w:rPr>
          <w:rFonts w:ascii="Ebrima" w:hAnsi="Ebrima" w:cstheme="minorHAnsi"/>
          <w:sz w:val="21"/>
          <w:szCs w:val="21"/>
        </w:rPr>
      </w:pPr>
      <w:r>
        <w:rPr>
          <w:rFonts w:ascii="Ebrima" w:hAnsi="Ebrima" w:cstheme="minorHAnsi"/>
          <w:sz w:val="21"/>
          <w:szCs w:val="21"/>
        </w:rPr>
        <w:t>Resp</w:t>
      </w:r>
      <w:r w:rsidR="00BE2CC6">
        <w:rPr>
          <w:rFonts w:ascii="Ebrima" w:hAnsi="Ebrima" w:cstheme="minorHAnsi"/>
          <w:sz w:val="21"/>
          <w:szCs w:val="21"/>
        </w:rPr>
        <w:t>onsi</w:t>
      </w:r>
      <w:r>
        <w:rPr>
          <w:rFonts w:ascii="Ebrima" w:hAnsi="Ebrima" w:cstheme="minorHAnsi"/>
          <w:sz w:val="21"/>
          <w:szCs w:val="21"/>
        </w:rPr>
        <w:t>bilities</w:t>
      </w:r>
    </w:p>
    <w:p w14:paraId="6F97FAA2" w14:textId="7D7A55E6" w:rsidR="00BE2CC6" w:rsidRDefault="00BE2CC6" w:rsidP="0022776D">
      <w:pPr>
        <w:pStyle w:val="BodyText"/>
        <w:numPr>
          <w:ilvl w:val="1"/>
          <w:numId w:val="8"/>
        </w:numPr>
        <w:spacing w:line="276" w:lineRule="auto"/>
        <w:ind w:right="-30"/>
        <w:jc w:val="both"/>
        <w:rPr>
          <w:rFonts w:ascii="Ebrima" w:hAnsi="Ebrima" w:cstheme="minorHAnsi"/>
          <w:sz w:val="21"/>
          <w:szCs w:val="21"/>
        </w:rPr>
      </w:pPr>
      <w:r>
        <w:rPr>
          <w:rFonts w:ascii="Ebrima" w:hAnsi="Ebrima" w:cstheme="minorHAnsi"/>
          <w:sz w:val="21"/>
          <w:szCs w:val="21"/>
        </w:rPr>
        <w:t>Qualification</w:t>
      </w:r>
    </w:p>
    <w:p w14:paraId="02B07D57" w14:textId="4A6B3DC2" w:rsidR="001F676E" w:rsidRPr="001F676E" w:rsidRDefault="00BE2CC6" w:rsidP="0022776D">
      <w:pPr>
        <w:pStyle w:val="BodyText"/>
        <w:numPr>
          <w:ilvl w:val="1"/>
          <w:numId w:val="8"/>
        </w:numPr>
        <w:spacing w:line="276" w:lineRule="auto"/>
        <w:ind w:right="-30"/>
        <w:jc w:val="both"/>
        <w:rPr>
          <w:rFonts w:ascii="Ebrima" w:hAnsi="Ebrima" w:cstheme="minorHAnsi"/>
          <w:sz w:val="21"/>
          <w:szCs w:val="21"/>
        </w:rPr>
      </w:pPr>
      <w:proofErr w:type="gramStart"/>
      <w:r>
        <w:rPr>
          <w:rFonts w:ascii="Ebrima" w:hAnsi="Ebrima" w:cstheme="minorHAnsi"/>
          <w:sz w:val="21"/>
          <w:szCs w:val="21"/>
        </w:rPr>
        <w:t>Skill-set</w:t>
      </w:r>
      <w:proofErr w:type="gramEnd"/>
    </w:p>
    <w:p w14:paraId="155AF1C6" w14:textId="77777777" w:rsidR="00861537" w:rsidRPr="0084741F" w:rsidRDefault="00861537" w:rsidP="006D32CB">
      <w:pPr>
        <w:pStyle w:val="NoSpacing"/>
        <w:spacing w:line="276" w:lineRule="auto"/>
        <w:ind w:right="-30"/>
        <w:jc w:val="both"/>
        <w:rPr>
          <w:rFonts w:ascii="Ebrima" w:hAnsi="Ebrima" w:cstheme="minorHAnsi"/>
          <w:color w:val="000000" w:themeColor="text1"/>
          <w:sz w:val="21"/>
          <w:szCs w:val="21"/>
        </w:rPr>
      </w:pPr>
    </w:p>
    <w:p w14:paraId="5CF9F5FF" w14:textId="77777777" w:rsidR="001F676E" w:rsidRDefault="001F676E" w:rsidP="006D32CB">
      <w:pPr>
        <w:pStyle w:val="Heading2"/>
        <w:spacing w:line="276" w:lineRule="auto"/>
        <w:ind w:right="-30"/>
        <w:rPr>
          <w:rFonts w:ascii="Ebrima" w:hAnsi="Ebrima"/>
          <w:sz w:val="21"/>
          <w:szCs w:val="21"/>
        </w:rPr>
      </w:pPr>
      <w:bookmarkStart w:id="8" w:name="_Toc89944081"/>
      <w:bookmarkStart w:id="9" w:name="_Toc186642265"/>
      <w:r w:rsidRPr="001F676E">
        <w:rPr>
          <w:rFonts w:ascii="Ebrima" w:hAnsi="Ebrima"/>
          <w:sz w:val="21"/>
          <w:szCs w:val="21"/>
        </w:rPr>
        <w:t>Job Posting &amp; Advertisement</w:t>
      </w:r>
      <w:bookmarkEnd w:id="8"/>
      <w:bookmarkEnd w:id="9"/>
    </w:p>
    <w:p w14:paraId="7C5F12E5" w14:textId="77777777" w:rsidR="00805E17" w:rsidRPr="00805E17" w:rsidRDefault="00805E17" w:rsidP="006D32CB">
      <w:pPr>
        <w:ind w:right="-30"/>
      </w:pPr>
    </w:p>
    <w:p w14:paraId="6664E488" w14:textId="77777777" w:rsidR="001F676E" w:rsidRPr="001F676E" w:rsidRDefault="001F676E" w:rsidP="006D32CB">
      <w:pPr>
        <w:pStyle w:val="BodyText"/>
        <w:spacing w:line="276" w:lineRule="auto"/>
        <w:ind w:right="-30"/>
        <w:jc w:val="both"/>
        <w:rPr>
          <w:rFonts w:ascii="Ebrima" w:hAnsi="Ebrima" w:cstheme="minorHAnsi"/>
          <w:sz w:val="21"/>
          <w:szCs w:val="21"/>
        </w:rPr>
      </w:pPr>
      <w:r w:rsidRPr="001F676E">
        <w:rPr>
          <w:rFonts w:ascii="Ebrima" w:hAnsi="Ebrima" w:cstheme="minorHAnsi"/>
          <w:sz w:val="21"/>
          <w:szCs w:val="21"/>
        </w:rPr>
        <w:t>Sourcing Mediums</w:t>
      </w:r>
      <w:r w:rsidR="00E92CFC">
        <w:rPr>
          <w:rFonts w:ascii="Ebrima" w:hAnsi="Ebrima" w:cstheme="minorHAnsi"/>
          <w:sz w:val="21"/>
          <w:szCs w:val="21"/>
        </w:rPr>
        <w:t xml:space="preserve"> includes but are not restricted </w:t>
      </w:r>
      <w:proofErr w:type="gramStart"/>
      <w:r w:rsidR="00E92CFC">
        <w:rPr>
          <w:rFonts w:ascii="Ebrima" w:hAnsi="Ebrima" w:cstheme="minorHAnsi"/>
          <w:sz w:val="21"/>
          <w:szCs w:val="21"/>
        </w:rPr>
        <w:t>to;</w:t>
      </w:r>
      <w:proofErr w:type="gramEnd"/>
    </w:p>
    <w:p w14:paraId="47A033A9" w14:textId="77777777" w:rsidR="001F676E" w:rsidRPr="001F676E" w:rsidRDefault="001F676E" w:rsidP="0022776D">
      <w:pPr>
        <w:pStyle w:val="BodyText"/>
        <w:numPr>
          <w:ilvl w:val="0"/>
          <w:numId w:val="7"/>
        </w:numPr>
        <w:spacing w:line="276" w:lineRule="auto"/>
        <w:ind w:right="-30"/>
        <w:jc w:val="both"/>
        <w:rPr>
          <w:rFonts w:ascii="Ebrima" w:hAnsi="Ebrima" w:cstheme="minorHAnsi"/>
          <w:sz w:val="21"/>
          <w:szCs w:val="21"/>
        </w:rPr>
      </w:pPr>
      <w:r w:rsidRPr="001F676E">
        <w:rPr>
          <w:rFonts w:ascii="Ebrima" w:hAnsi="Ebrima" w:cstheme="minorHAnsi"/>
          <w:sz w:val="21"/>
          <w:szCs w:val="21"/>
        </w:rPr>
        <w:t>Career Page</w:t>
      </w:r>
    </w:p>
    <w:p w14:paraId="67EAB6B4" w14:textId="77777777" w:rsidR="001F676E" w:rsidRPr="001F676E" w:rsidRDefault="001F676E" w:rsidP="0022776D">
      <w:pPr>
        <w:pStyle w:val="BodyText"/>
        <w:numPr>
          <w:ilvl w:val="0"/>
          <w:numId w:val="7"/>
        </w:numPr>
        <w:spacing w:line="276" w:lineRule="auto"/>
        <w:ind w:right="-30"/>
        <w:jc w:val="both"/>
        <w:rPr>
          <w:rFonts w:ascii="Ebrima" w:hAnsi="Ebrima" w:cstheme="minorHAnsi"/>
          <w:sz w:val="21"/>
          <w:szCs w:val="21"/>
        </w:rPr>
      </w:pPr>
      <w:r w:rsidRPr="001F676E">
        <w:rPr>
          <w:rFonts w:ascii="Ebrima" w:hAnsi="Ebrima" w:cstheme="minorHAnsi"/>
          <w:sz w:val="21"/>
          <w:szCs w:val="21"/>
        </w:rPr>
        <w:t>LinkedIn</w:t>
      </w:r>
    </w:p>
    <w:p w14:paraId="32700F34" w14:textId="77777777" w:rsidR="001F676E" w:rsidRPr="001F676E" w:rsidRDefault="001F676E" w:rsidP="0022776D">
      <w:pPr>
        <w:pStyle w:val="BodyText"/>
        <w:numPr>
          <w:ilvl w:val="0"/>
          <w:numId w:val="7"/>
        </w:numPr>
        <w:spacing w:line="276" w:lineRule="auto"/>
        <w:ind w:right="-30"/>
        <w:jc w:val="both"/>
        <w:rPr>
          <w:rFonts w:ascii="Ebrima" w:hAnsi="Ebrima" w:cstheme="minorHAnsi"/>
          <w:sz w:val="21"/>
          <w:szCs w:val="21"/>
        </w:rPr>
      </w:pPr>
      <w:r w:rsidRPr="001F676E">
        <w:rPr>
          <w:rFonts w:ascii="Ebrima" w:hAnsi="Ebrima" w:cstheme="minorHAnsi"/>
          <w:sz w:val="21"/>
          <w:szCs w:val="21"/>
        </w:rPr>
        <w:t>Facebook</w:t>
      </w:r>
    </w:p>
    <w:p w14:paraId="10040261" w14:textId="77777777" w:rsidR="001F676E" w:rsidRPr="001F676E" w:rsidRDefault="001F676E" w:rsidP="0022776D">
      <w:pPr>
        <w:pStyle w:val="BodyText"/>
        <w:numPr>
          <w:ilvl w:val="0"/>
          <w:numId w:val="7"/>
        </w:numPr>
        <w:spacing w:line="276" w:lineRule="auto"/>
        <w:ind w:right="-30"/>
        <w:jc w:val="both"/>
        <w:rPr>
          <w:rFonts w:ascii="Ebrima" w:hAnsi="Ebrima" w:cstheme="minorHAnsi"/>
          <w:sz w:val="21"/>
          <w:szCs w:val="21"/>
        </w:rPr>
      </w:pPr>
      <w:r w:rsidRPr="001F676E">
        <w:rPr>
          <w:rFonts w:ascii="Ebrima" w:hAnsi="Ebrima" w:cstheme="minorHAnsi"/>
          <w:sz w:val="21"/>
          <w:szCs w:val="21"/>
        </w:rPr>
        <w:t>Instagram</w:t>
      </w:r>
    </w:p>
    <w:p w14:paraId="04DBF778" w14:textId="77777777" w:rsidR="001F676E" w:rsidRPr="001F676E" w:rsidRDefault="001F676E" w:rsidP="0022776D">
      <w:pPr>
        <w:pStyle w:val="BodyText"/>
        <w:numPr>
          <w:ilvl w:val="0"/>
          <w:numId w:val="7"/>
        </w:numPr>
        <w:spacing w:line="276" w:lineRule="auto"/>
        <w:ind w:right="-30"/>
        <w:jc w:val="both"/>
        <w:rPr>
          <w:rFonts w:ascii="Ebrima" w:hAnsi="Ebrima" w:cstheme="minorHAnsi"/>
          <w:sz w:val="21"/>
          <w:szCs w:val="21"/>
        </w:rPr>
      </w:pPr>
      <w:r w:rsidRPr="001F676E">
        <w:rPr>
          <w:rFonts w:ascii="Ebrima" w:hAnsi="Ebrima" w:cstheme="minorHAnsi"/>
          <w:sz w:val="21"/>
          <w:szCs w:val="21"/>
        </w:rPr>
        <w:t>Indeed</w:t>
      </w:r>
    </w:p>
    <w:p w14:paraId="05B15ADD" w14:textId="77777777" w:rsidR="001F676E" w:rsidRPr="001F676E" w:rsidRDefault="001F676E" w:rsidP="0022776D">
      <w:pPr>
        <w:pStyle w:val="BodyText"/>
        <w:numPr>
          <w:ilvl w:val="0"/>
          <w:numId w:val="7"/>
        </w:numPr>
        <w:spacing w:line="276" w:lineRule="auto"/>
        <w:ind w:right="-30"/>
        <w:jc w:val="both"/>
        <w:rPr>
          <w:rFonts w:ascii="Ebrima" w:hAnsi="Ebrima" w:cstheme="minorHAnsi"/>
          <w:sz w:val="21"/>
          <w:szCs w:val="21"/>
        </w:rPr>
      </w:pPr>
      <w:r w:rsidRPr="001F676E">
        <w:rPr>
          <w:rFonts w:ascii="Ebrima" w:hAnsi="Ebrima" w:cstheme="minorHAnsi"/>
          <w:sz w:val="21"/>
          <w:szCs w:val="21"/>
        </w:rPr>
        <w:t>Referrals</w:t>
      </w:r>
    </w:p>
    <w:p w14:paraId="7FF78076" w14:textId="77777777" w:rsidR="001F676E" w:rsidRPr="001F676E" w:rsidRDefault="001F676E" w:rsidP="0022776D">
      <w:pPr>
        <w:pStyle w:val="BodyText"/>
        <w:numPr>
          <w:ilvl w:val="0"/>
          <w:numId w:val="7"/>
        </w:numPr>
        <w:spacing w:line="276" w:lineRule="auto"/>
        <w:ind w:right="-30"/>
        <w:jc w:val="both"/>
        <w:rPr>
          <w:rFonts w:ascii="Ebrima" w:hAnsi="Ebrima" w:cstheme="minorHAnsi"/>
          <w:sz w:val="21"/>
          <w:szCs w:val="21"/>
        </w:rPr>
      </w:pPr>
      <w:r w:rsidRPr="001F676E">
        <w:rPr>
          <w:rFonts w:ascii="Ebrima" w:hAnsi="Ebrima" w:cstheme="minorHAnsi"/>
          <w:sz w:val="21"/>
          <w:szCs w:val="21"/>
        </w:rPr>
        <w:t xml:space="preserve">Others </w:t>
      </w:r>
    </w:p>
    <w:p w14:paraId="55082733" w14:textId="77777777" w:rsidR="003C794B" w:rsidRPr="003C794B" w:rsidRDefault="003C794B" w:rsidP="006D32CB">
      <w:pPr>
        <w:pStyle w:val="NoSpacing"/>
        <w:spacing w:line="276" w:lineRule="auto"/>
        <w:ind w:right="-30"/>
        <w:jc w:val="both"/>
        <w:rPr>
          <w:rFonts w:ascii="Ebrima" w:eastAsia="Arial Narrow" w:hAnsi="Ebrima" w:cstheme="minorHAnsi"/>
          <w:sz w:val="21"/>
          <w:szCs w:val="21"/>
        </w:rPr>
      </w:pPr>
    </w:p>
    <w:p w14:paraId="34D4C4F1" w14:textId="77777777" w:rsidR="00796496" w:rsidRDefault="001F676E" w:rsidP="006D32CB">
      <w:pPr>
        <w:pStyle w:val="Heading2"/>
        <w:spacing w:line="276" w:lineRule="auto"/>
        <w:ind w:right="-30"/>
        <w:rPr>
          <w:rFonts w:ascii="Ebrima" w:hAnsi="Ebrima"/>
          <w:sz w:val="21"/>
          <w:szCs w:val="21"/>
        </w:rPr>
      </w:pPr>
      <w:bookmarkStart w:id="10" w:name="_Toc186642266"/>
      <w:r>
        <w:rPr>
          <w:rFonts w:ascii="Ebrima" w:hAnsi="Ebrima"/>
          <w:sz w:val="21"/>
          <w:szCs w:val="21"/>
        </w:rPr>
        <w:t xml:space="preserve">Resume </w:t>
      </w:r>
      <w:r w:rsidR="00796496" w:rsidRPr="0084741F">
        <w:rPr>
          <w:rFonts w:ascii="Ebrima" w:hAnsi="Ebrima"/>
          <w:sz w:val="21"/>
          <w:szCs w:val="21"/>
        </w:rPr>
        <w:t>Screening</w:t>
      </w:r>
      <w:bookmarkEnd w:id="10"/>
    </w:p>
    <w:p w14:paraId="61941D3A" w14:textId="77777777" w:rsidR="00805E17" w:rsidRPr="00E65213" w:rsidRDefault="00805E17" w:rsidP="006D32CB">
      <w:pPr>
        <w:pStyle w:val="BodyText"/>
        <w:spacing w:line="276" w:lineRule="auto"/>
        <w:ind w:right="-30"/>
        <w:jc w:val="both"/>
        <w:rPr>
          <w:rFonts w:ascii="Ebrima" w:hAnsi="Ebrima" w:cstheme="minorHAnsi"/>
          <w:sz w:val="21"/>
          <w:szCs w:val="21"/>
        </w:rPr>
      </w:pPr>
    </w:p>
    <w:p w14:paraId="0A322572" w14:textId="77777777" w:rsidR="001F676E" w:rsidRDefault="001F676E"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Talent Acquisition</w:t>
      </w:r>
      <w:r w:rsidR="00B26080">
        <w:rPr>
          <w:rFonts w:ascii="Ebrima" w:hAnsi="Ebrima" w:cstheme="minorHAnsi"/>
          <w:sz w:val="21"/>
          <w:szCs w:val="21"/>
        </w:rPr>
        <w:t xml:space="preserve"> department</w:t>
      </w:r>
      <w:r>
        <w:rPr>
          <w:rFonts w:ascii="Ebrima" w:hAnsi="Ebrima" w:cstheme="minorHAnsi"/>
          <w:sz w:val="21"/>
          <w:szCs w:val="21"/>
        </w:rPr>
        <w:t xml:space="preserve"> will</w:t>
      </w:r>
      <w:r w:rsidRPr="001F676E">
        <w:rPr>
          <w:rFonts w:ascii="Ebrima" w:hAnsi="Ebrima" w:cstheme="minorHAnsi"/>
          <w:sz w:val="21"/>
          <w:szCs w:val="21"/>
        </w:rPr>
        <w:t xml:space="preserve"> review resumes for minimum experience and qualification and conduct HR screening call with the potential candidates. During the initial screening, the</w:t>
      </w:r>
      <w:r w:rsidR="00076D75">
        <w:rPr>
          <w:rFonts w:ascii="Ebrima" w:hAnsi="Ebrima" w:cstheme="minorHAnsi"/>
          <w:sz w:val="21"/>
          <w:szCs w:val="21"/>
        </w:rPr>
        <w:t xml:space="preserve"> Talent Acquisition team</w:t>
      </w:r>
      <w:r w:rsidRPr="001F676E">
        <w:rPr>
          <w:rFonts w:ascii="Ebrima" w:hAnsi="Ebrima" w:cstheme="minorHAnsi"/>
          <w:sz w:val="21"/>
          <w:szCs w:val="21"/>
        </w:rPr>
        <w:t xml:space="preserve"> must inquire about </w:t>
      </w:r>
      <w:proofErr w:type="gramStart"/>
      <w:r w:rsidRPr="001F676E">
        <w:rPr>
          <w:rFonts w:ascii="Ebrima" w:hAnsi="Ebrima" w:cstheme="minorHAnsi"/>
          <w:sz w:val="21"/>
          <w:szCs w:val="21"/>
        </w:rPr>
        <w:t>candidate’s;</w:t>
      </w:r>
      <w:proofErr w:type="gramEnd"/>
    </w:p>
    <w:p w14:paraId="40D3450E" w14:textId="77777777" w:rsidR="00C14E8D" w:rsidRPr="001F676E" w:rsidRDefault="00C14E8D" w:rsidP="006D32CB">
      <w:pPr>
        <w:pStyle w:val="NoSpacing"/>
        <w:spacing w:line="276" w:lineRule="auto"/>
        <w:ind w:left="450" w:right="-30"/>
        <w:jc w:val="both"/>
        <w:rPr>
          <w:rFonts w:ascii="Ebrima" w:eastAsia="Arial Narrow" w:hAnsi="Ebrima" w:cstheme="minorHAnsi"/>
          <w:sz w:val="21"/>
          <w:szCs w:val="21"/>
        </w:rPr>
      </w:pPr>
    </w:p>
    <w:p w14:paraId="040CFE3C"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 xml:space="preserve">Total experience and expertise/ </w:t>
      </w:r>
      <w:proofErr w:type="gramStart"/>
      <w:r w:rsidRPr="001F676E">
        <w:rPr>
          <w:rFonts w:ascii="Ebrima" w:hAnsi="Ebrima" w:cstheme="minorHAnsi"/>
          <w:sz w:val="21"/>
          <w:szCs w:val="21"/>
        </w:rPr>
        <w:t>skill-set</w:t>
      </w:r>
      <w:proofErr w:type="gramEnd"/>
    </w:p>
    <w:p w14:paraId="0181F69A"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Personality/ culture fit</w:t>
      </w:r>
    </w:p>
    <w:p w14:paraId="71DE2B43"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Communication skills</w:t>
      </w:r>
    </w:p>
    <w:p w14:paraId="732EA7D1"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Current and expected salary + benefits</w:t>
      </w:r>
    </w:p>
    <w:p w14:paraId="5FE8F9AE"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Notice period</w:t>
      </w:r>
    </w:p>
    <w:p w14:paraId="07BF72B0"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Flexibility to work in a certain shift</w:t>
      </w:r>
    </w:p>
    <w:p w14:paraId="569F81AF"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Financial liabilities</w:t>
      </w:r>
    </w:p>
    <w:p w14:paraId="403EF5CF" w14:textId="77777777" w:rsidR="001F676E" w:rsidRPr="001F676E" w:rsidRDefault="001F676E" w:rsidP="0022776D">
      <w:pPr>
        <w:pStyle w:val="BodyText"/>
        <w:numPr>
          <w:ilvl w:val="0"/>
          <w:numId w:val="9"/>
        </w:numPr>
        <w:spacing w:line="276" w:lineRule="auto"/>
        <w:ind w:right="-30"/>
        <w:jc w:val="both"/>
        <w:rPr>
          <w:rFonts w:ascii="Ebrima" w:hAnsi="Ebrima" w:cstheme="minorHAnsi"/>
          <w:sz w:val="21"/>
          <w:szCs w:val="21"/>
        </w:rPr>
      </w:pPr>
      <w:r w:rsidRPr="001F676E">
        <w:rPr>
          <w:rFonts w:ascii="Ebrima" w:hAnsi="Ebrima" w:cstheme="minorHAnsi"/>
          <w:sz w:val="21"/>
          <w:szCs w:val="21"/>
        </w:rPr>
        <w:t xml:space="preserve">Reference/ Immediate Relation at </w:t>
      </w:r>
      <w:r>
        <w:rPr>
          <w:rFonts w:ascii="Ebrima" w:hAnsi="Ebrima" w:cstheme="minorHAnsi"/>
          <w:sz w:val="21"/>
          <w:szCs w:val="21"/>
        </w:rPr>
        <w:t xml:space="preserve">Yottabyte </w:t>
      </w:r>
      <w:r w:rsidRPr="001F676E">
        <w:rPr>
          <w:rFonts w:ascii="Ebrima" w:hAnsi="Ebrima" w:cstheme="minorHAnsi"/>
          <w:sz w:val="21"/>
          <w:szCs w:val="21"/>
        </w:rPr>
        <w:t>(E.g., Spouse, Siblings etc.)</w:t>
      </w:r>
    </w:p>
    <w:p w14:paraId="4A68DADE" w14:textId="77777777" w:rsidR="001F676E" w:rsidRPr="0084741F" w:rsidRDefault="001F676E" w:rsidP="006D32CB">
      <w:pPr>
        <w:pStyle w:val="NoSpacing"/>
        <w:spacing w:line="276" w:lineRule="auto"/>
        <w:ind w:left="1530" w:right="-30"/>
        <w:jc w:val="both"/>
        <w:rPr>
          <w:rFonts w:ascii="Ebrima" w:eastAsia="Arial Narrow" w:hAnsi="Ebrima" w:cstheme="minorHAnsi"/>
          <w:sz w:val="21"/>
          <w:szCs w:val="21"/>
        </w:rPr>
      </w:pPr>
    </w:p>
    <w:p w14:paraId="4122C9CD" w14:textId="467BA66C" w:rsidR="00AE20E3" w:rsidRDefault="001F676E" w:rsidP="00E36E38">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An Employee whose employment has been terminated, for any reason whatsoever, or who </w:t>
      </w:r>
      <w:r w:rsidRPr="001F676E">
        <w:rPr>
          <w:rFonts w:ascii="Ebrima" w:hAnsi="Ebrima" w:cstheme="minorHAnsi"/>
          <w:sz w:val="21"/>
          <w:szCs w:val="21"/>
        </w:rPr>
        <w:t>is convicted of a criminal offence involving moral turpitude by a court of law, shall not be re-employed by the Company</w:t>
      </w:r>
      <w:r w:rsidR="00E36E38">
        <w:rPr>
          <w:rFonts w:ascii="Ebrima" w:hAnsi="Ebrima" w:cstheme="minorHAnsi"/>
          <w:sz w:val="21"/>
          <w:szCs w:val="21"/>
        </w:rPr>
        <w:t xml:space="preserve"> unless decided otherwise by the management, CEO.</w:t>
      </w:r>
    </w:p>
    <w:p w14:paraId="3EE5C1F4" w14:textId="77777777" w:rsidR="00E36E38" w:rsidRDefault="00E36E38" w:rsidP="00E36E38">
      <w:pPr>
        <w:pStyle w:val="BodyText"/>
        <w:spacing w:line="276" w:lineRule="auto"/>
        <w:ind w:right="-30"/>
        <w:jc w:val="both"/>
        <w:rPr>
          <w:rFonts w:ascii="Ebrima" w:hAnsi="Ebrima" w:cstheme="minorHAnsi"/>
          <w:sz w:val="21"/>
          <w:szCs w:val="21"/>
        </w:rPr>
      </w:pPr>
    </w:p>
    <w:p w14:paraId="500F4C45" w14:textId="77777777" w:rsidR="00CA78D5" w:rsidRDefault="00CA78D5" w:rsidP="006D32CB">
      <w:pPr>
        <w:pStyle w:val="Heading2"/>
        <w:spacing w:line="276" w:lineRule="auto"/>
        <w:ind w:right="-30"/>
        <w:rPr>
          <w:rFonts w:ascii="Ebrima" w:hAnsi="Ebrima"/>
          <w:sz w:val="21"/>
          <w:szCs w:val="21"/>
        </w:rPr>
      </w:pPr>
      <w:bookmarkStart w:id="11" w:name="_Toc186642267"/>
      <w:r w:rsidRPr="0084741F">
        <w:rPr>
          <w:rFonts w:ascii="Ebrima" w:hAnsi="Ebrima"/>
          <w:sz w:val="21"/>
          <w:szCs w:val="21"/>
        </w:rPr>
        <w:t>Interviewing</w:t>
      </w:r>
      <w:bookmarkEnd w:id="11"/>
    </w:p>
    <w:p w14:paraId="75EDCDCD" w14:textId="77777777" w:rsidR="00805E17" w:rsidRPr="00805E17" w:rsidRDefault="00805E17" w:rsidP="006D32CB">
      <w:pPr>
        <w:ind w:right="-30"/>
      </w:pPr>
    </w:p>
    <w:p w14:paraId="3EFD3067" w14:textId="77777777" w:rsidR="00822653" w:rsidRPr="00822653" w:rsidRDefault="00822653" w:rsidP="006D32CB">
      <w:pPr>
        <w:pStyle w:val="BodyText"/>
        <w:spacing w:line="276" w:lineRule="auto"/>
        <w:ind w:right="-30"/>
        <w:jc w:val="both"/>
        <w:rPr>
          <w:rFonts w:ascii="Ebrima" w:hAnsi="Ebrima" w:cstheme="minorHAnsi"/>
          <w:sz w:val="21"/>
          <w:szCs w:val="21"/>
        </w:rPr>
      </w:pPr>
      <w:r w:rsidRPr="00822653">
        <w:rPr>
          <w:rFonts w:ascii="Ebrima" w:hAnsi="Ebrima" w:cstheme="minorHAnsi"/>
          <w:sz w:val="21"/>
          <w:szCs w:val="21"/>
        </w:rPr>
        <w:t>The purpose of an interview(s) is to provide and obtain information that will assist in deciding about a candidate’s suitability.</w:t>
      </w:r>
    </w:p>
    <w:p w14:paraId="1236ADDF" w14:textId="77777777" w:rsidR="00822653" w:rsidRPr="00822653" w:rsidRDefault="00822653" w:rsidP="006D32CB">
      <w:pPr>
        <w:pStyle w:val="BodyText"/>
        <w:spacing w:line="276" w:lineRule="auto"/>
        <w:ind w:right="-30"/>
        <w:jc w:val="both"/>
        <w:rPr>
          <w:rFonts w:ascii="Ebrima" w:hAnsi="Ebrima" w:cstheme="minorHAnsi"/>
          <w:sz w:val="21"/>
          <w:szCs w:val="21"/>
        </w:rPr>
      </w:pPr>
    </w:p>
    <w:p w14:paraId="56B8FE4E" w14:textId="77777777" w:rsidR="00822653" w:rsidRDefault="00822653" w:rsidP="006D32CB">
      <w:pPr>
        <w:pStyle w:val="BodyText"/>
        <w:spacing w:line="276" w:lineRule="auto"/>
        <w:ind w:right="-30"/>
        <w:jc w:val="both"/>
        <w:rPr>
          <w:rFonts w:ascii="Ebrima" w:hAnsi="Ebrima" w:cstheme="minorHAnsi"/>
          <w:sz w:val="21"/>
          <w:szCs w:val="21"/>
        </w:rPr>
      </w:pPr>
      <w:r w:rsidRPr="00822653">
        <w:rPr>
          <w:rFonts w:ascii="Ebrima" w:hAnsi="Ebrima" w:cstheme="minorHAnsi"/>
          <w:sz w:val="21"/>
          <w:szCs w:val="21"/>
        </w:rPr>
        <w:t xml:space="preserve">Whilst each interviewer will develop their individual interviewing styles, there are </w:t>
      </w:r>
      <w:proofErr w:type="gramStart"/>
      <w:r w:rsidRPr="00822653">
        <w:rPr>
          <w:rFonts w:ascii="Ebrima" w:hAnsi="Ebrima" w:cstheme="minorHAnsi"/>
          <w:sz w:val="21"/>
          <w:szCs w:val="21"/>
        </w:rPr>
        <w:t>a number of</w:t>
      </w:r>
      <w:proofErr w:type="gramEnd"/>
      <w:r w:rsidRPr="00822653">
        <w:rPr>
          <w:rFonts w:ascii="Ebrima" w:hAnsi="Ebrima" w:cstheme="minorHAnsi"/>
          <w:sz w:val="21"/>
          <w:szCs w:val="21"/>
        </w:rPr>
        <w:t xml:space="preserve"> essential characteristics of an interview that must be adhered.</w:t>
      </w:r>
    </w:p>
    <w:p w14:paraId="1200DC51" w14:textId="77777777" w:rsidR="00822653" w:rsidRDefault="00822653" w:rsidP="006D32CB">
      <w:pPr>
        <w:pStyle w:val="NoSpacing"/>
        <w:spacing w:line="276" w:lineRule="auto"/>
        <w:ind w:left="450" w:right="-30"/>
        <w:rPr>
          <w:rFonts w:ascii="Ebrima" w:hAnsi="Ebrima" w:cstheme="minorHAnsi"/>
          <w:sz w:val="21"/>
          <w:szCs w:val="21"/>
        </w:rPr>
      </w:pPr>
    </w:p>
    <w:p w14:paraId="4610CB12" w14:textId="77777777" w:rsidR="00C14E8D" w:rsidRPr="00E65213" w:rsidRDefault="00822653" w:rsidP="006D32CB">
      <w:pPr>
        <w:pStyle w:val="BodyText"/>
        <w:spacing w:line="276" w:lineRule="auto"/>
        <w:ind w:right="-30"/>
        <w:jc w:val="both"/>
        <w:rPr>
          <w:rFonts w:ascii="Ebrima" w:hAnsi="Ebrima" w:cstheme="minorHAnsi"/>
          <w:sz w:val="21"/>
          <w:szCs w:val="21"/>
          <w:u w:val="single"/>
        </w:rPr>
      </w:pPr>
      <w:bookmarkStart w:id="12" w:name="_Hlk88640859"/>
      <w:r w:rsidRPr="00E65213">
        <w:rPr>
          <w:rFonts w:ascii="Ebrima" w:hAnsi="Ebrima" w:cstheme="minorHAnsi"/>
          <w:sz w:val="21"/>
          <w:szCs w:val="21"/>
          <w:u w:val="single"/>
        </w:rPr>
        <w:t>Guidelines for Interviewer(s):</w:t>
      </w:r>
    </w:p>
    <w:bookmarkEnd w:id="12"/>
    <w:p w14:paraId="0D4B3B7F" w14:textId="77777777" w:rsidR="00822653" w:rsidRDefault="00822653" w:rsidP="0022776D">
      <w:pPr>
        <w:pStyle w:val="BodyText"/>
        <w:numPr>
          <w:ilvl w:val="0"/>
          <w:numId w:val="10"/>
        </w:numPr>
        <w:spacing w:line="276" w:lineRule="auto"/>
        <w:ind w:right="-30"/>
        <w:jc w:val="both"/>
        <w:rPr>
          <w:rFonts w:ascii="Ebrima" w:hAnsi="Ebrima" w:cstheme="minorHAnsi"/>
          <w:sz w:val="21"/>
          <w:szCs w:val="21"/>
        </w:rPr>
      </w:pPr>
      <w:r w:rsidRPr="00822653">
        <w:rPr>
          <w:rFonts w:ascii="Ebrima" w:hAnsi="Ebrima" w:cstheme="minorHAnsi"/>
          <w:sz w:val="21"/>
          <w:szCs w:val="21"/>
        </w:rPr>
        <w:t>Review the candidate’s resume before commencing the interview. This will allow you to feel more comfortable when the candidate arrives.</w:t>
      </w:r>
    </w:p>
    <w:p w14:paraId="1A363554" w14:textId="77777777" w:rsidR="00822653" w:rsidRDefault="00822653" w:rsidP="0022776D">
      <w:pPr>
        <w:pStyle w:val="BodyText"/>
        <w:numPr>
          <w:ilvl w:val="0"/>
          <w:numId w:val="10"/>
        </w:numPr>
        <w:spacing w:line="276" w:lineRule="auto"/>
        <w:ind w:right="-30"/>
        <w:jc w:val="both"/>
        <w:rPr>
          <w:rFonts w:ascii="Ebrima" w:hAnsi="Ebrima" w:cstheme="minorHAnsi"/>
          <w:sz w:val="21"/>
          <w:szCs w:val="21"/>
        </w:rPr>
      </w:pPr>
      <w:r w:rsidRPr="00822653">
        <w:rPr>
          <w:rFonts w:ascii="Ebrima" w:hAnsi="Ebrima" w:cstheme="minorHAnsi"/>
          <w:sz w:val="21"/>
          <w:szCs w:val="21"/>
        </w:rPr>
        <w:t>Always greet and break the ice with the candidate(s).</w:t>
      </w:r>
    </w:p>
    <w:p w14:paraId="2CA8A837" w14:textId="77777777" w:rsidR="00822653" w:rsidRDefault="00822653" w:rsidP="0022776D">
      <w:pPr>
        <w:pStyle w:val="BodyText"/>
        <w:numPr>
          <w:ilvl w:val="0"/>
          <w:numId w:val="10"/>
        </w:numPr>
        <w:spacing w:line="276" w:lineRule="auto"/>
        <w:ind w:right="-30"/>
        <w:jc w:val="both"/>
        <w:rPr>
          <w:rFonts w:ascii="Ebrima" w:hAnsi="Ebrima" w:cstheme="minorHAnsi"/>
          <w:sz w:val="21"/>
          <w:szCs w:val="21"/>
        </w:rPr>
      </w:pPr>
      <w:r>
        <w:rPr>
          <w:rFonts w:ascii="Ebrima" w:hAnsi="Ebrima" w:cstheme="minorHAnsi"/>
          <w:sz w:val="21"/>
          <w:szCs w:val="21"/>
        </w:rPr>
        <w:t>Gauge candidate’s technical capability relevant to the position by asking knowledge based, situational, practical questions.</w:t>
      </w:r>
    </w:p>
    <w:p w14:paraId="5D4A1182" w14:textId="77777777" w:rsidR="00822653" w:rsidRDefault="00822653" w:rsidP="0022776D">
      <w:pPr>
        <w:pStyle w:val="BodyText"/>
        <w:numPr>
          <w:ilvl w:val="0"/>
          <w:numId w:val="10"/>
        </w:numPr>
        <w:spacing w:line="276" w:lineRule="auto"/>
        <w:ind w:right="-30"/>
        <w:jc w:val="both"/>
        <w:rPr>
          <w:rFonts w:ascii="Ebrima" w:hAnsi="Ebrima" w:cstheme="minorHAnsi"/>
          <w:sz w:val="21"/>
          <w:szCs w:val="21"/>
        </w:rPr>
      </w:pPr>
      <w:r w:rsidRPr="00822653">
        <w:rPr>
          <w:rFonts w:ascii="Ebrima" w:hAnsi="Ebrima" w:cstheme="minorHAnsi"/>
          <w:sz w:val="21"/>
          <w:szCs w:val="21"/>
        </w:rPr>
        <w:t xml:space="preserve">Thank the candidate for coming to the interview towards the end. </w:t>
      </w:r>
    </w:p>
    <w:p w14:paraId="7D8E85A9" w14:textId="69651862" w:rsidR="00822653" w:rsidRPr="00822653" w:rsidRDefault="00822653" w:rsidP="0022776D">
      <w:pPr>
        <w:pStyle w:val="BodyText"/>
        <w:numPr>
          <w:ilvl w:val="0"/>
          <w:numId w:val="10"/>
        </w:numPr>
        <w:spacing w:line="276" w:lineRule="auto"/>
        <w:ind w:right="-30"/>
        <w:jc w:val="both"/>
        <w:rPr>
          <w:rFonts w:ascii="Ebrima" w:hAnsi="Ebrima" w:cstheme="minorHAnsi"/>
          <w:sz w:val="21"/>
          <w:szCs w:val="21"/>
        </w:rPr>
      </w:pPr>
      <w:r w:rsidRPr="00E65213">
        <w:rPr>
          <w:rFonts w:ascii="Ebrima" w:hAnsi="Ebrima" w:cstheme="minorHAnsi"/>
          <w:sz w:val="21"/>
          <w:szCs w:val="21"/>
        </w:rPr>
        <w:t xml:space="preserve">Provide interview feedback </w:t>
      </w:r>
      <w:r w:rsidR="00A61730">
        <w:rPr>
          <w:rFonts w:ascii="Ebrima" w:hAnsi="Ebrima" w:cstheme="minorHAnsi"/>
          <w:sz w:val="21"/>
          <w:szCs w:val="21"/>
        </w:rPr>
        <w:t>to the recruiter</w:t>
      </w:r>
      <w:r w:rsidRPr="00E65213">
        <w:rPr>
          <w:rFonts w:ascii="Ebrima" w:hAnsi="Ebrima" w:cstheme="minorHAnsi"/>
          <w:sz w:val="21"/>
          <w:szCs w:val="21"/>
        </w:rPr>
        <w:t xml:space="preserve"> within 24 hours of the interview.</w:t>
      </w:r>
    </w:p>
    <w:p w14:paraId="5FAA91A3" w14:textId="77777777" w:rsidR="00822653" w:rsidRPr="00822653" w:rsidRDefault="00822653" w:rsidP="0022776D">
      <w:pPr>
        <w:pStyle w:val="BodyText"/>
        <w:numPr>
          <w:ilvl w:val="0"/>
          <w:numId w:val="10"/>
        </w:numPr>
        <w:spacing w:line="276" w:lineRule="auto"/>
        <w:ind w:right="-30"/>
        <w:jc w:val="both"/>
        <w:rPr>
          <w:rFonts w:ascii="Ebrima" w:hAnsi="Ebrima" w:cstheme="minorHAnsi"/>
          <w:sz w:val="21"/>
          <w:szCs w:val="21"/>
        </w:rPr>
      </w:pPr>
      <w:r w:rsidRPr="00822653">
        <w:rPr>
          <w:rFonts w:ascii="Ebrima" w:hAnsi="Ebrima" w:cstheme="minorHAnsi"/>
          <w:sz w:val="21"/>
          <w:szCs w:val="21"/>
        </w:rPr>
        <w:t>Hiring Managers/ Interviewers must NOT inquire about the compensation (current and expected) of a candidate at any stage in the hiring process.</w:t>
      </w:r>
    </w:p>
    <w:p w14:paraId="2DA21420" w14:textId="77777777" w:rsidR="00822653" w:rsidRDefault="00822653" w:rsidP="006D32CB">
      <w:pPr>
        <w:pStyle w:val="NoSpacing"/>
        <w:spacing w:line="276" w:lineRule="auto"/>
        <w:ind w:right="-30"/>
        <w:rPr>
          <w:rFonts w:ascii="Ebrima" w:hAnsi="Ebrima" w:cstheme="minorHAnsi"/>
          <w:sz w:val="21"/>
          <w:szCs w:val="21"/>
        </w:rPr>
      </w:pPr>
    </w:p>
    <w:p w14:paraId="3DEAD768" w14:textId="77777777" w:rsidR="00CA78D5" w:rsidRDefault="00CA78D5" w:rsidP="006D32CB">
      <w:pPr>
        <w:pStyle w:val="Heading2"/>
        <w:spacing w:line="276" w:lineRule="auto"/>
        <w:ind w:right="-30"/>
        <w:rPr>
          <w:rFonts w:ascii="Ebrima" w:hAnsi="Ebrima"/>
          <w:sz w:val="21"/>
          <w:szCs w:val="21"/>
        </w:rPr>
      </w:pPr>
      <w:bookmarkStart w:id="13" w:name="_Toc186642268"/>
      <w:r w:rsidRPr="0084741F">
        <w:rPr>
          <w:rFonts w:ascii="Ebrima" w:hAnsi="Ebrima"/>
          <w:sz w:val="21"/>
          <w:szCs w:val="21"/>
        </w:rPr>
        <w:t>Ability and Psychometric Test</w:t>
      </w:r>
      <w:bookmarkEnd w:id="13"/>
    </w:p>
    <w:p w14:paraId="75568B11" w14:textId="77777777" w:rsidR="008409C0" w:rsidRPr="008409C0" w:rsidRDefault="008409C0" w:rsidP="006D32CB">
      <w:pPr>
        <w:ind w:right="-30"/>
      </w:pPr>
    </w:p>
    <w:p w14:paraId="142206A9" w14:textId="61F726EF" w:rsidR="00CA78D5" w:rsidRPr="0084741F" w:rsidRDefault="00CA78D5"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If the position requires assessing candidate’s ability and/or personality, the recruiter </w:t>
      </w:r>
      <w:r w:rsidR="005213FE">
        <w:rPr>
          <w:rFonts w:ascii="Ebrima" w:hAnsi="Ebrima" w:cstheme="minorHAnsi"/>
          <w:sz w:val="21"/>
          <w:szCs w:val="21"/>
        </w:rPr>
        <w:t>will</w:t>
      </w:r>
      <w:r w:rsidRPr="0084741F">
        <w:rPr>
          <w:rFonts w:ascii="Ebrima" w:hAnsi="Ebrima" w:cstheme="minorHAnsi"/>
          <w:sz w:val="21"/>
          <w:szCs w:val="21"/>
        </w:rPr>
        <w:t xml:space="preserve"> ensure provision of test. This will be approved </w:t>
      </w:r>
      <w:r w:rsidR="00246AB1" w:rsidRPr="0084741F">
        <w:rPr>
          <w:rFonts w:ascii="Ebrima" w:hAnsi="Ebrima" w:cstheme="minorHAnsi"/>
          <w:sz w:val="21"/>
          <w:szCs w:val="21"/>
        </w:rPr>
        <w:t xml:space="preserve">by the </w:t>
      </w:r>
      <w:r w:rsidR="0017347C">
        <w:rPr>
          <w:rFonts w:ascii="Ebrima" w:hAnsi="Ebrima" w:cstheme="minorHAnsi"/>
          <w:sz w:val="21"/>
          <w:szCs w:val="21"/>
        </w:rPr>
        <w:t>Direct</w:t>
      </w:r>
      <w:r w:rsidR="005213FE">
        <w:rPr>
          <w:rFonts w:ascii="Ebrima" w:hAnsi="Ebrima" w:cstheme="minorHAnsi"/>
          <w:sz w:val="21"/>
          <w:szCs w:val="21"/>
        </w:rPr>
        <w:t xml:space="preserve">or </w:t>
      </w:r>
      <w:r w:rsidR="00246AB1" w:rsidRPr="0084741F">
        <w:rPr>
          <w:rFonts w:ascii="Ebrima" w:hAnsi="Ebrima" w:cstheme="minorHAnsi"/>
          <w:sz w:val="21"/>
          <w:szCs w:val="21"/>
        </w:rPr>
        <w:t xml:space="preserve">and </w:t>
      </w:r>
      <w:r w:rsidR="0017347C">
        <w:rPr>
          <w:rFonts w:ascii="Ebrima" w:hAnsi="Ebrima" w:cstheme="minorHAnsi"/>
          <w:sz w:val="21"/>
          <w:szCs w:val="21"/>
        </w:rPr>
        <w:t xml:space="preserve">Head of </w:t>
      </w:r>
      <w:r w:rsidR="00246AB1" w:rsidRPr="0084741F">
        <w:rPr>
          <w:rFonts w:ascii="Ebrima" w:hAnsi="Ebrima" w:cstheme="minorHAnsi"/>
          <w:sz w:val="21"/>
          <w:szCs w:val="21"/>
        </w:rPr>
        <w:t>HR.</w:t>
      </w:r>
    </w:p>
    <w:p w14:paraId="7866420E" w14:textId="77777777" w:rsidR="00246AB1" w:rsidRPr="0084741F" w:rsidRDefault="00246AB1" w:rsidP="006D32CB">
      <w:pPr>
        <w:pStyle w:val="NoSpacing"/>
        <w:spacing w:line="276" w:lineRule="auto"/>
        <w:ind w:left="540" w:right="-30"/>
        <w:jc w:val="both"/>
        <w:rPr>
          <w:rFonts w:ascii="Ebrima" w:hAnsi="Ebrima" w:cstheme="minorHAnsi"/>
          <w:sz w:val="21"/>
          <w:szCs w:val="21"/>
        </w:rPr>
      </w:pPr>
    </w:p>
    <w:p w14:paraId="060109ED" w14:textId="77777777" w:rsidR="00CA78D5" w:rsidRDefault="00CA78D5" w:rsidP="006D32CB">
      <w:pPr>
        <w:pStyle w:val="Heading2"/>
        <w:spacing w:line="276" w:lineRule="auto"/>
        <w:ind w:right="-30"/>
        <w:rPr>
          <w:rFonts w:ascii="Ebrima" w:hAnsi="Ebrima"/>
          <w:sz w:val="21"/>
          <w:szCs w:val="21"/>
        </w:rPr>
      </w:pPr>
      <w:bookmarkStart w:id="14" w:name="_Toc186642269"/>
      <w:r w:rsidRPr="0084741F">
        <w:rPr>
          <w:rFonts w:ascii="Ebrima" w:hAnsi="Ebrima"/>
          <w:sz w:val="21"/>
          <w:szCs w:val="21"/>
        </w:rPr>
        <w:t>Selection</w:t>
      </w:r>
      <w:r w:rsidR="0017347C">
        <w:rPr>
          <w:rFonts w:ascii="Ebrima" w:hAnsi="Ebrima"/>
          <w:sz w:val="21"/>
          <w:szCs w:val="21"/>
        </w:rPr>
        <w:t xml:space="preserve"> &amp; Offer</w:t>
      </w:r>
      <w:bookmarkEnd w:id="14"/>
    </w:p>
    <w:p w14:paraId="70E67FDE" w14:textId="77777777" w:rsidR="008409C0" w:rsidRPr="008409C0" w:rsidRDefault="008409C0" w:rsidP="006D32CB">
      <w:pPr>
        <w:ind w:right="-30"/>
      </w:pPr>
    </w:p>
    <w:p w14:paraId="3E4D0B22" w14:textId="17B46116" w:rsidR="0017347C" w:rsidRPr="0084741F" w:rsidRDefault="00CA78D5" w:rsidP="00BD2254">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The selection of candidate for hiring must be mutually agreed by both the hiring manager and the recruiter. </w:t>
      </w:r>
      <w:r w:rsidR="0017347C">
        <w:rPr>
          <w:rFonts w:ascii="Ebrima" w:hAnsi="Ebrima" w:cstheme="minorHAnsi"/>
          <w:sz w:val="21"/>
          <w:szCs w:val="21"/>
        </w:rPr>
        <w:t>Offer extension is the</w:t>
      </w:r>
      <w:r w:rsidR="0017347C" w:rsidRPr="0017347C">
        <w:rPr>
          <w:rFonts w:ascii="Ebrima" w:hAnsi="Ebrima" w:cstheme="minorHAnsi"/>
          <w:sz w:val="21"/>
          <w:szCs w:val="21"/>
        </w:rPr>
        <w:t xml:space="preserve"> final step of the hiring process. </w:t>
      </w:r>
      <w:r w:rsidR="0017347C">
        <w:rPr>
          <w:rFonts w:ascii="Ebrima" w:hAnsi="Ebrima" w:cstheme="minorHAnsi"/>
          <w:sz w:val="21"/>
          <w:szCs w:val="21"/>
        </w:rPr>
        <w:t>Talent Acquisition will</w:t>
      </w:r>
      <w:r w:rsidR="0017347C" w:rsidRPr="0017347C">
        <w:rPr>
          <w:rFonts w:ascii="Ebrima" w:hAnsi="Ebrima" w:cstheme="minorHAnsi"/>
          <w:sz w:val="21"/>
          <w:szCs w:val="21"/>
        </w:rPr>
        <w:t xml:space="preserve"> </w:t>
      </w:r>
      <w:r w:rsidR="00E92CFC">
        <w:rPr>
          <w:rFonts w:ascii="Ebrima" w:hAnsi="Ebrima" w:cstheme="minorHAnsi"/>
          <w:sz w:val="21"/>
          <w:szCs w:val="21"/>
        </w:rPr>
        <w:t>send</w:t>
      </w:r>
      <w:r w:rsidR="0017347C" w:rsidRPr="0017347C">
        <w:rPr>
          <w:rFonts w:ascii="Ebrima" w:hAnsi="Ebrima" w:cstheme="minorHAnsi"/>
          <w:sz w:val="21"/>
          <w:szCs w:val="21"/>
        </w:rPr>
        <w:t xml:space="preserve"> the offer to any potential candidate via </w:t>
      </w:r>
      <w:r w:rsidR="00E92CFC">
        <w:rPr>
          <w:rFonts w:ascii="Ebrima" w:hAnsi="Ebrima" w:cstheme="minorHAnsi"/>
          <w:sz w:val="21"/>
          <w:szCs w:val="21"/>
        </w:rPr>
        <w:t xml:space="preserve">email with definite validity. </w:t>
      </w:r>
    </w:p>
    <w:p w14:paraId="2CB0FFBA" w14:textId="77777777" w:rsidR="00246AB1" w:rsidRPr="0084741F" w:rsidRDefault="00246AB1" w:rsidP="006D32CB">
      <w:pPr>
        <w:pStyle w:val="Heading2"/>
        <w:spacing w:line="276" w:lineRule="auto"/>
        <w:ind w:right="-30"/>
        <w:rPr>
          <w:rFonts w:ascii="Ebrima" w:hAnsi="Ebrima"/>
          <w:sz w:val="21"/>
          <w:szCs w:val="21"/>
        </w:rPr>
      </w:pPr>
    </w:p>
    <w:p w14:paraId="1D4F5D63" w14:textId="77777777" w:rsidR="00CA78D5" w:rsidRDefault="00CA78D5" w:rsidP="006D32CB">
      <w:pPr>
        <w:pStyle w:val="Heading2"/>
        <w:spacing w:line="276" w:lineRule="auto"/>
        <w:ind w:right="-30"/>
        <w:rPr>
          <w:rFonts w:ascii="Ebrima" w:hAnsi="Ebrima"/>
          <w:sz w:val="21"/>
          <w:szCs w:val="21"/>
        </w:rPr>
      </w:pPr>
      <w:bookmarkStart w:id="15" w:name="_Toc186642270"/>
      <w:r w:rsidRPr="0084741F">
        <w:rPr>
          <w:rFonts w:ascii="Ebrima" w:hAnsi="Ebrima"/>
          <w:sz w:val="21"/>
          <w:szCs w:val="21"/>
        </w:rPr>
        <w:t>Background Checks</w:t>
      </w:r>
      <w:bookmarkEnd w:id="15"/>
    </w:p>
    <w:p w14:paraId="08BE5824" w14:textId="77777777" w:rsidR="008409C0" w:rsidRPr="008409C0" w:rsidRDefault="008409C0" w:rsidP="006D32CB">
      <w:pPr>
        <w:ind w:right="-30"/>
      </w:pPr>
    </w:p>
    <w:p w14:paraId="094800E6" w14:textId="77777777" w:rsidR="00CA78D5" w:rsidRPr="0084741F" w:rsidRDefault="00CA78D5"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Background checks are required to be conducted for the critical positions as identified by the </w:t>
      </w:r>
      <w:r w:rsidR="00360B82" w:rsidRPr="0084741F">
        <w:rPr>
          <w:rFonts w:ascii="Ebrima" w:hAnsi="Ebrima" w:cstheme="minorHAnsi"/>
          <w:sz w:val="21"/>
          <w:szCs w:val="21"/>
        </w:rPr>
        <w:t xml:space="preserve">department head alongside HR department. These checks will be conducted </w:t>
      </w:r>
      <w:r w:rsidRPr="0084741F">
        <w:rPr>
          <w:rFonts w:ascii="Ebrima" w:hAnsi="Ebrima" w:cstheme="minorHAnsi"/>
          <w:sz w:val="21"/>
          <w:szCs w:val="21"/>
        </w:rPr>
        <w:t>prior</w:t>
      </w:r>
      <w:r w:rsidR="00360B82" w:rsidRPr="0084741F">
        <w:rPr>
          <w:rFonts w:ascii="Ebrima" w:hAnsi="Ebrima" w:cstheme="minorHAnsi"/>
          <w:sz w:val="21"/>
          <w:szCs w:val="21"/>
        </w:rPr>
        <w:t xml:space="preserve"> to the employment of candidate.</w:t>
      </w:r>
      <w:r w:rsidR="004801F6">
        <w:rPr>
          <w:rFonts w:ascii="Ebrima" w:hAnsi="Ebrima" w:cstheme="minorHAnsi"/>
          <w:sz w:val="21"/>
          <w:szCs w:val="21"/>
        </w:rPr>
        <w:t xml:space="preserve"> </w:t>
      </w:r>
      <w:r w:rsidRPr="0084741F">
        <w:rPr>
          <w:rFonts w:ascii="Ebrima" w:hAnsi="Ebrima" w:cstheme="minorHAnsi"/>
          <w:sz w:val="21"/>
          <w:szCs w:val="21"/>
        </w:rPr>
        <w:t>The type of information that may be collected as part of a background check is based on the duties assigned at the position and requirements of the position.</w:t>
      </w:r>
    </w:p>
    <w:p w14:paraId="2A57244A" w14:textId="77777777" w:rsidR="00246AB1" w:rsidRPr="0084741F" w:rsidRDefault="00246AB1" w:rsidP="006D32CB">
      <w:pPr>
        <w:pStyle w:val="NoSpacing"/>
        <w:spacing w:line="276" w:lineRule="auto"/>
        <w:ind w:left="450" w:right="-30"/>
        <w:jc w:val="both"/>
        <w:rPr>
          <w:rFonts w:ascii="Ebrima" w:hAnsi="Ebrima" w:cstheme="minorHAnsi"/>
          <w:sz w:val="21"/>
          <w:szCs w:val="21"/>
        </w:rPr>
      </w:pPr>
    </w:p>
    <w:p w14:paraId="6C17EF37" w14:textId="77777777" w:rsidR="00C14E8D" w:rsidRPr="0084741F" w:rsidRDefault="00CA78D5" w:rsidP="00A342CA">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Background checks will include a national identity card verification, reference check, education and</w:t>
      </w:r>
      <w:r w:rsidR="00360B82" w:rsidRPr="0084741F">
        <w:rPr>
          <w:rFonts w:ascii="Ebrima" w:hAnsi="Ebrima" w:cstheme="minorHAnsi"/>
          <w:sz w:val="21"/>
          <w:szCs w:val="21"/>
        </w:rPr>
        <w:t xml:space="preserve"> prior employment verification.</w:t>
      </w:r>
    </w:p>
    <w:p w14:paraId="6D4103FE" w14:textId="77777777" w:rsidR="00CA78D5" w:rsidRPr="0084741F" w:rsidRDefault="00CA78D5" w:rsidP="006D32CB">
      <w:pPr>
        <w:pStyle w:val="NoSpacing"/>
        <w:numPr>
          <w:ilvl w:val="0"/>
          <w:numId w:val="1"/>
        </w:numPr>
        <w:spacing w:line="276" w:lineRule="auto"/>
        <w:ind w:right="-30"/>
        <w:jc w:val="both"/>
        <w:rPr>
          <w:rFonts w:ascii="Ebrima" w:hAnsi="Ebrima"/>
          <w:sz w:val="21"/>
          <w:szCs w:val="21"/>
        </w:rPr>
      </w:pPr>
      <w:r w:rsidRPr="0084741F">
        <w:rPr>
          <w:rFonts w:ascii="Ebrima" w:hAnsi="Ebrima"/>
          <w:b/>
          <w:sz w:val="21"/>
          <w:szCs w:val="21"/>
          <w:u w:val="single"/>
        </w:rPr>
        <w:t>NIC Verification:</w:t>
      </w:r>
      <w:r w:rsidRPr="0084741F">
        <w:rPr>
          <w:rFonts w:ascii="Ebrima" w:hAnsi="Ebrima"/>
          <w:sz w:val="21"/>
          <w:szCs w:val="21"/>
        </w:rPr>
        <w:t xml:space="preserve"> Validate the candidate's NIC number and date of birth.</w:t>
      </w:r>
    </w:p>
    <w:p w14:paraId="72432094" w14:textId="77777777" w:rsidR="00CA78D5" w:rsidRPr="0084741F" w:rsidRDefault="00CA78D5" w:rsidP="006D32CB">
      <w:pPr>
        <w:pStyle w:val="NoSpacing"/>
        <w:numPr>
          <w:ilvl w:val="0"/>
          <w:numId w:val="1"/>
        </w:numPr>
        <w:spacing w:line="276" w:lineRule="auto"/>
        <w:ind w:right="-30"/>
        <w:jc w:val="both"/>
        <w:rPr>
          <w:rFonts w:ascii="Ebrima" w:hAnsi="Ebrima"/>
          <w:sz w:val="21"/>
          <w:szCs w:val="21"/>
        </w:rPr>
      </w:pPr>
      <w:r w:rsidRPr="0084741F">
        <w:rPr>
          <w:rFonts w:ascii="Ebrima" w:hAnsi="Ebrima"/>
          <w:b/>
          <w:sz w:val="21"/>
          <w:szCs w:val="21"/>
          <w:u w:val="single"/>
        </w:rPr>
        <w:t>Last Employment Verification/ Reference Checks:</w:t>
      </w:r>
      <w:r w:rsidRPr="0084741F">
        <w:rPr>
          <w:rFonts w:ascii="Ebrima" w:hAnsi="Ebrima"/>
          <w:sz w:val="21"/>
          <w:szCs w:val="21"/>
        </w:rPr>
        <w:t xml:space="preserve"> Verification of employment with the last organization, including dates of employment, position held, compensation, overall conduct, performance rating and reason for departure.</w:t>
      </w:r>
    </w:p>
    <w:p w14:paraId="1445D0F8" w14:textId="77777777" w:rsidR="00CA78D5" w:rsidRPr="0084741F" w:rsidRDefault="00CA78D5" w:rsidP="006D32CB">
      <w:pPr>
        <w:pStyle w:val="NoSpacing"/>
        <w:numPr>
          <w:ilvl w:val="0"/>
          <w:numId w:val="1"/>
        </w:numPr>
        <w:spacing w:line="276" w:lineRule="auto"/>
        <w:ind w:right="-30"/>
        <w:jc w:val="both"/>
        <w:rPr>
          <w:rFonts w:ascii="Ebrima" w:hAnsi="Ebrima"/>
          <w:sz w:val="21"/>
          <w:szCs w:val="21"/>
        </w:rPr>
      </w:pPr>
      <w:r w:rsidRPr="0084741F">
        <w:rPr>
          <w:rFonts w:ascii="Ebrima" w:hAnsi="Ebrima"/>
          <w:b/>
          <w:sz w:val="21"/>
          <w:szCs w:val="21"/>
          <w:u w:val="single"/>
        </w:rPr>
        <w:lastRenderedPageBreak/>
        <w:t>Education Verification:</w:t>
      </w:r>
      <w:r w:rsidRPr="0084741F">
        <w:rPr>
          <w:rFonts w:ascii="Ebrima" w:hAnsi="Ebrima"/>
          <w:sz w:val="21"/>
          <w:szCs w:val="21"/>
        </w:rPr>
        <w:t xml:space="preserve"> Check the candidate's last qualification; institution, years </w:t>
      </w:r>
      <w:proofErr w:type="gramStart"/>
      <w:r w:rsidRPr="0084741F">
        <w:rPr>
          <w:rFonts w:ascii="Ebrima" w:hAnsi="Ebrima"/>
          <w:sz w:val="21"/>
          <w:szCs w:val="21"/>
        </w:rPr>
        <w:t>attended</w:t>
      </w:r>
      <w:proofErr w:type="gramEnd"/>
      <w:r w:rsidRPr="0084741F">
        <w:rPr>
          <w:rFonts w:ascii="Ebrima" w:hAnsi="Ebrima"/>
          <w:sz w:val="21"/>
          <w:szCs w:val="21"/>
        </w:rPr>
        <w:t xml:space="preserve"> and the degree received. Also, verify the certification(s) claimed.</w:t>
      </w:r>
    </w:p>
    <w:p w14:paraId="556E6FAB" w14:textId="77777777" w:rsidR="00360B82" w:rsidRPr="0084741F" w:rsidRDefault="00CA78D5" w:rsidP="006D32CB">
      <w:pPr>
        <w:pStyle w:val="NoSpacing"/>
        <w:numPr>
          <w:ilvl w:val="0"/>
          <w:numId w:val="1"/>
        </w:numPr>
        <w:spacing w:line="276" w:lineRule="auto"/>
        <w:ind w:right="-30"/>
        <w:jc w:val="both"/>
        <w:rPr>
          <w:rFonts w:ascii="Ebrima" w:hAnsi="Ebrima"/>
          <w:sz w:val="21"/>
          <w:szCs w:val="21"/>
        </w:rPr>
      </w:pPr>
      <w:r w:rsidRPr="0084741F">
        <w:rPr>
          <w:rFonts w:ascii="Ebrima" w:hAnsi="Ebrima"/>
          <w:b/>
          <w:sz w:val="21"/>
          <w:szCs w:val="21"/>
          <w:u w:val="single"/>
        </w:rPr>
        <w:t>Police Verification:</w:t>
      </w:r>
      <w:r w:rsidRPr="0084741F">
        <w:rPr>
          <w:rFonts w:ascii="Ebrima" w:hAnsi="Ebrima"/>
          <w:sz w:val="21"/>
          <w:szCs w:val="21"/>
        </w:rPr>
        <w:t xml:space="preserve"> A police certificate must be provided by the p</w:t>
      </w:r>
      <w:r w:rsidR="00360B82" w:rsidRPr="0084741F">
        <w:rPr>
          <w:rFonts w:ascii="Ebrima" w:hAnsi="Ebrima"/>
          <w:sz w:val="21"/>
          <w:szCs w:val="21"/>
        </w:rPr>
        <w:t>rospective employee</w:t>
      </w:r>
      <w:r w:rsidR="00D00832" w:rsidRPr="0084741F">
        <w:rPr>
          <w:rFonts w:ascii="Ebrima" w:hAnsi="Ebrima"/>
          <w:sz w:val="21"/>
          <w:szCs w:val="21"/>
        </w:rPr>
        <w:t xml:space="preserve"> except the C-level executives.</w:t>
      </w:r>
    </w:p>
    <w:p w14:paraId="08BEC818" w14:textId="77777777" w:rsidR="00CA78D5" w:rsidRPr="0084741F" w:rsidRDefault="00CA78D5" w:rsidP="006D32CB">
      <w:pPr>
        <w:pStyle w:val="NoSpacing"/>
        <w:numPr>
          <w:ilvl w:val="0"/>
          <w:numId w:val="1"/>
        </w:numPr>
        <w:spacing w:line="276" w:lineRule="auto"/>
        <w:ind w:right="-30"/>
        <w:jc w:val="both"/>
        <w:rPr>
          <w:rFonts w:ascii="Ebrima" w:hAnsi="Ebrima"/>
          <w:sz w:val="21"/>
          <w:szCs w:val="21"/>
        </w:rPr>
      </w:pPr>
      <w:r w:rsidRPr="0084741F">
        <w:rPr>
          <w:rFonts w:ascii="Ebrima" w:hAnsi="Ebrima"/>
          <w:b/>
          <w:sz w:val="21"/>
          <w:szCs w:val="21"/>
          <w:u w:val="single"/>
        </w:rPr>
        <w:t>Licensing Check/ Driving History:</w:t>
      </w:r>
      <w:r w:rsidRPr="0084741F">
        <w:rPr>
          <w:rFonts w:ascii="Ebrima" w:hAnsi="Ebrima"/>
          <w:sz w:val="21"/>
          <w:szCs w:val="21"/>
        </w:rPr>
        <w:t xml:space="preserve">  Investigation on an individual's driving history. This search will be run when driving is an essential requirement of the position.</w:t>
      </w:r>
    </w:p>
    <w:p w14:paraId="1A0EF373" w14:textId="77777777" w:rsidR="00246AB1" w:rsidRPr="0084741F" w:rsidRDefault="00246AB1" w:rsidP="006D32CB">
      <w:pPr>
        <w:pStyle w:val="NoSpacing"/>
        <w:spacing w:line="276" w:lineRule="auto"/>
        <w:ind w:right="-30"/>
        <w:jc w:val="both"/>
        <w:rPr>
          <w:rFonts w:ascii="Ebrima" w:eastAsia="Arial Narrow" w:hAnsi="Ebrima" w:cstheme="minorHAnsi"/>
          <w:sz w:val="21"/>
          <w:szCs w:val="21"/>
        </w:rPr>
      </w:pPr>
    </w:p>
    <w:p w14:paraId="4A9E3521" w14:textId="77777777" w:rsidR="004077B1" w:rsidRDefault="004077B1" w:rsidP="006D32CB">
      <w:pPr>
        <w:pStyle w:val="Heading2"/>
        <w:spacing w:line="276" w:lineRule="auto"/>
        <w:ind w:right="-30"/>
        <w:rPr>
          <w:rFonts w:ascii="Ebrima" w:hAnsi="Ebrima"/>
          <w:sz w:val="21"/>
          <w:szCs w:val="21"/>
        </w:rPr>
      </w:pPr>
      <w:bookmarkStart w:id="16" w:name="_Toc186642271"/>
      <w:r w:rsidRPr="0084741F">
        <w:rPr>
          <w:rFonts w:ascii="Ebrima" w:hAnsi="Ebrima"/>
          <w:sz w:val="21"/>
          <w:szCs w:val="21"/>
        </w:rPr>
        <w:t>Documentation</w:t>
      </w:r>
      <w:bookmarkEnd w:id="16"/>
    </w:p>
    <w:p w14:paraId="32690F3A" w14:textId="77777777" w:rsidR="008409C0" w:rsidRPr="008409C0" w:rsidRDefault="008409C0" w:rsidP="006D32CB">
      <w:pPr>
        <w:ind w:right="-30"/>
      </w:pPr>
    </w:p>
    <w:p w14:paraId="0379EE8E" w14:textId="77777777" w:rsidR="00246AB1" w:rsidRPr="004801F6" w:rsidRDefault="00396075" w:rsidP="006D32CB">
      <w:pPr>
        <w:pStyle w:val="BodyText"/>
        <w:spacing w:line="276" w:lineRule="auto"/>
        <w:ind w:right="-30"/>
        <w:jc w:val="both"/>
        <w:rPr>
          <w:rFonts w:ascii="Ebrima" w:hAnsi="Ebrima" w:cstheme="minorHAnsi"/>
          <w:sz w:val="21"/>
          <w:szCs w:val="21"/>
        </w:rPr>
      </w:pPr>
      <w:r w:rsidRPr="004801F6">
        <w:rPr>
          <w:rFonts w:ascii="Ebrima" w:hAnsi="Ebrima" w:cstheme="minorHAnsi"/>
          <w:sz w:val="21"/>
          <w:szCs w:val="21"/>
        </w:rPr>
        <w:t>After a</w:t>
      </w:r>
      <w:r w:rsidR="004077B1" w:rsidRPr="004801F6">
        <w:rPr>
          <w:rFonts w:ascii="Ebrima" w:hAnsi="Ebrima" w:cstheme="minorHAnsi"/>
          <w:sz w:val="21"/>
          <w:szCs w:val="21"/>
        </w:rPr>
        <w:t>cceptance of the offer, the HR r</w:t>
      </w:r>
      <w:r w:rsidRPr="004801F6">
        <w:rPr>
          <w:rFonts w:ascii="Ebrima" w:hAnsi="Ebrima" w:cstheme="minorHAnsi"/>
          <w:sz w:val="21"/>
          <w:szCs w:val="21"/>
        </w:rPr>
        <w:t xml:space="preserve">epresentative will coordinate with the new employee and send out an official Welcome Email and request for the following </w:t>
      </w:r>
      <w:proofErr w:type="gramStart"/>
      <w:r w:rsidRPr="004801F6">
        <w:rPr>
          <w:rFonts w:ascii="Ebrima" w:hAnsi="Ebrima" w:cstheme="minorHAnsi"/>
          <w:sz w:val="21"/>
          <w:szCs w:val="21"/>
        </w:rPr>
        <w:t>documents;</w:t>
      </w:r>
      <w:proofErr w:type="gramEnd"/>
    </w:p>
    <w:p w14:paraId="77C15FD3" w14:textId="77777777" w:rsidR="00396075" w:rsidRPr="004801F6" w:rsidRDefault="00396075" w:rsidP="006D32CB">
      <w:pPr>
        <w:pStyle w:val="BodyText"/>
        <w:spacing w:line="276" w:lineRule="auto"/>
        <w:ind w:right="-30"/>
        <w:jc w:val="both"/>
        <w:rPr>
          <w:rFonts w:ascii="Ebrima" w:hAnsi="Ebrima" w:cstheme="minorHAnsi"/>
          <w:sz w:val="21"/>
          <w:szCs w:val="21"/>
        </w:rPr>
      </w:pPr>
      <w:r w:rsidRPr="004801F6">
        <w:rPr>
          <w:rFonts w:ascii="Ebrima" w:hAnsi="Ebrima" w:cstheme="minorHAnsi"/>
          <w:sz w:val="21"/>
          <w:szCs w:val="21"/>
        </w:rPr>
        <w:t xml:space="preserve"> </w:t>
      </w:r>
    </w:p>
    <w:p w14:paraId="5086223B" w14:textId="77777777" w:rsidR="00396075" w:rsidRPr="0084741F" w:rsidRDefault="00396075"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CNIC/NICOP (attested copies if required)</w:t>
      </w:r>
    </w:p>
    <w:p w14:paraId="44DBFF95" w14:textId="77777777" w:rsidR="00396075" w:rsidRPr="0084741F"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Recent p</w:t>
      </w:r>
      <w:r w:rsidR="00396075" w:rsidRPr="0084741F">
        <w:rPr>
          <w:rFonts w:ascii="Ebrima" w:hAnsi="Ebrima" w:cstheme="minorHAnsi"/>
          <w:sz w:val="21"/>
          <w:szCs w:val="21"/>
        </w:rPr>
        <w:t xml:space="preserve">assport Size </w:t>
      </w:r>
      <w:r w:rsidRPr="0084741F">
        <w:rPr>
          <w:rFonts w:ascii="Ebrima" w:hAnsi="Ebrima" w:cstheme="minorHAnsi"/>
          <w:sz w:val="21"/>
          <w:szCs w:val="21"/>
        </w:rPr>
        <w:t>p</w:t>
      </w:r>
      <w:r w:rsidR="00396075" w:rsidRPr="0084741F">
        <w:rPr>
          <w:rFonts w:ascii="Ebrima" w:hAnsi="Ebrima" w:cstheme="minorHAnsi"/>
          <w:sz w:val="21"/>
          <w:szCs w:val="21"/>
        </w:rPr>
        <w:t>hotographs (attested copies if required)</w:t>
      </w:r>
    </w:p>
    <w:p w14:paraId="46E8E247" w14:textId="77777777" w:rsidR="00396075" w:rsidRPr="0084741F"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Proof of r</w:t>
      </w:r>
      <w:r w:rsidR="00396075" w:rsidRPr="0084741F">
        <w:rPr>
          <w:rFonts w:ascii="Ebrima" w:hAnsi="Ebrima" w:cstheme="minorHAnsi"/>
          <w:sz w:val="21"/>
          <w:szCs w:val="21"/>
        </w:rPr>
        <w:t>esidence; rental bills, utility bills, etc.  (In case of dual nationality)</w:t>
      </w:r>
    </w:p>
    <w:p w14:paraId="6F3D8DE4" w14:textId="2862EBD2" w:rsidR="00396075" w:rsidRPr="0084741F"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Proof of work a</w:t>
      </w:r>
      <w:r w:rsidR="00396075" w:rsidRPr="0084741F">
        <w:rPr>
          <w:rFonts w:ascii="Ebrima" w:hAnsi="Ebrima" w:cstheme="minorHAnsi"/>
          <w:sz w:val="21"/>
          <w:szCs w:val="21"/>
        </w:rPr>
        <w:t>uthorization (if applicable)</w:t>
      </w:r>
    </w:p>
    <w:p w14:paraId="27794456" w14:textId="77777777" w:rsidR="00396075" w:rsidRPr="0084741F" w:rsidRDefault="00396075"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Local police clearance (</w:t>
      </w:r>
      <w:r w:rsidR="00EE1341" w:rsidRPr="0084741F">
        <w:rPr>
          <w:rFonts w:ascii="Ebrima" w:hAnsi="Ebrima" w:cstheme="minorHAnsi"/>
          <w:sz w:val="21"/>
          <w:szCs w:val="21"/>
        </w:rPr>
        <w:t>Mandatory for all employees except C-level Executives</w:t>
      </w:r>
      <w:r w:rsidRPr="0084741F">
        <w:rPr>
          <w:rFonts w:ascii="Ebrima" w:hAnsi="Ebrima" w:cstheme="minorHAnsi"/>
          <w:sz w:val="21"/>
          <w:szCs w:val="21"/>
        </w:rPr>
        <w:t xml:space="preserve">) </w:t>
      </w:r>
    </w:p>
    <w:p w14:paraId="723F6F48" w14:textId="77777777" w:rsidR="00396075" w:rsidRPr="0084741F"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Copy of e</w:t>
      </w:r>
      <w:r w:rsidR="00396075" w:rsidRPr="0084741F">
        <w:rPr>
          <w:rFonts w:ascii="Ebrima" w:hAnsi="Ebrima" w:cstheme="minorHAnsi"/>
          <w:sz w:val="21"/>
          <w:szCs w:val="21"/>
        </w:rPr>
        <w:t xml:space="preserve">ducation certificate(s)  </w:t>
      </w:r>
    </w:p>
    <w:p w14:paraId="069D0769" w14:textId="77777777" w:rsidR="00396075" w:rsidRPr="0084741F"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Copy of e</w:t>
      </w:r>
      <w:r w:rsidR="00396075" w:rsidRPr="0084741F">
        <w:rPr>
          <w:rFonts w:ascii="Ebrima" w:hAnsi="Ebrima" w:cstheme="minorHAnsi"/>
          <w:sz w:val="21"/>
          <w:szCs w:val="21"/>
        </w:rPr>
        <w:t xml:space="preserve">xperience certificate(s) </w:t>
      </w:r>
    </w:p>
    <w:p w14:paraId="5131EA23" w14:textId="77777777" w:rsidR="00396075" w:rsidRPr="0084741F"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Copy of c</w:t>
      </w:r>
      <w:r w:rsidR="00396075" w:rsidRPr="0084741F">
        <w:rPr>
          <w:rFonts w:ascii="Ebrima" w:hAnsi="Ebrima" w:cstheme="minorHAnsi"/>
          <w:sz w:val="21"/>
          <w:szCs w:val="21"/>
        </w:rPr>
        <w:t xml:space="preserve">ertifications (if any) </w:t>
      </w:r>
    </w:p>
    <w:p w14:paraId="02F013E4" w14:textId="77777777" w:rsidR="00396075" w:rsidRPr="0084741F"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Digital p</w:t>
      </w:r>
      <w:r w:rsidR="00396075" w:rsidRPr="0084741F">
        <w:rPr>
          <w:rFonts w:ascii="Ebrima" w:hAnsi="Ebrima" w:cstheme="minorHAnsi"/>
          <w:sz w:val="21"/>
          <w:szCs w:val="21"/>
        </w:rPr>
        <w:t>h</w:t>
      </w:r>
      <w:r w:rsidRPr="0084741F">
        <w:rPr>
          <w:rFonts w:ascii="Ebrima" w:hAnsi="Ebrima" w:cstheme="minorHAnsi"/>
          <w:sz w:val="21"/>
          <w:szCs w:val="21"/>
        </w:rPr>
        <w:t xml:space="preserve">otograph </w:t>
      </w:r>
    </w:p>
    <w:p w14:paraId="4F37B6C4" w14:textId="77777777" w:rsidR="00396075" w:rsidRDefault="004077B1" w:rsidP="0022776D">
      <w:pPr>
        <w:pStyle w:val="BodyText"/>
        <w:numPr>
          <w:ilvl w:val="0"/>
          <w:numId w:val="11"/>
        </w:numPr>
        <w:spacing w:line="276" w:lineRule="auto"/>
        <w:ind w:right="-30"/>
        <w:jc w:val="both"/>
        <w:rPr>
          <w:rFonts w:ascii="Ebrima" w:hAnsi="Ebrima" w:cstheme="minorHAnsi"/>
          <w:sz w:val="21"/>
          <w:szCs w:val="21"/>
        </w:rPr>
      </w:pPr>
      <w:r w:rsidRPr="0084741F">
        <w:rPr>
          <w:rFonts w:ascii="Ebrima" w:hAnsi="Ebrima" w:cstheme="minorHAnsi"/>
          <w:sz w:val="21"/>
          <w:szCs w:val="21"/>
        </w:rPr>
        <w:t>Last salary c</w:t>
      </w:r>
      <w:r w:rsidR="00396075" w:rsidRPr="0084741F">
        <w:rPr>
          <w:rFonts w:ascii="Ebrima" w:hAnsi="Ebrima" w:cstheme="minorHAnsi"/>
          <w:sz w:val="21"/>
          <w:szCs w:val="21"/>
        </w:rPr>
        <w:t>ertificate</w:t>
      </w:r>
    </w:p>
    <w:p w14:paraId="553A4392" w14:textId="581A3F46" w:rsidR="00D60E92" w:rsidRPr="0084741F" w:rsidRDefault="00D60E92" w:rsidP="0022776D">
      <w:pPr>
        <w:pStyle w:val="BodyText"/>
        <w:numPr>
          <w:ilvl w:val="0"/>
          <w:numId w:val="11"/>
        </w:numPr>
        <w:spacing w:line="276" w:lineRule="auto"/>
        <w:ind w:right="-30"/>
        <w:jc w:val="both"/>
        <w:rPr>
          <w:rFonts w:ascii="Ebrima" w:hAnsi="Ebrima" w:cstheme="minorHAnsi"/>
          <w:sz w:val="21"/>
          <w:szCs w:val="21"/>
        </w:rPr>
      </w:pPr>
      <w:r>
        <w:rPr>
          <w:rFonts w:ascii="Ebrima" w:hAnsi="Ebrima" w:cstheme="minorHAnsi"/>
          <w:sz w:val="21"/>
          <w:szCs w:val="21"/>
        </w:rPr>
        <w:t>Resignation Acceptance from last organization</w:t>
      </w:r>
    </w:p>
    <w:p w14:paraId="3F50B716" w14:textId="77777777" w:rsidR="008409C0" w:rsidRDefault="008409C0" w:rsidP="006D32CB">
      <w:pPr>
        <w:pStyle w:val="NoSpacing"/>
        <w:spacing w:line="276" w:lineRule="auto"/>
        <w:ind w:right="-30"/>
        <w:jc w:val="both"/>
        <w:rPr>
          <w:rFonts w:ascii="Ebrima" w:hAnsi="Ebrima"/>
          <w:sz w:val="21"/>
          <w:szCs w:val="21"/>
        </w:rPr>
      </w:pPr>
    </w:p>
    <w:p w14:paraId="168C8C3B" w14:textId="77777777" w:rsidR="004077B1" w:rsidRDefault="00396075" w:rsidP="006D32CB">
      <w:pPr>
        <w:pStyle w:val="Heading2"/>
        <w:spacing w:line="276" w:lineRule="auto"/>
        <w:ind w:right="-30"/>
        <w:rPr>
          <w:rFonts w:ascii="Ebrima" w:hAnsi="Ebrima"/>
          <w:sz w:val="21"/>
          <w:szCs w:val="21"/>
        </w:rPr>
      </w:pPr>
      <w:bookmarkStart w:id="17" w:name="_Toc186642272"/>
      <w:r w:rsidRPr="0084741F">
        <w:rPr>
          <w:rFonts w:ascii="Ebrima" w:hAnsi="Ebrima"/>
          <w:sz w:val="21"/>
          <w:szCs w:val="21"/>
        </w:rPr>
        <w:t>Employee Onboarding</w:t>
      </w:r>
      <w:bookmarkEnd w:id="17"/>
    </w:p>
    <w:p w14:paraId="28EC609E" w14:textId="77777777" w:rsidR="008409C0" w:rsidRPr="008409C0" w:rsidRDefault="008409C0" w:rsidP="006D32CB">
      <w:pPr>
        <w:ind w:right="-30"/>
      </w:pPr>
    </w:p>
    <w:p w14:paraId="484521E7" w14:textId="0FEF0458" w:rsidR="000E1315" w:rsidRPr="004801F6" w:rsidRDefault="004077B1" w:rsidP="00234620">
      <w:pPr>
        <w:pStyle w:val="BodyText"/>
        <w:spacing w:line="276" w:lineRule="auto"/>
        <w:ind w:right="-30"/>
        <w:jc w:val="both"/>
        <w:rPr>
          <w:rFonts w:ascii="Ebrima" w:hAnsi="Ebrima" w:cstheme="minorHAnsi"/>
          <w:sz w:val="21"/>
          <w:szCs w:val="21"/>
        </w:rPr>
      </w:pPr>
      <w:r w:rsidRPr="004801F6">
        <w:rPr>
          <w:rFonts w:ascii="Ebrima" w:hAnsi="Ebrima" w:cstheme="minorHAnsi"/>
          <w:sz w:val="21"/>
          <w:szCs w:val="21"/>
        </w:rPr>
        <w:t>The HR representative</w:t>
      </w:r>
      <w:r w:rsidR="00396075" w:rsidRPr="004801F6">
        <w:rPr>
          <w:rFonts w:ascii="Ebrima" w:hAnsi="Ebrima" w:cstheme="minorHAnsi"/>
          <w:sz w:val="21"/>
          <w:szCs w:val="21"/>
        </w:rPr>
        <w:t xml:space="preserve"> will intimate the concerned departments about the new joining </w:t>
      </w:r>
      <w:proofErr w:type="gramStart"/>
      <w:r w:rsidR="00396075" w:rsidRPr="004801F6">
        <w:rPr>
          <w:rFonts w:ascii="Ebrima" w:hAnsi="Ebrima" w:cstheme="minorHAnsi"/>
          <w:sz w:val="21"/>
          <w:szCs w:val="21"/>
        </w:rPr>
        <w:t>in order to</w:t>
      </w:r>
      <w:proofErr w:type="gramEnd"/>
      <w:r w:rsidR="00396075" w:rsidRPr="004801F6">
        <w:rPr>
          <w:rFonts w:ascii="Ebrima" w:hAnsi="Ebrima" w:cstheme="minorHAnsi"/>
          <w:sz w:val="21"/>
          <w:szCs w:val="21"/>
        </w:rPr>
        <w:t xml:space="preserve"> make necessary arrangements. </w:t>
      </w:r>
    </w:p>
    <w:p w14:paraId="2527A000" w14:textId="77777777" w:rsidR="00C14E8D" w:rsidRDefault="00C14E8D" w:rsidP="006D32CB">
      <w:pPr>
        <w:pStyle w:val="NoSpacing"/>
        <w:spacing w:line="276" w:lineRule="auto"/>
        <w:ind w:left="450" w:right="-30"/>
        <w:jc w:val="both"/>
        <w:rPr>
          <w:rFonts w:ascii="Ebrima" w:hAnsi="Ebrima"/>
          <w:sz w:val="21"/>
          <w:szCs w:val="21"/>
        </w:rPr>
      </w:pPr>
    </w:p>
    <w:p w14:paraId="7C31F51D" w14:textId="77777777" w:rsidR="00A758FF" w:rsidRDefault="00D9035E" w:rsidP="0022776D">
      <w:pPr>
        <w:pStyle w:val="NoSpacing"/>
        <w:numPr>
          <w:ilvl w:val="0"/>
          <w:numId w:val="4"/>
        </w:numPr>
        <w:spacing w:line="276" w:lineRule="auto"/>
        <w:ind w:right="-30"/>
        <w:jc w:val="both"/>
        <w:rPr>
          <w:rFonts w:ascii="Ebrima" w:hAnsi="Ebrima"/>
          <w:sz w:val="21"/>
          <w:szCs w:val="21"/>
        </w:rPr>
      </w:pPr>
      <w:r w:rsidRPr="0084741F">
        <w:rPr>
          <w:rFonts w:ascii="Ebrima" w:eastAsia="Arial Narrow" w:hAnsi="Ebrima" w:cstheme="minorHAnsi"/>
          <w:sz w:val="21"/>
          <w:szCs w:val="21"/>
        </w:rPr>
        <w:t xml:space="preserve">HR department will </w:t>
      </w:r>
      <w:r w:rsidR="00A758FF">
        <w:rPr>
          <w:rFonts w:ascii="Ebrima" w:eastAsia="Arial Narrow" w:hAnsi="Ebrima" w:cstheme="minorHAnsi"/>
          <w:sz w:val="21"/>
          <w:szCs w:val="21"/>
        </w:rPr>
        <w:t>conduct</w:t>
      </w:r>
      <w:r w:rsidRPr="0084741F">
        <w:rPr>
          <w:rFonts w:ascii="Ebrima" w:eastAsia="Arial Narrow" w:hAnsi="Ebrima" w:cstheme="minorHAnsi"/>
          <w:sz w:val="21"/>
          <w:szCs w:val="21"/>
        </w:rPr>
        <w:t xml:space="preserve"> the orientation to the new joiner</w:t>
      </w:r>
      <w:r w:rsidR="00A758FF">
        <w:rPr>
          <w:rFonts w:ascii="Ebrima" w:eastAsia="Arial Narrow" w:hAnsi="Ebrima" w:cstheme="minorHAnsi"/>
          <w:sz w:val="21"/>
          <w:szCs w:val="21"/>
        </w:rPr>
        <w:t xml:space="preserve"> (First day of Joining).</w:t>
      </w:r>
    </w:p>
    <w:p w14:paraId="239566ED" w14:textId="77777777" w:rsidR="00A758FF" w:rsidRDefault="00D9035E" w:rsidP="0022776D">
      <w:pPr>
        <w:pStyle w:val="NoSpacing"/>
        <w:numPr>
          <w:ilvl w:val="0"/>
          <w:numId w:val="4"/>
        </w:numPr>
        <w:spacing w:line="276" w:lineRule="auto"/>
        <w:ind w:right="-30"/>
        <w:jc w:val="both"/>
        <w:rPr>
          <w:rFonts w:ascii="Ebrima" w:hAnsi="Ebrima"/>
          <w:sz w:val="21"/>
          <w:szCs w:val="21"/>
        </w:rPr>
      </w:pPr>
      <w:r w:rsidRPr="0084741F">
        <w:rPr>
          <w:rFonts w:ascii="Ebrima" w:eastAsia="Arial Narrow" w:hAnsi="Ebrima" w:cstheme="minorHAnsi"/>
          <w:sz w:val="21"/>
          <w:szCs w:val="21"/>
        </w:rPr>
        <w:t>IT d</w:t>
      </w:r>
      <w:r w:rsidR="00396075" w:rsidRPr="0084741F">
        <w:rPr>
          <w:rFonts w:ascii="Ebrima" w:eastAsia="Arial Narrow" w:hAnsi="Ebrima" w:cstheme="minorHAnsi"/>
          <w:sz w:val="21"/>
          <w:szCs w:val="21"/>
        </w:rPr>
        <w:t>epartment</w:t>
      </w:r>
      <w:r w:rsidRPr="0084741F">
        <w:rPr>
          <w:rFonts w:ascii="Ebrima" w:eastAsia="Arial Narrow" w:hAnsi="Ebrima" w:cstheme="minorHAnsi"/>
          <w:sz w:val="21"/>
          <w:szCs w:val="21"/>
        </w:rPr>
        <w:t xml:space="preserve"> will cr</w:t>
      </w:r>
      <w:r w:rsidR="00396075" w:rsidRPr="0084741F">
        <w:rPr>
          <w:rFonts w:ascii="Ebrima" w:eastAsia="Arial Narrow" w:hAnsi="Ebrima" w:cstheme="minorHAnsi"/>
          <w:sz w:val="21"/>
          <w:szCs w:val="21"/>
        </w:rPr>
        <w:t>eate email ID</w:t>
      </w:r>
      <w:r w:rsidRPr="0084741F">
        <w:rPr>
          <w:rFonts w:ascii="Ebrima" w:eastAsia="Arial Narrow" w:hAnsi="Ebrima" w:cstheme="minorHAnsi"/>
          <w:sz w:val="21"/>
          <w:szCs w:val="21"/>
        </w:rPr>
        <w:t xml:space="preserve"> and issue IT h</w:t>
      </w:r>
      <w:r w:rsidR="00396075" w:rsidRPr="0084741F">
        <w:rPr>
          <w:rFonts w:ascii="Ebrima" w:eastAsia="Arial Narrow" w:hAnsi="Ebrima" w:cstheme="minorHAnsi"/>
          <w:sz w:val="21"/>
          <w:szCs w:val="21"/>
        </w:rPr>
        <w:t>ardware</w:t>
      </w:r>
      <w:r w:rsidRPr="0084741F">
        <w:rPr>
          <w:rFonts w:ascii="Ebrima" w:eastAsia="Arial Narrow" w:hAnsi="Ebrima" w:cstheme="minorHAnsi"/>
          <w:sz w:val="21"/>
          <w:szCs w:val="21"/>
        </w:rPr>
        <w:t>, where applicable</w:t>
      </w:r>
      <w:r w:rsidR="00A758FF">
        <w:rPr>
          <w:rFonts w:ascii="Ebrima" w:eastAsia="Arial Narrow" w:hAnsi="Ebrima" w:cstheme="minorHAnsi"/>
          <w:sz w:val="21"/>
          <w:szCs w:val="21"/>
        </w:rPr>
        <w:t xml:space="preserve"> (2 days prior to the joining).</w:t>
      </w:r>
    </w:p>
    <w:p w14:paraId="359A62A6" w14:textId="6EA489D2" w:rsidR="003C794B" w:rsidRPr="00AE20E3" w:rsidRDefault="00D9035E" w:rsidP="0022776D">
      <w:pPr>
        <w:pStyle w:val="NoSpacing"/>
        <w:numPr>
          <w:ilvl w:val="0"/>
          <w:numId w:val="4"/>
        </w:numPr>
        <w:spacing w:line="276" w:lineRule="auto"/>
        <w:ind w:right="-30"/>
        <w:jc w:val="both"/>
        <w:rPr>
          <w:rFonts w:ascii="Ebrima" w:hAnsi="Ebrima"/>
          <w:sz w:val="21"/>
          <w:szCs w:val="21"/>
        </w:rPr>
      </w:pPr>
      <w:r w:rsidRPr="0084741F">
        <w:rPr>
          <w:rFonts w:ascii="Ebrima" w:eastAsia="Arial Narrow" w:hAnsi="Ebrima" w:cstheme="minorHAnsi"/>
          <w:sz w:val="21"/>
          <w:szCs w:val="21"/>
        </w:rPr>
        <w:t>Administration d</w:t>
      </w:r>
      <w:r w:rsidR="00396075" w:rsidRPr="0084741F">
        <w:rPr>
          <w:rFonts w:ascii="Ebrima" w:eastAsia="Arial Narrow" w:hAnsi="Ebrima" w:cstheme="minorHAnsi"/>
          <w:sz w:val="21"/>
          <w:szCs w:val="21"/>
        </w:rPr>
        <w:t>epartment</w:t>
      </w:r>
      <w:r w:rsidRPr="0084741F">
        <w:rPr>
          <w:rFonts w:ascii="Ebrima" w:eastAsia="Arial Narrow" w:hAnsi="Ebrima" w:cstheme="minorHAnsi"/>
          <w:sz w:val="21"/>
          <w:szCs w:val="21"/>
        </w:rPr>
        <w:t xml:space="preserve"> will make the seating a</w:t>
      </w:r>
      <w:r w:rsidR="00396075" w:rsidRPr="0084741F">
        <w:rPr>
          <w:rFonts w:ascii="Ebrima" w:eastAsia="Arial Narrow" w:hAnsi="Ebrima" w:cstheme="minorHAnsi"/>
          <w:sz w:val="21"/>
          <w:szCs w:val="21"/>
        </w:rPr>
        <w:t>rrangements</w:t>
      </w:r>
      <w:r w:rsidRPr="0084741F">
        <w:rPr>
          <w:rFonts w:ascii="Ebrima" w:eastAsia="Arial Narrow" w:hAnsi="Ebrima" w:cstheme="minorHAnsi"/>
          <w:sz w:val="21"/>
          <w:szCs w:val="21"/>
        </w:rPr>
        <w:t>, where applicable</w:t>
      </w:r>
      <w:r w:rsidR="00A758FF">
        <w:rPr>
          <w:rFonts w:ascii="Ebrima" w:eastAsia="Arial Narrow" w:hAnsi="Ebrima" w:cstheme="minorHAnsi"/>
          <w:sz w:val="21"/>
          <w:szCs w:val="21"/>
        </w:rPr>
        <w:t>.</w:t>
      </w:r>
    </w:p>
    <w:p w14:paraId="39484104" w14:textId="730A6C5F" w:rsidR="00AE20E3" w:rsidRDefault="00AE20E3" w:rsidP="00AE20E3">
      <w:pPr>
        <w:pStyle w:val="NoSpacing"/>
        <w:spacing w:line="276" w:lineRule="auto"/>
        <w:ind w:right="-30"/>
        <w:jc w:val="both"/>
        <w:rPr>
          <w:rFonts w:ascii="Ebrima" w:hAnsi="Ebrima"/>
          <w:sz w:val="21"/>
          <w:szCs w:val="21"/>
        </w:rPr>
      </w:pPr>
    </w:p>
    <w:p w14:paraId="71EC5F50" w14:textId="02E43A50" w:rsidR="00AE20E3" w:rsidRDefault="00AE20E3" w:rsidP="00AE20E3">
      <w:pPr>
        <w:pStyle w:val="NoSpacing"/>
        <w:spacing w:line="276" w:lineRule="auto"/>
        <w:ind w:right="-30"/>
        <w:jc w:val="both"/>
        <w:rPr>
          <w:rFonts w:ascii="Ebrima" w:hAnsi="Ebrima"/>
          <w:sz w:val="21"/>
          <w:szCs w:val="21"/>
        </w:rPr>
      </w:pPr>
    </w:p>
    <w:p w14:paraId="089DB50E" w14:textId="42C5901F" w:rsidR="00AE20E3" w:rsidRDefault="00AE20E3" w:rsidP="00AE20E3">
      <w:pPr>
        <w:pStyle w:val="NoSpacing"/>
        <w:spacing w:line="276" w:lineRule="auto"/>
        <w:ind w:right="-30"/>
        <w:jc w:val="both"/>
        <w:rPr>
          <w:rFonts w:ascii="Ebrima" w:hAnsi="Ebrima"/>
          <w:sz w:val="21"/>
          <w:szCs w:val="21"/>
        </w:rPr>
      </w:pPr>
    </w:p>
    <w:p w14:paraId="3036C416" w14:textId="1EA7894E" w:rsidR="00AE20E3" w:rsidRDefault="00AE20E3" w:rsidP="00AE20E3">
      <w:pPr>
        <w:pStyle w:val="NoSpacing"/>
        <w:spacing w:line="276" w:lineRule="auto"/>
        <w:ind w:right="-30"/>
        <w:jc w:val="both"/>
        <w:rPr>
          <w:rFonts w:ascii="Ebrima" w:hAnsi="Ebrima"/>
          <w:sz w:val="21"/>
          <w:szCs w:val="21"/>
        </w:rPr>
      </w:pPr>
    </w:p>
    <w:p w14:paraId="1C4B2DAF" w14:textId="5557E4D7" w:rsidR="00AE20E3" w:rsidRDefault="00AE20E3" w:rsidP="00AE20E3">
      <w:pPr>
        <w:pStyle w:val="NoSpacing"/>
        <w:spacing w:line="276" w:lineRule="auto"/>
        <w:ind w:right="-30"/>
        <w:jc w:val="both"/>
        <w:rPr>
          <w:rFonts w:ascii="Ebrima" w:hAnsi="Ebrima"/>
          <w:sz w:val="21"/>
          <w:szCs w:val="21"/>
        </w:rPr>
      </w:pPr>
    </w:p>
    <w:p w14:paraId="66223364" w14:textId="119DAA67" w:rsidR="00AE20E3" w:rsidRDefault="00AE20E3" w:rsidP="00AE20E3">
      <w:pPr>
        <w:pStyle w:val="NoSpacing"/>
        <w:spacing w:line="276" w:lineRule="auto"/>
        <w:ind w:right="-30"/>
        <w:jc w:val="both"/>
        <w:rPr>
          <w:rFonts w:ascii="Ebrima" w:hAnsi="Ebrima"/>
          <w:sz w:val="21"/>
          <w:szCs w:val="21"/>
        </w:rPr>
      </w:pPr>
    </w:p>
    <w:p w14:paraId="689EF00E" w14:textId="77777777" w:rsidR="00AE20E3" w:rsidRPr="00A758FF" w:rsidRDefault="00AE20E3" w:rsidP="00AE20E3">
      <w:pPr>
        <w:pStyle w:val="NoSpacing"/>
        <w:spacing w:line="276" w:lineRule="auto"/>
        <w:ind w:right="-30"/>
        <w:jc w:val="both"/>
        <w:rPr>
          <w:rFonts w:ascii="Ebrima" w:hAnsi="Ebrima"/>
          <w:sz w:val="21"/>
          <w:szCs w:val="21"/>
        </w:rPr>
      </w:pPr>
    </w:p>
    <w:p w14:paraId="44EE8BC0" w14:textId="77777777" w:rsidR="0063185B" w:rsidRDefault="0063185B" w:rsidP="0022776D">
      <w:pPr>
        <w:pStyle w:val="Heading1"/>
        <w:numPr>
          <w:ilvl w:val="0"/>
          <w:numId w:val="3"/>
        </w:numPr>
        <w:spacing w:line="276" w:lineRule="auto"/>
        <w:ind w:left="450" w:right="-30"/>
        <w:rPr>
          <w:rFonts w:ascii="Ebrima" w:hAnsi="Ebrima" w:cstheme="minorHAnsi"/>
          <w:szCs w:val="21"/>
        </w:rPr>
      </w:pPr>
      <w:bookmarkStart w:id="18" w:name="_Toc186642273"/>
      <w:r w:rsidRPr="008409C0">
        <w:rPr>
          <w:rFonts w:ascii="Ebrima" w:hAnsi="Ebrima" w:cstheme="minorHAnsi"/>
          <w:szCs w:val="21"/>
        </w:rPr>
        <w:lastRenderedPageBreak/>
        <w:t>PROBATION AND CONFIRMATION</w:t>
      </w:r>
      <w:bookmarkEnd w:id="18"/>
    </w:p>
    <w:p w14:paraId="0532243C" w14:textId="77777777" w:rsidR="00DF4A5A" w:rsidRDefault="00DF4A5A" w:rsidP="00DF4A5A">
      <w:pPr>
        <w:pStyle w:val="Heading1"/>
        <w:spacing w:line="276" w:lineRule="auto"/>
        <w:ind w:right="-30"/>
        <w:rPr>
          <w:rFonts w:ascii="Ebrima" w:hAnsi="Ebrima" w:cstheme="minorHAnsi"/>
          <w:szCs w:val="21"/>
        </w:rPr>
      </w:pPr>
    </w:p>
    <w:p w14:paraId="0ABBAEE1" w14:textId="77777777" w:rsidR="00DF4A5A" w:rsidRPr="004801F6" w:rsidRDefault="00DF4A5A" w:rsidP="00DF4A5A">
      <w:pPr>
        <w:pStyle w:val="BodyText"/>
        <w:spacing w:line="276" w:lineRule="auto"/>
        <w:ind w:left="90" w:right="-30"/>
        <w:jc w:val="both"/>
        <w:rPr>
          <w:rFonts w:ascii="Ebrima" w:hAnsi="Ebrima" w:cstheme="minorHAnsi"/>
          <w:sz w:val="21"/>
          <w:szCs w:val="21"/>
        </w:rPr>
      </w:pPr>
      <w:r w:rsidRPr="004801F6">
        <w:rPr>
          <w:rFonts w:ascii="Ebrima" w:hAnsi="Ebrima" w:cstheme="minorHAnsi"/>
          <w:sz w:val="21"/>
          <w:szCs w:val="21"/>
        </w:rPr>
        <w:t>From the Company’s perspective, probation period provides opportunity to gauge areas of strengths and development of new employees and plan developmental activities accordingly. It allows YOTTABYTE to train and evaluate the new employees on various competencies and ensure that, at the time of confirmation, all employees are aware of Company’s expectations from them.</w:t>
      </w:r>
    </w:p>
    <w:p w14:paraId="5D3091B4" w14:textId="77777777" w:rsidR="00DF4A5A" w:rsidRPr="004801F6" w:rsidRDefault="00DF4A5A" w:rsidP="00DF4A5A">
      <w:pPr>
        <w:pStyle w:val="BodyText"/>
        <w:spacing w:line="276" w:lineRule="auto"/>
        <w:ind w:left="90" w:right="-30"/>
        <w:jc w:val="both"/>
        <w:rPr>
          <w:rFonts w:ascii="Ebrima" w:hAnsi="Ebrima" w:cstheme="minorHAnsi"/>
          <w:sz w:val="21"/>
          <w:szCs w:val="21"/>
        </w:rPr>
      </w:pPr>
    </w:p>
    <w:p w14:paraId="2B529E6B" w14:textId="77777777" w:rsidR="00DF4A5A" w:rsidRPr="004801F6" w:rsidRDefault="00DF4A5A" w:rsidP="00DF4A5A">
      <w:pPr>
        <w:pStyle w:val="BodyText"/>
        <w:spacing w:line="276" w:lineRule="auto"/>
        <w:ind w:left="90" w:right="-30"/>
        <w:jc w:val="both"/>
        <w:rPr>
          <w:rFonts w:ascii="Ebrima" w:hAnsi="Ebrima" w:cstheme="minorHAnsi"/>
          <w:sz w:val="21"/>
          <w:szCs w:val="21"/>
        </w:rPr>
      </w:pPr>
      <w:r w:rsidRPr="004801F6">
        <w:rPr>
          <w:rFonts w:ascii="Ebrima" w:hAnsi="Ebrima" w:cstheme="minorHAnsi"/>
          <w:sz w:val="21"/>
          <w:szCs w:val="21"/>
        </w:rPr>
        <w:t>The probation period could be minimum of 1 month and maximum of 3 months based of the position and seniority level.</w:t>
      </w:r>
    </w:p>
    <w:p w14:paraId="1B9438FA" w14:textId="77777777" w:rsidR="00DF4A5A" w:rsidRPr="0084741F" w:rsidRDefault="00DF4A5A" w:rsidP="00DF4A5A">
      <w:pPr>
        <w:pStyle w:val="NoSpacing"/>
        <w:spacing w:line="276" w:lineRule="auto"/>
        <w:ind w:right="-30"/>
        <w:rPr>
          <w:rFonts w:ascii="Ebrima" w:hAnsi="Ebrima"/>
          <w:sz w:val="21"/>
          <w:szCs w:val="21"/>
        </w:rPr>
      </w:pPr>
    </w:p>
    <w:p w14:paraId="205A9AF3" w14:textId="77777777" w:rsidR="00DF4A5A" w:rsidRDefault="00DF4A5A" w:rsidP="00DF4A5A">
      <w:pPr>
        <w:pStyle w:val="Heading1"/>
        <w:tabs>
          <w:tab w:val="right" w:pos="9680"/>
        </w:tabs>
        <w:spacing w:line="276" w:lineRule="auto"/>
        <w:ind w:left="90" w:right="-30" w:firstLine="0"/>
        <w:rPr>
          <w:rFonts w:ascii="Ebrima" w:hAnsi="Ebrima"/>
          <w:sz w:val="22"/>
          <w:szCs w:val="21"/>
        </w:rPr>
      </w:pPr>
      <w:bookmarkStart w:id="19" w:name="_Toc148817098"/>
      <w:bookmarkStart w:id="20" w:name="_Toc186642274"/>
      <w:r w:rsidRPr="008409C0">
        <w:rPr>
          <w:rFonts w:ascii="Ebrima" w:hAnsi="Ebrima"/>
          <w:sz w:val="22"/>
          <w:szCs w:val="21"/>
        </w:rPr>
        <w:t>Confirmation</w:t>
      </w:r>
      <w:bookmarkEnd w:id="19"/>
      <w:bookmarkEnd w:id="20"/>
    </w:p>
    <w:p w14:paraId="4EF724BB" w14:textId="77777777" w:rsidR="00DF4A5A" w:rsidRPr="008409C0" w:rsidRDefault="00DF4A5A" w:rsidP="00DF4A5A">
      <w:pPr>
        <w:pStyle w:val="Heading1"/>
        <w:spacing w:line="276" w:lineRule="auto"/>
        <w:ind w:right="-30"/>
        <w:rPr>
          <w:rFonts w:ascii="Ebrima" w:hAnsi="Ebrima"/>
          <w:sz w:val="22"/>
          <w:szCs w:val="21"/>
        </w:rPr>
      </w:pPr>
    </w:p>
    <w:p w14:paraId="7A490C92" w14:textId="77777777" w:rsidR="00DF4A5A" w:rsidRPr="004801F6" w:rsidRDefault="00DF4A5A" w:rsidP="00DF4A5A">
      <w:pPr>
        <w:pStyle w:val="BodyText"/>
        <w:spacing w:line="276" w:lineRule="auto"/>
        <w:ind w:left="90" w:right="-30"/>
        <w:jc w:val="both"/>
        <w:rPr>
          <w:rFonts w:ascii="Ebrima" w:hAnsi="Ebrima" w:cstheme="minorHAnsi"/>
          <w:sz w:val="21"/>
          <w:szCs w:val="21"/>
        </w:rPr>
      </w:pPr>
      <w:r w:rsidRPr="004801F6">
        <w:rPr>
          <w:rFonts w:ascii="Ebrima" w:hAnsi="Ebrima" w:cstheme="minorHAnsi"/>
          <w:sz w:val="21"/>
          <w:szCs w:val="21"/>
        </w:rPr>
        <w:t xml:space="preserve">The Company may, at its sole discretion, confirm an Employee ‘s employment with the Company upon completion of probation if the Employee is considered suitable for permanent employment and subject to verification of documents. In case the Employee's performance is not satisfactory, in the opinion of the Company, the Company may extend the probationary period or decide to terminate the employment. </w:t>
      </w:r>
    </w:p>
    <w:p w14:paraId="5F7439CB" w14:textId="77777777" w:rsidR="00DF4A5A" w:rsidRDefault="00DF4A5A" w:rsidP="00DF4A5A">
      <w:pPr>
        <w:pStyle w:val="BodyText"/>
        <w:spacing w:line="276" w:lineRule="auto"/>
        <w:ind w:left="90" w:right="-30"/>
        <w:jc w:val="both"/>
        <w:rPr>
          <w:rFonts w:ascii="Ebrima" w:hAnsi="Ebrima" w:cstheme="minorHAnsi"/>
          <w:sz w:val="21"/>
          <w:szCs w:val="21"/>
        </w:rPr>
      </w:pPr>
    </w:p>
    <w:p w14:paraId="08DA0B39" w14:textId="77777777" w:rsidR="00DF4A5A" w:rsidRDefault="00DF4A5A" w:rsidP="00DF4A5A">
      <w:pPr>
        <w:pStyle w:val="BodyText"/>
        <w:spacing w:line="276" w:lineRule="auto"/>
        <w:ind w:left="90" w:right="-30"/>
        <w:jc w:val="both"/>
        <w:rPr>
          <w:rFonts w:ascii="Ebrima" w:hAnsi="Ebrima" w:cstheme="minorHAnsi"/>
          <w:sz w:val="21"/>
          <w:szCs w:val="21"/>
        </w:rPr>
      </w:pPr>
      <w:r>
        <w:rPr>
          <w:rFonts w:ascii="Ebrima" w:hAnsi="Ebrima" w:cstheme="minorHAnsi"/>
          <w:sz w:val="21"/>
          <w:szCs w:val="21"/>
        </w:rPr>
        <w:t>YOTTABYTE</w:t>
      </w:r>
      <w:r w:rsidRPr="0084741F">
        <w:rPr>
          <w:rFonts w:ascii="Ebrima" w:hAnsi="Ebrima" w:cstheme="minorHAnsi"/>
          <w:sz w:val="21"/>
          <w:szCs w:val="21"/>
        </w:rPr>
        <w:t xml:space="preserve"> follows a two-fold review process for confirmation of employees</w:t>
      </w:r>
      <w:r>
        <w:rPr>
          <w:rFonts w:ascii="Ebrima" w:hAnsi="Ebrima" w:cstheme="minorHAnsi"/>
          <w:sz w:val="21"/>
          <w:szCs w:val="21"/>
        </w:rPr>
        <w:t xml:space="preserve"> having 3 months’ probation period</w:t>
      </w:r>
      <w:r w:rsidRPr="0084741F">
        <w:rPr>
          <w:rFonts w:ascii="Ebrima" w:hAnsi="Ebrima" w:cstheme="minorHAnsi"/>
          <w:sz w:val="21"/>
          <w:szCs w:val="21"/>
        </w:rPr>
        <w:t>, which is detailed below:</w:t>
      </w:r>
    </w:p>
    <w:p w14:paraId="2FED4174" w14:textId="77777777" w:rsidR="00DF4A5A" w:rsidRPr="004801F6" w:rsidRDefault="00DF4A5A" w:rsidP="00DF4A5A">
      <w:pPr>
        <w:pStyle w:val="BodyText"/>
        <w:spacing w:line="276" w:lineRule="auto"/>
        <w:ind w:left="90" w:right="-30"/>
        <w:jc w:val="both"/>
        <w:rPr>
          <w:rFonts w:ascii="Ebrima" w:hAnsi="Ebrima" w:cstheme="minorHAnsi"/>
          <w:sz w:val="21"/>
          <w:szCs w:val="21"/>
        </w:rPr>
      </w:pPr>
    </w:p>
    <w:p w14:paraId="3BF4DE60" w14:textId="77777777" w:rsidR="00DF4A5A" w:rsidRPr="004801F6" w:rsidRDefault="00DF4A5A" w:rsidP="00DF4A5A">
      <w:pPr>
        <w:pStyle w:val="BodyText"/>
        <w:numPr>
          <w:ilvl w:val="0"/>
          <w:numId w:val="12"/>
        </w:numPr>
        <w:spacing w:line="276" w:lineRule="auto"/>
        <w:ind w:right="-30"/>
        <w:jc w:val="both"/>
        <w:rPr>
          <w:rFonts w:ascii="Ebrima" w:hAnsi="Ebrima" w:cstheme="minorHAnsi"/>
          <w:sz w:val="21"/>
          <w:szCs w:val="21"/>
        </w:rPr>
      </w:pPr>
      <w:r w:rsidRPr="0084741F">
        <w:rPr>
          <w:rFonts w:ascii="Ebrima" w:hAnsi="Ebrima" w:cstheme="minorHAnsi"/>
          <w:sz w:val="21"/>
          <w:szCs w:val="21"/>
        </w:rPr>
        <w:t>An Interim Performance Review will be conducted by the Line Manager</w:t>
      </w:r>
      <w:r>
        <w:rPr>
          <w:rFonts w:ascii="Ebrima" w:hAnsi="Ebrima" w:cstheme="minorHAnsi"/>
          <w:sz w:val="21"/>
          <w:szCs w:val="21"/>
        </w:rPr>
        <w:t xml:space="preserve"> and HR department </w:t>
      </w:r>
      <w:r w:rsidRPr="0084741F">
        <w:rPr>
          <w:rFonts w:ascii="Ebrima" w:hAnsi="Ebrima" w:cstheme="minorHAnsi"/>
          <w:sz w:val="21"/>
          <w:szCs w:val="21"/>
        </w:rPr>
        <w:t xml:space="preserve">post completion of </w:t>
      </w:r>
      <w:r>
        <w:rPr>
          <w:rFonts w:ascii="Ebrima" w:hAnsi="Ebrima" w:cstheme="minorHAnsi"/>
          <w:sz w:val="21"/>
          <w:szCs w:val="21"/>
        </w:rPr>
        <w:t>45</w:t>
      </w:r>
      <w:r w:rsidRPr="0084741F">
        <w:rPr>
          <w:rFonts w:ascii="Ebrima" w:hAnsi="Ebrima" w:cstheme="minorHAnsi"/>
          <w:sz w:val="21"/>
          <w:szCs w:val="21"/>
        </w:rPr>
        <w:t xml:space="preserve"> days.</w:t>
      </w:r>
    </w:p>
    <w:p w14:paraId="3C03DD8B" w14:textId="77777777" w:rsidR="00DF4A5A" w:rsidRPr="004801F6" w:rsidRDefault="00DF4A5A" w:rsidP="00DF4A5A">
      <w:pPr>
        <w:pStyle w:val="BodyText"/>
        <w:numPr>
          <w:ilvl w:val="0"/>
          <w:numId w:val="12"/>
        </w:numPr>
        <w:spacing w:line="276" w:lineRule="auto"/>
        <w:ind w:right="-30"/>
        <w:jc w:val="both"/>
        <w:rPr>
          <w:rFonts w:ascii="Ebrima" w:hAnsi="Ebrima" w:cstheme="minorHAnsi"/>
          <w:sz w:val="21"/>
          <w:szCs w:val="21"/>
        </w:rPr>
      </w:pPr>
      <w:r w:rsidRPr="0084741F">
        <w:rPr>
          <w:rFonts w:ascii="Ebrima" w:hAnsi="Ebrima" w:cstheme="minorHAnsi"/>
          <w:sz w:val="21"/>
          <w:szCs w:val="21"/>
        </w:rPr>
        <w:t>Additionally, towards the end of probation – after 90 days, HR department will initiate the confirmation process.</w:t>
      </w:r>
    </w:p>
    <w:p w14:paraId="7B570113" w14:textId="77777777" w:rsidR="00DF4A5A" w:rsidRDefault="00DF4A5A" w:rsidP="00DF4A5A">
      <w:pPr>
        <w:pStyle w:val="NoSpacing"/>
        <w:spacing w:line="276" w:lineRule="auto"/>
        <w:ind w:right="-30"/>
        <w:jc w:val="both"/>
        <w:rPr>
          <w:rFonts w:ascii="Ebrima" w:eastAsia="Arial Narrow" w:hAnsi="Ebrima" w:cstheme="minorHAnsi"/>
          <w:sz w:val="21"/>
          <w:szCs w:val="21"/>
        </w:rPr>
      </w:pPr>
    </w:p>
    <w:p w14:paraId="53D11F1A" w14:textId="77777777" w:rsidR="00DF4A5A" w:rsidRDefault="00DF4A5A" w:rsidP="00DF4A5A">
      <w:pPr>
        <w:pStyle w:val="Heading1"/>
        <w:tabs>
          <w:tab w:val="right" w:pos="9680"/>
        </w:tabs>
        <w:spacing w:line="276" w:lineRule="auto"/>
        <w:ind w:left="0" w:right="-30" w:firstLine="0"/>
        <w:rPr>
          <w:rFonts w:ascii="Ebrima" w:hAnsi="Ebrima"/>
          <w:sz w:val="22"/>
          <w:szCs w:val="21"/>
        </w:rPr>
      </w:pPr>
      <w:bookmarkStart w:id="21" w:name="_Toc148817099"/>
      <w:bookmarkStart w:id="22" w:name="_Toc186642275"/>
      <w:r w:rsidRPr="008409C0">
        <w:rPr>
          <w:rFonts w:ascii="Ebrima" w:hAnsi="Ebrima"/>
          <w:sz w:val="22"/>
          <w:szCs w:val="21"/>
        </w:rPr>
        <w:t>Guidelines</w:t>
      </w:r>
      <w:bookmarkEnd w:id="21"/>
      <w:bookmarkEnd w:id="22"/>
    </w:p>
    <w:p w14:paraId="18A30330" w14:textId="77777777" w:rsidR="00DF4A5A" w:rsidRPr="008409C0" w:rsidRDefault="00DF4A5A" w:rsidP="00DF4A5A">
      <w:pPr>
        <w:pStyle w:val="Heading1"/>
        <w:spacing w:line="276" w:lineRule="auto"/>
        <w:ind w:right="-30"/>
        <w:rPr>
          <w:rFonts w:ascii="Ebrima" w:hAnsi="Ebrima"/>
          <w:sz w:val="22"/>
          <w:szCs w:val="21"/>
        </w:rPr>
      </w:pPr>
    </w:p>
    <w:p w14:paraId="534533E1" w14:textId="77777777" w:rsidR="00DF4A5A" w:rsidRPr="0084741F" w:rsidRDefault="00DF4A5A" w:rsidP="00DF4A5A">
      <w:pPr>
        <w:pStyle w:val="BodyText"/>
        <w:numPr>
          <w:ilvl w:val="0"/>
          <w:numId w:val="13"/>
        </w:numPr>
        <w:spacing w:line="276" w:lineRule="auto"/>
        <w:ind w:right="-30"/>
        <w:jc w:val="both"/>
        <w:rPr>
          <w:rFonts w:ascii="Ebrima" w:hAnsi="Ebrima" w:cstheme="minorHAnsi"/>
          <w:sz w:val="21"/>
          <w:szCs w:val="21"/>
        </w:rPr>
      </w:pPr>
      <w:r w:rsidRPr="0084741F">
        <w:rPr>
          <w:rFonts w:ascii="Ebrima" w:hAnsi="Ebrima" w:cstheme="minorHAnsi"/>
          <w:sz w:val="21"/>
          <w:szCs w:val="21"/>
        </w:rPr>
        <w:t>It is the responsibility of the Line Manager/ Head of Department to ensure timely submission of the filled confirmation review form, along with their decision, to HR for further processing.</w:t>
      </w:r>
    </w:p>
    <w:p w14:paraId="20E41176" w14:textId="77777777" w:rsidR="00DF4A5A" w:rsidRPr="0084741F" w:rsidRDefault="00DF4A5A" w:rsidP="00DF4A5A">
      <w:pPr>
        <w:pStyle w:val="BodyText"/>
        <w:numPr>
          <w:ilvl w:val="0"/>
          <w:numId w:val="13"/>
        </w:numPr>
        <w:spacing w:line="276" w:lineRule="auto"/>
        <w:ind w:right="-30"/>
        <w:jc w:val="both"/>
        <w:rPr>
          <w:rFonts w:ascii="Ebrima" w:hAnsi="Ebrima" w:cstheme="minorHAnsi"/>
          <w:sz w:val="21"/>
          <w:szCs w:val="21"/>
        </w:rPr>
      </w:pPr>
      <w:r w:rsidRPr="0084741F">
        <w:rPr>
          <w:rFonts w:ascii="Ebrima" w:hAnsi="Ebrima" w:cstheme="minorHAnsi"/>
          <w:sz w:val="21"/>
          <w:szCs w:val="21"/>
        </w:rPr>
        <w:t>Based on the assessment and decision of the Line Manager and Head of Department, HR will issue a Confirmation Letter or Probation Extension Letter to the employee.</w:t>
      </w:r>
    </w:p>
    <w:p w14:paraId="00E11079" w14:textId="77777777" w:rsidR="00DF4A5A" w:rsidRDefault="00DF4A5A" w:rsidP="00DF4A5A">
      <w:pPr>
        <w:pStyle w:val="Heading1"/>
        <w:spacing w:line="276" w:lineRule="auto"/>
        <w:ind w:right="-30"/>
        <w:rPr>
          <w:rFonts w:ascii="Ebrima" w:hAnsi="Ebrima" w:cstheme="minorHAnsi"/>
          <w:szCs w:val="21"/>
        </w:rPr>
      </w:pPr>
    </w:p>
    <w:p w14:paraId="28487900" w14:textId="77777777" w:rsidR="00535002" w:rsidRDefault="00535002" w:rsidP="00DF4A5A">
      <w:pPr>
        <w:pStyle w:val="Heading1"/>
        <w:spacing w:line="276" w:lineRule="auto"/>
        <w:ind w:right="-30"/>
        <w:rPr>
          <w:rFonts w:ascii="Ebrima" w:hAnsi="Ebrima" w:cstheme="minorHAnsi"/>
          <w:szCs w:val="21"/>
        </w:rPr>
      </w:pPr>
    </w:p>
    <w:p w14:paraId="3BA6B531" w14:textId="77777777" w:rsidR="00535002" w:rsidRDefault="00535002" w:rsidP="00DF4A5A">
      <w:pPr>
        <w:pStyle w:val="Heading1"/>
        <w:spacing w:line="276" w:lineRule="auto"/>
        <w:ind w:right="-30"/>
        <w:rPr>
          <w:rFonts w:ascii="Ebrima" w:hAnsi="Ebrima" w:cstheme="minorHAnsi"/>
          <w:szCs w:val="21"/>
        </w:rPr>
      </w:pPr>
    </w:p>
    <w:p w14:paraId="2B2FCE51" w14:textId="77777777" w:rsidR="00795596" w:rsidRDefault="00795596" w:rsidP="00DF4A5A">
      <w:pPr>
        <w:pStyle w:val="Heading1"/>
        <w:spacing w:line="276" w:lineRule="auto"/>
        <w:ind w:right="-30"/>
        <w:rPr>
          <w:rFonts w:ascii="Ebrima" w:hAnsi="Ebrima" w:cstheme="minorHAnsi"/>
          <w:szCs w:val="21"/>
        </w:rPr>
      </w:pPr>
    </w:p>
    <w:p w14:paraId="0E8E46EC" w14:textId="77777777" w:rsidR="00795596" w:rsidRDefault="00795596" w:rsidP="00DF4A5A">
      <w:pPr>
        <w:pStyle w:val="Heading1"/>
        <w:spacing w:line="276" w:lineRule="auto"/>
        <w:ind w:right="-30"/>
        <w:rPr>
          <w:rFonts w:ascii="Ebrima" w:hAnsi="Ebrima" w:cstheme="minorHAnsi"/>
          <w:szCs w:val="21"/>
        </w:rPr>
      </w:pPr>
    </w:p>
    <w:p w14:paraId="6191B9ED" w14:textId="77777777" w:rsidR="00535002" w:rsidRPr="008409C0" w:rsidRDefault="00535002" w:rsidP="00DF4A5A">
      <w:pPr>
        <w:pStyle w:val="Heading1"/>
        <w:spacing w:line="276" w:lineRule="auto"/>
        <w:ind w:right="-30"/>
        <w:rPr>
          <w:rFonts w:ascii="Ebrima" w:hAnsi="Ebrima" w:cstheme="minorHAnsi"/>
          <w:szCs w:val="21"/>
        </w:rPr>
      </w:pPr>
    </w:p>
    <w:p w14:paraId="0E7423B0" w14:textId="77777777" w:rsidR="0063185B" w:rsidRPr="0084741F" w:rsidRDefault="0063185B" w:rsidP="006D32CB">
      <w:pPr>
        <w:pStyle w:val="NoSpacing"/>
        <w:spacing w:line="276" w:lineRule="auto"/>
        <w:ind w:left="270" w:right="-30"/>
        <w:jc w:val="both"/>
        <w:rPr>
          <w:rFonts w:ascii="Ebrima" w:hAnsi="Ebrima"/>
          <w:sz w:val="21"/>
          <w:szCs w:val="21"/>
        </w:rPr>
      </w:pPr>
    </w:p>
    <w:p w14:paraId="531A5BBF" w14:textId="77777777" w:rsidR="00911C06" w:rsidRPr="008409C0" w:rsidRDefault="00D63619" w:rsidP="0022776D">
      <w:pPr>
        <w:pStyle w:val="Heading1"/>
        <w:numPr>
          <w:ilvl w:val="0"/>
          <w:numId w:val="3"/>
        </w:numPr>
        <w:spacing w:line="276" w:lineRule="auto"/>
        <w:ind w:left="450" w:right="-30"/>
        <w:rPr>
          <w:rFonts w:ascii="Ebrima" w:hAnsi="Ebrima" w:cstheme="minorHAnsi"/>
          <w:szCs w:val="21"/>
        </w:rPr>
      </w:pPr>
      <w:bookmarkStart w:id="23" w:name="_Toc186642276"/>
      <w:r w:rsidRPr="008409C0">
        <w:rPr>
          <w:rFonts w:ascii="Ebrima" w:hAnsi="Ebrima" w:cstheme="minorHAnsi"/>
          <w:szCs w:val="21"/>
        </w:rPr>
        <w:lastRenderedPageBreak/>
        <w:t>LEARNING &amp; DEVELOPMENT</w:t>
      </w:r>
      <w:bookmarkEnd w:id="23"/>
    </w:p>
    <w:p w14:paraId="353E9D48" w14:textId="77777777" w:rsidR="00911C06" w:rsidRPr="0084741F" w:rsidRDefault="00911C06" w:rsidP="006D32CB">
      <w:pPr>
        <w:pStyle w:val="Heading1"/>
        <w:spacing w:line="276" w:lineRule="auto"/>
        <w:ind w:right="-30"/>
        <w:jc w:val="center"/>
        <w:rPr>
          <w:rFonts w:ascii="Ebrima" w:hAnsi="Ebrima" w:cstheme="minorHAnsi"/>
          <w:sz w:val="21"/>
          <w:szCs w:val="21"/>
        </w:rPr>
      </w:pPr>
    </w:p>
    <w:p w14:paraId="3E24A667" w14:textId="7488A1D8" w:rsidR="00C971AC" w:rsidRPr="004801F6" w:rsidRDefault="003C794B" w:rsidP="006D32CB">
      <w:pPr>
        <w:pStyle w:val="BodyText"/>
        <w:spacing w:line="276" w:lineRule="auto"/>
        <w:ind w:left="90" w:right="-30"/>
        <w:jc w:val="both"/>
        <w:rPr>
          <w:rFonts w:ascii="Ebrima" w:hAnsi="Ebrima" w:cstheme="minorHAnsi"/>
          <w:sz w:val="21"/>
          <w:szCs w:val="21"/>
        </w:rPr>
      </w:pPr>
      <w:r w:rsidRPr="004801F6">
        <w:rPr>
          <w:rFonts w:ascii="Ebrima" w:hAnsi="Ebrima" w:cstheme="minorHAnsi"/>
          <w:sz w:val="21"/>
          <w:szCs w:val="21"/>
        </w:rPr>
        <w:t>YOTTABYTE</w:t>
      </w:r>
      <w:r w:rsidR="00C971AC" w:rsidRPr="004801F6">
        <w:rPr>
          <w:rFonts w:ascii="Ebrima" w:hAnsi="Ebrima" w:cstheme="minorHAnsi"/>
          <w:sz w:val="21"/>
          <w:szCs w:val="21"/>
        </w:rPr>
        <w:t xml:space="preserve"> is committed to developing a strong learning culture, in which everyone </w:t>
      </w:r>
      <w:proofErr w:type="gramStart"/>
      <w:r w:rsidR="00C971AC" w:rsidRPr="004801F6">
        <w:rPr>
          <w:rFonts w:ascii="Ebrima" w:hAnsi="Ebrima" w:cstheme="minorHAnsi"/>
          <w:sz w:val="21"/>
          <w:szCs w:val="21"/>
        </w:rPr>
        <w:t>is able to</w:t>
      </w:r>
      <w:proofErr w:type="gramEnd"/>
      <w:r w:rsidR="00C971AC" w:rsidRPr="004801F6">
        <w:rPr>
          <w:rFonts w:ascii="Ebrima" w:hAnsi="Ebrima" w:cstheme="minorHAnsi"/>
          <w:sz w:val="21"/>
          <w:szCs w:val="21"/>
        </w:rPr>
        <w:t xml:space="preserve"> achieve their full potential, and which will increase job satisfaction and support career development. </w:t>
      </w:r>
      <w:r w:rsidR="00FC2334">
        <w:rPr>
          <w:rFonts w:ascii="Ebrima" w:hAnsi="Ebrima" w:cstheme="minorHAnsi"/>
          <w:sz w:val="21"/>
          <w:szCs w:val="21"/>
        </w:rPr>
        <w:t>The</w:t>
      </w:r>
      <w:r w:rsidR="00C971AC" w:rsidRPr="004801F6">
        <w:rPr>
          <w:rFonts w:ascii="Ebrima" w:hAnsi="Ebrima" w:cstheme="minorHAnsi"/>
          <w:sz w:val="21"/>
          <w:szCs w:val="21"/>
        </w:rPr>
        <w:t xml:space="preserve"> Company is committed to providing excellent training and development opportunities for its staff, which meet the operational and strategic objectives of the organization, as well as individuals’ own learning aspirations and needs.</w:t>
      </w:r>
      <w:r w:rsidR="00C971AC" w:rsidRPr="004801F6">
        <w:rPr>
          <w:rFonts w:ascii="Ebrima" w:hAnsi="Ebrima" w:cstheme="minorHAnsi"/>
          <w:sz w:val="21"/>
          <w:szCs w:val="21"/>
        </w:rPr>
        <w:cr/>
      </w:r>
    </w:p>
    <w:p w14:paraId="1F108FB1" w14:textId="77777777" w:rsidR="00D63619" w:rsidRPr="008409C0" w:rsidRDefault="00EF11CB" w:rsidP="006D32CB">
      <w:pPr>
        <w:pStyle w:val="Heading1"/>
        <w:tabs>
          <w:tab w:val="right" w:pos="9680"/>
        </w:tabs>
        <w:spacing w:line="276" w:lineRule="auto"/>
        <w:ind w:left="0" w:right="-30" w:firstLine="0"/>
        <w:rPr>
          <w:rFonts w:ascii="Ebrima" w:hAnsi="Ebrima"/>
          <w:sz w:val="22"/>
          <w:szCs w:val="21"/>
        </w:rPr>
      </w:pPr>
      <w:bookmarkStart w:id="24" w:name="_Toc186642277"/>
      <w:r w:rsidRPr="008409C0">
        <w:rPr>
          <w:rFonts w:ascii="Ebrima" w:hAnsi="Ebrima"/>
          <w:sz w:val="22"/>
          <w:szCs w:val="21"/>
        </w:rPr>
        <w:t>Duties and Responsibilities</w:t>
      </w:r>
      <w:bookmarkEnd w:id="24"/>
    </w:p>
    <w:p w14:paraId="59653DB6" w14:textId="77777777" w:rsidR="003C0741" w:rsidRPr="0084741F" w:rsidRDefault="003C0741" w:rsidP="006D32CB">
      <w:pPr>
        <w:pStyle w:val="Heading1"/>
        <w:spacing w:line="276" w:lineRule="auto"/>
        <w:ind w:left="180" w:right="-30"/>
        <w:rPr>
          <w:rFonts w:ascii="Ebrima" w:hAnsi="Ebrima"/>
          <w:sz w:val="21"/>
          <w:szCs w:val="21"/>
        </w:rPr>
      </w:pPr>
    </w:p>
    <w:p w14:paraId="1BFD42BD" w14:textId="77777777" w:rsidR="00EF11CB" w:rsidRPr="0084741F" w:rsidRDefault="00EF11CB" w:rsidP="006D32CB">
      <w:pPr>
        <w:pStyle w:val="Heading2"/>
        <w:spacing w:line="276" w:lineRule="auto"/>
        <w:ind w:right="-30"/>
        <w:rPr>
          <w:rFonts w:ascii="Ebrima" w:hAnsi="Ebrima"/>
          <w:sz w:val="21"/>
          <w:szCs w:val="21"/>
        </w:rPr>
      </w:pPr>
      <w:bookmarkStart w:id="25" w:name="_Toc186642278"/>
      <w:r w:rsidRPr="0084741F">
        <w:rPr>
          <w:rFonts w:ascii="Ebrima" w:hAnsi="Ebrima"/>
          <w:sz w:val="21"/>
          <w:szCs w:val="21"/>
        </w:rPr>
        <w:t>Individual</w:t>
      </w:r>
      <w:bookmarkEnd w:id="25"/>
      <w:r w:rsidRPr="0084741F">
        <w:rPr>
          <w:rFonts w:ascii="Ebrima" w:hAnsi="Ebrima"/>
          <w:sz w:val="21"/>
          <w:szCs w:val="21"/>
        </w:rPr>
        <w:t xml:space="preserve"> </w:t>
      </w:r>
    </w:p>
    <w:p w14:paraId="5DF61B69" w14:textId="77777777" w:rsidR="00EF11CB" w:rsidRPr="0084741F" w:rsidRDefault="00EF11CB" w:rsidP="006D32CB">
      <w:pPr>
        <w:pStyle w:val="BodyText"/>
        <w:spacing w:line="276" w:lineRule="auto"/>
        <w:ind w:right="-30"/>
        <w:jc w:val="both"/>
        <w:rPr>
          <w:rFonts w:ascii="Ebrima" w:hAnsi="Ebrima" w:cstheme="minorHAnsi"/>
          <w:sz w:val="21"/>
          <w:szCs w:val="21"/>
        </w:rPr>
      </w:pPr>
      <w:r w:rsidRPr="004801F6">
        <w:rPr>
          <w:rFonts w:ascii="Ebrima" w:hAnsi="Ebrima" w:cstheme="minorHAnsi"/>
          <w:sz w:val="21"/>
          <w:szCs w:val="21"/>
        </w:rPr>
        <w:t xml:space="preserve">Every employee has a personal responsibility to participate actively in training to enable them to carry out their work effectively and efficiently. </w:t>
      </w:r>
    </w:p>
    <w:p w14:paraId="45866150" w14:textId="77777777" w:rsidR="00D77D59" w:rsidRPr="0084741F" w:rsidRDefault="00D77D59" w:rsidP="006D32CB">
      <w:pPr>
        <w:pStyle w:val="NoSpacing"/>
        <w:tabs>
          <w:tab w:val="left" w:pos="540"/>
        </w:tabs>
        <w:spacing w:line="276" w:lineRule="auto"/>
        <w:ind w:right="-30"/>
        <w:jc w:val="both"/>
        <w:rPr>
          <w:rFonts w:ascii="Ebrima" w:hAnsi="Ebrima"/>
          <w:sz w:val="21"/>
          <w:szCs w:val="21"/>
        </w:rPr>
      </w:pPr>
    </w:p>
    <w:p w14:paraId="4F500F8E" w14:textId="77777777" w:rsidR="00D77D59" w:rsidRPr="0084741F" w:rsidRDefault="00D77D59" w:rsidP="006D32CB">
      <w:pPr>
        <w:pStyle w:val="Heading2"/>
        <w:spacing w:line="276" w:lineRule="auto"/>
        <w:ind w:right="-30"/>
        <w:rPr>
          <w:rFonts w:ascii="Ebrima" w:hAnsi="Ebrima"/>
          <w:sz w:val="21"/>
          <w:szCs w:val="21"/>
        </w:rPr>
      </w:pPr>
      <w:bookmarkStart w:id="26" w:name="_Toc186642279"/>
      <w:r w:rsidRPr="0084741F">
        <w:rPr>
          <w:rFonts w:ascii="Ebrima" w:hAnsi="Ebrima"/>
          <w:sz w:val="21"/>
          <w:szCs w:val="21"/>
        </w:rPr>
        <w:t>Line Manager</w:t>
      </w:r>
      <w:bookmarkEnd w:id="26"/>
    </w:p>
    <w:p w14:paraId="4D719E17" w14:textId="77777777" w:rsidR="00D77D59" w:rsidRPr="00C11F46" w:rsidRDefault="00D77D59" w:rsidP="006D32CB">
      <w:pPr>
        <w:pStyle w:val="BodyText"/>
        <w:spacing w:line="276" w:lineRule="auto"/>
        <w:ind w:right="-30"/>
        <w:jc w:val="both"/>
        <w:rPr>
          <w:rFonts w:ascii="Ebrima" w:hAnsi="Ebrima" w:cstheme="minorHAnsi"/>
          <w:sz w:val="21"/>
          <w:szCs w:val="21"/>
        </w:rPr>
      </w:pPr>
      <w:r w:rsidRPr="00C11F46">
        <w:rPr>
          <w:rFonts w:ascii="Ebrima" w:hAnsi="Ebrima" w:cstheme="minorHAnsi"/>
          <w:sz w:val="21"/>
          <w:szCs w:val="21"/>
        </w:rPr>
        <w:t>Line managers have a key role in the training and development of their staff. They should ensure that their staff are trained to carry out their present job effectively and receive training to develop them for future opportunities. This involves:</w:t>
      </w:r>
    </w:p>
    <w:p w14:paraId="1ACABA97" w14:textId="77777777" w:rsidR="009043F7" w:rsidRPr="00C11F46" w:rsidRDefault="009043F7" w:rsidP="006D32CB">
      <w:pPr>
        <w:pStyle w:val="BodyText"/>
        <w:spacing w:line="276" w:lineRule="auto"/>
        <w:ind w:right="-30"/>
        <w:jc w:val="both"/>
        <w:rPr>
          <w:rFonts w:ascii="Ebrima" w:hAnsi="Ebrima" w:cstheme="minorHAnsi"/>
          <w:sz w:val="21"/>
          <w:szCs w:val="21"/>
        </w:rPr>
      </w:pPr>
    </w:p>
    <w:p w14:paraId="6E64EB59" w14:textId="77777777" w:rsidR="00D77D59" w:rsidRPr="0084741F" w:rsidRDefault="00D77D59"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conducting training needs analysis (TNA) with the HR department, </w:t>
      </w:r>
    </w:p>
    <w:p w14:paraId="30A5B3E3" w14:textId="77777777" w:rsidR="00D77D59" w:rsidRPr="0084741F" w:rsidRDefault="00D77D59" w:rsidP="0022776D">
      <w:pPr>
        <w:pStyle w:val="BodyText"/>
        <w:numPr>
          <w:ilvl w:val="0"/>
          <w:numId w:val="14"/>
        </w:numPr>
        <w:spacing w:line="276" w:lineRule="auto"/>
        <w:ind w:right="-30"/>
        <w:jc w:val="both"/>
        <w:rPr>
          <w:rFonts w:ascii="Ebrima" w:hAnsi="Ebrima" w:cstheme="minorHAnsi"/>
          <w:sz w:val="21"/>
          <w:szCs w:val="21"/>
        </w:rPr>
      </w:pPr>
      <w:r w:rsidRPr="0084741F">
        <w:rPr>
          <w:rFonts w:ascii="Ebrima" w:hAnsi="Ebrima" w:cstheme="minorHAnsi"/>
          <w:sz w:val="21"/>
          <w:szCs w:val="21"/>
        </w:rPr>
        <w:t>providing on the job training where possible,</w:t>
      </w:r>
    </w:p>
    <w:p w14:paraId="5FF2DD5C" w14:textId="77777777" w:rsidR="00D77D59" w:rsidRPr="0084741F" w:rsidRDefault="00D77D59" w:rsidP="0022776D">
      <w:pPr>
        <w:pStyle w:val="BodyText"/>
        <w:numPr>
          <w:ilvl w:val="0"/>
          <w:numId w:val="14"/>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providing opportunities for personal development, for example by exploring new areas of work when appropriate, </w:t>
      </w:r>
    </w:p>
    <w:p w14:paraId="032300B8" w14:textId="77777777" w:rsidR="00D77D59" w:rsidRPr="0084741F" w:rsidRDefault="00D77D59" w:rsidP="0022776D">
      <w:pPr>
        <w:pStyle w:val="BodyText"/>
        <w:numPr>
          <w:ilvl w:val="0"/>
          <w:numId w:val="14"/>
        </w:numPr>
        <w:spacing w:line="276" w:lineRule="auto"/>
        <w:ind w:right="-30"/>
        <w:jc w:val="both"/>
        <w:rPr>
          <w:rFonts w:ascii="Ebrima" w:hAnsi="Ebrima" w:cstheme="minorHAnsi"/>
          <w:sz w:val="21"/>
          <w:szCs w:val="21"/>
        </w:rPr>
      </w:pPr>
      <w:r w:rsidRPr="0084741F">
        <w:rPr>
          <w:rFonts w:ascii="Ebrima" w:hAnsi="Ebrima" w:cstheme="minorHAnsi"/>
          <w:sz w:val="21"/>
          <w:szCs w:val="21"/>
        </w:rPr>
        <w:t>identifying opportunities to practice new skills and demonstrate knowledge.</w:t>
      </w:r>
    </w:p>
    <w:p w14:paraId="70DF54B4" w14:textId="77777777" w:rsidR="0007351C" w:rsidRPr="0084741F" w:rsidRDefault="0007351C" w:rsidP="006D32CB">
      <w:pPr>
        <w:pStyle w:val="NoSpacing"/>
        <w:spacing w:line="276" w:lineRule="auto"/>
        <w:ind w:right="-30"/>
        <w:jc w:val="both"/>
        <w:rPr>
          <w:rFonts w:ascii="Ebrima" w:eastAsia="Arial Narrow" w:hAnsi="Ebrima" w:cstheme="minorHAnsi"/>
          <w:sz w:val="21"/>
          <w:szCs w:val="21"/>
        </w:rPr>
      </w:pPr>
    </w:p>
    <w:p w14:paraId="42C170A2" w14:textId="77777777" w:rsidR="00D77D59" w:rsidRPr="0084741F" w:rsidRDefault="00D77D59" w:rsidP="006D32CB">
      <w:pPr>
        <w:pStyle w:val="Heading2"/>
        <w:spacing w:line="276" w:lineRule="auto"/>
        <w:ind w:right="-30"/>
        <w:rPr>
          <w:rFonts w:ascii="Ebrima" w:hAnsi="Ebrima"/>
          <w:sz w:val="21"/>
          <w:szCs w:val="21"/>
        </w:rPr>
      </w:pPr>
      <w:bookmarkStart w:id="27" w:name="_Toc186642280"/>
      <w:r w:rsidRPr="0084741F">
        <w:rPr>
          <w:rFonts w:ascii="Ebrima" w:hAnsi="Ebrima"/>
          <w:sz w:val="21"/>
          <w:szCs w:val="21"/>
        </w:rPr>
        <w:t>HR Department</w:t>
      </w:r>
      <w:bookmarkEnd w:id="27"/>
    </w:p>
    <w:p w14:paraId="120ACF58" w14:textId="77777777" w:rsidR="00D77D59" w:rsidRPr="0084741F" w:rsidRDefault="00123513"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 xml:space="preserve">HR department will </w:t>
      </w:r>
      <w:r w:rsidR="00D77D59" w:rsidRPr="0084741F">
        <w:rPr>
          <w:rFonts w:ascii="Ebrima" w:hAnsi="Ebrima" w:cstheme="minorHAnsi"/>
          <w:sz w:val="21"/>
          <w:szCs w:val="21"/>
        </w:rPr>
        <w:t>facilitate and promote good practice in training and development for all employees</w:t>
      </w:r>
      <w:r>
        <w:rPr>
          <w:rFonts w:ascii="Ebrima" w:hAnsi="Ebrima" w:cstheme="minorHAnsi"/>
          <w:sz w:val="21"/>
          <w:szCs w:val="21"/>
        </w:rPr>
        <w:t xml:space="preserve"> at YOTTABYTE.</w:t>
      </w:r>
    </w:p>
    <w:p w14:paraId="43C12A4D" w14:textId="77777777" w:rsidR="00D77D59" w:rsidRPr="0084741F" w:rsidRDefault="00D77D59" w:rsidP="006D32CB">
      <w:pPr>
        <w:pStyle w:val="NoSpacing"/>
        <w:tabs>
          <w:tab w:val="left" w:pos="540"/>
        </w:tabs>
        <w:spacing w:line="276" w:lineRule="auto"/>
        <w:ind w:right="-30"/>
        <w:jc w:val="both"/>
        <w:rPr>
          <w:rFonts w:ascii="Ebrima" w:hAnsi="Ebrima"/>
          <w:sz w:val="21"/>
          <w:szCs w:val="21"/>
        </w:rPr>
      </w:pPr>
    </w:p>
    <w:p w14:paraId="6480A2D0" w14:textId="77777777" w:rsidR="003C0741" w:rsidRDefault="003E144C" w:rsidP="006D32CB">
      <w:pPr>
        <w:pStyle w:val="Heading1"/>
        <w:tabs>
          <w:tab w:val="right" w:pos="9680"/>
        </w:tabs>
        <w:spacing w:line="276" w:lineRule="auto"/>
        <w:ind w:left="0" w:right="-30" w:firstLine="0"/>
        <w:rPr>
          <w:rFonts w:ascii="Ebrima" w:hAnsi="Ebrima"/>
          <w:sz w:val="22"/>
          <w:szCs w:val="21"/>
        </w:rPr>
      </w:pPr>
      <w:bookmarkStart w:id="28" w:name="_Toc186642281"/>
      <w:r w:rsidRPr="008409C0">
        <w:rPr>
          <w:rFonts w:ascii="Ebrima" w:hAnsi="Ebrima"/>
          <w:sz w:val="22"/>
          <w:szCs w:val="21"/>
        </w:rPr>
        <w:t>Funding</w:t>
      </w:r>
      <w:bookmarkEnd w:id="28"/>
    </w:p>
    <w:p w14:paraId="35F2F369" w14:textId="77777777" w:rsidR="00C14E8D" w:rsidRPr="008409C0" w:rsidRDefault="00C14E8D" w:rsidP="006D32CB">
      <w:pPr>
        <w:pStyle w:val="Heading1"/>
        <w:spacing w:line="276" w:lineRule="auto"/>
        <w:ind w:left="0" w:right="-30" w:firstLine="270"/>
        <w:rPr>
          <w:rFonts w:ascii="Ebrima" w:hAnsi="Ebrima"/>
          <w:sz w:val="22"/>
          <w:szCs w:val="21"/>
        </w:rPr>
      </w:pPr>
    </w:p>
    <w:p w14:paraId="4470C18F" w14:textId="77777777" w:rsidR="0007351C" w:rsidRPr="00C11F46" w:rsidRDefault="00E82FE7" w:rsidP="006D32CB">
      <w:pPr>
        <w:pStyle w:val="BodyText"/>
        <w:spacing w:line="276" w:lineRule="auto"/>
        <w:ind w:right="-30"/>
        <w:jc w:val="both"/>
        <w:rPr>
          <w:rFonts w:ascii="Ebrima" w:hAnsi="Ebrima" w:cstheme="minorHAnsi"/>
          <w:sz w:val="21"/>
          <w:szCs w:val="21"/>
        </w:rPr>
      </w:pPr>
      <w:r w:rsidRPr="00C11F46">
        <w:rPr>
          <w:rFonts w:ascii="Ebrima" w:hAnsi="Ebrima" w:cstheme="minorHAnsi"/>
          <w:sz w:val="21"/>
          <w:szCs w:val="21"/>
        </w:rPr>
        <w:t xml:space="preserve">A central budget is held by HR for all Training activities. All purchase orders and invoices relating to such activities are raised and submitted by the HR department. Each activity would be recorded by </w:t>
      </w:r>
      <w:r w:rsidR="0007351C" w:rsidRPr="00C11F46">
        <w:rPr>
          <w:rFonts w:ascii="Ebrima" w:hAnsi="Ebrima" w:cstheme="minorHAnsi"/>
          <w:sz w:val="21"/>
          <w:szCs w:val="21"/>
        </w:rPr>
        <w:t xml:space="preserve">the HR and Finance department. </w:t>
      </w:r>
    </w:p>
    <w:p w14:paraId="34BE708E" w14:textId="77777777" w:rsidR="0007351C" w:rsidRPr="0084741F" w:rsidRDefault="0007351C" w:rsidP="006D32CB">
      <w:pPr>
        <w:pStyle w:val="NoSpacing"/>
        <w:spacing w:line="276" w:lineRule="auto"/>
        <w:ind w:left="270" w:right="-30"/>
        <w:jc w:val="both"/>
        <w:rPr>
          <w:rFonts w:ascii="Ebrima" w:hAnsi="Ebrima"/>
          <w:sz w:val="21"/>
          <w:szCs w:val="21"/>
        </w:rPr>
      </w:pPr>
    </w:p>
    <w:p w14:paraId="08F0B6C1" w14:textId="77777777" w:rsidR="00E82FE7" w:rsidRPr="00C11F46" w:rsidRDefault="00E82FE7"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What will be funded?</w:t>
      </w:r>
    </w:p>
    <w:p w14:paraId="159FC250" w14:textId="77777777" w:rsidR="00E82FE7" w:rsidRPr="0084741F" w:rsidRDefault="00E82FE7" w:rsidP="0022776D">
      <w:pPr>
        <w:pStyle w:val="BodyText"/>
        <w:numPr>
          <w:ilvl w:val="0"/>
          <w:numId w:val="15"/>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Activities and </w:t>
      </w:r>
      <w:r w:rsidR="00B84B90" w:rsidRPr="0084741F">
        <w:rPr>
          <w:rFonts w:ascii="Ebrima" w:hAnsi="Ebrima" w:cstheme="minorHAnsi"/>
          <w:sz w:val="21"/>
          <w:szCs w:val="21"/>
        </w:rPr>
        <w:t>programs</w:t>
      </w:r>
      <w:r w:rsidRPr="0084741F">
        <w:rPr>
          <w:rFonts w:ascii="Ebrima" w:hAnsi="Ebrima" w:cstheme="minorHAnsi"/>
          <w:sz w:val="21"/>
          <w:szCs w:val="21"/>
        </w:rPr>
        <w:t xml:space="preserve"> designed to meet organizational needs will be fully or partially both in terms of fees and time off work to attend workshops and </w:t>
      </w:r>
      <w:proofErr w:type="gramStart"/>
      <w:r w:rsidRPr="0084741F">
        <w:rPr>
          <w:rFonts w:ascii="Ebrima" w:hAnsi="Ebrima" w:cstheme="minorHAnsi"/>
          <w:sz w:val="21"/>
          <w:szCs w:val="21"/>
        </w:rPr>
        <w:t>exams;</w:t>
      </w:r>
      <w:proofErr w:type="gramEnd"/>
      <w:r w:rsidRPr="0084741F">
        <w:rPr>
          <w:rFonts w:ascii="Ebrima" w:hAnsi="Ebrima" w:cstheme="minorHAnsi"/>
          <w:sz w:val="21"/>
          <w:szCs w:val="21"/>
        </w:rPr>
        <w:t xml:space="preserve"> </w:t>
      </w:r>
    </w:p>
    <w:p w14:paraId="2CEE3362" w14:textId="77777777" w:rsidR="00E82FE7" w:rsidRPr="0084741F" w:rsidRDefault="00E82FE7" w:rsidP="0022776D">
      <w:pPr>
        <w:pStyle w:val="BodyText"/>
        <w:numPr>
          <w:ilvl w:val="0"/>
          <w:numId w:val="15"/>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Full or partial financial support will be provided for the individual undertaking professional </w:t>
      </w:r>
      <w:r w:rsidRPr="0084741F">
        <w:rPr>
          <w:rFonts w:ascii="Ebrima" w:hAnsi="Ebrima" w:cstheme="minorHAnsi"/>
          <w:sz w:val="21"/>
          <w:szCs w:val="21"/>
        </w:rPr>
        <w:lastRenderedPageBreak/>
        <w:t xml:space="preserve">studies for example qualification to a professional body that will enhance organizational and individual </w:t>
      </w:r>
      <w:proofErr w:type="gramStart"/>
      <w:r w:rsidRPr="0084741F">
        <w:rPr>
          <w:rFonts w:ascii="Ebrima" w:hAnsi="Ebrima" w:cstheme="minorHAnsi"/>
          <w:sz w:val="21"/>
          <w:szCs w:val="21"/>
        </w:rPr>
        <w:t>performance;</w:t>
      </w:r>
      <w:proofErr w:type="gramEnd"/>
      <w:r w:rsidRPr="0084741F">
        <w:rPr>
          <w:rFonts w:ascii="Ebrima" w:hAnsi="Ebrima" w:cstheme="minorHAnsi"/>
          <w:sz w:val="21"/>
          <w:szCs w:val="21"/>
        </w:rPr>
        <w:t xml:space="preserve"> </w:t>
      </w:r>
    </w:p>
    <w:p w14:paraId="4935F28B" w14:textId="77777777" w:rsidR="00E82FE7" w:rsidRPr="0084741F" w:rsidRDefault="00E82FE7" w:rsidP="0022776D">
      <w:pPr>
        <w:pStyle w:val="BodyText"/>
        <w:numPr>
          <w:ilvl w:val="0"/>
          <w:numId w:val="15"/>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100% of professional membership subscriptions will be paid where it is a requirement of the job role. </w:t>
      </w:r>
    </w:p>
    <w:p w14:paraId="35A6A453" w14:textId="77777777" w:rsidR="00E82FE7" w:rsidRPr="0084741F" w:rsidRDefault="00E82FE7" w:rsidP="0022776D">
      <w:pPr>
        <w:pStyle w:val="BodyText"/>
        <w:numPr>
          <w:ilvl w:val="0"/>
          <w:numId w:val="15"/>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Activities that are desirable but not essential, but that will be mutually beneficial to the individual and the organization can be funded partially. </w:t>
      </w:r>
    </w:p>
    <w:p w14:paraId="54FAD839" w14:textId="77777777" w:rsidR="008F04ED" w:rsidRPr="00C11F46" w:rsidRDefault="008F04ED" w:rsidP="006D32CB">
      <w:pPr>
        <w:pStyle w:val="BodyText"/>
        <w:spacing w:line="276" w:lineRule="auto"/>
        <w:ind w:right="-30"/>
        <w:jc w:val="both"/>
        <w:rPr>
          <w:rFonts w:ascii="Ebrima" w:hAnsi="Ebrima" w:cstheme="minorHAnsi"/>
          <w:sz w:val="21"/>
          <w:szCs w:val="21"/>
        </w:rPr>
      </w:pPr>
      <w:r w:rsidRPr="00C11F46">
        <w:rPr>
          <w:rFonts w:ascii="Ebrima" w:hAnsi="Ebrima" w:cstheme="minorHAnsi"/>
          <w:sz w:val="21"/>
          <w:szCs w:val="21"/>
        </w:rPr>
        <w:tab/>
      </w:r>
    </w:p>
    <w:p w14:paraId="3645D4E7" w14:textId="3515EC7C" w:rsidR="00E82FE7" w:rsidRDefault="00E82FE7" w:rsidP="006D32CB">
      <w:pPr>
        <w:pStyle w:val="BodyText"/>
        <w:spacing w:line="276" w:lineRule="auto"/>
        <w:ind w:right="-30"/>
        <w:jc w:val="both"/>
        <w:rPr>
          <w:rFonts w:ascii="Ebrima" w:hAnsi="Ebrima" w:cstheme="minorHAnsi"/>
          <w:sz w:val="21"/>
          <w:szCs w:val="21"/>
        </w:rPr>
      </w:pPr>
      <w:r w:rsidRPr="00C11F46">
        <w:rPr>
          <w:rFonts w:ascii="Ebrima" w:hAnsi="Ebrima" w:cstheme="minorHAnsi"/>
          <w:sz w:val="21"/>
          <w:szCs w:val="21"/>
        </w:rPr>
        <w:t xml:space="preserve">Approval for these activities is discretionary and will be decided with support from line manager in conjunction with HR; final approval will be required from the </w:t>
      </w:r>
      <w:r w:rsidR="00240944">
        <w:rPr>
          <w:rFonts w:ascii="Ebrima" w:hAnsi="Ebrima" w:cstheme="minorHAnsi"/>
          <w:sz w:val="21"/>
          <w:szCs w:val="21"/>
        </w:rPr>
        <w:t>CEO OR Head of HR</w:t>
      </w:r>
      <w:r w:rsidR="00123513" w:rsidRPr="00C11F46">
        <w:rPr>
          <w:rFonts w:ascii="Ebrima" w:hAnsi="Ebrima" w:cstheme="minorHAnsi"/>
          <w:sz w:val="21"/>
          <w:szCs w:val="21"/>
        </w:rPr>
        <w:t>.</w:t>
      </w:r>
    </w:p>
    <w:p w14:paraId="00D3F5A8" w14:textId="77777777" w:rsidR="006479BA" w:rsidRPr="00C11F46" w:rsidRDefault="006479BA" w:rsidP="006D32CB">
      <w:pPr>
        <w:pStyle w:val="Heading1"/>
        <w:tabs>
          <w:tab w:val="right" w:pos="9680"/>
        </w:tabs>
        <w:spacing w:line="276" w:lineRule="auto"/>
        <w:ind w:left="0" w:right="-30" w:firstLine="0"/>
        <w:rPr>
          <w:rFonts w:ascii="Ebrima" w:hAnsi="Ebrima"/>
          <w:sz w:val="22"/>
          <w:szCs w:val="21"/>
        </w:rPr>
      </w:pPr>
    </w:p>
    <w:p w14:paraId="5E83E15B" w14:textId="77777777" w:rsidR="00CF6262" w:rsidRDefault="009043F7"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All</w:t>
      </w:r>
      <w:r w:rsidR="00CF6262">
        <w:rPr>
          <w:rFonts w:ascii="Ebrima" w:hAnsi="Ebrima" w:cstheme="minorHAnsi"/>
          <w:sz w:val="21"/>
          <w:szCs w:val="21"/>
        </w:rPr>
        <w:t xml:space="preserve"> </w:t>
      </w:r>
      <w:r w:rsidR="00CF6262" w:rsidRPr="00CF6262">
        <w:rPr>
          <w:rFonts w:ascii="Ebrima" w:hAnsi="Ebrima" w:cstheme="minorHAnsi"/>
          <w:sz w:val="21"/>
          <w:szCs w:val="21"/>
        </w:rPr>
        <w:t>Internal</w:t>
      </w:r>
      <w:r w:rsidR="00CF6262">
        <w:rPr>
          <w:rFonts w:ascii="Ebrima" w:hAnsi="Ebrima" w:cstheme="minorHAnsi"/>
          <w:sz w:val="21"/>
          <w:szCs w:val="21"/>
        </w:rPr>
        <w:t xml:space="preserve"> and external group </w:t>
      </w:r>
      <w:r w:rsidR="00CF6262" w:rsidRPr="00CF6262">
        <w:rPr>
          <w:rFonts w:ascii="Ebrima" w:hAnsi="Ebrima" w:cstheme="minorHAnsi"/>
          <w:sz w:val="21"/>
          <w:szCs w:val="21"/>
        </w:rPr>
        <w:t>trainings</w:t>
      </w:r>
      <w:r>
        <w:rPr>
          <w:rFonts w:ascii="Ebrima" w:hAnsi="Ebrima" w:cstheme="minorHAnsi"/>
          <w:sz w:val="21"/>
          <w:szCs w:val="21"/>
        </w:rPr>
        <w:t xml:space="preserve"> initiated by the Company would be</w:t>
      </w:r>
      <w:r w:rsidR="00CF6262" w:rsidRPr="00CF6262">
        <w:rPr>
          <w:rFonts w:ascii="Ebrima" w:hAnsi="Ebrima" w:cstheme="minorHAnsi"/>
          <w:sz w:val="21"/>
          <w:szCs w:val="21"/>
        </w:rPr>
        <w:t xml:space="preserve"> sponsored</w:t>
      </w:r>
      <w:r w:rsidR="00CF6262">
        <w:rPr>
          <w:rFonts w:ascii="Ebrima" w:hAnsi="Ebrima" w:cstheme="minorHAnsi"/>
          <w:sz w:val="21"/>
          <w:szCs w:val="21"/>
        </w:rPr>
        <w:t>.</w:t>
      </w:r>
      <w:r w:rsidR="00CF6262" w:rsidRPr="00CF6262">
        <w:rPr>
          <w:rFonts w:ascii="Ebrima" w:hAnsi="Ebrima" w:cstheme="minorHAnsi"/>
          <w:sz w:val="21"/>
          <w:szCs w:val="21"/>
        </w:rPr>
        <w:t xml:space="preserve"> </w:t>
      </w:r>
      <w:r w:rsidR="00B6489A">
        <w:rPr>
          <w:rFonts w:ascii="Ebrima" w:hAnsi="Ebrima" w:cstheme="minorHAnsi"/>
          <w:sz w:val="21"/>
          <w:szCs w:val="21"/>
        </w:rPr>
        <w:t xml:space="preserve">All the employees opting for certification with a Company’s sponsorship requirement need to get an </w:t>
      </w:r>
      <w:r w:rsidR="009937EA">
        <w:rPr>
          <w:rFonts w:ascii="Ebrima" w:hAnsi="Ebrima" w:cstheme="minorHAnsi"/>
          <w:sz w:val="21"/>
          <w:szCs w:val="21"/>
        </w:rPr>
        <w:t>approval</w:t>
      </w:r>
      <w:r w:rsidR="00B6489A">
        <w:rPr>
          <w:rFonts w:ascii="Ebrima" w:hAnsi="Ebrima" w:cstheme="minorHAnsi"/>
          <w:sz w:val="21"/>
          <w:szCs w:val="21"/>
        </w:rPr>
        <w:t xml:space="preserve"> in advance from the </w:t>
      </w:r>
      <w:r w:rsidR="001F20E6">
        <w:rPr>
          <w:rFonts w:ascii="Ebrima" w:hAnsi="Ebrima" w:cstheme="minorHAnsi"/>
          <w:sz w:val="21"/>
          <w:szCs w:val="21"/>
        </w:rPr>
        <w:t>L</w:t>
      </w:r>
      <w:r w:rsidR="009937EA">
        <w:rPr>
          <w:rFonts w:ascii="Ebrima" w:hAnsi="Ebrima" w:cstheme="minorHAnsi"/>
          <w:sz w:val="21"/>
          <w:szCs w:val="21"/>
        </w:rPr>
        <w:t xml:space="preserve">ine </w:t>
      </w:r>
      <w:r w:rsidR="001F20E6">
        <w:rPr>
          <w:rFonts w:ascii="Ebrima" w:hAnsi="Ebrima" w:cstheme="minorHAnsi"/>
          <w:sz w:val="21"/>
          <w:szCs w:val="21"/>
        </w:rPr>
        <w:t>M</w:t>
      </w:r>
      <w:r w:rsidR="009937EA">
        <w:rPr>
          <w:rFonts w:ascii="Ebrima" w:hAnsi="Ebrima" w:cstheme="minorHAnsi"/>
          <w:sz w:val="21"/>
          <w:szCs w:val="21"/>
        </w:rPr>
        <w:t>anager, Department Head and HR Department. These approvals will be provided based on the business requirement, professional growth of employees and availability of budget in that fiscal year.</w:t>
      </w:r>
    </w:p>
    <w:p w14:paraId="69D9B420" w14:textId="77777777" w:rsidR="00B040F5" w:rsidRDefault="00B040F5" w:rsidP="006D32CB">
      <w:pPr>
        <w:pStyle w:val="BodyText"/>
        <w:spacing w:line="276" w:lineRule="auto"/>
        <w:ind w:right="-30"/>
        <w:jc w:val="both"/>
        <w:rPr>
          <w:rFonts w:ascii="Ebrima" w:hAnsi="Ebrima" w:cstheme="minorHAnsi"/>
          <w:sz w:val="21"/>
          <w:szCs w:val="21"/>
        </w:rPr>
      </w:pPr>
    </w:p>
    <w:p w14:paraId="52A321EB" w14:textId="77777777" w:rsidR="00B040F5" w:rsidRPr="00C11F46" w:rsidRDefault="00B040F5" w:rsidP="00B040F5">
      <w:pPr>
        <w:pStyle w:val="BodyText"/>
        <w:spacing w:line="276" w:lineRule="auto"/>
        <w:ind w:right="-30"/>
        <w:jc w:val="both"/>
        <w:rPr>
          <w:rFonts w:ascii="Ebrima" w:hAnsi="Ebrima" w:cstheme="minorHAnsi"/>
          <w:sz w:val="21"/>
          <w:szCs w:val="21"/>
        </w:rPr>
      </w:pPr>
      <w:r>
        <w:rPr>
          <w:rFonts w:ascii="Ebrima" w:hAnsi="Ebrima" w:cstheme="minorHAnsi"/>
          <w:sz w:val="21"/>
          <w:szCs w:val="21"/>
        </w:rPr>
        <w:t>A Training Agreement shall be signed where the Training/ Certification cost exceed USD 100. The duration of the bond shall be on the discretion of the Company.</w:t>
      </w:r>
    </w:p>
    <w:p w14:paraId="31E8FF9E" w14:textId="77777777" w:rsidR="00B040F5" w:rsidRPr="0084741F" w:rsidRDefault="00B040F5" w:rsidP="006D32CB">
      <w:pPr>
        <w:pStyle w:val="BodyText"/>
        <w:spacing w:line="276" w:lineRule="auto"/>
        <w:ind w:right="-30"/>
        <w:jc w:val="both"/>
        <w:rPr>
          <w:rFonts w:ascii="Ebrima" w:hAnsi="Ebrima" w:cstheme="minorHAnsi"/>
          <w:sz w:val="21"/>
          <w:szCs w:val="21"/>
        </w:rPr>
      </w:pPr>
    </w:p>
    <w:p w14:paraId="04694A2A" w14:textId="77777777" w:rsidR="00AD63F3" w:rsidRPr="0084741F" w:rsidRDefault="00AD63F3" w:rsidP="006D32CB">
      <w:pPr>
        <w:pStyle w:val="NoSpacing"/>
        <w:tabs>
          <w:tab w:val="left" w:pos="540"/>
        </w:tabs>
        <w:spacing w:line="276" w:lineRule="auto"/>
        <w:ind w:right="-30"/>
        <w:jc w:val="both"/>
        <w:rPr>
          <w:rFonts w:ascii="Ebrima" w:hAnsi="Ebrima"/>
          <w:sz w:val="21"/>
          <w:szCs w:val="21"/>
        </w:rPr>
      </w:pPr>
    </w:p>
    <w:p w14:paraId="564ECDA0"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28335EF3"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55CE525D"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673A9B91"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4E6EE516"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0F576DEA"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28205338"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7B25616F"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6417D436"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0135033F"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69CA4361"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0F87C2A0" w14:textId="77777777" w:rsidR="00AD63F3" w:rsidRDefault="00AD63F3" w:rsidP="006D32CB">
      <w:pPr>
        <w:pStyle w:val="NoSpacing"/>
        <w:tabs>
          <w:tab w:val="left" w:pos="540"/>
        </w:tabs>
        <w:spacing w:line="276" w:lineRule="auto"/>
        <w:ind w:left="540" w:right="-30"/>
        <w:jc w:val="both"/>
        <w:rPr>
          <w:rFonts w:ascii="Ebrima" w:hAnsi="Ebrima"/>
          <w:sz w:val="21"/>
          <w:szCs w:val="21"/>
        </w:rPr>
      </w:pPr>
    </w:p>
    <w:p w14:paraId="6413B5E3" w14:textId="77777777" w:rsidR="00535002" w:rsidRDefault="00535002" w:rsidP="006D32CB">
      <w:pPr>
        <w:pStyle w:val="NoSpacing"/>
        <w:tabs>
          <w:tab w:val="left" w:pos="540"/>
        </w:tabs>
        <w:spacing w:line="276" w:lineRule="auto"/>
        <w:ind w:left="540" w:right="-30"/>
        <w:jc w:val="both"/>
        <w:rPr>
          <w:rFonts w:ascii="Ebrima" w:hAnsi="Ebrima"/>
          <w:sz w:val="21"/>
          <w:szCs w:val="21"/>
        </w:rPr>
      </w:pPr>
    </w:p>
    <w:p w14:paraId="207FC7B6" w14:textId="77777777" w:rsidR="00535002" w:rsidRPr="0084741F" w:rsidRDefault="00535002" w:rsidP="006D32CB">
      <w:pPr>
        <w:pStyle w:val="NoSpacing"/>
        <w:tabs>
          <w:tab w:val="left" w:pos="540"/>
        </w:tabs>
        <w:spacing w:line="276" w:lineRule="auto"/>
        <w:ind w:left="540" w:right="-30"/>
        <w:jc w:val="both"/>
        <w:rPr>
          <w:rFonts w:ascii="Ebrima" w:hAnsi="Ebrima"/>
          <w:sz w:val="21"/>
          <w:szCs w:val="21"/>
        </w:rPr>
      </w:pPr>
    </w:p>
    <w:p w14:paraId="66421FA8"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11C55E54" w14:textId="77777777" w:rsidR="00AD63F3" w:rsidRPr="0084741F" w:rsidRDefault="00AD63F3" w:rsidP="006D32CB">
      <w:pPr>
        <w:pStyle w:val="NoSpacing"/>
        <w:tabs>
          <w:tab w:val="left" w:pos="540"/>
        </w:tabs>
        <w:spacing w:line="276" w:lineRule="auto"/>
        <w:ind w:left="540" w:right="-30"/>
        <w:jc w:val="both"/>
        <w:rPr>
          <w:rFonts w:ascii="Ebrima" w:hAnsi="Ebrima"/>
          <w:sz w:val="21"/>
          <w:szCs w:val="21"/>
        </w:rPr>
      </w:pPr>
    </w:p>
    <w:p w14:paraId="5BC07E60" w14:textId="77777777" w:rsidR="00AD63F3" w:rsidRDefault="00AD63F3" w:rsidP="006D32CB">
      <w:pPr>
        <w:pStyle w:val="NoSpacing"/>
        <w:tabs>
          <w:tab w:val="left" w:pos="540"/>
        </w:tabs>
        <w:spacing w:line="276" w:lineRule="auto"/>
        <w:ind w:left="540" w:right="-30"/>
        <w:jc w:val="both"/>
        <w:rPr>
          <w:rFonts w:ascii="Ebrima" w:hAnsi="Ebrima"/>
          <w:sz w:val="21"/>
          <w:szCs w:val="21"/>
        </w:rPr>
      </w:pPr>
    </w:p>
    <w:p w14:paraId="53125CE4" w14:textId="77777777" w:rsidR="00B040F5" w:rsidRPr="0084741F" w:rsidRDefault="00B040F5" w:rsidP="006D32CB">
      <w:pPr>
        <w:pStyle w:val="NoSpacing"/>
        <w:tabs>
          <w:tab w:val="left" w:pos="540"/>
        </w:tabs>
        <w:spacing w:line="276" w:lineRule="auto"/>
        <w:ind w:left="540" w:right="-30"/>
        <w:jc w:val="both"/>
        <w:rPr>
          <w:rFonts w:ascii="Ebrima" w:hAnsi="Ebrima"/>
          <w:sz w:val="21"/>
          <w:szCs w:val="21"/>
        </w:rPr>
      </w:pPr>
    </w:p>
    <w:p w14:paraId="51796B41" w14:textId="77777777" w:rsidR="00092D0C" w:rsidRDefault="00092D0C" w:rsidP="002B1AE5">
      <w:pPr>
        <w:pStyle w:val="NoSpacing"/>
        <w:tabs>
          <w:tab w:val="left" w:pos="540"/>
        </w:tabs>
        <w:spacing w:line="276" w:lineRule="auto"/>
        <w:ind w:right="-30"/>
        <w:jc w:val="both"/>
        <w:rPr>
          <w:rFonts w:ascii="Ebrima" w:hAnsi="Ebrima"/>
          <w:sz w:val="21"/>
          <w:szCs w:val="21"/>
        </w:rPr>
      </w:pPr>
    </w:p>
    <w:p w14:paraId="19E15F4A" w14:textId="77777777" w:rsidR="00AD63F3" w:rsidRDefault="00AD63F3" w:rsidP="0022776D">
      <w:pPr>
        <w:pStyle w:val="Heading1"/>
        <w:numPr>
          <w:ilvl w:val="0"/>
          <w:numId w:val="3"/>
        </w:numPr>
        <w:spacing w:line="276" w:lineRule="auto"/>
        <w:ind w:left="450" w:right="-30"/>
        <w:rPr>
          <w:rFonts w:ascii="Ebrima" w:hAnsi="Ebrima" w:cstheme="minorHAnsi"/>
          <w:szCs w:val="21"/>
        </w:rPr>
      </w:pPr>
      <w:bookmarkStart w:id="29" w:name="_Toc186642282"/>
      <w:r w:rsidRPr="00DC0C7A">
        <w:rPr>
          <w:rFonts w:ascii="Ebrima" w:hAnsi="Ebrima" w:cstheme="minorHAnsi"/>
          <w:szCs w:val="21"/>
        </w:rPr>
        <w:lastRenderedPageBreak/>
        <w:t>PERFORMANCE MANAGEMENT</w:t>
      </w:r>
      <w:bookmarkEnd w:id="29"/>
    </w:p>
    <w:p w14:paraId="74A4541D" w14:textId="77777777" w:rsidR="0074575F" w:rsidRDefault="0074575F" w:rsidP="0074575F">
      <w:pPr>
        <w:pStyle w:val="Heading1"/>
        <w:spacing w:line="276" w:lineRule="auto"/>
        <w:ind w:right="-30"/>
        <w:rPr>
          <w:rFonts w:ascii="Ebrima" w:hAnsi="Ebrima" w:cstheme="minorHAnsi"/>
          <w:szCs w:val="21"/>
        </w:rPr>
      </w:pPr>
    </w:p>
    <w:p w14:paraId="38A06198" w14:textId="77777777" w:rsidR="00A061A4" w:rsidRDefault="00A061A4" w:rsidP="00A061A4">
      <w:pPr>
        <w:pStyle w:val="BodyText"/>
        <w:spacing w:line="276" w:lineRule="auto"/>
        <w:ind w:right="-30"/>
        <w:jc w:val="both"/>
        <w:rPr>
          <w:rFonts w:ascii="Ebrima" w:hAnsi="Ebrima" w:cstheme="minorHAnsi"/>
          <w:sz w:val="21"/>
          <w:szCs w:val="21"/>
        </w:rPr>
      </w:pPr>
      <w:r w:rsidRPr="009854C9">
        <w:rPr>
          <w:rFonts w:ascii="Ebrima" w:hAnsi="Ebrima" w:cstheme="minorHAnsi"/>
          <w:sz w:val="21"/>
          <w:szCs w:val="21"/>
        </w:rPr>
        <w:t xml:space="preserve">Performance evaluation at </w:t>
      </w:r>
      <w:r>
        <w:rPr>
          <w:rFonts w:ascii="Ebrima" w:hAnsi="Ebrima" w:cstheme="minorHAnsi"/>
          <w:sz w:val="21"/>
          <w:szCs w:val="21"/>
        </w:rPr>
        <w:t>YOTTABYTE</w:t>
      </w:r>
      <w:r w:rsidRPr="009854C9">
        <w:rPr>
          <w:rFonts w:ascii="Ebrima" w:hAnsi="Ebrima" w:cstheme="minorHAnsi"/>
          <w:sz w:val="21"/>
          <w:szCs w:val="21"/>
        </w:rPr>
        <w:t xml:space="preserve"> is</w:t>
      </w:r>
      <w:r>
        <w:rPr>
          <w:rFonts w:ascii="Ebrima" w:hAnsi="Ebrima" w:cstheme="minorHAnsi"/>
          <w:sz w:val="21"/>
          <w:szCs w:val="21"/>
        </w:rPr>
        <w:t xml:space="preserve"> agile and</w:t>
      </w:r>
      <w:r w:rsidRPr="009854C9">
        <w:rPr>
          <w:rFonts w:ascii="Ebrima" w:hAnsi="Ebrima" w:cstheme="minorHAnsi"/>
          <w:sz w:val="21"/>
          <w:szCs w:val="21"/>
        </w:rPr>
        <w:t xml:space="preserve"> done through</w:t>
      </w:r>
      <w:r>
        <w:rPr>
          <w:rFonts w:ascii="Ebrima" w:hAnsi="Ebrima" w:cstheme="minorHAnsi"/>
          <w:sz w:val="21"/>
          <w:szCs w:val="21"/>
        </w:rPr>
        <w:t>out the year in the form of weekly check-ins, quarterly assessments, semi-annual, and annual performance reviews</w:t>
      </w:r>
      <w:r w:rsidRPr="009854C9">
        <w:rPr>
          <w:rFonts w:ascii="Ebrima" w:hAnsi="Ebrima" w:cstheme="minorHAnsi"/>
          <w:sz w:val="21"/>
          <w:szCs w:val="21"/>
        </w:rPr>
        <w:t>.</w:t>
      </w:r>
      <w:r>
        <w:rPr>
          <w:rFonts w:ascii="Ebrima" w:hAnsi="Ebrima" w:cstheme="minorHAnsi"/>
          <w:sz w:val="21"/>
          <w:szCs w:val="21"/>
        </w:rPr>
        <w:t xml:space="preserve"> The annual increment cycle runs from July to June every year.</w:t>
      </w:r>
      <w:r w:rsidRPr="009854C9">
        <w:rPr>
          <w:rFonts w:ascii="Ebrima" w:hAnsi="Ebrima" w:cstheme="minorHAnsi"/>
          <w:sz w:val="21"/>
          <w:szCs w:val="21"/>
        </w:rPr>
        <w:t xml:space="preserve"> </w:t>
      </w:r>
    </w:p>
    <w:p w14:paraId="7BCCC481" w14:textId="77777777" w:rsidR="00A061A4" w:rsidRPr="0031670B" w:rsidRDefault="00A061A4" w:rsidP="00A061A4">
      <w:pPr>
        <w:pStyle w:val="BodyText"/>
        <w:spacing w:line="276" w:lineRule="auto"/>
        <w:ind w:right="-30"/>
        <w:jc w:val="both"/>
        <w:rPr>
          <w:rFonts w:ascii="Ebrima" w:hAnsi="Ebrima" w:cstheme="minorHAnsi"/>
          <w:sz w:val="21"/>
          <w:szCs w:val="21"/>
        </w:rPr>
      </w:pPr>
    </w:p>
    <w:p w14:paraId="799B8338" w14:textId="77777777" w:rsidR="00A061A4" w:rsidRDefault="00A061A4" w:rsidP="00A061A4">
      <w:pPr>
        <w:pStyle w:val="BodyText"/>
        <w:spacing w:line="276" w:lineRule="auto"/>
        <w:ind w:right="-30"/>
        <w:jc w:val="both"/>
        <w:rPr>
          <w:rFonts w:ascii="Ebrima" w:hAnsi="Ebrima" w:cstheme="minorHAnsi"/>
          <w:sz w:val="21"/>
          <w:szCs w:val="21"/>
        </w:rPr>
      </w:pPr>
      <w:r w:rsidRPr="009102ED">
        <w:rPr>
          <w:rFonts w:ascii="Ebrima" w:hAnsi="Ebrima" w:cstheme="minorHAnsi"/>
          <w:sz w:val="21"/>
          <w:szCs w:val="21"/>
        </w:rPr>
        <w:t xml:space="preserve">The Company has tailored assessment </w:t>
      </w:r>
      <w:r>
        <w:rPr>
          <w:rFonts w:ascii="Ebrima" w:hAnsi="Ebrima" w:cstheme="minorHAnsi"/>
          <w:sz w:val="21"/>
          <w:szCs w:val="21"/>
        </w:rPr>
        <w:t>criteria</w:t>
      </w:r>
      <w:r w:rsidRPr="009102ED">
        <w:rPr>
          <w:rFonts w:ascii="Ebrima" w:hAnsi="Ebrima" w:cstheme="minorHAnsi"/>
          <w:sz w:val="21"/>
          <w:szCs w:val="21"/>
        </w:rPr>
        <w:t xml:space="preserve"> </w:t>
      </w:r>
      <w:r>
        <w:rPr>
          <w:rFonts w:ascii="Ebrima" w:hAnsi="Ebrima" w:cstheme="minorHAnsi"/>
          <w:sz w:val="21"/>
          <w:szCs w:val="21"/>
        </w:rPr>
        <w:t xml:space="preserve">that </w:t>
      </w:r>
      <w:r w:rsidRPr="009102ED">
        <w:rPr>
          <w:rFonts w:ascii="Ebrima" w:hAnsi="Ebrima" w:cstheme="minorHAnsi"/>
          <w:sz w:val="21"/>
          <w:szCs w:val="21"/>
        </w:rPr>
        <w:t xml:space="preserve">have two sections, each for </w:t>
      </w:r>
      <w:r>
        <w:rPr>
          <w:rFonts w:ascii="Ebrima" w:hAnsi="Ebrima" w:cstheme="minorHAnsi"/>
          <w:sz w:val="21"/>
          <w:szCs w:val="21"/>
        </w:rPr>
        <w:t>Hard-skills</w:t>
      </w:r>
      <w:r w:rsidRPr="009102ED">
        <w:rPr>
          <w:rFonts w:ascii="Ebrima" w:hAnsi="Ebrima" w:cstheme="minorHAnsi"/>
          <w:sz w:val="21"/>
          <w:szCs w:val="21"/>
        </w:rPr>
        <w:t xml:space="preserve"> and </w:t>
      </w:r>
      <w:r>
        <w:rPr>
          <w:rFonts w:ascii="Ebrima" w:hAnsi="Ebrima" w:cstheme="minorHAnsi"/>
          <w:sz w:val="21"/>
          <w:szCs w:val="21"/>
        </w:rPr>
        <w:t>Soft-skills</w:t>
      </w:r>
      <w:r w:rsidRPr="009102ED">
        <w:rPr>
          <w:rFonts w:ascii="Ebrima" w:hAnsi="Ebrima" w:cstheme="minorHAnsi"/>
          <w:sz w:val="21"/>
          <w:szCs w:val="21"/>
        </w:rPr>
        <w:t>.</w:t>
      </w:r>
      <w:r>
        <w:rPr>
          <w:rFonts w:ascii="Ebrima" w:hAnsi="Ebrima" w:cstheme="minorHAnsi"/>
          <w:sz w:val="21"/>
          <w:szCs w:val="21"/>
        </w:rPr>
        <w:t xml:space="preserve"> It is upon discretion of the Line Manager, Department Head and the HR to decide the weightage of each category i.e., Hard/ Soft Skills.</w:t>
      </w:r>
    </w:p>
    <w:p w14:paraId="5E05ED02" w14:textId="77777777" w:rsidR="00A061A4" w:rsidRDefault="00A061A4" w:rsidP="00A061A4">
      <w:pPr>
        <w:pStyle w:val="BodyText"/>
        <w:spacing w:line="276" w:lineRule="auto"/>
        <w:ind w:right="-30"/>
        <w:jc w:val="both"/>
        <w:rPr>
          <w:rFonts w:ascii="Ebrima" w:hAnsi="Ebrima" w:cstheme="minorHAnsi"/>
          <w:sz w:val="21"/>
          <w:szCs w:val="21"/>
        </w:rPr>
      </w:pPr>
    </w:p>
    <w:p w14:paraId="246254B3" w14:textId="77777777" w:rsidR="00A061A4" w:rsidRDefault="00A061A4" w:rsidP="00A061A4">
      <w:pPr>
        <w:pStyle w:val="Heading2"/>
        <w:spacing w:line="276" w:lineRule="auto"/>
        <w:ind w:right="-30"/>
        <w:rPr>
          <w:rFonts w:ascii="Ebrima" w:hAnsi="Ebrima"/>
          <w:sz w:val="21"/>
          <w:szCs w:val="21"/>
        </w:rPr>
      </w:pPr>
      <w:bookmarkStart w:id="30" w:name="_Toc148817108"/>
      <w:bookmarkStart w:id="31" w:name="_Toc186642283"/>
      <w:r>
        <w:rPr>
          <w:rFonts w:ascii="Ebrima" w:hAnsi="Ebrima"/>
          <w:sz w:val="21"/>
          <w:szCs w:val="21"/>
        </w:rPr>
        <w:t>Rating Scale Key</w:t>
      </w:r>
      <w:bookmarkEnd w:id="30"/>
      <w:bookmarkEnd w:id="31"/>
    </w:p>
    <w:p w14:paraId="6B580AE0" w14:textId="77777777" w:rsidR="00A061A4" w:rsidRDefault="00A061A4" w:rsidP="00A061A4">
      <w:pPr>
        <w:ind w:right="-30"/>
      </w:pPr>
    </w:p>
    <w:p w14:paraId="2BA627E4" w14:textId="77777777" w:rsidR="00A061A4" w:rsidRPr="000F132F" w:rsidRDefault="00A061A4" w:rsidP="00A0445F">
      <w:pPr>
        <w:pStyle w:val="ListParagraph"/>
        <w:numPr>
          <w:ilvl w:val="0"/>
          <w:numId w:val="42"/>
        </w:numPr>
        <w:ind w:right="-30"/>
        <w:jc w:val="both"/>
        <w:rPr>
          <w:rFonts w:ascii="Ebrima" w:hAnsi="Ebrima" w:cstheme="minorHAnsi"/>
          <w:sz w:val="21"/>
          <w:szCs w:val="21"/>
        </w:rPr>
      </w:pPr>
      <w:proofErr w:type="gramStart"/>
      <w:r w:rsidRPr="000F132F">
        <w:rPr>
          <w:rFonts w:ascii="Ebrima" w:hAnsi="Ebrima" w:cstheme="minorHAnsi"/>
          <w:sz w:val="21"/>
          <w:szCs w:val="21"/>
        </w:rPr>
        <w:t>E(</w:t>
      </w:r>
      <w:proofErr w:type="gramEnd"/>
      <w:r w:rsidRPr="000F132F">
        <w:rPr>
          <w:rFonts w:ascii="Ebrima" w:hAnsi="Ebrima" w:cstheme="minorHAnsi"/>
          <w:sz w:val="21"/>
          <w:szCs w:val="21"/>
        </w:rPr>
        <w:t>5) Exceptional consistently exceeds job requirements of the position</w:t>
      </w:r>
    </w:p>
    <w:p w14:paraId="20551AB1" w14:textId="77777777" w:rsidR="00A061A4" w:rsidRPr="000F132F" w:rsidRDefault="00A061A4" w:rsidP="00A061A4">
      <w:pPr>
        <w:ind w:right="-30"/>
        <w:jc w:val="both"/>
        <w:rPr>
          <w:rFonts w:ascii="Ebrima" w:hAnsi="Ebrima" w:cstheme="minorHAnsi"/>
          <w:sz w:val="21"/>
          <w:szCs w:val="21"/>
        </w:rPr>
      </w:pPr>
    </w:p>
    <w:p w14:paraId="7BEDA900" w14:textId="77777777" w:rsidR="00A061A4" w:rsidRPr="000F132F" w:rsidRDefault="00A061A4" w:rsidP="00A0445F">
      <w:pPr>
        <w:pStyle w:val="ListParagraph"/>
        <w:numPr>
          <w:ilvl w:val="0"/>
          <w:numId w:val="42"/>
        </w:numPr>
        <w:ind w:right="-30"/>
        <w:jc w:val="both"/>
        <w:rPr>
          <w:rFonts w:ascii="Ebrima" w:hAnsi="Ebrima" w:cstheme="minorHAnsi"/>
          <w:sz w:val="21"/>
          <w:szCs w:val="21"/>
        </w:rPr>
      </w:pPr>
      <w:proofErr w:type="gramStart"/>
      <w:r w:rsidRPr="000F132F">
        <w:rPr>
          <w:rFonts w:ascii="Ebrima" w:hAnsi="Ebrima" w:cstheme="minorHAnsi"/>
          <w:sz w:val="21"/>
          <w:szCs w:val="21"/>
        </w:rPr>
        <w:t>H(</w:t>
      </w:r>
      <w:proofErr w:type="gramEnd"/>
      <w:r w:rsidRPr="000F132F">
        <w:rPr>
          <w:rFonts w:ascii="Ebrima" w:hAnsi="Ebrima" w:cstheme="minorHAnsi"/>
          <w:sz w:val="21"/>
          <w:szCs w:val="21"/>
        </w:rPr>
        <w:t>4) Highly satisfactory occasionally exceeds job requirements of the position</w:t>
      </w:r>
    </w:p>
    <w:p w14:paraId="677967BF" w14:textId="77777777" w:rsidR="00A061A4" w:rsidRPr="000F132F" w:rsidRDefault="00A061A4" w:rsidP="00A061A4">
      <w:pPr>
        <w:ind w:right="-30"/>
        <w:jc w:val="both"/>
        <w:rPr>
          <w:rFonts w:ascii="Ebrima" w:hAnsi="Ebrima" w:cstheme="minorHAnsi"/>
          <w:sz w:val="21"/>
          <w:szCs w:val="21"/>
        </w:rPr>
      </w:pPr>
    </w:p>
    <w:p w14:paraId="378E093E" w14:textId="77777777" w:rsidR="00A061A4" w:rsidRPr="000F132F" w:rsidRDefault="00A061A4" w:rsidP="00A0445F">
      <w:pPr>
        <w:pStyle w:val="ListParagraph"/>
        <w:numPr>
          <w:ilvl w:val="0"/>
          <w:numId w:val="42"/>
        </w:numPr>
        <w:ind w:right="-30"/>
        <w:jc w:val="both"/>
        <w:rPr>
          <w:rFonts w:ascii="Ebrima" w:hAnsi="Ebrima" w:cstheme="minorHAnsi"/>
          <w:sz w:val="21"/>
          <w:szCs w:val="21"/>
        </w:rPr>
      </w:pPr>
      <w:proofErr w:type="gramStart"/>
      <w:r w:rsidRPr="000F132F">
        <w:rPr>
          <w:rFonts w:ascii="Ebrima" w:hAnsi="Ebrima" w:cstheme="minorHAnsi"/>
          <w:sz w:val="21"/>
          <w:szCs w:val="21"/>
        </w:rPr>
        <w:t>S(</w:t>
      </w:r>
      <w:proofErr w:type="gramEnd"/>
      <w:r w:rsidRPr="000F132F">
        <w:rPr>
          <w:rFonts w:ascii="Ebrima" w:hAnsi="Ebrima" w:cstheme="minorHAnsi"/>
          <w:sz w:val="21"/>
          <w:szCs w:val="21"/>
        </w:rPr>
        <w:t>3) Satisfactory consistently meets job requirements; performance is fully acceptable</w:t>
      </w:r>
    </w:p>
    <w:p w14:paraId="5F0556DB" w14:textId="77777777" w:rsidR="00A061A4" w:rsidRPr="000F132F" w:rsidRDefault="00A061A4" w:rsidP="00A061A4">
      <w:pPr>
        <w:ind w:right="-30"/>
        <w:jc w:val="both"/>
        <w:rPr>
          <w:rFonts w:ascii="Ebrima" w:hAnsi="Ebrima" w:cstheme="minorHAnsi"/>
          <w:sz w:val="21"/>
          <w:szCs w:val="21"/>
        </w:rPr>
      </w:pPr>
    </w:p>
    <w:p w14:paraId="6AE1E666" w14:textId="77777777" w:rsidR="00A061A4" w:rsidRPr="000F132F" w:rsidRDefault="00A061A4" w:rsidP="00A0445F">
      <w:pPr>
        <w:pStyle w:val="ListParagraph"/>
        <w:numPr>
          <w:ilvl w:val="0"/>
          <w:numId w:val="42"/>
        </w:numPr>
        <w:ind w:right="-30"/>
        <w:jc w:val="both"/>
        <w:rPr>
          <w:rFonts w:ascii="Ebrima" w:hAnsi="Ebrima" w:cstheme="minorHAnsi"/>
          <w:sz w:val="21"/>
          <w:szCs w:val="21"/>
        </w:rPr>
      </w:pPr>
      <w:proofErr w:type="gramStart"/>
      <w:r w:rsidRPr="000F132F">
        <w:rPr>
          <w:rFonts w:ascii="Ebrima" w:hAnsi="Ebrima" w:cstheme="minorHAnsi"/>
          <w:sz w:val="21"/>
          <w:szCs w:val="21"/>
        </w:rPr>
        <w:t>N(</w:t>
      </w:r>
      <w:proofErr w:type="gramEnd"/>
      <w:r w:rsidRPr="000F132F">
        <w:rPr>
          <w:rFonts w:ascii="Ebrima" w:hAnsi="Ebrima" w:cstheme="minorHAnsi"/>
          <w:sz w:val="21"/>
          <w:szCs w:val="21"/>
        </w:rPr>
        <w:t>2) Needs improvement performs at minimum level; significant improvement necessary</w:t>
      </w:r>
    </w:p>
    <w:p w14:paraId="7750C4E6" w14:textId="77777777" w:rsidR="00A061A4" w:rsidRPr="000F132F" w:rsidRDefault="00A061A4" w:rsidP="00A061A4">
      <w:pPr>
        <w:ind w:right="-30"/>
        <w:jc w:val="both"/>
        <w:rPr>
          <w:rFonts w:ascii="Ebrima" w:hAnsi="Ebrima" w:cstheme="minorHAnsi"/>
          <w:sz w:val="21"/>
          <w:szCs w:val="21"/>
        </w:rPr>
      </w:pPr>
    </w:p>
    <w:p w14:paraId="709E907B" w14:textId="77777777" w:rsidR="00A061A4" w:rsidRPr="000F132F" w:rsidRDefault="00A061A4" w:rsidP="00A0445F">
      <w:pPr>
        <w:pStyle w:val="ListParagraph"/>
        <w:numPr>
          <w:ilvl w:val="0"/>
          <w:numId w:val="42"/>
        </w:numPr>
        <w:ind w:right="-30"/>
        <w:jc w:val="both"/>
        <w:rPr>
          <w:rFonts w:ascii="Ebrima" w:hAnsi="Ebrima" w:cstheme="minorHAnsi"/>
          <w:sz w:val="21"/>
          <w:szCs w:val="21"/>
        </w:rPr>
      </w:pPr>
      <w:proofErr w:type="gramStart"/>
      <w:r w:rsidRPr="000F132F">
        <w:rPr>
          <w:rFonts w:ascii="Ebrima" w:hAnsi="Ebrima" w:cstheme="minorHAnsi"/>
          <w:sz w:val="21"/>
          <w:szCs w:val="21"/>
        </w:rPr>
        <w:t>U(</w:t>
      </w:r>
      <w:proofErr w:type="gramEnd"/>
      <w:r w:rsidRPr="000F132F">
        <w:rPr>
          <w:rFonts w:ascii="Ebrima" w:hAnsi="Ebrima" w:cstheme="minorHAnsi"/>
          <w:sz w:val="21"/>
          <w:szCs w:val="21"/>
        </w:rPr>
        <w:t>1) Unsatisfactory employee does not perform at an acceptable level</w:t>
      </w:r>
    </w:p>
    <w:p w14:paraId="0E19B24D" w14:textId="77777777" w:rsidR="00A061A4" w:rsidRDefault="00A061A4" w:rsidP="00A061A4">
      <w:pPr>
        <w:spacing w:line="276" w:lineRule="auto"/>
        <w:ind w:right="-30"/>
        <w:jc w:val="both"/>
        <w:rPr>
          <w:rFonts w:ascii="Ebrima" w:hAnsi="Ebrima" w:cstheme="minorHAnsi"/>
          <w:sz w:val="21"/>
          <w:szCs w:val="21"/>
        </w:rPr>
      </w:pPr>
      <w:r>
        <w:rPr>
          <w:rFonts w:ascii="Ebrima" w:hAnsi="Ebrima" w:cstheme="minorHAnsi"/>
          <w:sz w:val="21"/>
          <w:szCs w:val="21"/>
        </w:rPr>
        <w:t xml:space="preserve">  </w:t>
      </w:r>
    </w:p>
    <w:p w14:paraId="0AD9F1F1" w14:textId="77777777" w:rsidR="00A061A4" w:rsidRPr="009C0C74" w:rsidRDefault="00A061A4" w:rsidP="00A061A4">
      <w:pPr>
        <w:pStyle w:val="Heading1"/>
        <w:tabs>
          <w:tab w:val="right" w:pos="9680"/>
        </w:tabs>
        <w:spacing w:line="276" w:lineRule="auto"/>
        <w:ind w:left="0" w:right="-30" w:firstLine="0"/>
        <w:rPr>
          <w:rFonts w:ascii="Ebrima" w:hAnsi="Ebrima"/>
          <w:sz w:val="22"/>
          <w:szCs w:val="21"/>
        </w:rPr>
      </w:pPr>
      <w:bookmarkStart w:id="32" w:name="_Toc148817109"/>
      <w:bookmarkStart w:id="33" w:name="_Toc186642284"/>
      <w:r w:rsidRPr="009C0C74">
        <w:rPr>
          <w:rFonts w:ascii="Ebrima" w:hAnsi="Ebrima"/>
          <w:sz w:val="22"/>
          <w:szCs w:val="21"/>
        </w:rPr>
        <w:t>Increment Effective Date</w:t>
      </w:r>
      <w:bookmarkEnd w:id="32"/>
      <w:bookmarkEnd w:id="33"/>
    </w:p>
    <w:p w14:paraId="66236657" w14:textId="77777777" w:rsidR="00A061A4" w:rsidRDefault="00A061A4" w:rsidP="00A061A4">
      <w:pPr>
        <w:pStyle w:val="BodyText"/>
        <w:spacing w:line="276" w:lineRule="auto"/>
        <w:ind w:right="-30"/>
        <w:jc w:val="both"/>
        <w:rPr>
          <w:rFonts w:ascii="Ebrima" w:hAnsi="Ebrima" w:cstheme="minorHAnsi"/>
          <w:sz w:val="21"/>
          <w:szCs w:val="21"/>
        </w:rPr>
      </w:pPr>
    </w:p>
    <w:p w14:paraId="771A15DB" w14:textId="77777777" w:rsidR="00A061A4" w:rsidRPr="00A470DD" w:rsidRDefault="00A061A4" w:rsidP="00A061A4">
      <w:pPr>
        <w:pStyle w:val="BodyText"/>
        <w:spacing w:line="276" w:lineRule="auto"/>
        <w:ind w:right="-30"/>
        <w:jc w:val="both"/>
        <w:rPr>
          <w:rFonts w:ascii="Ebrima" w:hAnsi="Ebrima" w:cstheme="minorHAnsi"/>
          <w:sz w:val="21"/>
          <w:szCs w:val="21"/>
        </w:rPr>
      </w:pPr>
      <w:r w:rsidRPr="009C0C74">
        <w:rPr>
          <w:rFonts w:ascii="Ebrima" w:hAnsi="Ebrima" w:cstheme="minorHAnsi"/>
          <w:sz w:val="21"/>
          <w:szCs w:val="21"/>
        </w:rPr>
        <w:t>The company may grant annual increments effective J</w:t>
      </w:r>
      <w:r>
        <w:rPr>
          <w:rFonts w:ascii="Ebrima" w:hAnsi="Ebrima" w:cstheme="minorHAnsi"/>
          <w:sz w:val="21"/>
          <w:szCs w:val="21"/>
        </w:rPr>
        <w:t>uly 1</w:t>
      </w:r>
      <w:r w:rsidRPr="000F132F">
        <w:rPr>
          <w:rFonts w:ascii="Ebrima" w:hAnsi="Ebrima" w:cstheme="minorHAnsi"/>
          <w:sz w:val="21"/>
          <w:szCs w:val="21"/>
          <w:vertAlign w:val="superscript"/>
        </w:rPr>
        <w:t>st</w:t>
      </w:r>
      <w:r>
        <w:rPr>
          <w:rFonts w:ascii="Ebrima" w:hAnsi="Ebrima" w:cstheme="minorHAnsi"/>
          <w:sz w:val="21"/>
          <w:szCs w:val="21"/>
        </w:rPr>
        <w:t xml:space="preserve"> </w:t>
      </w:r>
      <w:r w:rsidRPr="009C0C74">
        <w:rPr>
          <w:rFonts w:ascii="Ebrima" w:hAnsi="Ebrima" w:cstheme="minorHAnsi"/>
          <w:sz w:val="21"/>
          <w:szCs w:val="21"/>
        </w:rPr>
        <w:t xml:space="preserve">of each year </w:t>
      </w:r>
      <w:proofErr w:type="gramStart"/>
      <w:r w:rsidRPr="009C0C74">
        <w:rPr>
          <w:rFonts w:ascii="Ebrima" w:hAnsi="Ebrima" w:cstheme="minorHAnsi"/>
          <w:sz w:val="21"/>
          <w:szCs w:val="21"/>
        </w:rPr>
        <w:t>on the basis of</w:t>
      </w:r>
      <w:proofErr w:type="gramEnd"/>
      <w:r w:rsidRPr="009C0C74">
        <w:rPr>
          <w:rFonts w:ascii="Ebrima" w:hAnsi="Ebrima" w:cstheme="minorHAnsi"/>
          <w:sz w:val="21"/>
          <w:szCs w:val="21"/>
        </w:rPr>
        <w:t xml:space="preserve"> performance</w:t>
      </w:r>
      <w:r>
        <w:rPr>
          <w:rFonts w:ascii="Ebrima" w:hAnsi="Ebrima" w:cstheme="minorHAnsi"/>
          <w:sz w:val="21"/>
          <w:szCs w:val="21"/>
        </w:rPr>
        <w:t xml:space="preserve">, </w:t>
      </w:r>
      <w:r w:rsidRPr="009C0C74">
        <w:rPr>
          <w:rFonts w:ascii="Ebrima" w:hAnsi="Ebrima" w:cstheme="minorHAnsi"/>
          <w:sz w:val="21"/>
          <w:szCs w:val="21"/>
        </w:rPr>
        <w:t xml:space="preserve">market salary levels and/or company's financial position. Only Employees, who have completed </w:t>
      </w:r>
      <w:r>
        <w:rPr>
          <w:rFonts w:ascii="Ebrima" w:hAnsi="Ebrima" w:cstheme="minorHAnsi"/>
          <w:sz w:val="21"/>
          <w:szCs w:val="21"/>
        </w:rPr>
        <w:t xml:space="preserve">eight </w:t>
      </w:r>
      <w:r w:rsidRPr="009C0C74">
        <w:rPr>
          <w:rFonts w:ascii="Ebrima" w:hAnsi="Ebrima" w:cstheme="minorHAnsi"/>
          <w:sz w:val="21"/>
          <w:szCs w:val="21"/>
        </w:rPr>
        <w:t xml:space="preserve">months of </w:t>
      </w:r>
      <w:r>
        <w:rPr>
          <w:rFonts w:ascii="Ebrima" w:hAnsi="Ebrima" w:cstheme="minorHAnsi"/>
          <w:sz w:val="21"/>
          <w:szCs w:val="21"/>
        </w:rPr>
        <w:t xml:space="preserve">total </w:t>
      </w:r>
      <w:r w:rsidRPr="009C0C74">
        <w:rPr>
          <w:rFonts w:ascii="Ebrima" w:hAnsi="Ebrima" w:cstheme="minorHAnsi"/>
          <w:sz w:val="21"/>
          <w:szCs w:val="21"/>
        </w:rPr>
        <w:t xml:space="preserve">service, are eligible for an increment unless agreed </w:t>
      </w:r>
      <w:r>
        <w:rPr>
          <w:rFonts w:ascii="Ebrima" w:hAnsi="Ebrima" w:cstheme="minorHAnsi"/>
          <w:sz w:val="21"/>
          <w:szCs w:val="21"/>
        </w:rPr>
        <w:t xml:space="preserve">otherwise </w:t>
      </w:r>
      <w:r w:rsidRPr="009C0C74">
        <w:rPr>
          <w:rFonts w:ascii="Ebrima" w:hAnsi="Ebrima" w:cstheme="minorHAnsi"/>
          <w:sz w:val="21"/>
          <w:szCs w:val="21"/>
        </w:rPr>
        <w:t>upon at the time of joining. All increments are within the absolute discretion of the Company.</w:t>
      </w:r>
    </w:p>
    <w:p w14:paraId="3EC5753C" w14:textId="77777777" w:rsidR="00A061A4" w:rsidRDefault="00A061A4" w:rsidP="00A061A4">
      <w:pPr>
        <w:pStyle w:val="Heading1"/>
        <w:spacing w:line="276" w:lineRule="auto"/>
        <w:ind w:left="0" w:right="-30" w:firstLine="0"/>
        <w:rPr>
          <w:rFonts w:ascii="Ebrima" w:hAnsi="Ebrima" w:cstheme="minorHAnsi"/>
          <w:sz w:val="22"/>
          <w:szCs w:val="21"/>
        </w:rPr>
      </w:pPr>
    </w:p>
    <w:p w14:paraId="382F503F" w14:textId="77777777" w:rsidR="00A061A4" w:rsidRPr="00775CD0" w:rsidRDefault="00A061A4" w:rsidP="00A061A4">
      <w:pPr>
        <w:pStyle w:val="Heading1"/>
        <w:tabs>
          <w:tab w:val="right" w:pos="9680"/>
        </w:tabs>
        <w:spacing w:line="276" w:lineRule="auto"/>
        <w:ind w:left="0" w:right="-30" w:firstLine="0"/>
        <w:rPr>
          <w:rFonts w:ascii="Ebrima" w:hAnsi="Ebrima"/>
          <w:sz w:val="22"/>
          <w:szCs w:val="21"/>
        </w:rPr>
      </w:pPr>
      <w:bookmarkStart w:id="34" w:name="_Toc148817110"/>
      <w:bookmarkStart w:id="35" w:name="_Toc186642285"/>
      <w:r>
        <w:rPr>
          <w:rFonts w:ascii="Ebrima" w:hAnsi="Ebrima"/>
          <w:sz w:val="22"/>
          <w:szCs w:val="21"/>
        </w:rPr>
        <w:t>Promotion</w:t>
      </w:r>
      <w:bookmarkEnd w:id="34"/>
      <w:bookmarkEnd w:id="35"/>
    </w:p>
    <w:p w14:paraId="0A264560" w14:textId="77777777" w:rsidR="00A061A4" w:rsidRDefault="00A061A4" w:rsidP="00A061A4">
      <w:pPr>
        <w:pStyle w:val="Heading1"/>
        <w:spacing w:line="276" w:lineRule="auto"/>
        <w:ind w:left="0" w:right="-30" w:firstLine="0"/>
        <w:rPr>
          <w:rFonts w:ascii="Ebrima" w:hAnsi="Ebrima" w:cstheme="minorHAnsi"/>
          <w:sz w:val="22"/>
          <w:szCs w:val="21"/>
        </w:rPr>
      </w:pPr>
    </w:p>
    <w:p w14:paraId="79402819" w14:textId="77777777" w:rsidR="00A061A4" w:rsidRDefault="00A061A4" w:rsidP="00A061A4">
      <w:pPr>
        <w:pStyle w:val="BodyText"/>
        <w:spacing w:line="276" w:lineRule="auto"/>
        <w:ind w:right="-30"/>
        <w:jc w:val="both"/>
        <w:rPr>
          <w:rFonts w:ascii="Ebrima" w:hAnsi="Ebrima" w:cstheme="minorHAnsi"/>
          <w:sz w:val="21"/>
          <w:szCs w:val="21"/>
        </w:rPr>
      </w:pPr>
      <w:r w:rsidRPr="00775CD0">
        <w:rPr>
          <w:rFonts w:ascii="Ebrima" w:hAnsi="Ebrima" w:cstheme="minorHAnsi"/>
          <w:sz w:val="21"/>
          <w:szCs w:val="21"/>
        </w:rPr>
        <w:t xml:space="preserve">When Employees are considered suitable by the Company to fill vacancies in higher positions, the present Employees shall be given prior consideration. Promotions take place during the </w:t>
      </w:r>
      <w:r>
        <w:rPr>
          <w:rFonts w:ascii="Ebrima" w:hAnsi="Ebrima" w:cstheme="minorHAnsi"/>
          <w:sz w:val="21"/>
          <w:szCs w:val="21"/>
        </w:rPr>
        <w:t xml:space="preserve">annual </w:t>
      </w:r>
      <w:r w:rsidRPr="00775CD0">
        <w:rPr>
          <w:rFonts w:ascii="Ebrima" w:hAnsi="Ebrima" w:cstheme="minorHAnsi"/>
          <w:sz w:val="21"/>
          <w:szCs w:val="21"/>
        </w:rPr>
        <w:t xml:space="preserve">performance appraisal process. Promotion shall be based on education level, overall experience, attitude towards work and abilities to fit in a higher-level position. </w:t>
      </w:r>
    </w:p>
    <w:p w14:paraId="2D4F3813" w14:textId="77777777" w:rsidR="00A061A4" w:rsidRDefault="00A061A4" w:rsidP="00A061A4">
      <w:pPr>
        <w:pStyle w:val="BodyText"/>
        <w:spacing w:line="276" w:lineRule="auto"/>
        <w:ind w:right="-30"/>
        <w:jc w:val="both"/>
        <w:rPr>
          <w:rFonts w:ascii="Ebrima" w:hAnsi="Ebrima" w:cstheme="minorHAnsi"/>
          <w:sz w:val="21"/>
          <w:szCs w:val="21"/>
        </w:rPr>
      </w:pPr>
    </w:p>
    <w:p w14:paraId="53270772" w14:textId="77777777" w:rsidR="00A061A4" w:rsidRPr="00775CD0" w:rsidRDefault="00A061A4" w:rsidP="00A061A4">
      <w:pPr>
        <w:pStyle w:val="BodyText"/>
        <w:spacing w:line="276" w:lineRule="auto"/>
        <w:ind w:right="-30"/>
        <w:jc w:val="both"/>
        <w:rPr>
          <w:rFonts w:ascii="Ebrima" w:hAnsi="Ebrima" w:cstheme="minorHAnsi"/>
          <w:sz w:val="21"/>
          <w:szCs w:val="21"/>
        </w:rPr>
      </w:pPr>
      <w:r w:rsidRPr="00775CD0">
        <w:rPr>
          <w:rFonts w:ascii="Ebrima" w:hAnsi="Ebrima" w:cstheme="minorHAnsi"/>
          <w:sz w:val="21"/>
          <w:szCs w:val="21"/>
        </w:rPr>
        <w:t xml:space="preserve">Respective Managers shall nominate suitable Employees to available positions before beginning of the appraisal process. All nominations for promotion will be evaluated and </w:t>
      </w:r>
      <w:r>
        <w:rPr>
          <w:rFonts w:ascii="Ebrima" w:hAnsi="Ebrima" w:cstheme="minorHAnsi"/>
          <w:sz w:val="21"/>
          <w:szCs w:val="21"/>
        </w:rPr>
        <w:t>decided</w:t>
      </w:r>
      <w:r w:rsidRPr="00775CD0">
        <w:rPr>
          <w:rFonts w:ascii="Ebrima" w:hAnsi="Ebrima" w:cstheme="minorHAnsi"/>
          <w:sz w:val="21"/>
          <w:szCs w:val="21"/>
        </w:rPr>
        <w:t xml:space="preserve"> by the management. All promotions are based on the performance assessment result of the Employee. The managements’ decision in this aspect should be deemed final.</w:t>
      </w:r>
    </w:p>
    <w:p w14:paraId="76116230" w14:textId="77777777" w:rsidR="009854C9" w:rsidRDefault="009854C9" w:rsidP="006D32CB">
      <w:pPr>
        <w:pStyle w:val="Heading1"/>
        <w:spacing w:line="276" w:lineRule="auto"/>
        <w:ind w:right="-30"/>
        <w:rPr>
          <w:rFonts w:ascii="Ebrima" w:hAnsi="Ebrima" w:cstheme="minorHAnsi"/>
          <w:szCs w:val="21"/>
        </w:rPr>
      </w:pPr>
    </w:p>
    <w:p w14:paraId="050B3169" w14:textId="77777777" w:rsidR="00DF3B4F" w:rsidRPr="00DC0C7A" w:rsidRDefault="00DF3B4F" w:rsidP="0022776D">
      <w:pPr>
        <w:pStyle w:val="Heading1"/>
        <w:numPr>
          <w:ilvl w:val="0"/>
          <w:numId w:val="3"/>
        </w:numPr>
        <w:spacing w:line="276" w:lineRule="auto"/>
        <w:ind w:left="450" w:right="-30"/>
        <w:rPr>
          <w:rFonts w:ascii="Ebrima" w:hAnsi="Ebrima" w:cstheme="minorHAnsi"/>
          <w:szCs w:val="21"/>
        </w:rPr>
      </w:pPr>
      <w:bookmarkStart w:id="36" w:name="_Toc186642286"/>
      <w:r w:rsidRPr="00DC0C7A">
        <w:rPr>
          <w:rFonts w:ascii="Ebrima" w:hAnsi="Ebrima" w:cstheme="minorHAnsi"/>
          <w:szCs w:val="21"/>
        </w:rPr>
        <w:lastRenderedPageBreak/>
        <w:t>DISCIPLINARY POLICY</w:t>
      </w:r>
      <w:bookmarkEnd w:id="36"/>
    </w:p>
    <w:p w14:paraId="19734C35" w14:textId="77777777" w:rsidR="000D572B" w:rsidRPr="0084741F" w:rsidRDefault="000D572B" w:rsidP="006D32CB">
      <w:pPr>
        <w:pStyle w:val="Heading1"/>
        <w:tabs>
          <w:tab w:val="left" w:pos="360"/>
        </w:tabs>
        <w:spacing w:line="276" w:lineRule="auto"/>
        <w:ind w:left="360" w:right="-30"/>
        <w:rPr>
          <w:rFonts w:ascii="Ebrima" w:hAnsi="Ebrima"/>
          <w:sz w:val="21"/>
          <w:szCs w:val="21"/>
        </w:rPr>
      </w:pPr>
    </w:p>
    <w:p w14:paraId="773F5688" w14:textId="77777777" w:rsidR="00DF3B4F" w:rsidRPr="00A510C8" w:rsidRDefault="003C794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YOTTABYTE</w:t>
      </w:r>
      <w:r w:rsidR="00DF3B4F" w:rsidRPr="00A510C8">
        <w:rPr>
          <w:rFonts w:ascii="Ebrima" w:hAnsi="Ebrima" w:cstheme="minorHAnsi"/>
          <w:sz w:val="21"/>
          <w:szCs w:val="21"/>
        </w:rPr>
        <w:t xml:space="preserve"> expects the highest standards of behavior and professionalism from its employees and </w:t>
      </w:r>
      <w:r w:rsidR="008162B5" w:rsidRPr="00A510C8">
        <w:rPr>
          <w:rFonts w:ascii="Ebrima" w:hAnsi="Ebrima" w:cstheme="minorHAnsi"/>
          <w:sz w:val="21"/>
          <w:szCs w:val="21"/>
        </w:rPr>
        <w:t>consultants</w:t>
      </w:r>
      <w:r w:rsidR="00DF3B4F" w:rsidRPr="00A510C8">
        <w:rPr>
          <w:rFonts w:ascii="Ebrima" w:hAnsi="Ebrima" w:cstheme="minorHAnsi"/>
          <w:sz w:val="21"/>
          <w:szCs w:val="21"/>
        </w:rPr>
        <w:t>.</w:t>
      </w:r>
      <w:r w:rsidR="008162B5" w:rsidRPr="00A510C8">
        <w:rPr>
          <w:rFonts w:ascii="Ebrima" w:hAnsi="Ebrima" w:cstheme="minorHAnsi"/>
          <w:sz w:val="21"/>
          <w:szCs w:val="21"/>
        </w:rPr>
        <w:t xml:space="preserve"> </w:t>
      </w:r>
      <w:r w:rsidR="00DF3B4F" w:rsidRPr="00A510C8">
        <w:rPr>
          <w:rFonts w:ascii="Ebrima" w:hAnsi="Ebrima" w:cstheme="minorHAnsi"/>
          <w:sz w:val="21"/>
          <w:szCs w:val="21"/>
        </w:rPr>
        <w:t>Formal disciplinary action, up to and including dismissal, may be taken against any employee where an offence is committed that justifies this. Each offence will be considered on its own merits.</w:t>
      </w:r>
    </w:p>
    <w:p w14:paraId="53E791F9" w14:textId="77777777" w:rsidR="00975F5E" w:rsidRDefault="00975F5E" w:rsidP="006D32CB">
      <w:pPr>
        <w:pStyle w:val="Heading1"/>
        <w:tabs>
          <w:tab w:val="left" w:pos="360"/>
        </w:tabs>
        <w:spacing w:line="276" w:lineRule="auto"/>
        <w:ind w:left="0" w:right="-30" w:firstLine="0"/>
        <w:rPr>
          <w:rFonts w:ascii="Ebrima" w:hAnsi="Ebrima" w:cstheme="minorHAnsi"/>
          <w:b w:val="0"/>
          <w:bCs w:val="0"/>
          <w:sz w:val="21"/>
          <w:szCs w:val="21"/>
        </w:rPr>
      </w:pPr>
      <w:r>
        <w:rPr>
          <w:rFonts w:ascii="Ebrima" w:hAnsi="Ebrima" w:cstheme="minorHAnsi"/>
          <w:b w:val="0"/>
          <w:bCs w:val="0"/>
          <w:sz w:val="21"/>
          <w:szCs w:val="21"/>
        </w:rPr>
        <w:tab/>
      </w:r>
    </w:p>
    <w:p w14:paraId="75D7CCF4" w14:textId="77777777" w:rsidR="00CE2E6D" w:rsidRDefault="00975F5E" w:rsidP="006D32CB">
      <w:pPr>
        <w:pStyle w:val="Heading1"/>
        <w:tabs>
          <w:tab w:val="right" w:pos="9680"/>
        </w:tabs>
        <w:spacing w:line="276" w:lineRule="auto"/>
        <w:ind w:left="0" w:right="-30" w:firstLine="0"/>
        <w:rPr>
          <w:rFonts w:ascii="Ebrima" w:hAnsi="Ebrima"/>
          <w:sz w:val="21"/>
          <w:szCs w:val="21"/>
        </w:rPr>
      </w:pPr>
      <w:r>
        <w:rPr>
          <w:rFonts w:ascii="Ebrima" w:hAnsi="Ebrima"/>
          <w:sz w:val="21"/>
          <w:szCs w:val="21"/>
        </w:rPr>
        <w:t xml:space="preserve">  </w:t>
      </w:r>
      <w:bookmarkStart w:id="37" w:name="_Toc186642287"/>
      <w:r w:rsidR="00D53BF7" w:rsidRPr="00DC0C7A">
        <w:rPr>
          <w:rFonts w:ascii="Ebrima" w:hAnsi="Ebrima"/>
          <w:sz w:val="22"/>
          <w:szCs w:val="21"/>
        </w:rPr>
        <w:t>General Principles</w:t>
      </w:r>
      <w:bookmarkEnd w:id="37"/>
    </w:p>
    <w:p w14:paraId="72DEA220" w14:textId="77777777" w:rsidR="006479BA" w:rsidRPr="0084741F" w:rsidRDefault="006479BA" w:rsidP="006D32CB">
      <w:pPr>
        <w:pStyle w:val="Heading1"/>
        <w:spacing w:line="276" w:lineRule="auto"/>
        <w:ind w:left="0" w:right="-30" w:firstLine="180"/>
        <w:rPr>
          <w:rFonts w:ascii="Ebrima" w:hAnsi="Ebrima"/>
          <w:sz w:val="21"/>
          <w:szCs w:val="21"/>
        </w:rPr>
      </w:pPr>
    </w:p>
    <w:p w14:paraId="61FE9EA2" w14:textId="77777777" w:rsidR="00CE2E6D" w:rsidRPr="0084741F" w:rsidRDefault="00CE2E6D" w:rsidP="00A0445F">
      <w:pPr>
        <w:pStyle w:val="BodyText"/>
        <w:numPr>
          <w:ilvl w:val="0"/>
          <w:numId w:val="16"/>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Minor issues of misconduct or unsatisfactory performance will normally be dealt with on an informal basis, outside of the formal disciplinary procedure. In some cases, the line manager may offer extra training, coaching, advice or support. </w:t>
      </w:r>
    </w:p>
    <w:p w14:paraId="0018942F" w14:textId="77777777" w:rsidR="00CE2E6D" w:rsidRPr="0084741F" w:rsidRDefault="00CE2E6D" w:rsidP="00A0445F">
      <w:pPr>
        <w:pStyle w:val="BodyText"/>
        <w:numPr>
          <w:ilvl w:val="0"/>
          <w:numId w:val="16"/>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All informal discussions will be held in </w:t>
      </w:r>
      <w:proofErr w:type="gramStart"/>
      <w:r w:rsidRPr="0084741F">
        <w:rPr>
          <w:rFonts w:ascii="Ebrima" w:hAnsi="Ebrima" w:cstheme="minorHAnsi"/>
          <w:sz w:val="21"/>
          <w:szCs w:val="21"/>
        </w:rPr>
        <w:t>private</w:t>
      </w:r>
      <w:proofErr w:type="gramEnd"/>
      <w:r w:rsidRPr="0084741F">
        <w:rPr>
          <w:rFonts w:ascii="Ebrima" w:hAnsi="Ebrima" w:cstheme="minorHAnsi"/>
          <w:sz w:val="21"/>
          <w:szCs w:val="21"/>
        </w:rPr>
        <w:t xml:space="preserve"> and the line manager will take account of the opinions of the employee as well as any mitigating circumstances that are provided. Any criticism provided by the line manager will always be constructive. The aim of an informal discussion is to achieve and sustain improvement. Where appropriate, the line manager may confirm what is agreed during the discussion in writing. </w:t>
      </w:r>
    </w:p>
    <w:p w14:paraId="49F96EB2" w14:textId="77777777" w:rsidR="001B5210" w:rsidRPr="0084741F" w:rsidRDefault="00CE2E6D" w:rsidP="00A0445F">
      <w:pPr>
        <w:pStyle w:val="BodyText"/>
        <w:numPr>
          <w:ilvl w:val="0"/>
          <w:numId w:val="16"/>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If it emerges during discussion that the matter is more serious than previously envisaged, the meeting may be adjourned and then reconvened </w:t>
      </w:r>
      <w:proofErr w:type="gramStart"/>
      <w:r w:rsidRPr="0084741F">
        <w:rPr>
          <w:rFonts w:ascii="Ebrima" w:hAnsi="Ebrima" w:cstheme="minorHAnsi"/>
          <w:sz w:val="21"/>
          <w:szCs w:val="21"/>
        </w:rPr>
        <w:t>at a later date</w:t>
      </w:r>
      <w:proofErr w:type="gramEnd"/>
      <w:r w:rsidRPr="0084741F">
        <w:rPr>
          <w:rFonts w:ascii="Ebrima" w:hAnsi="Ebrima" w:cstheme="minorHAnsi"/>
          <w:sz w:val="21"/>
          <w:szCs w:val="21"/>
        </w:rPr>
        <w:t xml:space="preserve"> under the formal disciplinary procedure.</w:t>
      </w:r>
    </w:p>
    <w:p w14:paraId="01186F2C" w14:textId="77777777" w:rsidR="006479BA" w:rsidRDefault="006479BA" w:rsidP="006D32CB">
      <w:pPr>
        <w:pStyle w:val="Heading1"/>
        <w:spacing w:line="276" w:lineRule="auto"/>
        <w:ind w:left="0" w:right="-30" w:firstLine="0"/>
        <w:rPr>
          <w:rFonts w:ascii="Ebrima" w:hAnsi="Ebrima"/>
          <w:sz w:val="21"/>
          <w:szCs w:val="21"/>
        </w:rPr>
      </w:pPr>
    </w:p>
    <w:p w14:paraId="216D9732" w14:textId="77777777" w:rsidR="00CE2E6D" w:rsidRPr="00DC0C7A" w:rsidRDefault="00CE2E6D" w:rsidP="006D32CB">
      <w:pPr>
        <w:pStyle w:val="Heading1"/>
        <w:tabs>
          <w:tab w:val="right" w:pos="9680"/>
        </w:tabs>
        <w:spacing w:line="276" w:lineRule="auto"/>
        <w:ind w:left="0" w:right="-30" w:firstLine="0"/>
        <w:rPr>
          <w:rFonts w:ascii="Ebrima" w:hAnsi="Ebrima"/>
          <w:sz w:val="22"/>
          <w:szCs w:val="21"/>
        </w:rPr>
      </w:pPr>
      <w:bookmarkStart w:id="38" w:name="_Toc186642288"/>
      <w:r w:rsidRPr="00DC0C7A">
        <w:rPr>
          <w:rFonts w:ascii="Ebrima" w:hAnsi="Ebrima"/>
          <w:sz w:val="22"/>
          <w:szCs w:val="21"/>
        </w:rPr>
        <w:t>Disciplinary Case Notification</w:t>
      </w:r>
      <w:bookmarkEnd w:id="38"/>
      <w:r w:rsidRPr="00DC0C7A">
        <w:rPr>
          <w:rFonts w:ascii="Ebrima" w:hAnsi="Ebrima"/>
          <w:sz w:val="22"/>
          <w:szCs w:val="21"/>
        </w:rPr>
        <w:t xml:space="preserve"> </w:t>
      </w:r>
    </w:p>
    <w:p w14:paraId="044E1317" w14:textId="77777777" w:rsidR="006479BA" w:rsidRPr="006479BA" w:rsidRDefault="006479BA" w:rsidP="006D32CB">
      <w:pPr>
        <w:pStyle w:val="Heading1"/>
        <w:spacing w:line="276" w:lineRule="auto"/>
        <w:ind w:left="0" w:right="-30" w:firstLine="180"/>
        <w:rPr>
          <w:rFonts w:ascii="Ebrima" w:hAnsi="Ebrima"/>
          <w:sz w:val="21"/>
          <w:szCs w:val="21"/>
        </w:rPr>
      </w:pPr>
    </w:p>
    <w:p w14:paraId="423F01A1" w14:textId="77777777" w:rsidR="001B5210" w:rsidRPr="006479BA" w:rsidRDefault="00CE2E6D" w:rsidP="006D32CB">
      <w:pPr>
        <w:pStyle w:val="BodyText"/>
        <w:spacing w:line="276" w:lineRule="auto"/>
        <w:ind w:right="-30"/>
        <w:jc w:val="both"/>
        <w:rPr>
          <w:rFonts w:ascii="Ebrima" w:hAnsi="Ebrima" w:cstheme="minorHAnsi"/>
          <w:sz w:val="21"/>
          <w:szCs w:val="21"/>
        </w:rPr>
      </w:pPr>
      <w:r w:rsidRPr="006479BA">
        <w:rPr>
          <w:rFonts w:ascii="Ebrima" w:hAnsi="Ebrima" w:cstheme="minorHAnsi"/>
          <w:sz w:val="21"/>
          <w:szCs w:val="21"/>
        </w:rPr>
        <w:t xml:space="preserve">Disciplinary Inquiry Form must be raised by the concerned line manager to formally report a disciplinary case to HR. The form must contain details of allegation dully filled and signed by the line manager. </w:t>
      </w:r>
    </w:p>
    <w:p w14:paraId="062E5C64" w14:textId="77777777" w:rsidR="006479BA" w:rsidRDefault="006479BA" w:rsidP="006D32CB">
      <w:pPr>
        <w:pStyle w:val="NoSpacing"/>
        <w:spacing w:line="276" w:lineRule="auto"/>
        <w:ind w:left="270" w:right="-30"/>
        <w:jc w:val="both"/>
        <w:rPr>
          <w:rFonts w:ascii="Ebrima" w:hAnsi="Ebrima"/>
          <w:sz w:val="21"/>
          <w:szCs w:val="21"/>
        </w:rPr>
      </w:pPr>
    </w:p>
    <w:p w14:paraId="3B9B0A7F" w14:textId="77777777" w:rsidR="006479BA" w:rsidRPr="00DC0C7A" w:rsidRDefault="006479BA" w:rsidP="006D32CB">
      <w:pPr>
        <w:pStyle w:val="Heading1"/>
        <w:tabs>
          <w:tab w:val="right" w:pos="9680"/>
        </w:tabs>
        <w:spacing w:line="276" w:lineRule="auto"/>
        <w:ind w:left="0" w:right="-30" w:firstLine="0"/>
        <w:rPr>
          <w:rFonts w:ascii="Ebrima" w:hAnsi="Ebrima"/>
          <w:sz w:val="22"/>
          <w:szCs w:val="21"/>
        </w:rPr>
      </w:pPr>
      <w:bookmarkStart w:id="39" w:name="_Toc186642289"/>
      <w:r w:rsidRPr="00DC0C7A">
        <w:rPr>
          <w:rFonts w:ascii="Ebrima" w:hAnsi="Ebrima"/>
          <w:sz w:val="22"/>
          <w:szCs w:val="21"/>
        </w:rPr>
        <w:t>Warning</w:t>
      </w:r>
      <w:bookmarkEnd w:id="39"/>
    </w:p>
    <w:p w14:paraId="45EE7D62" w14:textId="77777777" w:rsidR="006479BA" w:rsidRDefault="006479BA" w:rsidP="006D32CB">
      <w:pPr>
        <w:pStyle w:val="Heading1"/>
        <w:spacing w:line="276" w:lineRule="auto"/>
        <w:ind w:left="0" w:right="-30" w:firstLine="180"/>
        <w:rPr>
          <w:rFonts w:ascii="Ebrima" w:hAnsi="Ebrima"/>
          <w:sz w:val="21"/>
          <w:szCs w:val="21"/>
        </w:rPr>
      </w:pPr>
    </w:p>
    <w:p w14:paraId="694CEADF" w14:textId="77777777" w:rsidR="006479BA" w:rsidRPr="006479BA" w:rsidRDefault="006479BA" w:rsidP="006D32CB">
      <w:pPr>
        <w:pStyle w:val="BodyText"/>
        <w:spacing w:line="276" w:lineRule="auto"/>
        <w:ind w:right="-30"/>
        <w:jc w:val="both"/>
        <w:rPr>
          <w:rFonts w:ascii="Ebrima" w:hAnsi="Ebrima" w:cstheme="minorHAnsi"/>
          <w:sz w:val="21"/>
          <w:szCs w:val="21"/>
        </w:rPr>
      </w:pPr>
      <w:r w:rsidRPr="006479BA">
        <w:rPr>
          <w:rFonts w:ascii="Ebrima" w:hAnsi="Ebrima" w:cstheme="minorHAnsi"/>
          <w:sz w:val="21"/>
          <w:szCs w:val="21"/>
        </w:rPr>
        <w:t xml:space="preserve">An Employee may receive verbal or written warning in case his/her performance falls below expectation, disciplinary issues </w:t>
      </w:r>
      <w:proofErr w:type="gramStart"/>
      <w:r w:rsidRPr="006479BA">
        <w:rPr>
          <w:rFonts w:ascii="Ebrima" w:hAnsi="Ebrima" w:cstheme="minorHAnsi"/>
          <w:sz w:val="21"/>
          <w:szCs w:val="21"/>
        </w:rPr>
        <w:t>arise</w:t>
      </w:r>
      <w:proofErr w:type="gramEnd"/>
      <w:r w:rsidRPr="006479BA">
        <w:rPr>
          <w:rFonts w:ascii="Ebrima" w:hAnsi="Ebrima" w:cstheme="minorHAnsi"/>
          <w:sz w:val="21"/>
          <w:szCs w:val="21"/>
        </w:rPr>
        <w:t xml:space="preserve"> or any relevant reason deemed appropriate by the Company. In case a formal written warning is issued by the HR department, he/she may be placed on probation or suspension. In case the Employees’ performance is restored, to the Company’s satisfaction, the Employee shall be reinstated. Otherwise, the Company may serve notice for termination as required except in the case of misconduct.</w:t>
      </w:r>
    </w:p>
    <w:p w14:paraId="46DB57C9" w14:textId="77777777" w:rsidR="006479BA" w:rsidRDefault="006479BA" w:rsidP="006D32CB">
      <w:pPr>
        <w:pStyle w:val="Heading2"/>
        <w:spacing w:line="276" w:lineRule="auto"/>
        <w:ind w:left="90" w:right="-30" w:firstLine="270"/>
        <w:rPr>
          <w:rFonts w:ascii="Ebrima" w:hAnsi="Ebrima"/>
          <w:sz w:val="21"/>
          <w:szCs w:val="21"/>
        </w:rPr>
      </w:pPr>
    </w:p>
    <w:p w14:paraId="67C38DA3" w14:textId="77777777" w:rsidR="00CE2E6D" w:rsidRPr="00DC0C7A" w:rsidRDefault="00CE2E6D" w:rsidP="006D32CB">
      <w:pPr>
        <w:pStyle w:val="Heading1"/>
        <w:tabs>
          <w:tab w:val="right" w:pos="9680"/>
        </w:tabs>
        <w:spacing w:line="276" w:lineRule="auto"/>
        <w:ind w:left="0" w:right="-30" w:firstLine="0"/>
        <w:rPr>
          <w:rFonts w:ascii="Ebrima" w:hAnsi="Ebrima"/>
          <w:sz w:val="22"/>
          <w:szCs w:val="21"/>
        </w:rPr>
      </w:pPr>
      <w:bookmarkStart w:id="40" w:name="_Toc186642290"/>
      <w:r w:rsidRPr="00DC0C7A">
        <w:rPr>
          <w:rFonts w:ascii="Ebrima" w:hAnsi="Ebrima"/>
          <w:sz w:val="22"/>
          <w:szCs w:val="21"/>
        </w:rPr>
        <w:t>Suspension</w:t>
      </w:r>
      <w:bookmarkEnd w:id="40"/>
    </w:p>
    <w:p w14:paraId="541D9B54" w14:textId="77777777" w:rsidR="00CE2E6D" w:rsidRPr="00A510C8" w:rsidRDefault="00CE2E6D" w:rsidP="006D32CB">
      <w:pPr>
        <w:pStyle w:val="BodyText"/>
        <w:spacing w:line="276" w:lineRule="auto"/>
        <w:ind w:right="-30"/>
        <w:jc w:val="both"/>
        <w:rPr>
          <w:rFonts w:ascii="Ebrima" w:hAnsi="Ebrima" w:cstheme="minorHAnsi"/>
          <w:sz w:val="21"/>
          <w:szCs w:val="21"/>
        </w:rPr>
      </w:pPr>
    </w:p>
    <w:p w14:paraId="0EDCBBB0" w14:textId="77777777" w:rsidR="00B91F9C" w:rsidRDefault="00B91F9C" w:rsidP="00A0445F">
      <w:pPr>
        <w:pStyle w:val="BodyText"/>
        <w:numPr>
          <w:ilvl w:val="0"/>
          <w:numId w:val="17"/>
        </w:numPr>
        <w:spacing w:line="276" w:lineRule="auto"/>
        <w:ind w:right="-30"/>
        <w:jc w:val="both"/>
        <w:rPr>
          <w:rFonts w:ascii="Ebrima" w:hAnsi="Ebrima" w:cstheme="minorHAnsi"/>
          <w:sz w:val="21"/>
          <w:szCs w:val="21"/>
        </w:rPr>
      </w:pPr>
      <w:r w:rsidRPr="00B91F9C">
        <w:rPr>
          <w:rFonts w:ascii="Ebrima" w:hAnsi="Ebrima" w:cstheme="minorHAnsi"/>
          <w:sz w:val="21"/>
          <w:szCs w:val="21"/>
        </w:rPr>
        <w:t xml:space="preserve">Where an Employee is absent from work without leave or commits an offense, which in the opinion of the Company, amounts to serious misconduct or negligence of duty, he/she may </w:t>
      </w:r>
      <w:r w:rsidRPr="00B91F9C">
        <w:rPr>
          <w:rFonts w:ascii="Ebrima" w:hAnsi="Ebrima" w:cstheme="minorHAnsi"/>
          <w:sz w:val="21"/>
          <w:szCs w:val="21"/>
        </w:rPr>
        <w:lastRenderedPageBreak/>
        <w:t>be considered as being suspended and any subsequent full or partial re-instatement shall be at the sole discretion of the Company. For the period of suspension, the Employee is not entitled to receive any wages, salaries or other benefits from the Company.</w:t>
      </w:r>
    </w:p>
    <w:p w14:paraId="4518FE11" w14:textId="77777777" w:rsidR="00CE2E6D" w:rsidRPr="00B91F9C" w:rsidRDefault="00CE2E6D" w:rsidP="00A0445F">
      <w:pPr>
        <w:pStyle w:val="BodyText"/>
        <w:numPr>
          <w:ilvl w:val="0"/>
          <w:numId w:val="17"/>
        </w:numPr>
        <w:spacing w:line="276" w:lineRule="auto"/>
        <w:ind w:right="-30"/>
        <w:jc w:val="both"/>
        <w:rPr>
          <w:rFonts w:ascii="Ebrima" w:hAnsi="Ebrima" w:cstheme="minorHAnsi"/>
          <w:sz w:val="21"/>
          <w:szCs w:val="21"/>
        </w:rPr>
      </w:pPr>
      <w:r w:rsidRPr="0084741F">
        <w:rPr>
          <w:rFonts w:ascii="Ebrima" w:hAnsi="Ebrima" w:cstheme="minorHAnsi"/>
          <w:sz w:val="21"/>
          <w:szCs w:val="21"/>
        </w:rPr>
        <w:t>If the line manager believes that following an alleged offence it would be undesirable for an employee to remain at work, e.g. risk to security, safety, revenue, brand damage or illegal activity, the line manager may request HR, as a precautionary measure, to suspend the employee from duty</w:t>
      </w:r>
      <w:r w:rsidR="00B91F9C">
        <w:rPr>
          <w:rFonts w:ascii="Ebrima" w:hAnsi="Ebrima" w:cstheme="minorHAnsi"/>
          <w:sz w:val="21"/>
          <w:szCs w:val="21"/>
        </w:rPr>
        <w:t>.</w:t>
      </w:r>
    </w:p>
    <w:p w14:paraId="6AD7B5AE" w14:textId="77777777" w:rsidR="00CE2E6D" w:rsidRPr="0084741F" w:rsidRDefault="00CE2E6D" w:rsidP="00A0445F">
      <w:pPr>
        <w:pStyle w:val="BodyText"/>
        <w:numPr>
          <w:ilvl w:val="0"/>
          <w:numId w:val="17"/>
        </w:numPr>
        <w:spacing w:line="276" w:lineRule="auto"/>
        <w:ind w:right="-30"/>
        <w:jc w:val="both"/>
        <w:rPr>
          <w:rFonts w:ascii="Ebrima" w:hAnsi="Ebrima" w:cstheme="minorHAnsi"/>
          <w:sz w:val="21"/>
          <w:szCs w:val="21"/>
        </w:rPr>
      </w:pPr>
      <w:r w:rsidRPr="0084741F">
        <w:rPr>
          <w:rFonts w:ascii="Ebrima" w:hAnsi="Ebrima" w:cstheme="minorHAnsi"/>
          <w:sz w:val="21"/>
          <w:szCs w:val="21"/>
        </w:rPr>
        <w:t>Suspension in all cases must be approved by Head of HR</w:t>
      </w:r>
      <w:r w:rsidR="006479BA">
        <w:rPr>
          <w:rFonts w:ascii="Ebrima" w:hAnsi="Ebrima" w:cstheme="minorHAnsi"/>
          <w:sz w:val="21"/>
          <w:szCs w:val="21"/>
        </w:rPr>
        <w:t xml:space="preserve"> and the Director</w:t>
      </w:r>
      <w:r w:rsidRPr="0084741F">
        <w:rPr>
          <w:rFonts w:ascii="Ebrima" w:hAnsi="Ebrima" w:cstheme="minorHAnsi"/>
          <w:sz w:val="21"/>
          <w:szCs w:val="21"/>
        </w:rPr>
        <w:t>.</w:t>
      </w:r>
    </w:p>
    <w:p w14:paraId="7061B670" w14:textId="77777777" w:rsidR="001B5210" w:rsidRPr="0084741F" w:rsidRDefault="001B5210" w:rsidP="006D32CB">
      <w:pPr>
        <w:pStyle w:val="BodyText"/>
        <w:spacing w:line="276" w:lineRule="auto"/>
        <w:ind w:left="1260" w:right="-30"/>
        <w:jc w:val="both"/>
        <w:rPr>
          <w:rFonts w:ascii="Ebrima" w:hAnsi="Ebrima" w:cstheme="minorHAnsi"/>
          <w:sz w:val="21"/>
          <w:szCs w:val="21"/>
        </w:rPr>
      </w:pPr>
    </w:p>
    <w:p w14:paraId="6FA0EBFB" w14:textId="77777777" w:rsidR="006D0FB1" w:rsidRPr="00DC0C7A" w:rsidRDefault="006D0FB1" w:rsidP="006D32CB">
      <w:pPr>
        <w:pStyle w:val="Heading1"/>
        <w:tabs>
          <w:tab w:val="right" w:pos="9680"/>
        </w:tabs>
        <w:spacing w:line="276" w:lineRule="auto"/>
        <w:ind w:left="0" w:right="-30" w:firstLine="0"/>
        <w:rPr>
          <w:rFonts w:ascii="Ebrima" w:hAnsi="Ebrima"/>
          <w:sz w:val="22"/>
          <w:szCs w:val="21"/>
        </w:rPr>
      </w:pPr>
      <w:bookmarkStart w:id="41" w:name="_Toc186642291"/>
      <w:r w:rsidRPr="00DC0C7A">
        <w:rPr>
          <w:rFonts w:ascii="Ebrima" w:hAnsi="Ebrima"/>
          <w:sz w:val="22"/>
          <w:szCs w:val="21"/>
        </w:rPr>
        <w:t>Misconduct</w:t>
      </w:r>
      <w:bookmarkEnd w:id="41"/>
    </w:p>
    <w:p w14:paraId="0B8A01C9" w14:textId="77777777" w:rsidR="00F165B3" w:rsidRPr="0084741F" w:rsidRDefault="00F165B3" w:rsidP="006D32CB">
      <w:pPr>
        <w:pStyle w:val="Heading1"/>
        <w:tabs>
          <w:tab w:val="left" w:pos="360"/>
        </w:tabs>
        <w:spacing w:line="276" w:lineRule="auto"/>
        <w:ind w:left="360" w:right="-30"/>
        <w:rPr>
          <w:rFonts w:ascii="Ebrima" w:hAnsi="Ebrima"/>
          <w:sz w:val="21"/>
          <w:szCs w:val="21"/>
        </w:rPr>
      </w:pPr>
    </w:p>
    <w:p w14:paraId="48732A66" w14:textId="77777777" w:rsidR="00B91F9C" w:rsidRDefault="00B91F9C" w:rsidP="006D32CB">
      <w:pPr>
        <w:pStyle w:val="BodyText"/>
        <w:spacing w:line="276" w:lineRule="auto"/>
        <w:ind w:right="-30"/>
        <w:jc w:val="both"/>
        <w:rPr>
          <w:rFonts w:ascii="Ebrima" w:hAnsi="Ebrima" w:cstheme="minorHAnsi"/>
          <w:sz w:val="21"/>
          <w:szCs w:val="21"/>
        </w:rPr>
      </w:pPr>
      <w:r w:rsidRPr="00B91F9C">
        <w:rPr>
          <w:rFonts w:ascii="Ebrima" w:hAnsi="Ebrima" w:cstheme="minorHAnsi"/>
          <w:sz w:val="21"/>
          <w:szCs w:val="21"/>
        </w:rPr>
        <w:t xml:space="preserve">Any conduct likely to endanger the lives or safety of others or the Company's property and data or the efficiency and progress of a task or operation may also rank as serious misconduct rendering the Employee concerned liable to dismissal in accordance with Company's Policy. No Notice/Salary will be payable in case of Employees are terminated due to misconduct. </w:t>
      </w:r>
    </w:p>
    <w:p w14:paraId="052E759B" w14:textId="77777777" w:rsidR="00B91F9C" w:rsidRDefault="00B91F9C" w:rsidP="006D32CB">
      <w:pPr>
        <w:pStyle w:val="BodyText"/>
        <w:spacing w:line="276" w:lineRule="auto"/>
        <w:ind w:right="-30"/>
        <w:jc w:val="both"/>
        <w:rPr>
          <w:rFonts w:ascii="Ebrima" w:hAnsi="Ebrima" w:cstheme="minorHAnsi"/>
          <w:sz w:val="21"/>
          <w:szCs w:val="21"/>
        </w:rPr>
      </w:pPr>
    </w:p>
    <w:p w14:paraId="62627A06" w14:textId="77777777" w:rsidR="00B65733" w:rsidRDefault="00B91F9C" w:rsidP="006D32CB">
      <w:pPr>
        <w:pStyle w:val="BodyText"/>
        <w:spacing w:line="276" w:lineRule="auto"/>
        <w:ind w:right="-30"/>
        <w:jc w:val="both"/>
        <w:rPr>
          <w:rFonts w:ascii="Ebrima" w:hAnsi="Ebrima" w:cstheme="minorHAnsi"/>
          <w:sz w:val="21"/>
          <w:szCs w:val="21"/>
        </w:rPr>
      </w:pPr>
      <w:r w:rsidRPr="00B91F9C">
        <w:rPr>
          <w:rFonts w:ascii="Ebrima" w:hAnsi="Ebrima" w:cstheme="minorHAnsi"/>
          <w:sz w:val="21"/>
          <w:szCs w:val="21"/>
        </w:rPr>
        <w:t>Some examples of serious misconduct</w:t>
      </w:r>
      <w:r w:rsidR="00B65733">
        <w:rPr>
          <w:rFonts w:ascii="Ebrima" w:hAnsi="Ebrima" w:cstheme="minorHAnsi"/>
          <w:sz w:val="21"/>
          <w:szCs w:val="21"/>
        </w:rPr>
        <w:t xml:space="preserve"> are as follow.</w:t>
      </w:r>
      <w:r w:rsidRPr="00B91F9C">
        <w:rPr>
          <w:rFonts w:ascii="Ebrima" w:hAnsi="Ebrima" w:cstheme="minorHAnsi"/>
          <w:sz w:val="21"/>
          <w:szCs w:val="21"/>
        </w:rPr>
        <w:t xml:space="preserve"> </w:t>
      </w:r>
      <w:r w:rsidR="00B65733" w:rsidRPr="00B65733">
        <w:rPr>
          <w:rFonts w:ascii="Ebrima" w:hAnsi="Ebrima" w:cstheme="minorHAnsi"/>
          <w:sz w:val="21"/>
          <w:szCs w:val="21"/>
        </w:rPr>
        <w:t>These examples are provided for guidance only and should not be seen as exhaustive</w:t>
      </w:r>
      <w:r w:rsidR="00B65733">
        <w:rPr>
          <w:rFonts w:ascii="Ebrima" w:hAnsi="Ebrima" w:cstheme="minorHAnsi"/>
          <w:sz w:val="21"/>
          <w:szCs w:val="21"/>
        </w:rPr>
        <w:t>.</w:t>
      </w:r>
    </w:p>
    <w:p w14:paraId="76F0134A" w14:textId="77777777" w:rsidR="00484FC5" w:rsidRDefault="00484FC5" w:rsidP="006D32CB">
      <w:pPr>
        <w:spacing w:line="276" w:lineRule="auto"/>
        <w:ind w:left="180" w:right="-30"/>
        <w:jc w:val="both"/>
        <w:rPr>
          <w:rFonts w:ascii="Ebrima" w:hAnsi="Ebrima" w:cstheme="minorHAnsi"/>
          <w:sz w:val="21"/>
          <w:szCs w:val="21"/>
        </w:rPr>
      </w:pPr>
    </w:p>
    <w:p w14:paraId="7320F949" w14:textId="77777777" w:rsidR="00B91F9C" w:rsidRPr="00B65733" w:rsidRDefault="00B91F9C" w:rsidP="00A0445F">
      <w:pPr>
        <w:pStyle w:val="BodyText"/>
        <w:numPr>
          <w:ilvl w:val="0"/>
          <w:numId w:val="18"/>
        </w:numPr>
        <w:spacing w:line="276" w:lineRule="auto"/>
        <w:ind w:right="-30"/>
        <w:jc w:val="both"/>
        <w:rPr>
          <w:rFonts w:ascii="Ebrima" w:hAnsi="Ebrima" w:cstheme="minorHAnsi"/>
          <w:sz w:val="21"/>
          <w:szCs w:val="21"/>
        </w:rPr>
      </w:pPr>
      <w:r w:rsidRPr="00B65733">
        <w:rPr>
          <w:rFonts w:ascii="Ebrima" w:hAnsi="Ebrima" w:cstheme="minorHAnsi"/>
          <w:sz w:val="21"/>
          <w:szCs w:val="21"/>
        </w:rPr>
        <w:t xml:space="preserve">Gross </w:t>
      </w:r>
      <w:r w:rsidR="00B65733" w:rsidRPr="00B65733">
        <w:rPr>
          <w:rFonts w:ascii="Ebrima" w:hAnsi="Ebrima" w:cstheme="minorHAnsi"/>
          <w:sz w:val="21"/>
          <w:szCs w:val="21"/>
        </w:rPr>
        <w:t>negligence</w:t>
      </w:r>
      <w:r w:rsidRPr="00B65733">
        <w:rPr>
          <w:rFonts w:ascii="Ebrima" w:hAnsi="Ebrima" w:cstheme="minorHAnsi"/>
          <w:sz w:val="21"/>
          <w:szCs w:val="21"/>
        </w:rPr>
        <w:t xml:space="preserve"> of duty</w:t>
      </w:r>
    </w:p>
    <w:p w14:paraId="53086C04" w14:textId="77777777" w:rsidR="00B91F9C"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Submission of False information/documentation to the company</w:t>
      </w:r>
    </w:p>
    <w:p w14:paraId="0524B118" w14:textId="77777777" w:rsid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Refusal to obey orders and instructions</w:t>
      </w:r>
    </w:p>
    <w:p w14:paraId="6BAA9ED0" w14:textId="77777777" w:rsidR="00087BF2" w:rsidRPr="00B91F9C" w:rsidRDefault="00087BF2" w:rsidP="00A0445F">
      <w:pPr>
        <w:pStyle w:val="BodyText"/>
        <w:numPr>
          <w:ilvl w:val="0"/>
          <w:numId w:val="18"/>
        </w:numPr>
        <w:spacing w:line="276" w:lineRule="auto"/>
        <w:ind w:right="-30"/>
        <w:jc w:val="both"/>
        <w:rPr>
          <w:rFonts w:ascii="Ebrima" w:hAnsi="Ebrima" w:cstheme="minorHAnsi"/>
          <w:sz w:val="21"/>
          <w:szCs w:val="21"/>
        </w:rPr>
      </w:pPr>
      <w:r>
        <w:rPr>
          <w:rFonts w:ascii="Ebrima" w:hAnsi="Ebrima" w:cstheme="minorHAnsi"/>
          <w:sz w:val="21"/>
          <w:szCs w:val="21"/>
        </w:rPr>
        <w:t>Submitting forged documents</w:t>
      </w:r>
      <w:r w:rsidR="005F2C92">
        <w:rPr>
          <w:rFonts w:ascii="Ebrima" w:hAnsi="Ebrima" w:cstheme="minorHAnsi"/>
          <w:sz w:val="21"/>
          <w:szCs w:val="21"/>
        </w:rPr>
        <w:t>/ wrong information</w:t>
      </w:r>
      <w:r>
        <w:rPr>
          <w:rFonts w:ascii="Ebrima" w:hAnsi="Ebrima" w:cstheme="minorHAnsi"/>
          <w:sz w:val="21"/>
          <w:szCs w:val="21"/>
        </w:rPr>
        <w:t xml:space="preserve"> to the Company</w:t>
      </w:r>
    </w:p>
    <w:p w14:paraId="0B9B7B24" w14:textId="77777777" w:rsidR="00B91F9C"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Not following regulations as mentioned in the appointment letter and/ or NDA</w:t>
      </w:r>
    </w:p>
    <w:p w14:paraId="66CFC501" w14:textId="77777777" w:rsidR="00B91F9C"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Remaining absent from work without approval or prior notification</w:t>
      </w:r>
    </w:p>
    <w:p w14:paraId="4BC5A8A8" w14:textId="77777777" w:rsidR="00B91F9C"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Stealing or fraud</w:t>
      </w:r>
    </w:p>
    <w:p w14:paraId="78E40115" w14:textId="77777777" w:rsidR="00B65733" w:rsidRPr="00B65733" w:rsidRDefault="00B65733" w:rsidP="00A0445F">
      <w:pPr>
        <w:pStyle w:val="BodyText"/>
        <w:numPr>
          <w:ilvl w:val="0"/>
          <w:numId w:val="18"/>
        </w:numPr>
        <w:spacing w:line="276" w:lineRule="auto"/>
        <w:ind w:right="-30"/>
        <w:jc w:val="both"/>
        <w:rPr>
          <w:rFonts w:ascii="Ebrima" w:hAnsi="Ebrima" w:cstheme="minorHAnsi"/>
          <w:sz w:val="21"/>
          <w:szCs w:val="21"/>
        </w:rPr>
      </w:pPr>
      <w:r w:rsidRPr="00B65733">
        <w:rPr>
          <w:rFonts w:ascii="Ebrima" w:hAnsi="Ebrima" w:cstheme="minorHAnsi"/>
          <w:sz w:val="21"/>
          <w:szCs w:val="21"/>
        </w:rPr>
        <w:t>Possession, supply or use of illicit drugs; or being under the influence of intoxicants or drugs on the premises at any time</w:t>
      </w:r>
    </w:p>
    <w:p w14:paraId="5E0A6A7A" w14:textId="77777777" w:rsidR="00B91F9C"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Corruption or attempting to corrupt other Employees</w:t>
      </w:r>
    </w:p>
    <w:p w14:paraId="50A3C13B" w14:textId="77777777" w:rsidR="00B91F9C"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 xml:space="preserve">Maliciously Damaging Company's Property </w:t>
      </w:r>
    </w:p>
    <w:p w14:paraId="3538D864" w14:textId="77777777" w:rsidR="00B91F9C"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Discriminatory treatment based on race, creed, sex and/or social status</w:t>
      </w:r>
    </w:p>
    <w:p w14:paraId="60D233A4" w14:textId="77777777" w:rsidR="00CA2BF9" w:rsidRPr="00B91F9C" w:rsidRDefault="00B91F9C" w:rsidP="00A0445F">
      <w:pPr>
        <w:pStyle w:val="BodyText"/>
        <w:numPr>
          <w:ilvl w:val="0"/>
          <w:numId w:val="18"/>
        </w:numPr>
        <w:spacing w:line="276" w:lineRule="auto"/>
        <w:ind w:right="-30"/>
        <w:jc w:val="both"/>
        <w:rPr>
          <w:rFonts w:ascii="Ebrima" w:hAnsi="Ebrima" w:cstheme="minorHAnsi"/>
          <w:sz w:val="21"/>
          <w:szCs w:val="21"/>
        </w:rPr>
      </w:pPr>
      <w:r w:rsidRPr="00B91F9C">
        <w:rPr>
          <w:rFonts w:ascii="Ebrima" w:hAnsi="Ebrima" w:cstheme="minorHAnsi"/>
          <w:sz w:val="21"/>
          <w:szCs w:val="21"/>
        </w:rPr>
        <w:t>Involved in or guilty of any forms of harassment as defined by the laws of Pakistan</w:t>
      </w:r>
    </w:p>
    <w:p w14:paraId="7B140712" w14:textId="77777777" w:rsidR="00CA2BF9" w:rsidRPr="0084741F" w:rsidRDefault="00CA2BF9" w:rsidP="006D32CB">
      <w:pPr>
        <w:widowControl/>
        <w:tabs>
          <w:tab w:val="left" w:pos="450"/>
          <w:tab w:val="left" w:pos="9990"/>
        </w:tabs>
        <w:autoSpaceDE/>
        <w:autoSpaceDN/>
        <w:adjustRightInd w:val="0"/>
        <w:spacing w:after="240" w:line="276" w:lineRule="auto"/>
        <w:ind w:left="360" w:right="-30"/>
        <w:contextualSpacing/>
        <w:jc w:val="both"/>
        <w:rPr>
          <w:rFonts w:ascii="Ebrima" w:hAnsi="Ebrima" w:cstheme="minorHAnsi"/>
          <w:sz w:val="21"/>
          <w:szCs w:val="21"/>
        </w:rPr>
      </w:pPr>
    </w:p>
    <w:p w14:paraId="4A603E57" w14:textId="77777777" w:rsidR="00CA2BF9" w:rsidRPr="0084741F" w:rsidRDefault="00CA2BF9" w:rsidP="006D32CB">
      <w:pPr>
        <w:widowControl/>
        <w:tabs>
          <w:tab w:val="left" w:pos="450"/>
          <w:tab w:val="left" w:pos="9990"/>
        </w:tabs>
        <w:autoSpaceDE/>
        <w:autoSpaceDN/>
        <w:adjustRightInd w:val="0"/>
        <w:spacing w:after="240" w:line="276" w:lineRule="auto"/>
        <w:ind w:left="360" w:right="-30"/>
        <w:contextualSpacing/>
        <w:jc w:val="both"/>
        <w:rPr>
          <w:rFonts w:ascii="Ebrima" w:hAnsi="Ebrima" w:cstheme="minorHAnsi"/>
          <w:sz w:val="21"/>
          <w:szCs w:val="21"/>
        </w:rPr>
      </w:pPr>
    </w:p>
    <w:p w14:paraId="694472BC" w14:textId="77777777" w:rsidR="00CA2BF9" w:rsidRPr="0084741F" w:rsidRDefault="00CA2BF9" w:rsidP="006D32CB">
      <w:pPr>
        <w:widowControl/>
        <w:tabs>
          <w:tab w:val="left" w:pos="450"/>
          <w:tab w:val="left" w:pos="9990"/>
        </w:tabs>
        <w:autoSpaceDE/>
        <w:autoSpaceDN/>
        <w:adjustRightInd w:val="0"/>
        <w:spacing w:after="240" w:line="276" w:lineRule="auto"/>
        <w:ind w:left="360" w:right="-30"/>
        <w:contextualSpacing/>
        <w:jc w:val="both"/>
        <w:rPr>
          <w:rFonts w:ascii="Ebrima" w:hAnsi="Ebrima" w:cstheme="minorHAnsi"/>
          <w:sz w:val="21"/>
          <w:szCs w:val="21"/>
        </w:rPr>
      </w:pPr>
    </w:p>
    <w:p w14:paraId="01F27C0E" w14:textId="77777777" w:rsidR="00CA2BF9" w:rsidRPr="0084741F" w:rsidRDefault="00CA2BF9" w:rsidP="006D32CB">
      <w:pPr>
        <w:widowControl/>
        <w:tabs>
          <w:tab w:val="left" w:pos="450"/>
          <w:tab w:val="left" w:pos="9990"/>
        </w:tabs>
        <w:autoSpaceDE/>
        <w:autoSpaceDN/>
        <w:adjustRightInd w:val="0"/>
        <w:spacing w:after="240" w:line="276" w:lineRule="auto"/>
        <w:ind w:left="360" w:right="-30"/>
        <w:contextualSpacing/>
        <w:jc w:val="both"/>
        <w:rPr>
          <w:rFonts w:ascii="Ebrima" w:hAnsi="Ebrima" w:cstheme="minorHAnsi"/>
          <w:sz w:val="21"/>
          <w:szCs w:val="21"/>
        </w:rPr>
      </w:pPr>
    </w:p>
    <w:p w14:paraId="4E8DCBD3" w14:textId="77777777" w:rsidR="00CA2BF9" w:rsidRDefault="00CA2BF9" w:rsidP="006D32CB">
      <w:pPr>
        <w:widowControl/>
        <w:tabs>
          <w:tab w:val="left" w:pos="450"/>
          <w:tab w:val="left" w:pos="9990"/>
        </w:tabs>
        <w:autoSpaceDE/>
        <w:autoSpaceDN/>
        <w:adjustRightInd w:val="0"/>
        <w:spacing w:after="240" w:line="276" w:lineRule="auto"/>
        <w:ind w:left="360" w:right="-30"/>
        <w:contextualSpacing/>
        <w:jc w:val="both"/>
        <w:rPr>
          <w:rFonts w:ascii="Ebrima" w:hAnsi="Ebrima" w:cstheme="minorHAnsi"/>
          <w:sz w:val="21"/>
          <w:szCs w:val="21"/>
        </w:rPr>
      </w:pPr>
    </w:p>
    <w:p w14:paraId="118CDA56" w14:textId="77777777" w:rsidR="00A510C8" w:rsidRDefault="00A510C8" w:rsidP="006D32CB">
      <w:pPr>
        <w:widowControl/>
        <w:tabs>
          <w:tab w:val="left" w:pos="450"/>
          <w:tab w:val="left" w:pos="9990"/>
        </w:tabs>
        <w:autoSpaceDE/>
        <w:autoSpaceDN/>
        <w:adjustRightInd w:val="0"/>
        <w:spacing w:after="240" w:line="276" w:lineRule="auto"/>
        <w:ind w:left="360" w:right="-30"/>
        <w:contextualSpacing/>
        <w:jc w:val="both"/>
        <w:rPr>
          <w:rFonts w:ascii="Ebrima" w:hAnsi="Ebrima" w:cstheme="minorHAnsi"/>
          <w:sz w:val="21"/>
          <w:szCs w:val="21"/>
        </w:rPr>
      </w:pPr>
    </w:p>
    <w:p w14:paraId="7C5F94FB" w14:textId="77777777" w:rsidR="002B1AE5" w:rsidRDefault="002B1AE5" w:rsidP="006D32CB">
      <w:pPr>
        <w:widowControl/>
        <w:tabs>
          <w:tab w:val="left" w:pos="450"/>
          <w:tab w:val="left" w:pos="9990"/>
        </w:tabs>
        <w:autoSpaceDE/>
        <w:autoSpaceDN/>
        <w:adjustRightInd w:val="0"/>
        <w:spacing w:after="240" w:line="276" w:lineRule="auto"/>
        <w:ind w:left="360" w:right="-30"/>
        <w:contextualSpacing/>
        <w:jc w:val="both"/>
        <w:rPr>
          <w:rFonts w:ascii="Ebrima" w:hAnsi="Ebrima" w:cstheme="minorHAnsi"/>
          <w:sz w:val="21"/>
          <w:szCs w:val="21"/>
        </w:rPr>
      </w:pPr>
    </w:p>
    <w:p w14:paraId="2A3B4CC7" w14:textId="77777777" w:rsidR="0063472B" w:rsidRPr="00E72320" w:rsidRDefault="0063472B" w:rsidP="0022776D">
      <w:pPr>
        <w:pStyle w:val="Heading1"/>
        <w:numPr>
          <w:ilvl w:val="0"/>
          <w:numId w:val="3"/>
        </w:numPr>
        <w:spacing w:line="276" w:lineRule="auto"/>
        <w:ind w:left="450" w:right="-30"/>
        <w:rPr>
          <w:rFonts w:ascii="Ebrima" w:hAnsi="Ebrima" w:cstheme="minorHAnsi"/>
          <w:szCs w:val="21"/>
        </w:rPr>
      </w:pPr>
      <w:bookmarkStart w:id="42" w:name="_Toc186642292"/>
      <w:r w:rsidRPr="00E72320">
        <w:rPr>
          <w:rFonts w:ascii="Ebrima" w:hAnsi="Ebrima" w:cstheme="minorHAnsi"/>
          <w:szCs w:val="21"/>
        </w:rPr>
        <w:lastRenderedPageBreak/>
        <w:t>ANTI-HARRASMENT POLICY</w:t>
      </w:r>
      <w:bookmarkEnd w:id="42"/>
    </w:p>
    <w:p w14:paraId="3FFD2990"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6E3046C9" w14:textId="77777777" w:rsidR="006B59A4" w:rsidRPr="00A510C8" w:rsidRDefault="003C794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YOTTABYTE</w:t>
      </w:r>
      <w:r w:rsidR="006B59A4" w:rsidRPr="00A510C8">
        <w:rPr>
          <w:rFonts w:ascii="Ebrima" w:hAnsi="Ebrima" w:cstheme="minorHAnsi"/>
          <w:sz w:val="21"/>
          <w:szCs w:val="21"/>
        </w:rPr>
        <w:t xml:space="preserve"> is </w:t>
      </w:r>
      <w:r w:rsidR="00484FC5" w:rsidRPr="00A510C8">
        <w:rPr>
          <w:rFonts w:ascii="Ebrima" w:hAnsi="Ebrima" w:cstheme="minorHAnsi"/>
          <w:sz w:val="21"/>
          <w:szCs w:val="21"/>
        </w:rPr>
        <w:t>devoted</w:t>
      </w:r>
      <w:r w:rsidR="006B59A4" w:rsidRPr="00A510C8">
        <w:rPr>
          <w:rFonts w:ascii="Ebrima" w:hAnsi="Ebrima" w:cstheme="minorHAnsi"/>
          <w:sz w:val="21"/>
          <w:szCs w:val="21"/>
        </w:rPr>
        <w:t xml:space="preserve"> to </w:t>
      </w:r>
      <w:proofErr w:type="gramStart"/>
      <w:r w:rsidR="006B59A4" w:rsidRPr="00A510C8">
        <w:rPr>
          <w:rFonts w:ascii="Ebrima" w:hAnsi="Ebrima" w:cstheme="minorHAnsi"/>
          <w:sz w:val="21"/>
          <w:szCs w:val="21"/>
        </w:rPr>
        <w:t>provide</w:t>
      </w:r>
      <w:proofErr w:type="gramEnd"/>
      <w:r w:rsidR="006B59A4" w:rsidRPr="00A510C8">
        <w:rPr>
          <w:rFonts w:ascii="Ebrima" w:hAnsi="Ebrima" w:cstheme="minorHAnsi"/>
          <w:sz w:val="21"/>
          <w:szCs w:val="21"/>
        </w:rPr>
        <w:t xml:space="preserve"> and maintain a safe and positive working environment whereby all employees are to be treated with utmost respect and dignity. The Company maintains a “Zero Tolerance” policy with respect to harassment, including, but not limited to, harassment </w:t>
      </w:r>
      <w:proofErr w:type="gramStart"/>
      <w:r w:rsidR="006B59A4" w:rsidRPr="00A510C8">
        <w:rPr>
          <w:rFonts w:ascii="Ebrima" w:hAnsi="Ebrima" w:cstheme="minorHAnsi"/>
          <w:sz w:val="21"/>
          <w:szCs w:val="21"/>
        </w:rPr>
        <w:t>on the basis of</w:t>
      </w:r>
      <w:proofErr w:type="gramEnd"/>
      <w:r w:rsidR="006B59A4" w:rsidRPr="00A510C8">
        <w:rPr>
          <w:rFonts w:ascii="Ebrima" w:hAnsi="Ebrima" w:cstheme="minorHAnsi"/>
          <w:sz w:val="21"/>
          <w:szCs w:val="21"/>
        </w:rPr>
        <w:t xml:space="preserve"> gender, age, race, color, religion, sect, disability, marital status and personal characteristics. </w:t>
      </w:r>
    </w:p>
    <w:p w14:paraId="4D18862E" w14:textId="77777777" w:rsidR="0063472B" w:rsidRPr="0084741F" w:rsidRDefault="0063472B" w:rsidP="006D32CB">
      <w:pPr>
        <w:pStyle w:val="BodyText"/>
        <w:spacing w:line="276" w:lineRule="auto"/>
        <w:ind w:right="-30"/>
        <w:jc w:val="both"/>
        <w:rPr>
          <w:rStyle w:val="Heading2Char"/>
          <w:rFonts w:ascii="Ebrima" w:hAnsi="Ebrima" w:cstheme="minorHAnsi"/>
          <w:color w:val="auto"/>
          <w:sz w:val="21"/>
          <w:szCs w:val="21"/>
        </w:rPr>
      </w:pPr>
    </w:p>
    <w:p w14:paraId="40E0619C"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43" w:name="_Toc186642293"/>
      <w:r w:rsidRPr="00DC0C7A">
        <w:rPr>
          <w:rFonts w:ascii="Ebrima" w:hAnsi="Ebrima"/>
          <w:sz w:val="22"/>
          <w:szCs w:val="21"/>
        </w:rPr>
        <w:t>Types of Harassment</w:t>
      </w:r>
      <w:bookmarkEnd w:id="43"/>
    </w:p>
    <w:p w14:paraId="7B0D81C6" w14:textId="77777777" w:rsidR="0063472B" w:rsidRPr="0084741F" w:rsidRDefault="0063472B" w:rsidP="006D32CB">
      <w:pPr>
        <w:pStyle w:val="BodyText"/>
        <w:spacing w:line="276" w:lineRule="auto"/>
        <w:ind w:right="-30"/>
        <w:jc w:val="both"/>
        <w:rPr>
          <w:rStyle w:val="Heading2Char"/>
          <w:rFonts w:ascii="Ebrima" w:hAnsi="Ebrima" w:cstheme="minorHAnsi"/>
          <w:color w:val="auto"/>
          <w:sz w:val="21"/>
          <w:szCs w:val="21"/>
        </w:rPr>
      </w:pPr>
    </w:p>
    <w:p w14:paraId="50387C8B"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 xml:space="preserve">Harassment is any objectionable behavior, whether physical, verbal and/or non-verbal, that generally involves a course of inappropriate conduct directed towards any individual. This includes bullying which takes different forms such as humiliation, sarcasm and other acts such as use of demeaning language, coercion, isolation, constant unconstructive criticism, unreasonable refusal of requests for leaves, training or other workplace benefits, offensive jokes and/or personal critical remarks. </w:t>
      </w:r>
    </w:p>
    <w:p w14:paraId="220EC4D4"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2BA1B4CF"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Another serious form of Harassment is Sexual Harassment is a serious form of harassment and a major offence.  Unwelcome sexual advances, request for sexual favors or other verbal, written objectionable communication, physical advances of sexual nature and/or sexually demeaning attitudes, causing interference with work performance or creating an intimidating, humiliating, hostile and/or offensive work environment.</w:t>
      </w:r>
    </w:p>
    <w:p w14:paraId="75A24116" w14:textId="77777777" w:rsidR="0063472B" w:rsidRPr="00A510C8" w:rsidRDefault="0063472B" w:rsidP="006D32CB">
      <w:pPr>
        <w:pStyle w:val="BodyText"/>
        <w:spacing w:line="276" w:lineRule="auto"/>
        <w:ind w:right="-30"/>
        <w:jc w:val="both"/>
        <w:rPr>
          <w:rFonts w:ascii="Ebrima" w:hAnsi="Ebrima" w:cstheme="minorHAnsi"/>
          <w:sz w:val="21"/>
          <w:szCs w:val="21"/>
        </w:rPr>
      </w:pPr>
    </w:p>
    <w:p w14:paraId="6CA7EBAA"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Abuse is a form of harassment where an employee misuses his/her power, authority and/or position/job- role a) to endanger another employees job, belittle an individual for performance of that job  b) to endanger Company’s profile, project and/or repute and/or c) to ask for inappropriate favors in order for that individual to keep his job or retain benefits that come along with it, including but not limited to, a wage increase, promotion, training opportunity and/or a transfer and  shall include exploitative approach by Resources.</w:t>
      </w:r>
    </w:p>
    <w:p w14:paraId="0108D093" w14:textId="77777777" w:rsidR="00C04EFD" w:rsidRDefault="00C04EFD" w:rsidP="006D32CB">
      <w:pPr>
        <w:pStyle w:val="Heading1"/>
        <w:spacing w:line="276" w:lineRule="auto"/>
        <w:ind w:left="0" w:right="-30" w:firstLine="0"/>
        <w:rPr>
          <w:rStyle w:val="Heading2Char"/>
          <w:rFonts w:ascii="Ebrima" w:hAnsi="Ebrima" w:cstheme="minorHAnsi"/>
          <w:b w:val="0"/>
          <w:bCs w:val="0"/>
          <w:color w:val="auto"/>
          <w:sz w:val="21"/>
          <w:szCs w:val="21"/>
        </w:rPr>
      </w:pPr>
    </w:p>
    <w:p w14:paraId="4A363599"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44" w:name="_Toc186642294"/>
      <w:r w:rsidRPr="00DC0C7A">
        <w:rPr>
          <w:rFonts w:ascii="Ebrima" w:hAnsi="Ebrima"/>
          <w:sz w:val="22"/>
          <w:szCs w:val="21"/>
        </w:rPr>
        <w:t>Rights &amp; Responsibilities</w:t>
      </w:r>
      <w:bookmarkEnd w:id="44"/>
    </w:p>
    <w:p w14:paraId="1CB31024" w14:textId="77777777" w:rsidR="0063472B" w:rsidRPr="0084741F" w:rsidRDefault="0063472B" w:rsidP="006D32CB">
      <w:pPr>
        <w:spacing w:line="276" w:lineRule="auto"/>
        <w:ind w:right="-30"/>
        <w:rPr>
          <w:rFonts w:ascii="Ebrima" w:hAnsi="Ebrima"/>
          <w:sz w:val="21"/>
          <w:szCs w:val="21"/>
        </w:rPr>
      </w:pPr>
    </w:p>
    <w:p w14:paraId="1C7F070D"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 xml:space="preserve">All employees and management of the Company are responsible for maintaining and promoting an environment which is free of harassment and discrimination and for promptly reporting any incidents which they believe to be acts of discrimination or harassment.  A person who knows </w:t>
      </w:r>
      <w:proofErr w:type="gramStart"/>
      <w:r w:rsidRPr="00A510C8">
        <w:rPr>
          <w:rFonts w:ascii="Ebrima" w:hAnsi="Ebrima" w:cstheme="minorHAnsi"/>
          <w:sz w:val="21"/>
          <w:szCs w:val="21"/>
        </w:rPr>
        <w:t>of, or</w:t>
      </w:r>
      <w:proofErr w:type="gramEnd"/>
      <w:r w:rsidRPr="00A510C8">
        <w:rPr>
          <w:rFonts w:ascii="Ebrima" w:hAnsi="Ebrima" w:cstheme="minorHAnsi"/>
          <w:sz w:val="21"/>
          <w:szCs w:val="21"/>
        </w:rPr>
        <w:t xml:space="preserve"> is in possession of information about harassment or discrimination contrary to this policy and who has the authority to penalize or prevent the conduct and fails to exercise that authority may be held accountable for failing to exercise that authority and may be found to have violated this policy.  </w:t>
      </w:r>
    </w:p>
    <w:p w14:paraId="503E4C9F"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010E53DF"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The Company’s Human Resource (HR) Department and management is responsible for effectiveness of this policy in letter and spirit to ensure that:</w:t>
      </w:r>
    </w:p>
    <w:p w14:paraId="1DB438E7" w14:textId="77777777" w:rsidR="0063472B" w:rsidRPr="00C04EFD" w:rsidRDefault="0063472B" w:rsidP="006D32CB">
      <w:pPr>
        <w:pStyle w:val="NoSpacing"/>
        <w:spacing w:line="276" w:lineRule="auto"/>
        <w:ind w:left="270" w:right="-30"/>
        <w:jc w:val="both"/>
      </w:pPr>
    </w:p>
    <w:p w14:paraId="2AB9F2E4" w14:textId="0675ADDC" w:rsidR="00C04EFD" w:rsidRPr="00D70244" w:rsidRDefault="0063472B" w:rsidP="00A0445F">
      <w:pPr>
        <w:pStyle w:val="BodyText"/>
        <w:numPr>
          <w:ilvl w:val="0"/>
          <w:numId w:val="35"/>
        </w:numPr>
        <w:spacing w:line="276" w:lineRule="auto"/>
        <w:ind w:right="-30"/>
        <w:jc w:val="both"/>
        <w:rPr>
          <w:rFonts w:ascii="Ebrima" w:hAnsi="Ebrima" w:cstheme="minorHAnsi"/>
          <w:sz w:val="21"/>
          <w:szCs w:val="21"/>
        </w:rPr>
      </w:pPr>
      <w:r w:rsidRPr="00A510C8">
        <w:rPr>
          <w:rFonts w:ascii="Ebrima" w:hAnsi="Ebrima" w:cstheme="minorHAnsi"/>
          <w:sz w:val="21"/>
          <w:szCs w:val="21"/>
        </w:rPr>
        <w:t xml:space="preserve">Filing or responding to a bona fide </w:t>
      </w:r>
      <w:proofErr w:type="gramStart"/>
      <w:r w:rsidRPr="00A510C8">
        <w:rPr>
          <w:rFonts w:ascii="Ebrima" w:hAnsi="Ebrima" w:cstheme="minorHAnsi"/>
          <w:sz w:val="21"/>
          <w:szCs w:val="21"/>
        </w:rPr>
        <w:t>complaint;</w:t>
      </w:r>
      <w:proofErr w:type="gramEnd"/>
    </w:p>
    <w:p w14:paraId="3AA7D920" w14:textId="77777777" w:rsidR="0063472B" w:rsidRPr="00A510C8" w:rsidRDefault="0063472B" w:rsidP="00A0445F">
      <w:pPr>
        <w:pStyle w:val="BodyText"/>
        <w:numPr>
          <w:ilvl w:val="0"/>
          <w:numId w:val="19"/>
        </w:numPr>
        <w:spacing w:line="276" w:lineRule="auto"/>
        <w:ind w:right="-30"/>
        <w:jc w:val="both"/>
        <w:rPr>
          <w:rFonts w:ascii="Ebrima" w:hAnsi="Ebrima" w:cstheme="minorHAnsi"/>
          <w:sz w:val="21"/>
          <w:szCs w:val="21"/>
        </w:rPr>
      </w:pPr>
      <w:r w:rsidRPr="00A510C8">
        <w:rPr>
          <w:rFonts w:ascii="Ebrima" w:hAnsi="Ebrima" w:cstheme="minorHAnsi"/>
          <w:sz w:val="21"/>
          <w:szCs w:val="21"/>
        </w:rPr>
        <w:t xml:space="preserve">Each complaint and investigation </w:t>
      </w:r>
      <w:r w:rsidR="00702A3C" w:rsidRPr="00A510C8">
        <w:rPr>
          <w:rFonts w:ascii="Ebrima" w:hAnsi="Ebrima" w:cstheme="minorHAnsi"/>
          <w:sz w:val="21"/>
          <w:szCs w:val="21"/>
        </w:rPr>
        <w:t>are</w:t>
      </w:r>
      <w:r w:rsidRPr="00A510C8">
        <w:rPr>
          <w:rFonts w:ascii="Ebrima" w:hAnsi="Ebrima" w:cstheme="minorHAnsi"/>
          <w:sz w:val="21"/>
          <w:szCs w:val="21"/>
        </w:rPr>
        <w:t xml:space="preserve"> addressed responsibly and in complete </w:t>
      </w:r>
      <w:proofErr w:type="gramStart"/>
      <w:r w:rsidRPr="00A510C8">
        <w:rPr>
          <w:rFonts w:ascii="Ebrima" w:hAnsi="Ebrima" w:cstheme="minorHAnsi"/>
          <w:sz w:val="21"/>
          <w:szCs w:val="21"/>
        </w:rPr>
        <w:t>secrecy;</w:t>
      </w:r>
      <w:proofErr w:type="gramEnd"/>
    </w:p>
    <w:p w14:paraId="54417CF9" w14:textId="77777777" w:rsidR="0063472B" w:rsidRPr="00A510C8" w:rsidRDefault="0063472B" w:rsidP="00A0445F">
      <w:pPr>
        <w:pStyle w:val="BodyText"/>
        <w:numPr>
          <w:ilvl w:val="0"/>
          <w:numId w:val="19"/>
        </w:numPr>
        <w:spacing w:line="276" w:lineRule="auto"/>
        <w:ind w:right="-30"/>
        <w:jc w:val="both"/>
        <w:rPr>
          <w:rFonts w:ascii="Ebrima" w:hAnsi="Ebrima" w:cstheme="minorHAnsi"/>
          <w:sz w:val="21"/>
          <w:szCs w:val="21"/>
        </w:rPr>
      </w:pPr>
      <w:r w:rsidRPr="00A510C8">
        <w:rPr>
          <w:rFonts w:ascii="Ebrima" w:hAnsi="Ebrima" w:cstheme="minorHAnsi"/>
          <w:sz w:val="21"/>
          <w:szCs w:val="21"/>
        </w:rPr>
        <w:t xml:space="preserve">To remain impartial in the process and facilitate a just and fair inquiry </w:t>
      </w:r>
      <w:r w:rsidR="00FE0D5C" w:rsidRPr="00A510C8">
        <w:rPr>
          <w:rFonts w:ascii="Ebrima" w:hAnsi="Ebrima" w:cstheme="minorHAnsi"/>
          <w:sz w:val="21"/>
          <w:szCs w:val="21"/>
        </w:rPr>
        <w:t>report without</w:t>
      </w:r>
      <w:r w:rsidRPr="00A510C8">
        <w:rPr>
          <w:rFonts w:ascii="Ebrima" w:hAnsi="Ebrima" w:cstheme="minorHAnsi"/>
          <w:sz w:val="21"/>
          <w:szCs w:val="21"/>
        </w:rPr>
        <w:t xml:space="preserve"> hindrance and any </w:t>
      </w:r>
      <w:proofErr w:type="gramStart"/>
      <w:r w:rsidRPr="00A510C8">
        <w:rPr>
          <w:rFonts w:ascii="Ebrima" w:hAnsi="Ebrima" w:cstheme="minorHAnsi"/>
          <w:sz w:val="21"/>
          <w:szCs w:val="21"/>
        </w:rPr>
        <w:t>bias;</w:t>
      </w:r>
      <w:proofErr w:type="gramEnd"/>
    </w:p>
    <w:p w14:paraId="6F64449B" w14:textId="77777777" w:rsidR="0063472B" w:rsidRPr="00A510C8" w:rsidRDefault="0063472B" w:rsidP="00A0445F">
      <w:pPr>
        <w:pStyle w:val="BodyText"/>
        <w:numPr>
          <w:ilvl w:val="0"/>
          <w:numId w:val="19"/>
        </w:numPr>
        <w:spacing w:line="276" w:lineRule="auto"/>
        <w:ind w:right="-30"/>
        <w:jc w:val="both"/>
        <w:rPr>
          <w:rFonts w:ascii="Ebrima" w:hAnsi="Ebrima" w:cstheme="minorHAnsi"/>
          <w:sz w:val="21"/>
          <w:szCs w:val="21"/>
        </w:rPr>
      </w:pPr>
      <w:r w:rsidRPr="00A510C8">
        <w:rPr>
          <w:rFonts w:ascii="Ebrima" w:hAnsi="Ebrima" w:cstheme="minorHAnsi"/>
          <w:sz w:val="21"/>
          <w:szCs w:val="21"/>
        </w:rPr>
        <w:t xml:space="preserve">Not </w:t>
      </w:r>
      <w:r w:rsidR="00FE0D5C" w:rsidRPr="00A510C8">
        <w:rPr>
          <w:rFonts w:ascii="Ebrima" w:hAnsi="Ebrima" w:cstheme="minorHAnsi"/>
          <w:sz w:val="21"/>
          <w:szCs w:val="21"/>
        </w:rPr>
        <w:t>to victimize</w:t>
      </w:r>
      <w:r w:rsidRPr="00A510C8">
        <w:rPr>
          <w:rFonts w:ascii="Ebrima" w:hAnsi="Ebrima" w:cstheme="minorHAnsi"/>
          <w:sz w:val="21"/>
          <w:szCs w:val="21"/>
        </w:rPr>
        <w:t xml:space="preserve"> the complainant and/or the employee appearing as </w:t>
      </w:r>
      <w:proofErr w:type="gramStart"/>
      <w:r w:rsidRPr="00A510C8">
        <w:rPr>
          <w:rFonts w:ascii="Ebrima" w:hAnsi="Ebrima" w:cstheme="minorHAnsi"/>
          <w:sz w:val="21"/>
          <w:szCs w:val="21"/>
        </w:rPr>
        <w:t>witnesses;</w:t>
      </w:r>
      <w:proofErr w:type="gramEnd"/>
    </w:p>
    <w:p w14:paraId="74A8DA94" w14:textId="77777777" w:rsidR="0063472B" w:rsidRPr="00A510C8" w:rsidRDefault="0063472B" w:rsidP="00A0445F">
      <w:pPr>
        <w:pStyle w:val="BodyText"/>
        <w:numPr>
          <w:ilvl w:val="0"/>
          <w:numId w:val="19"/>
        </w:numPr>
        <w:spacing w:line="276" w:lineRule="auto"/>
        <w:ind w:right="-30"/>
        <w:jc w:val="both"/>
        <w:rPr>
          <w:rFonts w:ascii="Ebrima" w:hAnsi="Ebrima" w:cstheme="minorHAnsi"/>
          <w:sz w:val="21"/>
          <w:szCs w:val="21"/>
        </w:rPr>
      </w:pPr>
      <w:r w:rsidRPr="00A510C8">
        <w:rPr>
          <w:rFonts w:ascii="Ebrima" w:hAnsi="Ebrima" w:cstheme="minorHAnsi"/>
          <w:sz w:val="21"/>
          <w:szCs w:val="21"/>
        </w:rPr>
        <w:t xml:space="preserve">Serving as investigator of the </w:t>
      </w:r>
      <w:proofErr w:type="gramStart"/>
      <w:r w:rsidRPr="00A510C8">
        <w:rPr>
          <w:rFonts w:ascii="Ebrima" w:hAnsi="Ebrima" w:cstheme="minorHAnsi"/>
          <w:sz w:val="21"/>
          <w:szCs w:val="21"/>
        </w:rPr>
        <w:t>complaint;</w:t>
      </w:r>
      <w:proofErr w:type="gramEnd"/>
    </w:p>
    <w:p w14:paraId="0CD64BBE" w14:textId="77777777" w:rsidR="0063472B" w:rsidRPr="00A510C8" w:rsidRDefault="0063472B" w:rsidP="00A0445F">
      <w:pPr>
        <w:pStyle w:val="BodyText"/>
        <w:numPr>
          <w:ilvl w:val="0"/>
          <w:numId w:val="19"/>
        </w:numPr>
        <w:spacing w:line="276" w:lineRule="auto"/>
        <w:ind w:right="-30"/>
        <w:jc w:val="both"/>
        <w:rPr>
          <w:rFonts w:ascii="Ebrima" w:hAnsi="Ebrima" w:cstheme="minorHAnsi"/>
          <w:sz w:val="21"/>
          <w:szCs w:val="21"/>
        </w:rPr>
      </w:pPr>
      <w:r w:rsidRPr="00A510C8">
        <w:rPr>
          <w:rFonts w:ascii="Ebrima" w:hAnsi="Ebrima" w:cstheme="minorHAnsi"/>
          <w:sz w:val="21"/>
          <w:szCs w:val="21"/>
        </w:rPr>
        <w:t xml:space="preserve">All information pertaining to a complaint or investigation to be maintained in secured files within the HR </w:t>
      </w:r>
      <w:proofErr w:type="gramStart"/>
      <w:r w:rsidRPr="00A510C8">
        <w:rPr>
          <w:rFonts w:ascii="Ebrima" w:hAnsi="Ebrima" w:cstheme="minorHAnsi"/>
          <w:sz w:val="21"/>
          <w:szCs w:val="21"/>
        </w:rPr>
        <w:t>department;</w:t>
      </w:r>
      <w:proofErr w:type="gramEnd"/>
    </w:p>
    <w:p w14:paraId="142461C3" w14:textId="77777777" w:rsidR="0063472B" w:rsidRPr="00A510C8" w:rsidRDefault="0063472B" w:rsidP="00A0445F">
      <w:pPr>
        <w:pStyle w:val="BodyText"/>
        <w:numPr>
          <w:ilvl w:val="0"/>
          <w:numId w:val="19"/>
        </w:numPr>
        <w:spacing w:line="276" w:lineRule="auto"/>
        <w:ind w:right="-30"/>
        <w:jc w:val="both"/>
        <w:rPr>
          <w:rFonts w:ascii="Ebrima" w:hAnsi="Ebrima" w:cstheme="minorHAnsi"/>
          <w:sz w:val="21"/>
          <w:szCs w:val="21"/>
        </w:rPr>
      </w:pPr>
      <w:r w:rsidRPr="00A510C8">
        <w:rPr>
          <w:rFonts w:ascii="Ebrima" w:hAnsi="Ebrima" w:cstheme="minorHAnsi"/>
          <w:sz w:val="21"/>
          <w:szCs w:val="21"/>
        </w:rPr>
        <w:t>Ensuring that the rights of both the accused and complainant involved in harassment incidents are protected.</w:t>
      </w:r>
    </w:p>
    <w:p w14:paraId="52C72FFC"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3E88AE97" w14:textId="77777777" w:rsidR="0063472B" w:rsidRPr="0084741F" w:rsidRDefault="0063472B"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The Head of the HR Department is responsible for the communication, implementation and administration of this policy. Upon recipient of such complaint, the Head of HR is required to inform the Committee at the earliest.</w:t>
      </w:r>
    </w:p>
    <w:p w14:paraId="1C9E9ABE" w14:textId="77777777" w:rsidR="0063472B" w:rsidRPr="0084741F" w:rsidRDefault="0063472B" w:rsidP="006D32CB">
      <w:pPr>
        <w:pStyle w:val="BodyText"/>
        <w:spacing w:line="276" w:lineRule="auto"/>
        <w:ind w:right="-30"/>
        <w:jc w:val="both"/>
        <w:rPr>
          <w:rStyle w:val="Heading2Char"/>
          <w:rFonts w:ascii="Ebrima" w:hAnsi="Ebrima" w:cstheme="minorHAnsi"/>
          <w:color w:val="auto"/>
          <w:sz w:val="21"/>
          <w:szCs w:val="21"/>
        </w:rPr>
      </w:pPr>
    </w:p>
    <w:p w14:paraId="0BA3343B"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45" w:name="_Toc186642295"/>
      <w:r w:rsidRPr="00DC0C7A">
        <w:rPr>
          <w:rFonts w:ascii="Ebrima" w:hAnsi="Ebrima"/>
          <w:sz w:val="22"/>
          <w:szCs w:val="21"/>
        </w:rPr>
        <w:t>Establishment of Inquiry Committee</w:t>
      </w:r>
      <w:bookmarkEnd w:id="45"/>
    </w:p>
    <w:p w14:paraId="0F1780AC" w14:textId="77777777" w:rsidR="0063472B" w:rsidRPr="0084741F" w:rsidRDefault="0063472B" w:rsidP="006D32CB">
      <w:pPr>
        <w:pStyle w:val="BodyText"/>
        <w:spacing w:line="276" w:lineRule="auto"/>
        <w:ind w:right="-30"/>
        <w:jc w:val="both"/>
        <w:rPr>
          <w:rStyle w:val="Heading2Char"/>
          <w:rFonts w:ascii="Ebrima" w:hAnsi="Ebrima" w:cstheme="minorHAnsi"/>
          <w:color w:val="auto"/>
          <w:sz w:val="21"/>
          <w:szCs w:val="21"/>
        </w:rPr>
      </w:pPr>
    </w:p>
    <w:p w14:paraId="13AFF3AB"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 xml:space="preserve">The Company shall constitute a standing Inquiry Committee (“Committee”) to </w:t>
      </w:r>
      <w:proofErr w:type="gramStart"/>
      <w:r w:rsidRPr="00A510C8">
        <w:rPr>
          <w:rFonts w:ascii="Ebrima" w:hAnsi="Ebrima" w:cstheme="minorHAnsi"/>
          <w:sz w:val="21"/>
          <w:szCs w:val="21"/>
        </w:rPr>
        <w:t>look into</w:t>
      </w:r>
      <w:proofErr w:type="gramEnd"/>
      <w:r w:rsidRPr="00A510C8">
        <w:rPr>
          <w:rFonts w:ascii="Ebrima" w:hAnsi="Ebrima" w:cstheme="minorHAnsi"/>
          <w:sz w:val="21"/>
          <w:szCs w:val="21"/>
        </w:rPr>
        <w:t xml:space="preserve"> complaints under this policy. The Committee shall consist of three (03) members, of whom at least one member shall be a woman, one member shall be from the senior </w:t>
      </w:r>
      <w:proofErr w:type="gramStart"/>
      <w:r w:rsidRPr="00A510C8">
        <w:rPr>
          <w:rFonts w:ascii="Ebrima" w:hAnsi="Ebrima" w:cstheme="minorHAnsi"/>
          <w:sz w:val="21"/>
          <w:szCs w:val="21"/>
        </w:rPr>
        <w:t>management</w:t>
      </w:r>
      <w:proofErr w:type="gramEnd"/>
      <w:r w:rsidRPr="00A510C8">
        <w:rPr>
          <w:rFonts w:ascii="Ebrima" w:hAnsi="Ebrima" w:cstheme="minorHAnsi"/>
          <w:sz w:val="21"/>
          <w:szCs w:val="21"/>
        </w:rPr>
        <w:t xml:space="preserve"> and one shall be </w:t>
      </w:r>
      <w:r w:rsidR="00C04EFD" w:rsidRPr="00A510C8">
        <w:rPr>
          <w:rFonts w:ascii="Ebrima" w:hAnsi="Ebrima" w:cstheme="minorHAnsi"/>
          <w:sz w:val="21"/>
          <w:szCs w:val="21"/>
        </w:rPr>
        <w:t xml:space="preserve">any </w:t>
      </w:r>
      <w:r w:rsidR="00702A3C" w:rsidRPr="00A510C8">
        <w:rPr>
          <w:rFonts w:ascii="Ebrima" w:hAnsi="Ebrima" w:cstheme="minorHAnsi"/>
          <w:sz w:val="21"/>
          <w:szCs w:val="21"/>
        </w:rPr>
        <w:t>neutral person from th</w:t>
      </w:r>
      <w:r w:rsidR="00C04EFD" w:rsidRPr="00A510C8">
        <w:rPr>
          <w:rFonts w:ascii="Ebrima" w:hAnsi="Ebrima" w:cstheme="minorHAnsi"/>
          <w:sz w:val="21"/>
          <w:szCs w:val="21"/>
        </w:rPr>
        <w:t xml:space="preserve">e Company. </w:t>
      </w:r>
    </w:p>
    <w:p w14:paraId="6023AEE7" w14:textId="77777777" w:rsidR="0063472B" w:rsidRPr="0084741F" w:rsidRDefault="0063472B" w:rsidP="006D32CB">
      <w:pPr>
        <w:pStyle w:val="BodyText"/>
        <w:spacing w:line="276" w:lineRule="auto"/>
        <w:ind w:right="-30"/>
        <w:jc w:val="both"/>
        <w:rPr>
          <w:rStyle w:val="Heading2Char"/>
          <w:rFonts w:ascii="Ebrima" w:hAnsi="Ebrima" w:cstheme="minorHAnsi"/>
          <w:color w:val="auto"/>
          <w:sz w:val="21"/>
          <w:szCs w:val="21"/>
        </w:rPr>
      </w:pPr>
    </w:p>
    <w:p w14:paraId="53F9AE35"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46" w:name="_Toc186642296"/>
      <w:r w:rsidRPr="00DC0C7A">
        <w:rPr>
          <w:rFonts w:ascii="Ebrima" w:hAnsi="Ebrima"/>
          <w:sz w:val="22"/>
          <w:szCs w:val="21"/>
        </w:rPr>
        <w:t>Complainants</w:t>
      </w:r>
      <w:bookmarkEnd w:id="46"/>
    </w:p>
    <w:p w14:paraId="2C9CFC60"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1D8AAF8A"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Complainants have the right to make a complaint and obtain a review of the same. They</w:t>
      </w:r>
      <w:r w:rsidR="00702A3C" w:rsidRPr="00A510C8">
        <w:rPr>
          <w:rFonts w:ascii="Ebrima" w:hAnsi="Ebrima" w:cstheme="minorHAnsi"/>
          <w:sz w:val="21"/>
          <w:szCs w:val="21"/>
        </w:rPr>
        <w:t xml:space="preserve"> </w:t>
      </w:r>
      <w:r w:rsidRPr="00A510C8">
        <w:rPr>
          <w:rFonts w:ascii="Ebrima" w:hAnsi="Ebrima" w:cstheme="minorHAnsi"/>
          <w:sz w:val="21"/>
          <w:szCs w:val="21"/>
        </w:rPr>
        <w:t xml:space="preserve">are entitled to be accompanied by someone of their choosing during the interview if they choose to do </w:t>
      </w:r>
      <w:proofErr w:type="gramStart"/>
      <w:r w:rsidRPr="00A510C8">
        <w:rPr>
          <w:rFonts w:ascii="Ebrima" w:hAnsi="Ebrima" w:cstheme="minorHAnsi"/>
          <w:sz w:val="21"/>
          <w:szCs w:val="21"/>
        </w:rPr>
        <w:t>so, and</w:t>
      </w:r>
      <w:proofErr w:type="gramEnd"/>
      <w:r w:rsidRPr="00A510C8">
        <w:rPr>
          <w:rFonts w:ascii="Ebrima" w:hAnsi="Ebrima" w:cstheme="minorHAnsi"/>
          <w:sz w:val="21"/>
          <w:szCs w:val="21"/>
        </w:rPr>
        <w:t xml:space="preserve"> shall not be subject to retaliation for the reason of having made a complaint under this policy. Moreover, complainants need to show their disapproval to such attempts of harassment immediately. </w:t>
      </w:r>
    </w:p>
    <w:p w14:paraId="6C7D119A" w14:textId="77777777" w:rsidR="0063472B" w:rsidRPr="0084741F" w:rsidRDefault="0063472B" w:rsidP="006D32CB">
      <w:pPr>
        <w:pStyle w:val="BodyText"/>
        <w:spacing w:line="276" w:lineRule="auto"/>
        <w:ind w:right="-30"/>
        <w:jc w:val="both"/>
        <w:rPr>
          <w:rStyle w:val="Heading2Char"/>
          <w:rFonts w:ascii="Ebrima" w:hAnsi="Ebrima" w:cstheme="minorHAnsi"/>
          <w:color w:val="auto"/>
          <w:sz w:val="21"/>
          <w:szCs w:val="21"/>
        </w:rPr>
      </w:pPr>
    </w:p>
    <w:p w14:paraId="1519444C"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47" w:name="_Toc186642297"/>
      <w:r w:rsidRPr="00DC0C7A">
        <w:rPr>
          <w:rFonts w:ascii="Ebrima" w:hAnsi="Ebrima"/>
          <w:sz w:val="22"/>
          <w:szCs w:val="21"/>
        </w:rPr>
        <w:t>Accused</w:t>
      </w:r>
      <w:bookmarkEnd w:id="47"/>
    </w:p>
    <w:p w14:paraId="055DDB20"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7CAC00FC" w14:textId="77777777" w:rsidR="00484FC5" w:rsidRDefault="0063472B" w:rsidP="00092D0C">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 xml:space="preserve">The accused has the right to be informed that a complaint has been filed against them, and they shall be presented with a statement of allegations leveled against them and given fair and equal opportunity to shed light on the matter and provide an appropriate response. They also have the right to be accompanied by a person of their choosing to the interview, if they so wish. Moreover, they must co-operate with all those dealing with the investigation of the complaint and maintain confidentiality. </w:t>
      </w:r>
    </w:p>
    <w:p w14:paraId="15FD32F2" w14:textId="77777777" w:rsidR="00EF0CEB" w:rsidRPr="00092D0C" w:rsidRDefault="00EF0CEB" w:rsidP="00092D0C">
      <w:pPr>
        <w:pStyle w:val="BodyText"/>
        <w:spacing w:line="276" w:lineRule="auto"/>
        <w:ind w:right="-30"/>
        <w:jc w:val="both"/>
        <w:rPr>
          <w:rFonts w:ascii="Ebrima" w:hAnsi="Ebrima" w:cstheme="minorHAnsi"/>
          <w:sz w:val="21"/>
          <w:szCs w:val="21"/>
        </w:rPr>
      </w:pPr>
    </w:p>
    <w:p w14:paraId="6DAEC3BF" w14:textId="77777777" w:rsidR="0063472B" w:rsidRPr="0084741F" w:rsidRDefault="0063472B" w:rsidP="006D32CB">
      <w:pPr>
        <w:pStyle w:val="BodyText"/>
        <w:spacing w:line="276" w:lineRule="auto"/>
        <w:ind w:left="540" w:right="-30"/>
        <w:jc w:val="both"/>
        <w:rPr>
          <w:rStyle w:val="Heading2Char"/>
          <w:rFonts w:ascii="Ebrima" w:hAnsi="Ebrima" w:cstheme="minorHAnsi"/>
          <w:color w:val="auto"/>
          <w:sz w:val="21"/>
          <w:szCs w:val="21"/>
        </w:rPr>
      </w:pPr>
    </w:p>
    <w:p w14:paraId="64986E7F"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48" w:name="_Toc186642298"/>
      <w:r w:rsidRPr="00DC0C7A">
        <w:rPr>
          <w:rFonts w:ascii="Ebrima" w:hAnsi="Ebrima"/>
          <w:sz w:val="22"/>
          <w:szCs w:val="21"/>
        </w:rPr>
        <w:lastRenderedPageBreak/>
        <w:t>Witnesses</w:t>
      </w:r>
      <w:bookmarkEnd w:id="48"/>
    </w:p>
    <w:p w14:paraId="46D3DE92" w14:textId="77777777" w:rsidR="0063472B" w:rsidRPr="0084741F" w:rsidRDefault="0063472B" w:rsidP="006D32CB">
      <w:pPr>
        <w:pStyle w:val="BodyText"/>
        <w:spacing w:line="276" w:lineRule="auto"/>
        <w:ind w:right="-30"/>
        <w:jc w:val="both"/>
        <w:rPr>
          <w:rFonts w:ascii="Ebrima" w:eastAsiaTheme="minorHAnsi" w:hAnsi="Ebrima" w:cstheme="minorHAnsi"/>
          <w:sz w:val="21"/>
          <w:szCs w:val="21"/>
        </w:rPr>
      </w:pPr>
    </w:p>
    <w:p w14:paraId="490E581C"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Witnesses have the right not to be subjected to retaliation or any other kind of pressure in case of their willingness to participate as a witness; and they must also maintain confidentiality and co-operate with all those leading the investigation.</w:t>
      </w:r>
    </w:p>
    <w:p w14:paraId="4657188B" w14:textId="77777777" w:rsidR="0063472B" w:rsidRPr="0084741F" w:rsidRDefault="0063472B" w:rsidP="006D32CB">
      <w:pPr>
        <w:pStyle w:val="BodyText"/>
        <w:spacing w:line="276" w:lineRule="auto"/>
        <w:ind w:right="-30"/>
        <w:jc w:val="both"/>
        <w:rPr>
          <w:rStyle w:val="Heading2Char"/>
          <w:rFonts w:ascii="Ebrima" w:hAnsi="Ebrima" w:cstheme="minorHAnsi"/>
          <w:color w:val="auto"/>
          <w:sz w:val="21"/>
          <w:szCs w:val="21"/>
        </w:rPr>
      </w:pPr>
    </w:p>
    <w:p w14:paraId="16555554"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49" w:name="_Toc186642299"/>
      <w:r w:rsidRPr="00DC0C7A">
        <w:rPr>
          <w:rFonts w:ascii="Ebrima" w:hAnsi="Ebrima"/>
          <w:sz w:val="22"/>
          <w:szCs w:val="21"/>
        </w:rPr>
        <w:t>Inquiry Committee</w:t>
      </w:r>
      <w:bookmarkEnd w:id="49"/>
    </w:p>
    <w:p w14:paraId="62B74045"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2B297F38"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The Inquiry Committee must ensure all complaints are resolved and parties are informed of the outcome of their decision in a timely manner. They must exercise reasonable care and inform the parties of their rights and responsibilities, collect all crucial evidence, use mediation to resolve a complaint if feasible.  A time frame should be agreed upon for completion of investigation, review findings and determine the outcome so that   appropriate action can be taken if deemed necessary.</w:t>
      </w:r>
    </w:p>
    <w:p w14:paraId="72024D40" w14:textId="77777777" w:rsidR="0063472B" w:rsidRPr="0084741F" w:rsidRDefault="0063472B" w:rsidP="006D32CB">
      <w:pPr>
        <w:pStyle w:val="BodyText"/>
        <w:spacing w:line="276" w:lineRule="auto"/>
        <w:ind w:right="-30"/>
        <w:jc w:val="both"/>
        <w:rPr>
          <w:rFonts w:ascii="Ebrima" w:eastAsiaTheme="majorEastAsia" w:hAnsi="Ebrima" w:cstheme="minorHAnsi"/>
          <w:sz w:val="21"/>
          <w:szCs w:val="21"/>
        </w:rPr>
      </w:pPr>
    </w:p>
    <w:p w14:paraId="5D5A7C25"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50" w:name="_Toc186642300"/>
      <w:r w:rsidRPr="00DC0C7A">
        <w:rPr>
          <w:rFonts w:ascii="Ebrima" w:hAnsi="Ebrima"/>
          <w:sz w:val="22"/>
          <w:szCs w:val="21"/>
        </w:rPr>
        <w:t>Procedure</w:t>
      </w:r>
      <w:bookmarkEnd w:id="50"/>
    </w:p>
    <w:p w14:paraId="735986DB" w14:textId="77777777" w:rsidR="0063472B" w:rsidRPr="0084741F" w:rsidRDefault="0063472B" w:rsidP="006D32CB">
      <w:pPr>
        <w:spacing w:line="276" w:lineRule="auto"/>
        <w:ind w:right="-30"/>
        <w:rPr>
          <w:rFonts w:ascii="Ebrima" w:hAnsi="Ebrima"/>
          <w:sz w:val="21"/>
          <w:szCs w:val="21"/>
        </w:rPr>
      </w:pPr>
    </w:p>
    <w:p w14:paraId="4C978395" w14:textId="77777777" w:rsidR="0063472B" w:rsidRPr="00DF006A" w:rsidRDefault="0063472B" w:rsidP="006D32CB">
      <w:pPr>
        <w:pStyle w:val="Heading2"/>
        <w:spacing w:line="276" w:lineRule="auto"/>
        <w:ind w:right="-30"/>
        <w:rPr>
          <w:rFonts w:ascii="Ebrima" w:hAnsi="Ebrima"/>
          <w:sz w:val="21"/>
          <w:szCs w:val="21"/>
        </w:rPr>
      </w:pPr>
      <w:bookmarkStart w:id="51" w:name="_Toc186642301"/>
      <w:r w:rsidRPr="0084741F">
        <w:rPr>
          <w:rFonts w:ascii="Ebrima" w:hAnsi="Ebrima"/>
          <w:sz w:val="21"/>
          <w:szCs w:val="21"/>
        </w:rPr>
        <w:t>Informal Procedure of Complaint:</w:t>
      </w:r>
      <w:bookmarkEnd w:id="51"/>
    </w:p>
    <w:p w14:paraId="6B9FC710"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 xml:space="preserve">Complaint can be lodged informally i.e. verbally and/ or in writing to respective manager/supervisor, the HR Department Head and/or a member of inquiry committee. An informal approach to resolve a complaint of harassment maybe through mediation between the parties involved and by providing advice and counseling on a strictly confidential basis. </w:t>
      </w:r>
    </w:p>
    <w:p w14:paraId="6BA4AC24" w14:textId="77777777" w:rsidR="0063472B" w:rsidRPr="0084741F" w:rsidRDefault="0063472B" w:rsidP="006D32CB">
      <w:pPr>
        <w:pStyle w:val="BodyText"/>
        <w:spacing w:line="276" w:lineRule="auto"/>
        <w:ind w:left="540" w:right="-30"/>
        <w:jc w:val="both"/>
        <w:rPr>
          <w:rFonts w:ascii="Ebrima" w:eastAsiaTheme="majorEastAsia" w:hAnsi="Ebrima" w:cstheme="minorHAnsi"/>
          <w:sz w:val="21"/>
          <w:szCs w:val="21"/>
        </w:rPr>
      </w:pPr>
    </w:p>
    <w:p w14:paraId="276CE0AF" w14:textId="77777777" w:rsidR="0063472B" w:rsidRPr="00DF006A" w:rsidRDefault="0063472B" w:rsidP="006D32CB">
      <w:pPr>
        <w:pStyle w:val="Heading2"/>
        <w:spacing w:line="276" w:lineRule="auto"/>
        <w:ind w:right="-30"/>
        <w:rPr>
          <w:rFonts w:ascii="Ebrima" w:hAnsi="Ebrima"/>
          <w:sz w:val="21"/>
          <w:szCs w:val="21"/>
        </w:rPr>
      </w:pPr>
      <w:bookmarkStart w:id="52" w:name="_Toc186642302"/>
      <w:r w:rsidRPr="0084741F">
        <w:rPr>
          <w:rFonts w:ascii="Ebrima" w:hAnsi="Ebrima"/>
          <w:sz w:val="21"/>
          <w:szCs w:val="21"/>
        </w:rPr>
        <w:t>Formal Procedure of Complaint:</w:t>
      </w:r>
      <w:bookmarkEnd w:id="52"/>
    </w:p>
    <w:p w14:paraId="16F459F1" w14:textId="77777777" w:rsidR="0063472B"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 xml:space="preserve">When it is deemed appropriate the Complainant may choose to file a formal complaint.  The formal complaint must be in writing and signed by the complainant, it should give an accurate description of the incidents of harassment including the time, place and parties involved. The Committee after receipt of written complaint shall communicate in writing the charges and statement of allegations leveled against the accused. The Committee may enquire into the charge and may examine such oral or documentary evidence in support of the charge or in defense of the accused as it may seem </w:t>
      </w:r>
      <w:proofErr w:type="gramStart"/>
      <w:r w:rsidRPr="00A510C8">
        <w:rPr>
          <w:rFonts w:ascii="Ebrima" w:hAnsi="Ebrima" w:cstheme="minorHAnsi"/>
          <w:sz w:val="21"/>
          <w:szCs w:val="21"/>
        </w:rPr>
        <w:t>necessary</w:t>
      </w:r>
      <w:proofErr w:type="gramEnd"/>
      <w:r w:rsidRPr="00A510C8">
        <w:rPr>
          <w:rFonts w:ascii="Ebrima" w:hAnsi="Ebrima" w:cstheme="minorHAnsi"/>
          <w:sz w:val="21"/>
          <w:szCs w:val="21"/>
        </w:rPr>
        <w:t xml:space="preserve"> and each party shall be entitled to cross-examine the witnesses against the accused. </w:t>
      </w:r>
    </w:p>
    <w:p w14:paraId="372B2727"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0D89CA47" w14:textId="77777777" w:rsidR="002F176C" w:rsidRPr="00A510C8" w:rsidRDefault="0063472B" w:rsidP="006D32CB">
      <w:pPr>
        <w:pStyle w:val="BodyText"/>
        <w:spacing w:line="276" w:lineRule="auto"/>
        <w:ind w:right="-30"/>
        <w:jc w:val="both"/>
        <w:rPr>
          <w:rFonts w:ascii="Ebrima" w:hAnsi="Ebrima" w:cstheme="minorHAnsi"/>
          <w:sz w:val="21"/>
          <w:szCs w:val="21"/>
        </w:rPr>
      </w:pPr>
      <w:r w:rsidRPr="00A510C8">
        <w:rPr>
          <w:rFonts w:ascii="Ebrima" w:hAnsi="Ebrima" w:cstheme="minorHAnsi"/>
          <w:sz w:val="21"/>
          <w:szCs w:val="21"/>
        </w:rPr>
        <w:t>Furthermore, if the inquiry committee finds that the complaint involves falsehood or malicious intent or is otherwise made in bad faith, as determined by the investigation, the complainant shall be subject to appropriate disciplinary action as the Committee deems fit.</w:t>
      </w:r>
    </w:p>
    <w:p w14:paraId="7A21C7BA" w14:textId="77777777" w:rsidR="0063472B" w:rsidRPr="0084741F" w:rsidRDefault="0063472B" w:rsidP="006D32CB">
      <w:pPr>
        <w:pStyle w:val="BodyText"/>
        <w:spacing w:line="276" w:lineRule="auto"/>
        <w:ind w:left="540" w:right="-30"/>
        <w:jc w:val="both"/>
        <w:rPr>
          <w:rStyle w:val="Heading2Char"/>
          <w:rFonts w:ascii="Ebrima" w:hAnsi="Ebrima" w:cstheme="minorHAnsi"/>
          <w:color w:val="auto"/>
          <w:sz w:val="21"/>
          <w:szCs w:val="21"/>
        </w:rPr>
      </w:pPr>
    </w:p>
    <w:p w14:paraId="7CF824C6" w14:textId="77777777" w:rsidR="0063472B" w:rsidRPr="00DC0C7A" w:rsidRDefault="0063472B" w:rsidP="006D32CB">
      <w:pPr>
        <w:pStyle w:val="Heading1"/>
        <w:tabs>
          <w:tab w:val="right" w:pos="9680"/>
        </w:tabs>
        <w:spacing w:line="276" w:lineRule="auto"/>
        <w:ind w:left="0" w:right="-30" w:firstLine="0"/>
        <w:rPr>
          <w:rFonts w:ascii="Ebrima" w:hAnsi="Ebrima"/>
          <w:sz w:val="22"/>
          <w:szCs w:val="21"/>
        </w:rPr>
      </w:pPr>
      <w:bookmarkStart w:id="53" w:name="_Toc186642303"/>
      <w:r w:rsidRPr="00DC0C7A">
        <w:rPr>
          <w:rFonts w:ascii="Ebrima" w:hAnsi="Ebrima"/>
          <w:sz w:val="22"/>
          <w:szCs w:val="21"/>
        </w:rPr>
        <w:t>Penalties/ Sanctions and Remedies</w:t>
      </w:r>
      <w:bookmarkEnd w:id="53"/>
    </w:p>
    <w:p w14:paraId="56A7CA05" w14:textId="77777777" w:rsidR="00A510C8" w:rsidRDefault="00A510C8" w:rsidP="006D32CB">
      <w:pPr>
        <w:pStyle w:val="Heading2"/>
        <w:spacing w:line="276" w:lineRule="auto"/>
        <w:ind w:right="-30"/>
        <w:rPr>
          <w:rFonts w:ascii="Ebrima" w:hAnsi="Ebrima"/>
          <w:sz w:val="21"/>
          <w:szCs w:val="21"/>
        </w:rPr>
      </w:pPr>
    </w:p>
    <w:p w14:paraId="7DFE1906" w14:textId="77777777" w:rsidR="0063472B" w:rsidRPr="00DC0C7A" w:rsidRDefault="0063472B" w:rsidP="006D32CB">
      <w:pPr>
        <w:pStyle w:val="Heading2"/>
        <w:spacing w:line="276" w:lineRule="auto"/>
        <w:ind w:right="-30"/>
        <w:rPr>
          <w:rFonts w:ascii="Ebrima" w:hAnsi="Ebrima"/>
          <w:sz w:val="21"/>
          <w:szCs w:val="21"/>
        </w:rPr>
      </w:pPr>
      <w:bookmarkStart w:id="54" w:name="_Toc186642304"/>
      <w:r w:rsidRPr="0084741F">
        <w:rPr>
          <w:rFonts w:ascii="Ebrima" w:hAnsi="Ebrima"/>
          <w:sz w:val="21"/>
          <w:szCs w:val="21"/>
        </w:rPr>
        <w:t>Minor Penalties:</w:t>
      </w:r>
      <w:bookmarkEnd w:id="54"/>
    </w:p>
    <w:p w14:paraId="1812FB03" w14:textId="77777777" w:rsidR="0063472B" w:rsidRPr="00A510C8" w:rsidRDefault="0063472B" w:rsidP="00A0445F">
      <w:pPr>
        <w:pStyle w:val="BodyText"/>
        <w:numPr>
          <w:ilvl w:val="0"/>
          <w:numId w:val="20"/>
        </w:numPr>
        <w:spacing w:line="276" w:lineRule="auto"/>
        <w:ind w:right="-30"/>
        <w:jc w:val="both"/>
        <w:rPr>
          <w:rFonts w:ascii="Ebrima" w:hAnsi="Ebrima" w:cstheme="minorHAnsi"/>
          <w:sz w:val="21"/>
          <w:szCs w:val="21"/>
        </w:rPr>
      </w:pPr>
      <w:r w:rsidRPr="00A510C8">
        <w:rPr>
          <w:rFonts w:ascii="Ebrima" w:hAnsi="Ebrima" w:cstheme="minorHAnsi"/>
          <w:sz w:val="21"/>
          <w:szCs w:val="21"/>
        </w:rPr>
        <w:t>Issuance of written warning</w:t>
      </w:r>
    </w:p>
    <w:p w14:paraId="2B345112" w14:textId="77777777" w:rsidR="0063472B" w:rsidRPr="00A510C8" w:rsidRDefault="0063472B" w:rsidP="00A0445F">
      <w:pPr>
        <w:pStyle w:val="BodyText"/>
        <w:numPr>
          <w:ilvl w:val="0"/>
          <w:numId w:val="20"/>
        </w:numPr>
        <w:spacing w:line="276" w:lineRule="auto"/>
        <w:ind w:right="-30"/>
        <w:jc w:val="both"/>
        <w:rPr>
          <w:rFonts w:ascii="Ebrima" w:hAnsi="Ebrima" w:cstheme="minorHAnsi"/>
          <w:sz w:val="21"/>
          <w:szCs w:val="21"/>
        </w:rPr>
      </w:pPr>
      <w:r w:rsidRPr="00A510C8">
        <w:rPr>
          <w:rFonts w:ascii="Ebrima" w:hAnsi="Ebrima" w:cstheme="minorHAnsi"/>
          <w:sz w:val="21"/>
          <w:szCs w:val="21"/>
        </w:rPr>
        <w:lastRenderedPageBreak/>
        <w:t>Withholding for a specific period a benefit such as promotion or increment</w:t>
      </w:r>
    </w:p>
    <w:p w14:paraId="1116F51C" w14:textId="77777777" w:rsidR="0063472B" w:rsidRPr="00A510C8" w:rsidRDefault="0063472B" w:rsidP="00A0445F">
      <w:pPr>
        <w:pStyle w:val="BodyText"/>
        <w:numPr>
          <w:ilvl w:val="0"/>
          <w:numId w:val="20"/>
        </w:numPr>
        <w:spacing w:line="276" w:lineRule="auto"/>
        <w:ind w:right="-30"/>
        <w:jc w:val="both"/>
        <w:rPr>
          <w:rFonts w:ascii="Ebrima" w:hAnsi="Ebrima" w:cstheme="minorHAnsi"/>
          <w:sz w:val="21"/>
          <w:szCs w:val="21"/>
        </w:rPr>
      </w:pPr>
      <w:r w:rsidRPr="00A510C8">
        <w:rPr>
          <w:rFonts w:ascii="Ebrima" w:hAnsi="Ebrima" w:cstheme="minorHAnsi"/>
          <w:sz w:val="21"/>
          <w:szCs w:val="21"/>
        </w:rPr>
        <w:t>Recovery of compensation payable to complainant, from pay or any other source of the accused</w:t>
      </w:r>
    </w:p>
    <w:p w14:paraId="38C5F748" w14:textId="77777777" w:rsidR="0078561C" w:rsidRPr="0078561C" w:rsidRDefault="0078561C" w:rsidP="006D32CB">
      <w:pPr>
        <w:pStyle w:val="NoSpacing"/>
        <w:spacing w:line="276" w:lineRule="auto"/>
        <w:ind w:left="990" w:right="-30"/>
        <w:jc w:val="both"/>
        <w:rPr>
          <w:rFonts w:ascii="Ebrima" w:hAnsi="Ebrima"/>
          <w:sz w:val="21"/>
          <w:szCs w:val="21"/>
        </w:rPr>
      </w:pPr>
    </w:p>
    <w:p w14:paraId="1DAC6345" w14:textId="77777777" w:rsidR="0063472B" w:rsidRPr="00DC0C7A" w:rsidRDefault="0063472B" w:rsidP="006D32CB">
      <w:pPr>
        <w:pStyle w:val="Heading2"/>
        <w:spacing w:line="276" w:lineRule="auto"/>
        <w:ind w:right="-30"/>
        <w:rPr>
          <w:rFonts w:ascii="Ebrima" w:hAnsi="Ebrima"/>
          <w:sz w:val="21"/>
          <w:szCs w:val="21"/>
        </w:rPr>
      </w:pPr>
      <w:bookmarkStart w:id="55" w:name="_Toc186642305"/>
      <w:r w:rsidRPr="0084741F">
        <w:rPr>
          <w:rFonts w:ascii="Ebrima" w:hAnsi="Ebrima"/>
          <w:sz w:val="21"/>
          <w:szCs w:val="21"/>
        </w:rPr>
        <w:t>Major Penalties:</w:t>
      </w:r>
      <w:bookmarkEnd w:id="55"/>
    </w:p>
    <w:p w14:paraId="796906EF" w14:textId="77777777" w:rsidR="0063472B" w:rsidRPr="00A510C8" w:rsidRDefault="0063472B" w:rsidP="00A0445F">
      <w:pPr>
        <w:pStyle w:val="BodyText"/>
        <w:numPr>
          <w:ilvl w:val="0"/>
          <w:numId w:val="20"/>
        </w:numPr>
        <w:spacing w:line="276" w:lineRule="auto"/>
        <w:ind w:right="-30"/>
        <w:jc w:val="both"/>
        <w:rPr>
          <w:rFonts w:ascii="Ebrima" w:hAnsi="Ebrima" w:cstheme="minorHAnsi"/>
          <w:sz w:val="21"/>
          <w:szCs w:val="21"/>
        </w:rPr>
      </w:pPr>
      <w:r w:rsidRPr="00A510C8">
        <w:rPr>
          <w:rFonts w:ascii="Ebrima" w:hAnsi="Ebrima" w:cstheme="minorHAnsi"/>
          <w:sz w:val="21"/>
          <w:szCs w:val="21"/>
        </w:rPr>
        <w:t xml:space="preserve">Demotion </w:t>
      </w:r>
    </w:p>
    <w:p w14:paraId="4D3BF9DB" w14:textId="77777777" w:rsidR="0063472B" w:rsidRPr="00A510C8" w:rsidRDefault="0063472B" w:rsidP="00A0445F">
      <w:pPr>
        <w:pStyle w:val="BodyText"/>
        <w:numPr>
          <w:ilvl w:val="0"/>
          <w:numId w:val="20"/>
        </w:numPr>
        <w:spacing w:line="276" w:lineRule="auto"/>
        <w:ind w:right="-30"/>
        <w:jc w:val="both"/>
        <w:rPr>
          <w:rFonts w:ascii="Ebrima" w:hAnsi="Ebrima" w:cstheme="minorHAnsi"/>
          <w:sz w:val="21"/>
          <w:szCs w:val="21"/>
        </w:rPr>
      </w:pPr>
      <w:r w:rsidRPr="00A510C8">
        <w:rPr>
          <w:rFonts w:ascii="Ebrima" w:hAnsi="Ebrima" w:cstheme="minorHAnsi"/>
          <w:sz w:val="21"/>
          <w:szCs w:val="21"/>
        </w:rPr>
        <w:t>Compulsory Retirement</w:t>
      </w:r>
    </w:p>
    <w:p w14:paraId="10ED2A4B" w14:textId="77777777" w:rsidR="0063472B" w:rsidRPr="00A510C8" w:rsidRDefault="0063472B" w:rsidP="00A0445F">
      <w:pPr>
        <w:pStyle w:val="BodyText"/>
        <w:numPr>
          <w:ilvl w:val="0"/>
          <w:numId w:val="20"/>
        </w:numPr>
        <w:spacing w:line="276" w:lineRule="auto"/>
        <w:ind w:right="-30"/>
        <w:jc w:val="both"/>
        <w:rPr>
          <w:rFonts w:ascii="Ebrima" w:hAnsi="Ebrima" w:cstheme="minorHAnsi"/>
          <w:sz w:val="21"/>
          <w:szCs w:val="21"/>
        </w:rPr>
      </w:pPr>
      <w:r w:rsidRPr="00A510C8">
        <w:rPr>
          <w:rFonts w:ascii="Ebrima" w:hAnsi="Ebrima" w:cstheme="minorHAnsi"/>
          <w:sz w:val="21"/>
          <w:szCs w:val="21"/>
        </w:rPr>
        <w:t>Dismissal from service</w:t>
      </w:r>
    </w:p>
    <w:p w14:paraId="757C29A7" w14:textId="471D3080" w:rsidR="0063472B" w:rsidRPr="00A510C8" w:rsidRDefault="00A76B6A" w:rsidP="00A0445F">
      <w:pPr>
        <w:pStyle w:val="BodyText"/>
        <w:numPr>
          <w:ilvl w:val="0"/>
          <w:numId w:val="20"/>
        </w:numPr>
        <w:spacing w:line="276" w:lineRule="auto"/>
        <w:ind w:right="-30"/>
        <w:jc w:val="both"/>
        <w:rPr>
          <w:rFonts w:ascii="Ebrima" w:hAnsi="Ebrima" w:cstheme="minorHAnsi"/>
          <w:sz w:val="21"/>
          <w:szCs w:val="21"/>
        </w:rPr>
      </w:pPr>
      <w:r>
        <w:rPr>
          <w:rFonts w:ascii="Ebrima" w:hAnsi="Ebrima" w:cstheme="minorHAnsi"/>
          <w:sz w:val="21"/>
          <w:szCs w:val="21"/>
        </w:rPr>
        <w:t>Monetary penalty/ Financial sanction</w:t>
      </w:r>
    </w:p>
    <w:p w14:paraId="3756E487"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1B89E86F" w14:textId="77777777" w:rsidR="0063472B" w:rsidRPr="00DC0C7A" w:rsidRDefault="0063472B" w:rsidP="006D32CB">
      <w:pPr>
        <w:pStyle w:val="Heading2"/>
        <w:spacing w:line="276" w:lineRule="auto"/>
        <w:ind w:right="-30"/>
        <w:rPr>
          <w:rFonts w:ascii="Ebrima" w:hAnsi="Ebrima"/>
          <w:sz w:val="21"/>
          <w:szCs w:val="21"/>
        </w:rPr>
      </w:pPr>
      <w:bookmarkStart w:id="56" w:name="_Toc186642306"/>
      <w:r w:rsidRPr="0078561C">
        <w:rPr>
          <w:rFonts w:ascii="Ebrima" w:hAnsi="Ebrima"/>
          <w:sz w:val="21"/>
          <w:szCs w:val="21"/>
        </w:rPr>
        <w:t>Alternate Legal Remedies</w:t>
      </w:r>
      <w:r w:rsidRPr="0084741F">
        <w:rPr>
          <w:rFonts w:ascii="Ebrima" w:hAnsi="Ebrima"/>
          <w:sz w:val="21"/>
          <w:szCs w:val="21"/>
        </w:rPr>
        <w:t>:</w:t>
      </w:r>
      <w:bookmarkEnd w:id="56"/>
    </w:p>
    <w:p w14:paraId="14A6B88D" w14:textId="77777777" w:rsidR="0063472B" w:rsidRPr="0084741F" w:rsidRDefault="0063472B"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Nothing in this policy may prevent the complainant or the accused from pursuing formal legal remedies or resolution as provided for under the laws of Pakistan.</w:t>
      </w:r>
    </w:p>
    <w:p w14:paraId="5B02C4F9" w14:textId="77777777" w:rsidR="0063472B" w:rsidRPr="0084741F" w:rsidRDefault="0063472B" w:rsidP="006D32CB">
      <w:pPr>
        <w:pStyle w:val="BodyText"/>
        <w:spacing w:line="276" w:lineRule="auto"/>
        <w:ind w:right="-30"/>
        <w:jc w:val="both"/>
        <w:rPr>
          <w:rFonts w:ascii="Ebrima" w:hAnsi="Ebrima" w:cstheme="minorHAnsi"/>
          <w:sz w:val="21"/>
          <w:szCs w:val="21"/>
        </w:rPr>
      </w:pPr>
    </w:p>
    <w:p w14:paraId="144B76CD" w14:textId="77777777" w:rsidR="00E06BB2" w:rsidRPr="0084741F" w:rsidRDefault="00E06BB2"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E1950FE" w14:textId="77777777" w:rsidR="00E06BB2" w:rsidRPr="0084741F" w:rsidRDefault="00E06BB2"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C44F4CC" w14:textId="77777777" w:rsidR="00E06BB2" w:rsidRPr="0084741F" w:rsidRDefault="00E06BB2"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C6FE564" w14:textId="77777777" w:rsidR="0063472B" w:rsidRDefault="0063472B"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BBFF869"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EA987C5"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8CA702D"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793E3F7E"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416BA1C"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6EEAF65"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DCB8CC3"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4E3CADD"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1EA58B3"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659B1C2"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A051413"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FE00A60"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0FAC6D0"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4FA9ED68"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45059270"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1CF9C7F" w14:textId="77777777" w:rsidR="00DC0C7A" w:rsidRDefault="00DC0C7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4B36465" w14:textId="77777777" w:rsidR="00DF006A" w:rsidRDefault="00DF006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411F2945" w14:textId="77777777" w:rsidR="00B55B43" w:rsidRDefault="00B55B43"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37F1DD9" w14:textId="77777777" w:rsidR="00B55B43" w:rsidRDefault="00B55B43"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EA8E93F" w14:textId="77777777" w:rsidR="00B55B43" w:rsidRDefault="00B55B43"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D283C46" w14:textId="77777777" w:rsidR="00092D0C" w:rsidRDefault="00092D0C"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2943983" w14:textId="77777777" w:rsidR="00767F2A" w:rsidRPr="003C4DE2" w:rsidRDefault="00BB0F1D" w:rsidP="0022776D">
      <w:pPr>
        <w:pStyle w:val="Heading1"/>
        <w:numPr>
          <w:ilvl w:val="0"/>
          <w:numId w:val="3"/>
        </w:numPr>
        <w:spacing w:line="276" w:lineRule="auto"/>
        <w:ind w:left="450" w:right="-30"/>
        <w:rPr>
          <w:rFonts w:ascii="Ebrima" w:hAnsi="Ebrima" w:cstheme="minorHAnsi"/>
          <w:szCs w:val="21"/>
        </w:rPr>
      </w:pPr>
      <w:bookmarkStart w:id="57" w:name="_Toc186642307"/>
      <w:r w:rsidRPr="003C4DE2">
        <w:rPr>
          <w:rFonts w:ascii="Ebrima" w:hAnsi="Ebrima" w:cstheme="minorHAnsi"/>
          <w:szCs w:val="21"/>
        </w:rPr>
        <w:lastRenderedPageBreak/>
        <w:t>TIME KEEPING AND ATTENDANCE POLICY</w:t>
      </w:r>
      <w:bookmarkEnd w:id="57"/>
    </w:p>
    <w:p w14:paraId="6B6F4B67" w14:textId="77777777" w:rsidR="00767F2A" w:rsidRPr="0084741F" w:rsidRDefault="00767F2A" w:rsidP="006D32CB">
      <w:pPr>
        <w:spacing w:line="276" w:lineRule="auto"/>
        <w:ind w:right="-30"/>
        <w:jc w:val="both"/>
        <w:rPr>
          <w:rFonts w:ascii="Ebrima" w:hAnsi="Ebrima"/>
          <w:sz w:val="21"/>
          <w:szCs w:val="21"/>
        </w:rPr>
      </w:pPr>
    </w:p>
    <w:p w14:paraId="27AC8F14" w14:textId="08ABFACF" w:rsidR="00767F2A" w:rsidRPr="00B55B43" w:rsidRDefault="00767F2A"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Our employee attendance</w:t>
      </w:r>
      <w:r w:rsidR="0012325F">
        <w:rPr>
          <w:rFonts w:ascii="Ebrima" w:hAnsi="Ebrima" w:cstheme="minorHAnsi"/>
          <w:sz w:val="21"/>
          <w:szCs w:val="21"/>
        </w:rPr>
        <w:t xml:space="preserve"> </w:t>
      </w:r>
      <w:r w:rsidRPr="00B55B43">
        <w:rPr>
          <w:rFonts w:ascii="Ebrima" w:hAnsi="Ebrima" w:cstheme="minorHAnsi"/>
          <w:sz w:val="21"/>
          <w:szCs w:val="21"/>
        </w:rPr>
        <w:t xml:space="preserve">policy outlines our expectations about our </w:t>
      </w:r>
      <w:r w:rsidR="005B0F7C" w:rsidRPr="00B55B43">
        <w:rPr>
          <w:rFonts w:ascii="Ebrima" w:hAnsi="Ebrima" w:cstheme="minorHAnsi"/>
          <w:sz w:val="21"/>
          <w:szCs w:val="21"/>
        </w:rPr>
        <w:t>employees</w:t>
      </w:r>
      <w:r w:rsidRPr="00B55B43">
        <w:rPr>
          <w:rFonts w:ascii="Ebrima" w:hAnsi="Ebrima" w:cstheme="minorHAnsi"/>
          <w:sz w:val="21"/>
          <w:szCs w:val="21"/>
        </w:rPr>
        <w:t xml:space="preserve"> </w:t>
      </w:r>
      <w:r w:rsidR="005B0F7C" w:rsidRPr="00B55B43">
        <w:rPr>
          <w:rFonts w:ascii="Ebrima" w:hAnsi="Ebrima" w:cstheme="minorHAnsi"/>
          <w:sz w:val="21"/>
          <w:szCs w:val="21"/>
        </w:rPr>
        <w:t>in terms of attendance and availability at work</w:t>
      </w:r>
      <w:r w:rsidRPr="00B55B43">
        <w:rPr>
          <w:rFonts w:ascii="Ebrima" w:hAnsi="Ebrima" w:cstheme="minorHAnsi"/>
          <w:sz w:val="21"/>
          <w:szCs w:val="21"/>
        </w:rPr>
        <w:t xml:space="preserve">. Being punctual helps maintain efficiency in our workplace. </w:t>
      </w:r>
    </w:p>
    <w:p w14:paraId="21F9B208" w14:textId="77777777" w:rsidR="00767F2A" w:rsidRPr="00B55B43" w:rsidRDefault="00767F2A"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 </w:t>
      </w:r>
    </w:p>
    <w:p w14:paraId="032FA67D" w14:textId="77777777" w:rsidR="00BB0F1D" w:rsidRPr="00B55B43" w:rsidRDefault="00767F2A"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 xml:space="preserve">Most employees need to collaborate with their colleagues to do their job. To make this collaboration easier, we expect you to be punctual and follow the schedule you and your manager have agreed on. </w:t>
      </w:r>
      <w:r w:rsidR="00BB0F1D" w:rsidRPr="00B55B43">
        <w:rPr>
          <w:rFonts w:ascii="Ebrima" w:hAnsi="Ebrima" w:cstheme="minorHAnsi"/>
          <w:sz w:val="21"/>
          <w:szCs w:val="21"/>
        </w:rPr>
        <w:t xml:space="preserve">Consistent good time keeping and attendance will positively influence the </w:t>
      </w:r>
      <w:r w:rsidR="005B0F7C" w:rsidRPr="00B55B43">
        <w:rPr>
          <w:rFonts w:ascii="Ebrima" w:hAnsi="Ebrima" w:cstheme="minorHAnsi"/>
          <w:sz w:val="21"/>
          <w:szCs w:val="21"/>
        </w:rPr>
        <w:t>employee performance report</w:t>
      </w:r>
      <w:r w:rsidR="00BB0F1D" w:rsidRPr="00B55B43">
        <w:rPr>
          <w:rFonts w:ascii="Ebrima" w:hAnsi="Ebrima" w:cstheme="minorHAnsi"/>
          <w:sz w:val="21"/>
          <w:szCs w:val="21"/>
        </w:rPr>
        <w:t xml:space="preserve">. Conversely the </w:t>
      </w:r>
      <w:r w:rsidR="005B0F7C" w:rsidRPr="00B55B43">
        <w:rPr>
          <w:rFonts w:ascii="Ebrima" w:hAnsi="Ebrima" w:cstheme="minorHAnsi"/>
          <w:sz w:val="21"/>
          <w:szCs w:val="21"/>
        </w:rPr>
        <w:t>p</w:t>
      </w:r>
      <w:r w:rsidR="00BB0F1D" w:rsidRPr="00B55B43">
        <w:rPr>
          <w:rFonts w:ascii="Ebrima" w:hAnsi="Ebrima" w:cstheme="minorHAnsi"/>
          <w:sz w:val="21"/>
          <w:szCs w:val="21"/>
        </w:rPr>
        <w:t>erformance evaluation report of the Employees who do not demonstrate this trait will be negatively influenced.</w:t>
      </w:r>
    </w:p>
    <w:p w14:paraId="5612CB1F" w14:textId="77777777" w:rsidR="005B0F7C" w:rsidRPr="0084741F" w:rsidRDefault="005B0F7C" w:rsidP="006D32CB">
      <w:pPr>
        <w:pStyle w:val="BodyText"/>
        <w:spacing w:line="276" w:lineRule="auto"/>
        <w:ind w:left="450" w:right="-30"/>
        <w:jc w:val="both"/>
        <w:rPr>
          <w:rFonts w:ascii="Ebrima" w:hAnsi="Ebrima" w:cstheme="minorHAnsi"/>
          <w:sz w:val="21"/>
          <w:szCs w:val="21"/>
        </w:rPr>
      </w:pPr>
    </w:p>
    <w:p w14:paraId="2A074992" w14:textId="77777777" w:rsidR="005B0F7C" w:rsidRPr="00DC0C7A" w:rsidRDefault="005B0F7C" w:rsidP="006D32CB">
      <w:pPr>
        <w:pStyle w:val="Heading1"/>
        <w:tabs>
          <w:tab w:val="right" w:pos="9680"/>
        </w:tabs>
        <w:spacing w:line="276" w:lineRule="auto"/>
        <w:ind w:left="0" w:right="-30" w:firstLine="0"/>
        <w:rPr>
          <w:rFonts w:ascii="Ebrima" w:hAnsi="Ebrima"/>
          <w:sz w:val="22"/>
          <w:szCs w:val="21"/>
        </w:rPr>
      </w:pPr>
      <w:bookmarkStart w:id="58" w:name="_Toc186642308"/>
      <w:r w:rsidRPr="00DC0C7A">
        <w:rPr>
          <w:rFonts w:ascii="Ebrima" w:hAnsi="Ebrima"/>
          <w:sz w:val="22"/>
          <w:szCs w:val="21"/>
        </w:rPr>
        <w:t>Working Days</w:t>
      </w:r>
      <w:r w:rsidR="006A7586" w:rsidRPr="00DC0C7A">
        <w:rPr>
          <w:rFonts w:ascii="Ebrima" w:hAnsi="Ebrima"/>
          <w:sz w:val="22"/>
          <w:szCs w:val="21"/>
        </w:rPr>
        <w:t xml:space="preserve"> &amp; Hours</w:t>
      </w:r>
      <w:bookmarkEnd w:id="58"/>
    </w:p>
    <w:p w14:paraId="749E2055" w14:textId="77777777" w:rsidR="005B0F7C" w:rsidRPr="0084741F" w:rsidRDefault="005B0F7C" w:rsidP="006D32CB">
      <w:pPr>
        <w:pStyle w:val="Heading1"/>
        <w:spacing w:line="276" w:lineRule="auto"/>
        <w:ind w:left="450" w:right="-30"/>
        <w:rPr>
          <w:rFonts w:ascii="Ebrima" w:hAnsi="Ebrima"/>
          <w:sz w:val="21"/>
          <w:szCs w:val="21"/>
        </w:rPr>
      </w:pPr>
    </w:p>
    <w:p w14:paraId="714B42DB" w14:textId="77777777" w:rsidR="0060142A" w:rsidRPr="00B55B43" w:rsidRDefault="005B0F7C"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 xml:space="preserve">The normal working days are from Monday to Friday. Employees may be asked to work on Saturdays in lieu of any productivity loss due to natural calamities and strikes. Employees are required to be available during core hours depending on their shift. </w:t>
      </w:r>
    </w:p>
    <w:p w14:paraId="6F50ADA3" w14:textId="77777777" w:rsidR="0060142A" w:rsidRPr="00B55B43" w:rsidRDefault="0060142A" w:rsidP="006D32CB">
      <w:pPr>
        <w:pStyle w:val="BodyText"/>
        <w:spacing w:line="276" w:lineRule="auto"/>
        <w:ind w:right="-30"/>
        <w:jc w:val="both"/>
        <w:rPr>
          <w:rFonts w:ascii="Ebrima" w:hAnsi="Ebrima" w:cstheme="minorHAnsi"/>
          <w:sz w:val="21"/>
          <w:szCs w:val="21"/>
        </w:rPr>
      </w:pPr>
    </w:p>
    <w:p w14:paraId="05223D94" w14:textId="32F83D1E" w:rsidR="0060142A" w:rsidRPr="00B55B43" w:rsidRDefault="006A7586"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 xml:space="preserve">Employees deputed on Company’s offshore project and may require working in </w:t>
      </w:r>
      <w:r w:rsidR="00526999">
        <w:rPr>
          <w:rFonts w:ascii="Ebrima" w:hAnsi="Ebrima" w:cstheme="minorHAnsi"/>
          <w:sz w:val="21"/>
          <w:szCs w:val="21"/>
        </w:rPr>
        <w:t>a different time</w:t>
      </w:r>
      <w:r w:rsidRPr="00B55B43">
        <w:rPr>
          <w:rFonts w:ascii="Ebrima" w:hAnsi="Ebrima" w:cstheme="minorHAnsi"/>
          <w:sz w:val="21"/>
          <w:szCs w:val="21"/>
        </w:rPr>
        <w:t xml:space="preserve"> zones. Employees are required to work in an 8-hour shift excluding 1-hour lunch/ dinner break.</w:t>
      </w:r>
      <w:r w:rsidR="0060142A" w:rsidRPr="00B55B43">
        <w:rPr>
          <w:rFonts w:ascii="Ebrima" w:hAnsi="Ebrima" w:cstheme="minorHAnsi"/>
          <w:sz w:val="21"/>
          <w:szCs w:val="21"/>
        </w:rPr>
        <w:t xml:space="preserve"> At least four and a half (4.5) hours of work is required to complete half day.</w:t>
      </w:r>
    </w:p>
    <w:p w14:paraId="0DA117E2" w14:textId="77777777" w:rsidR="004F4D75" w:rsidRPr="00B55B43" w:rsidRDefault="004F4D75" w:rsidP="006D32CB">
      <w:pPr>
        <w:pStyle w:val="BodyText"/>
        <w:spacing w:line="276" w:lineRule="auto"/>
        <w:ind w:right="-30"/>
        <w:jc w:val="both"/>
        <w:rPr>
          <w:rFonts w:ascii="Ebrima" w:hAnsi="Ebrima" w:cstheme="minorHAnsi"/>
          <w:sz w:val="21"/>
          <w:szCs w:val="21"/>
        </w:rPr>
      </w:pPr>
    </w:p>
    <w:p w14:paraId="781DE6A8" w14:textId="77777777" w:rsidR="004F4D75" w:rsidRPr="00B55B43" w:rsidRDefault="004F4D75"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 xml:space="preserve">Both </w:t>
      </w:r>
      <w:r w:rsidR="003C794B" w:rsidRPr="00B55B43">
        <w:rPr>
          <w:rFonts w:ascii="Ebrima" w:hAnsi="Ebrima" w:cstheme="minorHAnsi"/>
          <w:sz w:val="21"/>
          <w:szCs w:val="21"/>
        </w:rPr>
        <w:t>YOTTABYTE</w:t>
      </w:r>
      <w:r w:rsidRPr="00B55B43">
        <w:rPr>
          <w:rFonts w:ascii="Ebrima" w:hAnsi="Ebrima" w:cstheme="minorHAnsi"/>
          <w:sz w:val="21"/>
          <w:szCs w:val="21"/>
        </w:rPr>
        <w:t xml:space="preserve"> and its Employees will show flexibility in accommodating each other's special and urgent needs from time to time. This means, for example, that if an Employee </w:t>
      </w:r>
      <w:proofErr w:type="gramStart"/>
      <w:r w:rsidRPr="00B55B43">
        <w:rPr>
          <w:rFonts w:ascii="Ebrima" w:hAnsi="Ebrima" w:cstheme="minorHAnsi"/>
          <w:sz w:val="21"/>
          <w:szCs w:val="21"/>
        </w:rPr>
        <w:t>has to</w:t>
      </w:r>
      <w:proofErr w:type="gramEnd"/>
      <w:r w:rsidRPr="00B55B43">
        <w:rPr>
          <w:rFonts w:ascii="Ebrima" w:hAnsi="Ebrima" w:cstheme="minorHAnsi"/>
          <w:sz w:val="21"/>
          <w:szCs w:val="21"/>
        </w:rPr>
        <w:t xml:space="preserve"> work longer than the stipulated business hours in order to complete an assignment, and that, commensurate with such efforts and with the prior approval of designated superiors, he/ she may take appropriate time off. The designated Manager be responsible to the management for the execution and consequences of this arrangement, and for ensuring the integrity of this arrangement and preserving the interest of both employer and employee.</w:t>
      </w:r>
    </w:p>
    <w:p w14:paraId="2E26A5A8" w14:textId="77777777" w:rsidR="004F4D75" w:rsidRPr="0084741F" w:rsidRDefault="004F4D75" w:rsidP="006D32CB">
      <w:pPr>
        <w:pStyle w:val="Heading1"/>
        <w:spacing w:line="276" w:lineRule="auto"/>
        <w:ind w:left="483" w:right="-30" w:firstLine="0"/>
        <w:rPr>
          <w:rFonts w:ascii="Ebrima" w:hAnsi="Ebrima"/>
          <w:sz w:val="21"/>
          <w:szCs w:val="21"/>
        </w:rPr>
      </w:pPr>
    </w:p>
    <w:p w14:paraId="1BADE3CB" w14:textId="77777777" w:rsidR="0060142A" w:rsidRPr="00DC0C7A" w:rsidRDefault="0060142A" w:rsidP="006D32CB">
      <w:pPr>
        <w:pStyle w:val="Heading1"/>
        <w:tabs>
          <w:tab w:val="right" w:pos="9680"/>
        </w:tabs>
        <w:spacing w:line="276" w:lineRule="auto"/>
        <w:ind w:left="0" w:right="-30" w:firstLine="0"/>
        <w:rPr>
          <w:rFonts w:ascii="Ebrima" w:hAnsi="Ebrima"/>
          <w:sz w:val="22"/>
          <w:szCs w:val="21"/>
        </w:rPr>
      </w:pPr>
      <w:bookmarkStart w:id="59" w:name="_Toc186642309"/>
      <w:r w:rsidRPr="00DC0C7A">
        <w:rPr>
          <w:rFonts w:ascii="Ebrima" w:hAnsi="Ebrima"/>
          <w:sz w:val="22"/>
          <w:szCs w:val="21"/>
        </w:rPr>
        <w:t>Overtime</w:t>
      </w:r>
      <w:bookmarkEnd w:id="59"/>
    </w:p>
    <w:p w14:paraId="79089A57" w14:textId="77777777" w:rsidR="0060142A" w:rsidRPr="0084741F" w:rsidRDefault="0060142A" w:rsidP="006D32CB">
      <w:pPr>
        <w:pStyle w:val="Heading1"/>
        <w:spacing w:line="276" w:lineRule="auto"/>
        <w:ind w:left="483" w:right="-30" w:firstLine="0"/>
        <w:rPr>
          <w:rFonts w:ascii="Ebrima" w:hAnsi="Ebrima"/>
          <w:sz w:val="21"/>
          <w:szCs w:val="21"/>
        </w:rPr>
      </w:pPr>
    </w:p>
    <w:p w14:paraId="5A15F344" w14:textId="77777777" w:rsidR="0060142A" w:rsidRPr="00B55B43" w:rsidRDefault="0060142A"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Working beyond normal working hours and on off days (</w:t>
      </w:r>
      <w:r w:rsidR="005F7841" w:rsidRPr="00B55B43">
        <w:rPr>
          <w:rFonts w:ascii="Ebrima" w:hAnsi="Ebrima" w:cstheme="minorHAnsi"/>
          <w:sz w:val="21"/>
          <w:szCs w:val="21"/>
        </w:rPr>
        <w:t>o</w:t>
      </w:r>
      <w:r w:rsidRPr="00B55B43">
        <w:rPr>
          <w:rFonts w:ascii="Ebrima" w:hAnsi="Ebrima" w:cstheme="minorHAnsi"/>
          <w:sz w:val="21"/>
          <w:szCs w:val="21"/>
        </w:rPr>
        <w:t xml:space="preserve">vertime) is not encouraged. However, at times, working beyond the statutory weekly hours may become inevitable. In such circumstances, Employees may be asked by their Manager/ </w:t>
      </w:r>
      <w:r w:rsidR="005F7841" w:rsidRPr="00B55B43">
        <w:rPr>
          <w:rFonts w:ascii="Ebrima" w:hAnsi="Ebrima" w:cstheme="minorHAnsi"/>
          <w:sz w:val="21"/>
          <w:szCs w:val="21"/>
        </w:rPr>
        <w:t>Department Head</w:t>
      </w:r>
      <w:r w:rsidRPr="00B55B43">
        <w:rPr>
          <w:rFonts w:ascii="Ebrima" w:hAnsi="Ebrima" w:cstheme="minorHAnsi"/>
          <w:sz w:val="21"/>
          <w:szCs w:val="21"/>
        </w:rPr>
        <w:t xml:space="preserve">/ Client for working beyond normal hours or on off days. </w:t>
      </w:r>
    </w:p>
    <w:p w14:paraId="172254B1" w14:textId="77777777" w:rsidR="003C4DE2" w:rsidRPr="00B55B43" w:rsidRDefault="003C4DE2" w:rsidP="006D32CB">
      <w:pPr>
        <w:pStyle w:val="BodyText"/>
        <w:spacing w:line="276" w:lineRule="auto"/>
        <w:ind w:right="-30"/>
        <w:jc w:val="both"/>
        <w:rPr>
          <w:rFonts w:ascii="Ebrima" w:hAnsi="Ebrima" w:cstheme="minorHAnsi"/>
          <w:sz w:val="21"/>
          <w:szCs w:val="21"/>
        </w:rPr>
      </w:pPr>
    </w:p>
    <w:p w14:paraId="1B17CDBD" w14:textId="77777777" w:rsidR="0060142A" w:rsidRPr="00B55B43" w:rsidRDefault="0060142A"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 xml:space="preserve">Overtime should only kick in when ANY one of the following conditions are met: </w:t>
      </w:r>
    </w:p>
    <w:p w14:paraId="7B3C916A" w14:textId="77777777" w:rsidR="0060142A" w:rsidRPr="0084741F" w:rsidRDefault="0060142A" w:rsidP="006D32CB">
      <w:pPr>
        <w:pStyle w:val="BodyText"/>
        <w:spacing w:line="276" w:lineRule="auto"/>
        <w:ind w:right="-30"/>
        <w:jc w:val="both"/>
        <w:rPr>
          <w:rFonts w:ascii="Ebrima" w:hAnsi="Ebrima" w:cstheme="minorHAnsi"/>
          <w:sz w:val="21"/>
          <w:szCs w:val="21"/>
        </w:rPr>
      </w:pPr>
    </w:p>
    <w:p w14:paraId="5DA393D4" w14:textId="20A90983" w:rsidR="0060142A" w:rsidRPr="0084741F" w:rsidRDefault="0060142A" w:rsidP="00A0445F">
      <w:pPr>
        <w:pStyle w:val="BodyText"/>
        <w:numPr>
          <w:ilvl w:val="0"/>
          <w:numId w:val="21"/>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The work is more than what the team can deliver in the required time. </w:t>
      </w:r>
    </w:p>
    <w:p w14:paraId="676B23D3" w14:textId="77777777" w:rsidR="0060142A" w:rsidRPr="0084741F" w:rsidRDefault="0060142A" w:rsidP="00A0445F">
      <w:pPr>
        <w:pStyle w:val="BodyText"/>
        <w:numPr>
          <w:ilvl w:val="0"/>
          <w:numId w:val="21"/>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There was a shortage of resource in the team. The </w:t>
      </w:r>
      <w:r w:rsidR="005F7841">
        <w:rPr>
          <w:rFonts w:ascii="Ebrima" w:hAnsi="Ebrima" w:cstheme="minorHAnsi"/>
          <w:sz w:val="21"/>
          <w:szCs w:val="21"/>
        </w:rPr>
        <w:t>Department Head</w:t>
      </w:r>
      <w:r w:rsidRPr="0084741F">
        <w:rPr>
          <w:rFonts w:ascii="Ebrima" w:hAnsi="Ebrima" w:cstheme="minorHAnsi"/>
          <w:sz w:val="21"/>
          <w:szCs w:val="21"/>
        </w:rPr>
        <w:t xml:space="preserve"> was aware of the deadline </w:t>
      </w:r>
      <w:r w:rsidRPr="0084741F">
        <w:rPr>
          <w:rFonts w:ascii="Ebrima" w:hAnsi="Ebrima" w:cstheme="minorHAnsi"/>
          <w:sz w:val="21"/>
          <w:szCs w:val="21"/>
        </w:rPr>
        <w:lastRenderedPageBreak/>
        <w:t xml:space="preserve">and was not able to provide resources timely and is approving the over time. </w:t>
      </w:r>
    </w:p>
    <w:p w14:paraId="144A4081" w14:textId="77777777" w:rsidR="0060142A" w:rsidRPr="0084741F" w:rsidRDefault="0060142A" w:rsidP="00A0445F">
      <w:pPr>
        <w:pStyle w:val="BodyText"/>
        <w:numPr>
          <w:ilvl w:val="0"/>
          <w:numId w:val="21"/>
        </w:numPr>
        <w:spacing w:line="276" w:lineRule="auto"/>
        <w:ind w:right="-30"/>
        <w:jc w:val="both"/>
        <w:rPr>
          <w:rFonts w:ascii="Ebrima" w:hAnsi="Ebrima" w:cstheme="minorHAnsi"/>
          <w:sz w:val="21"/>
          <w:szCs w:val="21"/>
        </w:rPr>
      </w:pPr>
      <w:r w:rsidRPr="0084741F">
        <w:rPr>
          <w:rFonts w:ascii="Ebrima" w:hAnsi="Ebrima" w:cstheme="minorHAnsi"/>
          <w:sz w:val="21"/>
          <w:szCs w:val="21"/>
        </w:rPr>
        <w:t>Additional time spent by an individual (</w:t>
      </w:r>
      <w:proofErr w:type="gramStart"/>
      <w:r w:rsidRPr="0084741F">
        <w:rPr>
          <w:rFonts w:ascii="Ebrima" w:hAnsi="Ebrima" w:cstheme="minorHAnsi"/>
          <w:sz w:val="21"/>
          <w:szCs w:val="21"/>
        </w:rPr>
        <w:t>in excess of</w:t>
      </w:r>
      <w:proofErr w:type="gramEnd"/>
      <w:r w:rsidRPr="0084741F">
        <w:rPr>
          <w:rFonts w:ascii="Ebrima" w:hAnsi="Ebrima" w:cstheme="minorHAnsi"/>
          <w:sz w:val="21"/>
          <w:szCs w:val="21"/>
        </w:rPr>
        <w:t xml:space="preserve"> 20 hours/month), not to make up for his/her inefficiency rather has contributed to success of delivery. </w:t>
      </w:r>
    </w:p>
    <w:p w14:paraId="3695C1FC" w14:textId="77777777" w:rsidR="005F7841" w:rsidRPr="005F7841" w:rsidRDefault="005F7841" w:rsidP="006D32CB">
      <w:pPr>
        <w:pStyle w:val="BodyText"/>
        <w:spacing w:line="276" w:lineRule="auto"/>
        <w:ind w:right="-30"/>
        <w:jc w:val="both"/>
        <w:rPr>
          <w:rFonts w:ascii="Ebrima" w:hAnsi="Ebrima" w:cstheme="minorHAnsi"/>
          <w:sz w:val="21"/>
          <w:szCs w:val="21"/>
        </w:rPr>
      </w:pPr>
    </w:p>
    <w:p w14:paraId="2A3FB717" w14:textId="77777777" w:rsidR="0060142A" w:rsidRPr="0084741F" w:rsidRDefault="0060142A"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If any committed tasks are not delivered by the deadline and the above conditions are not met, Employees will still be required to work additional hours and/or weekend as it is their responsibility to deliver as per their own estimates.</w:t>
      </w:r>
    </w:p>
    <w:p w14:paraId="695FBF53" w14:textId="77777777" w:rsidR="00767F2A" w:rsidRPr="0084741F" w:rsidRDefault="00767F2A" w:rsidP="006D32CB">
      <w:pPr>
        <w:pStyle w:val="BodyText"/>
        <w:spacing w:line="276" w:lineRule="auto"/>
        <w:ind w:left="450" w:right="-30"/>
        <w:jc w:val="both"/>
        <w:rPr>
          <w:rFonts w:ascii="Ebrima" w:hAnsi="Ebrima" w:cstheme="minorHAnsi"/>
          <w:sz w:val="21"/>
          <w:szCs w:val="21"/>
        </w:rPr>
      </w:pPr>
    </w:p>
    <w:p w14:paraId="193BC86B" w14:textId="77777777" w:rsidR="00767F2A" w:rsidRPr="0084741F" w:rsidRDefault="00767F2A" w:rsidP="006D32CB">
      <w:pPr>
        <w:pStyle w:val="BodyText"/>
        <w:spacing w:line="276" w:lineRule="auto"/>
        <w:ind w:left="450" w:right="-30"/>
        <w:jc w:val="both"/>
        <w:rPr>
          <w:rFonts w:ascii="Ebrima" w:hAnsi="Ebrima" w:cstheme="minorHAnsi"/>
          <w:sz w:val="21"/>
          <w:szCs w:val="21"/>
        </w:rPr>
      </w:pPr>
    </w:p>
    <w:p w14:paraId="25846E9D" w14:textId="77777777" w:rsidR="00767F2A" w:rsidRPr="0084741F" w:rsidRDefault="00767F2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4944A49" w14:textId="77777777" w:rsidR="00767F2A" w:rsidRPr="0084741F" w:rsidRDefault="00767F2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7F2B6C6" w14:textId="77777777" w:rsidR="00767F2A" w:rsidRPr="0084741F" w:rsidRDefault="00767F2A"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55AA51F" w14:textId="77777777" w:rsidR="004F4D75" w:rsidRPr="0084741F" w:rsidRDefault="004F4D75"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17D4BEA" w14:textId="77777777" w:rsidR="004F4D75" w:rsidRPr="0084741F" w:rsidRDefault="004F4D75"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ED60594" w14:textId="77777777" w:rsidR="004F4D75" w:rsidRPr="0084741F" w:rsidRDefault="004F4D75"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3A0FA19" w14:textId="77777777" w:rsidR="004F4D75" w:rsidRDefault="004F4D75"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1A76A2C"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EA0F2B2"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F8B9944"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9839042"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742038C"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A8F0E50"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D2507F4"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0AEDCE7"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F5D6BC7"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DFC6D50"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47FA5C7F"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ABB4415"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D2FD291"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EADBE99"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A75B6B9" w14:textId="77777777" w:rsidR="00092D0C" w:rsidRDefault="00092D0C"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0EF8117" w14:textId="77777777" w:rsidR="00092D0C" w:rsidRDefault="00092D0C"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F383DCC" w14:textId="77777777" w:rsidR="00092D0C" w:rsidRDefault="00092D0C"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BA7B146"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3B488F11"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9A54156"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3C868FF"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3A70AF91" w14:textId="77777777" w:rsidR="000B6489" w:rsidRDefault="000B6489"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7F7B47FC" w14:textId="77777777" w:rsidR="0036379B" w:rsidRDefault="0036379B"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3B18BE5D" w14:textId="77777777" w:rsidR="00E06BB2" w:rsidRPr="003C4DE2" w:rsidRDefault="00E06BB2" w:rsidP="0022776D">
      <w:pPr>
        <w:pStyle w:val="Heading1"/>
        <w:numPr>
          <w:ilvl w:val="0"/>
          <w:numId w:val="3"/>
        </w:numPr>
        <w:spacing w:line="276" w:lineRule="auto"/>
        <w:ind w:left="450" w:right="-30"/>
        <w:rPr>
          <w:rFonts w:ascii="Ebrima" w:hAnsi="Ebrima" w:cstheme="minorHAnsi"/>
          <w:szCs w:val="21"/>
        </w:rPr>
      </w:pPr>
      <w:bookmarkStart w:id="60" w:name="_Hlk93262181"/>
      <w:bookmarkStart w:id="61" w:name="_Toc186642310"/>
      <w:r w:rsidRPr="003C4DE2">
        <w:rPr>
          <w:rFonts w:ascii="Ebrima" w:hAnsi="Ebrima" w:cstheme="minorHAnsi"/>
          <w:szCs w:val="21"/>
        </w:rPr>
        <w:lastRenderedPageBreak/>
        <w:t>LEAVE AND TIME-OFF POLICY</w:t>
      </w:r>
      <w:bookmarkEnd w:id="61"/>
    </w:p>
    <w:p w14:paraId="3F4BB746" w14:textId="77777777" w:rsidR="000D76AD" w:rsidRPr="0084741F" w:rsidRDefault="000D76AD" w:rsidP="006D32CB">
      <w:pPr>
        <w:pStyle w:val="Heading1"/>
        <w:spacing w:line="276" w:lineRule="auto"/>
        <w:ind w:right="-30"/>
        <w:jc w:val="center"/>
        <w:rPr>
          <w:rFonts w:ascii="Ebrima" w:hAnsi="Ebrima" w:cstheme="minorHAnsi"/>
          <w:sz w:val="21"/>
          <w:szCs w:val="21"/>
        </w:rPr>
      </w:pPr>
    </w:p>
    <w:bookmarkEnd w:id="60"/>
    <w:p w14:paraId="56C2C8D4" w14:textId="77777777" w:rsidR="003C4DE2" w:rsidRPr="00B55B43" w:rsidRDefault="00484FC5"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E</w:t>
      </w:r>
      <w:r w:rsidR="003C4DE2" w:rsidRPr="00B55B43">
        <w:rPr>
          <w:rFonts w:ascii="Ebrima" w:hAnsi="Ebrima" w:cstheme="minorHAnsi"/>
          <w:sz w:val="21"/>
          <w:szCs w:val="21"/>
        </w:rPr>
        <w:t>mployees’ health and wellbeing</w:t>
      </w:r>
      <w:r w:rsidRPr="00B55B43">
        <w:rPr>
          <w:rFonts w:ascii="Ebrima" w:hAnsi="Ebrima" w:cstheme="minorHAnsi"/>
          <w:sz w:val="21"/>
          <w:szCs w:val="21"/>
        </w:rPr>
        <w:t xml:space="preserve"> is the key for the Company</w:t>
      </w:r>
      <w:r w:rsidR="003C4DE2" w:rsidRPr="00B55B43">
        <w:rPr>
          <w:rFonts w:ascii="Ebrima" w:hAnsi="Ebrima" w:cstheme="minorHAnsi"/>
          <w:sz w:val="21"/>
          <w:szCs w:val="21"/>
        </w:rPr>
        <w:t xml:space="preserve">. </w:t>
      </w:r>
      <w:r w:rsidRPr="00B55B43">
        <w:rPr>
          <w:rFonts w:ascii="Ebrima" w:hAnsi="Ebrima" w:cstheme="minorHAnsi"/>
          <w:sz w:val="21"/>
          <w:szCs w:val="21"/>
        </w:rPr>
        <w:t>YOTTABYTE</w:t>
      </w:r>
      <w:r w:rsidR="003C4DE2" w:rsidRPr="00B55B43">
        <w:rPr>
          <w:rFonts w:ascii="Ebrima" w:hAnsi="Ebrima" w:cstheme="minorHAnsi"/>
          <w:sz w:val="21"/>
          <w:szCs w:val="21"/>
        </w:rPr>
        <w:t xml:space="preserve"> recognizes the importance of employees achieving an appropriate work-life balance by having adequate time away from work. To that end, YOTTABYTE’s provisions for employees to take time off for annual leave or special leave to deal with family/domestic responsibilities often exceed its obligations under employment legislation. </w:t>
      </w:r>
    </w:p>
    <w:p w14:paraId="099F4309" w14:textId="77777777" w:rsidR="003C4DE2" w:rsidRPr="003C4DE2" w:rsidRDefault="003C4DE2" w:rsidP="006D32CB">
      <w:pPr>
        <w:pStyle w:val="BodyText"/>
        <w:spacing w:line="276" w:lineRule="auto"/>
        <w:ind w:left="450" w:right="-30"/>
        <w:jc w:val="both"/>
        <w:rPr>
          <w:rFonts w:ascii="Ebrima" w:hAnsi="Ebrima" w:cstheme="minorHAnsi"/>
          <w:sz w:val="21"/>
          <w:szCs w:val="21"/>
        </w:rPr>
      </w:pPr>
    </w:p>
    <w:p w14:paraId="3DDB77D4" w14:textId="77777777" w:rsidR="003C4DE2" w:rsidRPr="00B55B43" w:rsidRDefault="003C4DE2" w:rsidP="006D32CB">
      <w:pPr>
        <w:pStyle w:val="Heading1"/>
        <w:tabs>
          <w:tab w:val="right" w:pos="9680"/>
        </w:tabs>
        <w:spacing w:line="276" w:lineRule="auto"/>
        <w:ind w:left="0" w:right="-30" w:firstLine="0"/>
        <w:rPr>
          <w:rFonts w:ascii="Ebrima" w:hAnsi="Ebrima"/>
          <w:sz w:val="22"/>
          <w:szCs w:val="21"/>
        </w:rPr>
      </w:pPr>
      <w:bookmarkStart w:id="62" w:name="_Toc186642311"/>
      <w:r w:rsidRPr="00DC0C7A">
        <w:rPr>
          <w:rFonts w:ascii="Ebrima" w:hAnsi="Ebrima"/>
          <w:sz w:val="22"/>
          <w:szCs w:val="21"/>
        </w:rPr>
        <w:t>Festival/Public Holidays</w:t>
      </w:r>
      <w:bookmarkEnd w:id="62"/>
    </w:p>
    <w:p w14:paraId="2790C567" w14:textId="77777777" w:rsidR="003C4DE2" w:rsidRPr="003C4DE2" w:rsidRDefault="003C4DE2" w:rsidP="006D32CB">
      <w:pPr>
        <w:pStyle w:val="BodyText"/>
        <w:spacing w:line="276" w:lineRule="auto"/>
        <w:ind w:left="450" w:right="-30"/>
        <w:jc w:val="both"/>
        <w:rPr>
          <w:rFonts w:ascii="Ebrima" w:hAnsi="Ebrima" w:cstheme="minorHAnsi"/>
          <w:b/>
          <w:sz w:val="21"/>
          <w:szCs w:val="21"/>
        </w:rPr>
      </w:pPr>
    </w:p>
    <w:p w14:paraId="77F1BB89" w14:textId="3B20465F" w:rsidR="003C4DE2" w:rsidRPr="00B55B43" w:rsidRDefault="00B7356A" w:rsidP="006D32CB">
      <w:pPr>
        <w:pStyle w:val="BodyText"/>
        <w:spacing w:line="276" w:lineRule="auto"/>
        <w:ind w:right="-30"/>
        <w:jc w:val="both"/>
        <w:rPr>
          <w:rFonts w:ascii="Ebrima" w:hAnsi="Ebrima" w:cstheme="minorHAnsi"/>
          <w:sz w:val="21"/>
          <w:szCs w:val="21"/>
        </w:rPr>
      </w:pPr>
      <w:r w:rsidRPr="00B7356A">
        <w:rPr>
          <w:rFonts w:ascii="Ebrima" w:hAnsi="Ebrima" w:cstheme="minorHAnsi"/>
          <w:sz w:val="21"/>
          <w:szCs w:val="21"/>
        </w:rPr>
        <w:t>Festival and public holidays are those officially designated by the Federal Government</w:t>
      </w:r>
      <w:r w:rsidR="003C4DE2" w:rsidRPr="00B55B43">
        <w:rPr>
          <w:rFonts w:ascii="Ebrima" w:hAnsi="Ebrima" w:cstheme="minorHAnsi"/>
          <w:sz w:val="21"/>
          <w:szCs w:val="21"/>
        </w:rPr>
        <w:t>. For the employees working on an offshore project, the schedule of such holidays is to be finalized with the client's consent.</w:t>
      </w:r>
    </w:p>
    <w:p w14:paraId="0FB45CAD" w14:textId="77777777" w:rsidR="003C4DE2" w:rsidRPr="003C4DE2" w:rsidRDefault="003C4DE2" w:rsidP="006D32CB">
      <w:pPr>
        <w:pStyle w:val="BodyText"/>
        <w:spacing w:line="276" w:lineRule="auto"/>
        <w:ind w:left="450" w:right="-30"/>
        <w:jc w:val="both"/>
        <w:rPr>
          <w:rFonts w:ascii="Ebrima" w:hAnsi="Ebrima" w:cstheme="minorHAnsi"/>
          <w:sz w:val="21"/>
          <w:szCs w:val="21"/>
        </w:rPr>
      </w:pPr>
    </w:p>
    <w:p w14:paraId="15540D86" w14:textId="77777777" w:rsidR="003C4DE2" w:rsidRPr="00DC0C7A" w:rsidRDefault="003C4DE2" w:rsidP="006D32CB">
      <w:pPr>
        <w:pStyle w:val="Heading1"/>
        <w:tabs>
          <w:tab w:val="right" w:pos="9680"/>
        </w:tabs>
        <w:spacing w:line="276" w:lineRule="auto"/>
        <w:ind w:left="0" w:right="-30" w:firstLine="0"/>
        <w:rPr>
          <w:rFonts w:ascii="Ebrima" w:hAnsi="Ebrima"/>
          <w:sz w:val="22"/>
          <w:szCs w:val="21"/>
        </w:rPr>
      </w:pPr>
      <w:bookmarkStart w:id="63" w:name="_Toc186642312"/>
      <w:r w:rsidRPr="00DC0C7A">
        <w:rPr>
          <w:rFonts w:ascii="Ebrima" w:hAnsi="Ebrima"/>
          <w:sz w:val="22"/>
          <w:szCs w:val="21"/>
        </w:rPr>
        <w:t>Leave Entitlement</w:t>
      </w:r>
      <w:bookmarkEnd w:id="63"/>
    </w:p>
    <w:p w14:paraId="54979BC1" w14:textId="77777777" w:rsidR="003C4DE2" w:rsidRPr="003C4DE2" w:rsidRDefault="003C4DE2" w:rsidP="006D32CB">
      <w:pPr>
        <w:pStyle w:val="BodyText"/>
        <w:spacing w:line="276" w:lineRule="auto"/>
        <w:ind w:left="450" w:right="-30"/>
        <w:jc w:val="both"/>
        <w:rPr>
          <w:rFonts w:ascii="Ebrima" w:hAnsi="Ebrima" w:cstheme="minorHAnsi"/>
          <w:b/>
          <w:sz w:val="21"/>
          <w:szCs w:val="21"/>
        </w:rPr>
      </w:pPr>
    </w:p>
    <w:p w14:paraId="573F1F4B" w14:textId="42432282" w:rsidR="003C4DE2" w:rsidRDefault="003C4DE2"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For a calendar year, all confirmed Full-Time Employees of the Company are entitled to paid leaves mentioned in the table belo</w:t>
      </w:r>
      <w:r w:rsidR="00816841">
        <w:rPr>
          <w:rFonts w:ascii="Ebrima" w:hAnsi="Ebrima" w:cstheme="minorHAnsi"/>
          <w:sz w:val="21"/>
          <w:szCs w:val="21"/>
        </w:rPr>
        <w:t>w</w:t>
      </w:r>
      <w:r w:rsidRPr="00B55B43">
        <w:rPr>
          <w:rFonts w:ascii="Ebrima" w:hAnsi="Ebrima" w:cstheme="minorHAnsi"/>
          <w:sz w:val="21"/>
          <w:szCs w:val="21"/>
        </w:rPr>
        <w:t>. Annual, casual and Sick Leaves are accumulated monthly, on a pro-rata basis.</w:t>
      </w:r>
    </w:p>
    <w:p w14:paraId="71A49FB6" w14:textId="77777777" w:rsidR="007D6A7D" w:rsidRDefault="007D6A7D" w:rsidP="006D32CB">
      <w:pPr>
        <w:pStyle w:val="BodyText"/>
        <w:spacing w:line="276" w:lineRule="auto"/>
        <w:ind w:right="-30"/>
        <w:jc w:val="both"/>
        <w:rPr>
          <w:rFonts w:ascii="Ebrima" w:hAnsi="Ebrima" w:cstheme="minorHAnsi"/>
          <w:sz w:val="21"/>
          <w:szCs w:val="21"/>
        </w:rPr>
      </w:pPr>
    </w:p>
    <w:tbl>
      <w:tblPr>
        <w:tblStyle w:val="TableGrid"/>
        <w:tblW w:w="9316" w:type="dxa"/>
        <w:tblLook w:val="04A0" w:firstRow="1" w:lastRow="0" w:firstColumn="1" w:lastColumn="0" w:noHBand="0" w:noVBand="1"/>
      </w:tblPr>
      <w:tblGrid>
        <w:gridCol w:w="1507"/>
        <w:gridCol w:w="1581"/>
        <w:gridCol w:w="1626"/>
        <w:gridCol w:w="1725"/>
        <w:gridCol w:w="1405"/>
        <w:gridCol w:w="1472"/>
      </w:tblGrid>
      <w:tr w:rsidR="007D6A7D" w:rsidRPr="00816841" w14:paraId="768B3D7D" w14:textId="77777777" w:rsidTr="00816841">
        <w:trPr>
          <w:trHeight w:val="329"/>
        </w:trPr>
        <w:tc>
          <w:tcPr>
            <w:tcW w:w="1507" w:type="dxa"/>
            <w:hideMark/>
          </w:tcPr>
          <w:p w14:paraId="0345E83D" w14:textId="77777777" w:rsidR="007D6A7D" w:rsidRPr="00816841" w:rsidRDefault="007D6A7D" w:rsidP="007D6A7D">
            <w:pPr>
              <w:pStyle w:val="BodyText"/>
              <w:spacing w:line="276" w:lineRule="auto"/>
              <w:ind w:right="-30"/>
              <w:jc w:val="both"/>
              <w:rPr>
                <w:rFonts w:ascii="Ebrima" w:hAnsi="Ebrima" w:cstheme="minorHAnsi"/>
                <w:sz w:val="20"/>
                <w:szCs w:val="20"/>
              </w:rPr>
            </w:pPr>
            <w:r w:rsidRPr="00816841">
              <w:rPr>
                <w:rFonts w:ascii="Ebrima" w:hAnsi="Ebrima" w:cstheme="minorHAnsi"/>
                <w:sz w:val="20"/>
                <w:szCs w:val="20"/>
              </w:rPr>
              <w:t> </w:t>
            </w:r>
          </w:p>
        </w:tc>
        <w:tc>
          <w:tcPr>
            <w:tcW w:w="7809" w:type="dxa"/>
            <w:gridSpan w:val="5"/>
            <w:hideMark/>
          </w:tcPr>
          <w:p w14:paraId="2BEB222F"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 xml:space="preserve">                                         Employee Type</w:t>
            </w:r>
          </w:p>
        </w:tc>
      </w:tr>
      <w:tr w:rsidR="007D6A7D" w:rsidRPr="00816841" w14:paraId="134BAC4C" w14:textId="77777777" w:rsidTr="00816841">
        <w:trPr>
          <w:trHeight w:val="348"/>
        </w:trPr>
        <w:tc>
          <w:tcPr>
            <w:tcW w:w="1507" w:type="dxa"/>
            <w:vMerge w:val="restart"/>
            <w:hideMark/>
          </w:tcPr>
          <w:p w14:paraId="56C2E224" w14:textId="798DD2F3" w:rsidR="007D6A7D" w:rsidRPr="00816841" w:rsidRDefault="007D6A7D" w:rsidP="007D6A7D">
            <w:pPr>
              <w:pStyle w:val="BodyText"/>
              <w:spacing w:line="276" w:lineRule="auto"/>
              <w:ind w:right="-30"/>
              <w:jc w:val="center"/>
              <w:rPr>
                <w:rFonts w:ascii="Ebrima" w:hAnsi="Ebrima" w:cstheme="minorHAnsi"/>
                <w:b/>
                <w:bCs/>
                <w:sz w:val="20"/>
                <w:szCs w:val="20"/>
              </w:rPr>
            </w:pPr>
            <w:r w:rsidRPr="00816841">
              <w:rPr>
                <w:rFonts w:ascii="Ebrima" w:hAnsi="Ebrima" w:cstheme="minorHAnsi"/>
                <w:b/>
                <w:bCs/>
                <w:sz w:val="20"/>
                <w:szCs w:val="20"/>
              </w:rPr>
              <w:t>Type of Leave</w:t>
            </w:r>
          </w:p>
        </w:tc>
        <w:tc>
          <w:tcPr>
            <w:tcW w:w="1581" w:type="dxa"/>
            <w:vMerge w:val="restart"/>
            <w:hideMark/>
          </w:tcPr>
          <w:p w14:paraId="0D6A5121" w14:textId="77777777" w:rsidR="007D6A7D" w:rsidRPr="00816841" w:rsidRDefault="007D6A7D" w:rsidP="007D6A7D">
            <w:pPr>
              <w:pStyle w:val="BodyText"/>
              <w:spacing w:line="276" w:lineRule="auto"/>
              <w:ind w:right="-30"/>
              <w:jc w:val="center"/>
              <w:rPr>
                <w:rFonts w:ascii="Ebrima" w:hAnsi="Ebrima" w:cstheme="minorHAnsi"/>
                <w:b/>
                <w:bCs/>
                <w:sz w:val="20"/>
                <w:szCs w:val="20"/>
              </w:rPr>
            </w:pPr>
            <w:r w:rsidRPr="00816841">
              <w:rPr>
                <w:rFonts w:ascii="Ebrima" w:hAnsi="Ebrima" w:cstheme="minorHAnsi"/>
                <w:b/>
                <w:bCs/>
                <w:sz w:val="20"/>
                <w:szCs w:val="20"/>
              </w:rPr>
              <w:t>Permanent</w:t>
            </w:r>
          </w:p>
        </w:tc>
        <w:tc>
          <w:tcPr>
            <w:tcW w:w="1626" w:type="dxa"/>
            <w:hideMark/>
          </w:tcPr>
          <w:p w14:paraId="42B70E7E" w14:textId="77777777" w:rsidR="007D6A7D" w:rsidRPr="00816841" w:rsidRDefault="007D6A7D" w:rsidP="007D6A7D">
            <w:pPr>
              <w:pStyle w:val="BodyText"/>
              <w:spacing w:line="276" w:lineRule="auto"/>
              <w:ind w:right="-30"/>
              <w:jc w:val="center"/>
              <w:rPr>
                <w:rFonts w:ascii="Ebrima" w:hAnsi="Ebrima" w:cstheme="minorHAnsi"/>
                <w:b/>
                <w:bCs/>
                <w:sz w:val="20"/>
                <w:szCs w:val="20"/>
              </w:rPr>
            </w:pPr>
            <w:r w:rsidRPr="00816841">
              <w:rPr>
                <w:rFonts w:ascii="Ebrima" w:hAnsi="Ebrima" w:cstheme="minorHAnsi"/>
                <w:b/>
                <w:bCs/>
                <w:sz w:val="20"/>
                <w:szCs w:val="20"/>
              </w:rPr>
              <w:t>Fixed Term</w:t>
            </w:r>
          </w:p>
        </w:tc>
        <w:tc>
          <w:tcPr>
            <w:tcW w:w="1725" w:type="dxa"/>
            <w:vMerge w:val="restart"/>
            <w:hideMark/>
          </w:tcPr>
          <w:p w14:paraId="03B3D7C3" w14:textId="77777777" w:rsidR="007D6A7D" w:rsidRPr="00816841" w:rsidRDefault="007D6A7D" w:rsidP="007D6A7D">
            <w:pPr>
              <w:pStyle w:val="BodyText"/>
              <w:spacing w:line="276" w:lineRule="auto"/>
              <w:ind w:right="-30"/>
              <w:jc w:val="center"/>
              <w:rPr>
                <w:rFonts w:ascii="Ebrima" w:hAnsi="Ebrima" w:cstheme="minorHAnsi"/>
                <w:b/>
                <w:bCs/>
                <w:sz w:val="20"/>
                <w:szCs w:val="20"/>
              </w:rPr>
            </w:pPr>
            <w:r w:rsidRPr="00816841">
              <w:rPr>
                <w:rFonts w:ascii="Ebrima" w:hAnsi="Ebrima" w:cstheme="minorHAnsi"/>
                <w:b/>
                <w:bCs/>
                <w:sz w:val="20"/>
                <w:szCs w:val="20"/>
              </w:rPr>
              <w:t>Probationary</w:t>
            </w:r>
          </w:p>
        </w:tc>
        <w:tc>
          <w:tcPr>
            <w:tcW w:w="1405" w:type="dxa"/>
            <w:vMerge w:val="restart"/>
            <w:hideMark/>
          </w:tcPr>
          <w:p w14:paraId="2568FB1B" w14:textId="77777777" w:rsidR="007D6A7D" w:rsidRPr="00816841" w:rsidRDefault="007D6A7D" w:rsidP="007D6A7D">
            <w:pPr>
              <w:pStyle w:val="BodyText"/>
              <w:spacing w:line="276" w:lineRule="auto"/>
              <w:ind w:right="-30"/>
              <w:jc w:val="center"/>
              <w:rPr>
                <w:rFonts w:ascii="Ebrima" w:hAnsi="Ebrima" w:cstheme="minorHAnsi"/>
                <w:b/>
                <w:bCs/>
                <w:sz w:val="20"/>
                <w:szCs w:val="20"/>
              </w:rPr>
            </w:pPr>
            <w:r w:rsidRPr="00816841">
              <w:rPr>
                <w:rFonts w:ascii="Ebrima" w:hAnsi="Ebrima" w:cstheme="minorHAnsi"/>
                <w:b/>
                <w:bCs/>
                <w:sz w:val="20"/>
                <w:szCs w:val="20"/>
              </w:rPr>
              <w:t>Trainees</w:t>
            </w:r>
          </w:p>
        </w:tc>
        <w:tc>
          <w:tcPr>
            <w:tcW w:w="1469" w:type="dxa"/>
            <w:vMerge w:val="restart"/>
            <w:hideMark/>
          </w:tcPr>
          <w:p w14:paraId="4775F52D" w14:textId="77777777" w:rsidR="007D6A7D" w:rsidRPr="00816841" w:rsidRDefault="007D6A7D" w:rsidP="007D6A7D">
            <w:pPr>
              <w:pStyle w:val="BodyText"/>
              <w:spacing w:line="276" w:lineRule="auto"/>
              <w:ind w:right="-30"/>
              <w:jc w:val="center"/>
              <w:rPr>
                <w:rFonts w:ascii="Ebrima" w:hAnsi="Ebrima" w:cstheme="minorHAnsi"/>
                <w:b/>
                <w:bCs/>
                <w:sz w:val="20"/>
                <w:szCs w:val="20"/>
              </w:rPr>
            </w:pPr>
            <w:r w:rsidRPr="00816841">
              <w:rPr>
                <w:rFonts w:ascii="Ebrima" w:hAnsi="Ebrima" w:cstheme="minorHAnsi"/>
                <w:b/>
                <w:bCs/>
                <w:sz w:val="20"/>
                <w:szCs w:val="20"/>
              </w:rPr>
              <w:t>Internees</w:t>
            </w:r>
          </w:p>
        </w:tc>
      </w:tr>
      <w:tr w:rsidR="007D6A7D" w:rsidRPr="00816841" w14:paraId="5006CDBC" w14:textId="77777777" w:rsidTr="00816841">
        <w:trPr>
          <w:trHeight w:val="348"/>
        </w:trPr>
        <w:tc>
          <w:tcPr>
            <w:tcW w:w="1507" w:type="dxa"/>
            <w:vMerge/>
            <w:hideMark/>
          </w:tcPr>
          <w:p w14:paraId="591D9721" w14:textId="77777777" w:rsidR="007D6A7D" w:rsidRPr="00816841" w:rsidRDefault="007D6A7D" w:rsidP="007D6A7D">
            <w:pPr>
              <w:pStyle w:val="BodyText"/>
              <w:spacing w:line="276" w:lineRule="auto"/>
              <w:ind w:right="-30"/>
              <w:jc w:val="both"/>
              <w:rPr>
                <w:rFonts w:ascii="Ebrima" w:hAnsi="Ebrima" w:cstheme="minorHAnsi"/>
                <w:b/>
                <w:bCs/>
                <w:sz w:val="20"/>
                <w:szCs w:val="20"/>
              </w:rPr>
            </w:pPr>
          </w:p>
        </w:tc>
        <w:tc>
          <w:tcPr>
            <w:tcW w:w="1581" w:type="dxa"/>
            <w:vMerge/>
            <w:hideMark/>
          </w:tcPr>
          <w:p w14:paraId="5F3BBDAE" w14:textId="77777777" w:rsidR="007D6A7D" w:rsidRPr="00816841" w:rsidRDefault="007D6A7D" w:rsidP="007D6A7D">
            <w:pPr>
              <w:pStyle w:val="BodyText"/>
              <w:spacing w:line="276" w:lineRule="auto"/>
              <w:ind w:right="-30"/>
              <w:jc w:val="center"/>
              <w:rPr>
                <w:rFonts w:ascii="Ebrima" w:hAnsi="Ebrima" w:cstheme="minorHAnsi"/>
                <w:b/>
                <w:bCs/>
                <w:sz w:val="20"/>
                <w:szCs w:val="20"/>
              </w:rPr>
            </w:pPr>
          </w:p>
        </w:tc>
        <w:tc>
          <w:tcPr>
            <w:tcW w:w="1626" w:type="dxa"/>
            <w:hideMark/>
          </w:tcPr>
          <w:p w14:paraId="11E89D3F" w14:textId="77777777" w:rsidR="007D6A7D" w:rsidRPr="00816841" w:rsidRDefault="007D6A7D" w:rsidP="007D6A7D">
            <w:pPr>
              <w:pStyle w:val="BodyText"/>
              <w:spacing w:line="276" w:lineRule="auto"/>
              <w:ind w:right="-30"/>
              <w:jc w:val="center"/>
              <w:rPr>
                <w:rFonts w:ascii="Ebrima" w:hAnsi="Ebrima" w:cstheme="minorHAnsi"/>
                <w:b/>
                <w:bCs/>
                <w:sz w:val="20"/>
                <w:szCs w:val="20"/>
              </w:rPr>
            </w:pPr>
            <w:r w:rsidRPr="00816841">
              <w:rPr>
                <w:rFonts w:ascii="Ebrima" w:hAnsi="Ebrima" w:cstheme="minorHAnsi"/>
                <w:b/>
                <w:bCs/>
                <w:sz w:val="20"/>
                <w:szCs w:val="20"/>
              </w:rPr>
              <w:t>Contractual</w:t>
            </w:r>
          </w:p>
        </w:tc>
        <w:tc>
          <w:tcPr>
            <w:tcW w:w="1725" w:type="dxa"/>
            <w:vMerge/>
            <w:hideMark/>
          </w:tcPr>
          <w:p w14:paraId="23E535FB" w14:textId="77777777" w:rsidR="007D6A7D" w:rsidRPr="00816841" w:rsidRDefault="007D6A7D" w:rsidP="007D6A7D">
            <w:pPr>
              <w:pStyle w:val="BodyText"/>
              <w:spacing w:line="276" w:lineRule="auto"/>
              <w:ind w:right="-30"/>
              <w:jc w:val="both"/>
              <w:rPr>
                <w:rFonts w:ascii="Ebrima" w:hAnsi="Ebrima" w:cstheme="minorHAnsi"/>
                <w:b/>
                <w:bCs/>
                <w:sz w:val="20"/>
                <w:szCs w:val="20"/>
              </w:rPr>
            </w:pPr>
          </w:p>
        </w:tc>
        <w:tc>
          <w:tcPr>
            <w:tcW w:w="1405" w:type="dxa"/>
            <w:vMerge/>
            <w:hideMark/>
          </w:tcPr>
          <w:p w14:paraId="2B54AB96" w14:textId="77777777" w:rsidR="007D6A7D" w:rsidRPr="00816841" w:rsidRDefault="007D6A7D" w:rsidP="007D6A7D">
            <w:pPr>
              <w:pStyle w:val="BodyText"/>
              <w:spacing w:line="276" w:lineRule="auto"/>
              <w:ind w:right="-30"/>
              <w:jc w:val="both"/>
              <w:rPr>
                <w:rFonts w:ascii="Ebrima" w:hAnsi="Ebrima" w:cstheme="minorHAnsi"/>
                <w:b/>
                <w:bCs/>
                <w:sz w:val="20"/>
                <w:szCs w:val="20"/>
              </w:rPr>
            </w:pPr>
          </w:p>
        </w:tc>
        <w:tc>
          <w:tcPr>
            <w:tcW w:w="1469" w:type="dxa"/>
            <w:vMerge/>
            <w:hideMark/>
          </w:tcPr>
          <w:p w14:paraId="6A476551" w14:textId="77777777" w:rsidR="007D6A7D" w:rsidRPr="00816841" w:rsidRDefault="007D6A7D" w:rsidP="007D6A7D">
            <w:pPr>
              <w:pStyle w:val="BodyText"/>
              <w:spacing w:line="276" w:lineRule="auto"/>
              <w:ind w:right="-30"/>
              <w:jc w:val="both"/>
              <w:rPr>
                <w:rFonts w:ascii="Ebrima" w:hAnsi="Ebrima" w:cstheme="minorHAnsi"/>
                <w:b/>
                <w:bCs/>
                <w:sz w:val="20"/>
                <w:szCs w:val="20"/>
              </w:rPr>
            </w:pPr>
          </w:p>
        </w:tc>
      </w:tr>
      <w:tr w:rsidR="007D6A7D" w:rsidRPr="00816841" w14:paraId="25FB28B0" w14:textId="77777777" w:rsidTr="00816841">
        <w:trPr>
          <w:trHeight w:val="348"/>
        </w:trPr>
        <w:tc>
          <w:tcPr>
            <w:tcW w:w="1507" w:type="dxa"/>
            <w:hideMark/>
          </w:tcPr>
          <w:p w14:paraId="300F820F"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Annual</w:t>
            </w:r>
          </w:p>
        </w:tc>
        <w:tc>
          <w:tcPr>
            <w:tcW w:w="1581" w:type="dxa"/>
            <w:hideMark/>
          </w:tcPr>
          <w:p w14:paraId="5DFD4E57"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14</w:t>
            </w:r>
          </w:p>
        </w:tc>
        <w:tc>
          <w:tcPr>
            <w:tcW w:w="1626" w:type="dxa"/>
            <w:hideMark/>
          </w:tcPr>
          <w:p w14:paraId="59B35817"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725" w:type="dxa"/>
            <w:hideMark/>
          </w:tcPr>
          <w:p w14:paraId="50474731"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05" w:type="dxa"/>
            <w:hideMark/>
          </w:tcPr>
          <w:p w14:paraId="5982FEA9"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69" w:type="dxa"/>
            <w:hideMark/>
          </w:tcPr>
          <w:p w14:paraId="11708DC3"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r>
      <w:tr w:rsidR="007D6A7D" w:rsidRPr="00816841" w14:paraId="4B4FA197" w14:textId="77777777" w:rsidTr="00816841">
        <w:trPr>
          <w:trHeight w:val="348"/>
        </w:trPr>
        <w:tc>
          <w:tcPr>
            <w:tcW w:w="1507" w:type="dxa"/>
            <w:hideMark/>
          </w:tcPr>
          <w:p w14:paraId="2F54C048"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Sick</w:t>
            </w:r>
          </w:p>
        </w:tc>
        <w:tc>
          <w:tcPr>
            <w:tcW w:w="1581" w:type="dxa"/>
            <w:hideMark/>
          </w:tcPr>
          <w:p w14:paraId="6161438D"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5</w:t>
            </w:r>
          </w:p>
        </w:tc>
        <w:tc>
          <w:tcPr>
            <w:tcW w:w="1626" w:type="dxa"/>
            <w:hideMark/>
          </w:tcPr>
          <w:p w14:paraId="6B69574E"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5</w:t>
            </w:r>
          </w:p>
        </w:tc>
        <w:tc>
          <w:tcPr>
            <w:tcW w:w="1725" w:type="dxa"/>
            <w:hideMark/>
          </w:tcPr>
          <w:p w14:paraId="4347386F"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5</w:t>
            </w:r>
          </w:p>
        </w:tc>
        <w:tc>
          <w:tcPr>
            <w:tcW w:w="1405" w:type="dxa"/>
            <w:hideMark/>
          </w:tcPr>
          <w:p w14:paraId="1E4CBFC9"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5</w:t>
            </w:r>
          </w:p>
        </w:tc>
        <w:tc>
          <w:tcPr>
            <w:tcW w:w="1469" w:type="dxa"/>
            <w:hideMark/>
          </w:tcPr>
          <w:p w14:paraId="0166441C"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5</w:t>
            </w:r>
          </w:p>
        </w:tc>
      </w:tr>
      <w:tr w:rsidR="007D6A7D" w:rsidRPr="00816841" w14:paraId="5A7D988E" w14:textId="77777777" w:rsidTr="00816841">
        <w:trPr>
          <w:trHeight w:val="348"/>
        </w:trPr>
        <w:tc>
          <w:tcPr>
            <w:tcW w:w="1507" w:type="dxa"/>
            <w:hideMark/>
          </w:tcPr>
          <w:p w14:paraId="48F6F945"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Casual</w:t>
            </w:r>
          </w:p>
        </w:tc>
        <w:tc>
          <w:tcPr>
            <w:tcW w:w="1581" w:type="dxa"/>
            <w:hideMark/>
          </w:tcPr>
          <w:p w14:paraId="45C5A216"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5</w:t>
            </w:r>
          </w:p>
        </w:tc>
        <w:tc>
          <w:tcPr>
            <w:tcW w:w="1626" w:type="dxa"/>
            <w:hideMark/>
          </w:tcPr>
          <w:p w14:paraId="49E7ED8C"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725" w:type="dxa"/>
            <w:hideMark/>
          </w:tcPr>
          <w:p w14:paraId="6190FF9B"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05" w:type="dxa"/>
            <w:hideMark/>
          </w:tcPr>
          <w:p w14:paraId="12AABECB"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69" w:type="dxa"/>
            <w:hideMark/>
          </w:tcPr>
          <w:p w14:paraId="3B663149"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r>
      <w:tr w:rsidR="007D6A7D" w:rsidRPr="00816841" w14:paraId="1134349E" w14:textId="77777777" w:rsidTr="00816841">
        <w:trPr>
          <w:trHeight w:val="348"/>
        </w:trPr>
        <w:tc>
          <w:tcPr>
            <w:tcW w:w="1507" w:type="dxa"/>
            <w:hideMark/>
          </w:tcPr>
          <w:p w14:paraId="1F527407"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Maternity</w:t>
            </w:r>
          </w:p>
        </w:tc>
        <w:tc>
          <w:tcPr>
            <w:tcW w:w="1581" w:type="dxa"/>
            <w:hideMark/>
          </w:tcPr>
          <w:p w14:paraId="3939EE5C"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90</w:t>
            </w:r>
          </w:p>
        </w:tc>
        <w:tc>
          <w:tcPr>
            <w:tcW w:w="1626" w:type="dxa"/>
            <w:hideMark/>
          </w:tcPr>
          <w:p w14:paraId="7E7A13A3"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725" w:type="dxa"/>
            <w:hideMark/>
          </w:tcPr>
          <w:p w14:paraId="2C505AB6"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05" w:type="dxa"/>
            <w:hideMark/>
          </w:tcPr>
          <w:p w14:paraId="21B4D3C2"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69" w:type="dxa"/>
            <w:hideMark/>
          </w:tcPr>
          <w:p w14:paraId="312C7293"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r>
      <w:tr w:rsidR="007D6A7D" w:rsidRPr="00816841" w14:paraId="66F47CB6" w14:textId="77777777" w:rsidTr="00816841">
        <w:trPr>
          <w:trHeight w:val="348"/>
        </w:trPr>
        <w:tc>
          <w:tcPr>
            <w:tcW w:w="1507" w:type="dxa"/>
            <w:hideMark/>
          </w:tcPr>
          <w:p w14:paraId="1AD34241"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Paternity</w:t>
            </w:r>
          </w:p>
        </w:tc>
        <w:tc>
          <w:tcPr>
            <w:tcW w:w="1581" w:type="dxa"/>
            <w:hideMark/>
          </w:tcPr>
          <w:p w14:paraId="35A17B93"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5</w:t>
            </w:r>
          </w:p>
        </w:tc>
        <w:tc>
          <w:tcPr>
            <w:tcW w:w="1626" w:type="dxa"/>
            <w:hideMark/>
          </w:tcPr>
          <w:p w14:paraId="0F0E8694"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725" w:type="dxa"/>
            <w:hideMark/>
          </w:tcPr>
          <w:p w14:paraId="3B4D9CE1"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05" w:type="dxa"/>
            <w:hideMark/>
          </w:tcPr>
          <w:p w14:paraId="2B8837A9"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69" w:type="dxa"/>
            <w:hideMark/>
          </w:tcPr>
          <w:p w14:paraId="23CC12A8"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r>
      <w:tr w:rsidR="007D6A7D" w:rsidRPr="00816841" w14:paraId="0BBC2C63" w14:textId="77777777" w:rsidTr="00816841">
        <w:trPr>
          <w:trHeight w:val="348"/>
        </w:trPr>
        <w:tc>
          <w:tcPr>
            <w:tcW w:w="1507" w:type="dxa"/>
            <w:hideMark/>
          </w:tcPr>
          <w:p w14:paraId="4C614F79"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Umrah</w:t>
            </w:r>
          </w:p>
        </w:tc>
        <w:tc>
          <w:tcPr>
            <w:tcW w:w="1581" w:type="dxa"/>
            <w:hideMark/>
          </w:tcPr>
          <w:p w14:paraId="4C32AA60"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7</w:t>
            </w:r>
          </w:p>
        </w:tc>
        <w:tc>
          <w:tcPr>
            <w:tcW w:w="1626" w:type="dxa"/>
            <w:hideMark/>
          </w:tcPr>
          <w:p w14:paraId="4EBF0169"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725" w:type="dxa"/>
            <w:hideMark/>
          </w:tcPr>
          <w:p w14:paraId="10A5FF80"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05" w:type="dxa"/>
            <w:hideMark/>
          </w:tcPr>
          <w:p w14:paraId="4B47899F"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69" w:type="dxa"/>
            <w:hideMark/>
          </w:tcPr>
          <w:p w14:paraId="1277747A"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r>
      <w:tr w:rsidR="007D6A7D" w:rsidRPr="00816841" w14:paraId="20BEA21D" w14:textId="77777777" w:rsidTr="00816841">
        <w:trPr>
          <w:trHeight w:val="348"/>
        </w:trPr>
        <w:tc>
          <w:tcPr>
            <w:tcW w:w="1507" w:type="dxa"/>
            <w:hideMark/>
          </w:tcPr>
          <w:p w14:paraId="4CFF910E" w14:textId="77777777" w:rsidR="007D6A7D" w:rsidRPr="00816841" w:rsidRDefault="007D6A7D" w:rsidP="007D6A7D">
            <w:pPr>
              <w:pStyle w:val="BodyText"/>
              <w:spacing w:line="276" w:lineRule="auto"/>
              <w:ind w:right="-30"/>
              <w:jc w:val="both"/>
              <w:rPr>
                <w:rFonts w:ascii="Ebrima" w:hAnsi="Ebrima" w:cstheme="minorHAnsi"/>
                <w:b/>
                <w:bCs/>
                <w:sz w:val="20"/>
                <w:szCs w:val="20"/>
              </w:rPr>
            </w:pPr>
            <w:r w:rsidRPr="00816841">
              <w:rPr>
                <w:rFonts w:ascii="Ebrima" w:hAnsi="Ebrima" w:cstheme="minorHAnsi"/>
                <w:b/>
                <w:bCs/>
                <w:sz w:val="20"/>
                <w:szCs w:val="20"/>
              </w:rPr>
              <w:t>Hajj</w:t>
            </w:r>
          </w:p>
        </w:tc>
        <w:tc>
          <w:tcPr>
            <w:tcW w:w="1581" w:type="dxa"/>
            <w:hideMark/>
          </w:tcPr>
          <w:p w14:paraId="036C9DAE" w14:textId="03DC1FDE" w:rsidR="007D6A7D" w:rsidRPr="00816841" w:rsidRDefault="00695E7E"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14</w:t>
            </w:r>
          </w:p>
        </w:tc>
        <w:tc>
          <w:tcPr>
            <w:tcW w:w="1626" w:type="dxa"/>
            <w:hideMark/>
          </w:tcPr>
          <w:p w14:paraId="78E9DCA5"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725" w:type="dxa"/>
            <w:hideMark/>
          </w:tcPr>
          <w:p w14:paraId="3EC2AE3D"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05" w:type="dxa"/>
            <w:hideMark/>
          </w:tcPr>
          <w:p w14:paraId="4DA31D38"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c>
          <w:tcPr>
            <w:tcW w:w="1469" w:type="dxa"/>
            <w:hideMark/>
          </w:tcPr>
          <w:p w14:paraId="05A4DCFE" w14:textId="77777777" w:rsidR="007D6A7D" w:rsidRPr="00816841" w:rsidRDefault="007D6A7D" w:rsidP="007D6A7D">
            <w:pPr>
              <w:pStyle w:val="BodyText"/>
              <w:spacing w:line="276" w:lineRule="auto"/>
              <w:ind w:right="-30"/>
              <w:jc w:val="center"/>
              <w:rPr>
                <w:rFonts w:ascii="Ebrima" w:hAnsi="Ebrima" w:cstheme="minorHAnsi"/>
                <w:sz w:val="20"/>
                <w:szCs w:val="20"/>
              </w:rPr>
            </w:pPr>
            <w:r w:rsidRPr="00816841">
              <w:rPr>
                <w:rFonts w:ascii="Ebrima" w:hAnsi="Ebrima" w:cstheme="minorHAnsi"/>
                <w:sz w:val="20"/>
                <w:szCs w:val="20"/>
              </w:rPr>
              <w:t>-</w:t>
            </w:r>
          </w:p>
        </w:tc>
      </w:tr>
    </w:tbl>
    <w:p w14:paraId="27DF3CD8" w14:textId="77777777" w:rsidR="001267F1" w:rsidRDefault="001267F1" w:rsidP="00BA2764">
      <w:pPr>
        <w:pStyle w:val="Heading1"/>
        <w:spacing w:line="276" w:lineRule="auto"/>
        <w:ind w:left="0" w:right="-30" w:firstLine="0"/>
        <w:rPr>
          <w:rFonts w:ascii="Ebrima" w:hAnsi="Ebrima"/>
          <w:b w:val="0"/>
          <w:bCs w:val="0"/>
          <w:sz w:val="21"/>
          <w:szCs w:val="21"/>
        </w:rPr>
      </w:pPr>
    </w:p>
    <w:p w14:paraId="3A2DFAB8" w14:textId="77777777" w:rsidR="001267F1" w:rsidRPr="00B55B43" w:rsidRDefault="003C4DE2" w:rsidP="006D32CB">
      <w:pPr>
        <w:pStyle w:val="Heading1"/>
        <w:tabs>
          <w:tab w:val="right" w:pos="9680"/>
        </w:tabs>
        <w:spacing w:line="276" w:lineRule="auto"/>
        <w:ind w:left="0" w:right="-30" w:firstLine="0"/>
        <w:rPr>
          <w:rFonts w:ascii="Ebrima" w:hAnsi="Ebrima"/>
          <w:sz w:val="22"/>
          <w:szCs w:val="21"/>
        </w:rPr>
      </w:pPr>
      <w:bookmarkStart w:id="64" w:name="_Toc186642313"/>
      <w:r w:rsidRPr="00B55B43">
        <w:rPr>
          <w:rFonts w:ascii="Ebrima" w:hAnsi="Ebrima"/>
          <w:sz w:val="22"/>
          <w:szCs w:val="21"/>
        </w:rPr>
        <w:t xml:space="preserve">Rules </w:t>
      </w:r>
      <w:r w:rsidR="001267F1" w:rsidRPr="00B55B43">
        <w:rPr>
          <w:rFonts w:ascii="Ebrima" w:hAnsi="Ebrima"/>
          <w:sz w:val="22"/>
          <w:szCs w:val="21"/>
        </w:rPr>
        <w:t>o</w:t>
      </w:r>
      <w:r w:rsidRPr="00B55B43">
        <w:rPr>
          <w:rFonts w:ascii="Ebrima" w:hAnsi="Ebrima"/>
          <w:sz w:val="22"/>
          <w:szCs w:val="21"/>
        </w:rPr>
        <w:t>f Leaves</w:t>
      </w:r>
      <w:bookmarkEnd w:id="64"/>
    </w:p>
    <w:p w14:paraId="10F82CEE" w14:textId="77777777" w:rsidR="001267F1" w:rsidRDefault="001267F1" w:rsidP="006D32CB">
      <w:pPr>
        <w:pStyle w:val="Heading1"/>
        <w:spacing w:line="276" w:lineRule="auto"/>
        <w:ind w:right="-30"/>
        <w:rPr>
          <w:rFonts w:ascii="Ebrima" w:hAnsi="Ebrima"/>
          <w:sz w:val="21"/>
          <w:szCs w:val="21"/>
        </w:rPr>
      </w:pPr>
    </w:p>
    <w:p w14:paraId="1BE04FE6" w14:textId="77777777" w:rsidR="003C4DE2" w:rsidRPr="00B55B43" w:rsidRDefault="003C4DE2"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 xml:space="preserve">Fixed Term Contractual Employees, Trainees, and Interns are not entitled to paid </w:t>
      </w:r>
      <w:r w:rsidR="000B6489" w:rsidRPr="00B55B43">
        <w:rPr>
          <w:rFonts w:ascii="Ebrima" w:hAnsi="Ebrima" w:cstheme="minorHAnsi"/>
          <w:sz w:val="21"/>
          <w:szCs w:val="21"/>
        </w:rPr>
        <w:t xml:space="preserve">annual </w:t>
      </w:r>
      <w:r w:rsidRPr="00B55B43">
        <w:rPr>
          <w:rFonts w:ascii="Ebrima" w:hAnsi="Ebrima" w:cstheme="minorHAnsi"/>
          <w:sz w:val="21"/>
          <w:szCs w:val="21"/>
        </w:rPr>
        <w:t>leaves. However, in case of emergencies, they may avail</w:t>
      </w:r>
      <w:r w:rsidR="000B6489" w:rsidRPr="00B55B43">
        <w:rPr>
          <w:rFonts w:ascii="Ebrima" w:hAnsi="Ebrima" w:cstheme="minorHAnsi"/>
          <w:sz w:val="21"/>
          <w:szCs w:val="21"/>
        </w:rPr>
        <w:t xml:space="preserve"> sick</w:t>
      </w:r>
      <w:r w:rsidRPr="00B55B43">
        <w:rPr>
          <w:rFonts w:ascii="Ebrima" w:hAnsi="Ebrima" w:cstheme="minorHAnsi"/>
          <w:sz w:val="21"/>
          <w:szCs w:val="21"/>
        </w:rPr>
        <w:t xml:space="preserve"> leave</w:t>
      </w:r>
      <w:r w:rsidR="000B6489" w:rsidRPr="00B55B43">
        <w:rPr>
          <w:rFonts w:ascii="Ebrima" w:hAnsi="Ebrima" w:cstheme="minorHAnsi"/>
          <w:sz w:val="21"/>
          <w:szCs w:val="21"/>
        </w:rPr>
        <w:t xml:space="preserve"> or leave</w:t>
      </w:r>
      <w:r w:rsidRPr="00B55B43">
        <w:rPr>
          <w:rFonts w:ascii="Ebrima" w:hAnsi="Ebrima" w:cstheme="minorHAnsi"/>
          <w:sz w:val="21"/>
          <w:szCs w:val="21"/>
        </w:rPr>
        <w:t xml:space="preserve"> without pay based on managers' and HR department approvals.</w:t>
      </w:r>
    </w:p>
    <w:p w14:paraId="0765EF31" w14:textId="77777777" w:rsidR="001267F1" w:rsidRPr="00B55B43" w:rsidRDefault="001267F1" w:rsidP="006D32CB">
      <w:pPr>
        <w:pStyle w:val="BodyText"/>
        <w:spacing w:line="276" w:lineRule="auto"/>
        <w:ind w:right="-30"/>
        <w:jc w:val="both"/>
        <w:rPr>
          <w:rFonts w:ascii="Ebrima" w:hAnsi="Ebrima" w:cstheme="minorHAnsi"/>
          <w:sz w:val="21"/>
          <w:szCs w:val="21"/>
        </w:rPr>
      </w:pPr>
    </w:p>
    <w:p w14:paraId="0205D512" w14:textId="5A6D7644" w:rsidR="00182D9C" w:rsidRPr="00BE724F" w:rsidRDefault="00D374EB" w:rsidP="00A0445F">
      <w:pPr>
        <w:pStyle w:val="BodyText"/>
        <w:numPr>
          <w:ilvl w:val="0"/>
          <w:numId w:val="22"/>
        </w:numPr>
        <w:spacing w:line="276" w:lineRule="auto"/>
        <w:ind w:right="-30"/>
        <w:jc w:val="both"/>
        <w:rPr>
          <w:rFonts w:ascii="Ebrima" w:hAnsi="Ebrima" w:cstheme="minorHAnsi"/>
          <w:color w:val="000000" w:themeColor="text1"/>
          <w:sz w:val="21"/>
          <w:szCs w:val="21"/>
        </w:rPr>
      </w:pPr>
      <w:r w:rsidRPr="00BE724F">
        <w:rPr>
          <w:rFonts w:ascii="Ebrima" w:hAnsi="Ebrima" w:cstheme="minorHAnsi"/>
          <w:color w:val="000000" w:themeColor="text1"/>
          <w:sz w:val="21"/>
          <w:szCs w:val="21"/>
        </w:rPr>
        <w:t>Full-time permanent employees who have completed a minimum of one (01) year with the organization</w:t>
      </w:r>
      <w:r w:rsidR="00322295" w:rsidRPr="00BE724F">
        <w:rPr>
          <w:rFonts w:ascii="Ebrima" w:hAnsi="Ebrima" w:cstheme="minorHAnsi"/>
          <w:color w:val="000000" w:themeColor="text1"/>
          <w:sz w:val="21"/>
          <w:szCs w:val="21"/>
        </w:rPr>
        <w:t xml:space="preserve"> </w:t>
      </w:r>
      <w:r w:rsidR="00A8771A" w:rsidRPr="00BE724F">
        <w:rPr>
          <w:rFonts w:ascii="Ebrima" w:hAnsi="Ebrima" w:cstheme="minorHAnsi"/>
          <w:color w:val="000000" w:themeColor="text1"/>
          <w:sz w:val="21"/>
          <w:szCs w:val="21"/>
        </w:rPr>
        <w:t>are entitled</w:t>
      </w:r>
      <w:r w:rsidR="00322295" w:rsidRPr="00BE724F">
        <w:rPr>
          <w:rFonts w:ascii="Ebrima" w:hAnsi="Ebrima" w:cstheme="minorHAnsi"/>
          <w:color w:val="000000" w:themeColor="text1"/>
          <w:sz w:val="21"/>
          <w:szCs w:val="21"/>
        </w:rPr>
        <w:t xml:space="preserve"> </w:t>
      </w:r>
      <w:r w:rsidR="002E5423" w:rsidRPr="00BE724F">
        <w:rPr>
          <w:rFonts w:ascii="Ebrima" w:hAnsi="Ebrima" w:cstheme="minorHAnsi"/>
          <w:color w:val="000000" w:themeColor="text1"/>
          <w:sz w:val="21"/>
          <w:szCs w:val="21"/>
        </w:rPr>
        <w:t xml:space="preserve">to </w:t>
      </w:r>
      <w:r w:rsidR="00322295" w:rsidRPr="00BE724F">
        <w:rPr>
          <w:rFonts w:ascii="Ebrima" w:hAnsi="Ebrima" w:cstheme="minorHAnsi"/>
          <w:color w:val="000000" w:themeColor="text1"/>
          <w:sz w:val="21"/>
          <w:szCs w:val="21"/>
        </w:rPr>
        <w:t xml:space="preserve">avail Umrah leaves. These leaves can be taken only once during </w:t>
      </w:r>
      <w:r w:rsidR="00322295" w:rsidRPr="00BE724F">
        <w:rPr>
          <w:rFonts w:ascii="Ebrima" w:hAnsi="Ebrima" w:cstheme="minorHAnsi"/>
          <w:color w:val="000000" w:themeColor="text1"/>
          <w:sz w:val="21"/>
          <w:szCs w:val="21"/>
        </w:rPr>
        <w:lastRenderedPageBreak/>
        <w:t>their tenure</w:t>
      </w:r>
      <w:r w:rsidR="00BE724F" w:rsidRPr="00BE724F">
        <w:rPr>
          <w:rFonts w:ascii="Ebrima" w:hAnsi="Ebrima" w:cstheme="minorHAnsi"/>
          <w:color w:val="000000" w:themeColor="text1"/>
          <w:sz w:val="21"/>
          <w:szCs w:val="21"/>
        </w:rPr>
        <w:t xml:space="preserve"> with the Company.</w:t>
      </w:r>
    </w:p>
    <w:p w14:paraId="5929CE22" w14:textId="345EE2D9" w:rsidR="00182D9C" w:rsidRPr="00BE724F" w:rsidRDefault="00182D9C" w:rsidP="00A0445F">
      <w:pPr>
        <w:pStyle w:val="BodyText"/>
        <w:numPr>
          <w:ilvl w:val="0"/>
          <w:numId w:val="22"/>
        </w:numPr>
        <w:spacing w:line="276" w:lineRule="auto"/>
        <w:ind w:right="-30"/>
        <w:jc w:val="both"/>
        <w:rPr>
          <w:rFonts w:ascii="Ebrima" w:hAnsi="Ebrima" w:cstheme="minorHAnsi"/>
          <w:color w:val="000000" w:themeColor="text1"/>
          <w:sz w:val="21"/>
          <w:szCs w:val="21"/>
        </w:rPr>
      </w:pPr>
      <w:r w:rsidRPr="00BE724F">
        <w:rPr>
          <w:rFonts w:ascii="Ebrima" w:hAnsi="Ebrima" w:cstheme="minorHAnsi"/>
          <w:color w:val="000000" w:themeColor="text1"/>
          <w:sz w:val="21"/>
          <w:szCs w:val="21"/>
        </w:rPr>
        <w:t xml:space="preserve">Full-time permanent employees who have completed a minimum of two (02) years with the organization </w:t>
      </w:r>
      <w:r w:rsidR="00A8771A" w:rsidRPr="00BE724F">
        <w:rPr>
          <w:rFonts w:ascii="Ebrima" w:hAnsi="Ebrima" w:cstheme="minorHAnsi"/>
          <w:color w:val="000000" w:themeColor="text1"/>
          <w:sz w:val="21"/>
          <w:szCs w:val="21"/>
        </w:rPr>
        <w:t>are entitled</w:t>
      </w:r>
      <w:r w:rsidRPr="00BE724F">
        <w:rPr>
          <w:rFonts w:ascii="Ebrima" w:hAnsi="Ebrima" w:cstheme="minorHAnsi"/>
          <w:color w:val="000000" w:themeColor="text1"/>
          <w:sz w:val="21"/>
          <w:szCs w:val="21"/>
        </w:rPr>
        <w:t xml:space="preserve"> </w:t>
      </w:r>
      <w:r w:rsidR="009868A9" w:rsidRPr="00BE724F">
        <w:rPr>
          <w:rFonts w:ascii="Ebrima" w:hAnsi="Ebrima" w:cstheme="minorHAnsi"/>
          <w:color w:val="000000" w:themeColor="text1"/>
          <w:sz w:val="21"/>
          <w:szCs w:val="21"/>
        </w:rPr>
        <w:t xml:space="preserve">to </w:t>
      </w:r>
      <w:r w:rsidRPr="00BE724F">
        <w:rPr>
          <w:rFonts w:ascii="Ebrima" w:hAnsi="Ebrima" w:cstheme="minorHAnsi"/>
          <w:color w:val="000000" w:themeColor="text1"/>
          <w:sz w:val="21"/>
          <w:szCs w:val="21"/>
        </w:rPr>
        <w:t>avail</w:t>
      </w:r>
      <w:r w:rsidR="00322295" w:rsidRPr="00BE724F">
        <w:rPr>
          <w:rFonts w:ascii="Ebrima" w:hAnsi="Ebrima" w:cstheme="minorHAnsi"/>
          <w:color w:val="000000" w:themeColor="text1"/>
          <w:sz w:val="21"/>
          <w:szCs w:val="21"/>
        </w:rPr>
        <w:t xml:space="preserve"> </w:t>
      </w:r>
      <w:r w:rsidRPr="00BE724F">
        <w:rPr>
          <w:rFonts w:ascii="Ebrima" w:hAnsi="Ebrima" w:cstheme="minorHAnsi"/>
          <w:color w:val="000000" w:themeColor="text1"/>
          <w:sz w:val="21"/>
          <w:szCs w:val="21"/>
        </w:rPr>
        <w:t>Hajj leaves. These leaves can be taken only once during their tenure</w:t>
      </w:r>
      <w:r w:rsidR="00BE724F" w:rsidRPr="00BE724F">
        <w:rPr>
          <w:rFonts w:ascii="Ebrima" w:hAnsi="Ebrima" w:cstheme="minorHAnsi"/>
          <w:color w:val="000000" w:themeColor="text1"/>
          <w:sz w:val="21"/>
          <w:szCs w:val="21"/>
        </w:rPr>
        <w:t xml:space="preserve"> with the Company.</w:t>
      </w:r>
    </w:p>
    <w:p w14:paraId="3E237AE9" w14:textId="0E114809" w:rsidR="009B36D2" w:rsidRPr="009B36D2" w:rsidRDefault="009B36D2" w:rsidP="00A0445F">
      <w:pPr>
        <w:pStyle w:val="BodyText"/>
        <w:numPr>
          <w:ilvl w:val="0"/>
          <w:numId w:val="22"/>
        </w:numPr>
        <w:spacing w:line="276" w:lineRule="auto"/>
        <w:ind w:right="-30"/>
        <w:jc w:val="both"/>
        <w:rPr>
          <w:rFonts w:ascii="Ebrima" w:hAnsi="Ebrima" w:cstheme="minorHAnsi"/>
          <w:sz w:val="21"/>
          <w:szCs w:val="21"/>
        </w:rPr>
      </w:pPr>
      <w:r w:rsidRPr="00B55B43">
        <w:rPr>
          <w:rFonts w:ascii="Ebrima" w:hAnsi="Ebrima" w:cstheme="minorHAnsi"/>
          <w:sz w:val="21"/>
          <w:szCs w:val="21"/>
        </w:rPr>
        <w:t>All female</w:t>
      </w:r>
      <w:r w:rsidR="006D38E1">
        <w:rPr>
          <w:rFonts w:ascii="Ebrima" w:hAnsi="Ebrima" w:cstheme="minorHAnsi"/>
          <w:sz w:val="21"/>
          <w:szCs w:val="21"/>
        </w:rPr>
        <w:t>, full-time permanent e</w:t>
      </w:r>
      <w:r w:rsidRPr="00B55B43">
        <w:rPr>
          <w:rFonts w:ascii="Ebrima" w:hAnsi="Ebrima" w:cstheme="minorHAnsi"/>
          <w:sz w:val="21"/>
          <w:szCs w:val="21"/>
        </w:rPr>
        <w:t>mployee</w:t>
      </w:r>
      <w:r>
        <w:rPr>
          <w:rFonts w:ascii="Ebrima" w:hAnsi="Ebrima" w:cstheme="minorHAnsi"/>
          <w:sz w:val="21"/>
          <w:szCs w:val="21"/>
        </w:rPr>
        <w:t xml:space="preserve">s who have </w:t>
      </w:r>
      <w:r w:rsidR="006D38E1">
        <w:rPr>
          <w:rFonts w:ascii="Ebrima" w:hAnsi="Ebrima" w:cstheme="minorHAnsi"/>
          <w:sz w:val="21"/>
          <w:szCs w:val="21"/>
        </w:rPr>
        <w:t xml:space="preserve">completed </w:t>
      </w:r>
      <w:r w:rsidR="00A8771A">
        <w:rPr>
          <w:rFonts w:ascii="Ebrima" w:hAnsi="Ebrima" w:cstheme="minorHAnsi"/>
          <w:sz w:val="21"/>
          <w:szCs w:val="21"/>
        </w:rPr>
        <w:t>minimum one (01) year with the organization</w:t>
      </w:r>
      <w:r w:rsidRPr="00B55B43">
        <w:rPr>
          <w:rFonts w:ascii="Ebrima" w:hAnsi="Ebrima" w:cstheme="minorHAnsi"/>
          <w:sz w:val="21"/>
          <w:szCs w:val="21"/>
        </w:rPr>
        <w:t xml:space="preserve"> are entitled to paid maternity leave</w:t>
      </w:r>
      <w:r w:rsidR="00887F7B">
        <w:rPr>
          <w:rFonts w:ascii="Ebrima" w:hAnsi="Ebrima" w:cstheme="minorHAnsi"/>
          <w:sz w:val="21"/>
          <w:szCs w:val="21"/>
        </w:rPr>
        <w:t xml:space="preserve"> of 90 days</w:t>
      </w:r>
      <w:r w:rsidRPr="00B55B43">
        <w:rPr>
          <w:rFonts w:ascii="Ebrima" w:hAnsi="Ebrima" w:cstheme="minorHAnsi"/>
          <w:sz w:val="21"/>
          <w:szCs w:val="21"/>
        </w:rPr>
        <w:t>. The Employee must give information on maternity leave and obtain approval at least three</w:t>
      </w:r>
      <w:r w:rsidR="00177764">
        <w:rPr>
          <w:rFonts w:ascii="Ebrima" w:hAnsi="Ebrima" w:cstheme="minorHAnsi"/>
          <w:sz w:val="21"/>
          <w:szCs w:val="21"/>
        </w:rPr>
        <w:t xml:space="preserve"> (03)</w:t>
      </w:r>
      <w:r w:rsidRPr="00B55B43">
        <w:rPr>
          <w:rFonts w:ascii="Ebrima" w:hAnsi="Ebrima" w:cstheme="minorHAnsi"/>
          <w:sz w:val="21"/>
          <w:szCs w:val="21"/>
        </w:rPr>
        <w:t xml:space="preserve"> months before the expected date of delivery. </w:t>
      </w:r>
    </w:p>
    <w:p w14:paraId="6C95ECF6" w14:textId="13BE0604" w:rsidR="003C4DE2" w:rsidRPr="00B55B43" w:rsidRDefault="009B36D2" w:rsidP="00A0445F">
      <w:pPr>
        <w:pStyle w:val="BodyText"/>
        <w:numPr>
          <w:ilvl w:val="0"/>
          <w:numId w:val="22"/>
        </w:numPr>
        <w:spacing w:line="276" w:lineRule="auto"/>
        <w:ind w:right="-30"/>
        <w:jc w:val="both"/>
        <w:rPr>
          <w:rFonts w:ascii="Ebrima" w:hAnsi="Ebrima" w:cstheme="minorHAnsi"/>
          <w:sz w:val="21"/>
          <w:szCs w:val="21"/>
        </w:rPr>
      </w:pPr>
      <w:r>
        <w:rPr>
          <w:rFonts w:ascii="Ebrima" w:hAnsi="Ebrima" w:cstheme="minorHAnsi"/>
          <w:sz w:val="21"/>
          <w:szCs w:val="21"/>
        </w:rPr>
        <w:t>E</w:t>
      </w:r>
      <w:r w:rsidR="003C4DE2" w:rsidRPr="00B55B43">
        <w:rPr>
          <w:rFonts w:ascii="Ebrima" w:hAnsi="Ebrima" w:cstheme="minorHAnsi"/>
          <w:sz w:val="21"/>
          <w:szCs w:val="21"/>
        </w:rPr>
        <w:t xml:space="preserve">mployees planning to take annual leaves must </w:t>
      </w:r>
      <w:r w:rsidR="00177764">
        <w:rPr>
          <w:rFonts w:ascii="Ebrima" w:hAnsi="Ebrima" w:cstheme="minorHAnsi"/>
          <w:sz w:val="21"/>
          <w:szCs w:val="21"/>
        </w:rPr>
        <w:t>take the approvals</w:t>
      </w:r>
      <w:r w:rsidR="00F06F8D">
        <w:rPr>
          <w:rFonts w:ascii="Ebrima" w:hAnsi="Ebrima" w:cstheme="minorHAnsi"/>
          <w:sz w:val="21"/>
          <w:szCs w:val="21"/>
        </w:rPr>
        <w:t xml:space="preserve"> at</w:t>
      </w:r>
      <w:r w:rsidR="00177764">
        <w:rPr>
          <w:rFonts w:ascii="Ebrima" w:hAnsi="Ebrima" w:cstheme="minorHAnsi"/>
          <w:sz w:val="21"/>
          <w:szCs w:val="21"/>
        </w:rPr>
        <w:t xml:space="preserve"> least one (01) month </w:t>
      </w:r>
      <w:r w:rsidR="00A50A8C">
        <w:rPr>
          <w:rFonts w:ascii="Ebrima" w:hAnsi="Ebrima" w:cstheme="minorHAnsi"/>
          <w:sz w:val="21"/>
          <w:szCs w:val="21"/>
        </w:rPr>
        <w:t>in advance from the</w:t>
      </w:r>
      <w:r w:rsidR="003C4DE2" w:rsidRPr="00B55B43">
        <w:rPr>
          <w:rFonts w:ascii="Ebrima" w:hAnsi="Ebrima" w:cstheme="minorHAnsi"/>
          <w:sz w:val="21"/>
          <w:szCs w:val="21"/>
        </w:rPr>
        <w:t xml:space="preserve"> Line</w:t>
      </w:r>
      <w:r w:rsidR="000B6489" w:rsidRPr="00B55B43">
        <w:rPr>
          <w:rFonts w:ascii="Ebrima" w:hAnsi="Ebrima" w:cstheme="minorHAnsi"/>
          <w:sz w:val="21"/>
          <w:szCs w:val="21"/>
        </w:rPr>
        <w:t xml:space="preserve"> </w:t>
      </w:r>
      <w:r w:rsidR="003C4DE2" w:rsidRPr="00B55B43">
        <w:rPr>
          <w:rFonts w:ascii="Ebrima" w:hAnsi="Ebrima" w:cstheme="minorHAnsi"/>
          <w:sz w:val="21"/>
          <w:szCs w:val="21"/>
        </w:rPr>
        <w:t>Manager/D</w:t>
      </w:r>
      <w:r w:rsidR="000B6489" w:rsidRPr="00B55B43">
        <w:rPr>
          <w:rFonts w:ascii="Ebrima" w:hAnsi="Ebrima" w:cstheme="minorHAnsi"/>
          <w:sz w:val="21"/>
          <w:szCs w:val="21"/>
        </w:rPr>
        <w:t xml:space="preserve">epartment Head </w:t>
      </w:r>
      <w:r w:rsidR="003C4DE2" w:rsidRPr="00B55B43">
        <w:rPr>
          <w:rFonts w:ascii="Ebrima" w:hAnsi="Ebrima" w:cstheme="minorHAnsi"/>
          <w:sz w:val="21"/>
          <w:szCs w:val="21"/>
        </w:rPr>
        <w:t xml:space="preserve">via </w:t>
      </w:r>
      <w:r w:rsidR="000C3A14">
        <w:rPr>
          <w:rFonts w:ascii="Ebrima" w:hAnsi="Ebrima" w:cstheme="minorHAnsi"/>
          <w:sz w:val="21"/>
          <w:szCs w:val="21"/>
        </w:rPr>
        <w:t>HRMS - LINK</w:t>
      </w:r>
      <w:r w:rsidR="003C4DE2" w:rsidRPr="00B55B43">
        <w:rPr>
          <w:rFonts w:ascii="Ebrima" w:hAnsi="Ebrima" w:cstheme="minorHAnsi"/>
          <w:sz w:val="21"/>
          <w:szCs w:val="21"/>
        </w:rPr>
        <w:t>. If the Employee is deputed on a client's project, consent from the client may be required.</w:t>
      </w:r>
    </w:p>
    <w:p w14:paraId="4EB0821E" w14:textId="68CEC797" w:rsidR="003C4DE2" w:rsidRPr="00B55B43" w:rsidRDefault="003C4DE2" w:rsidP="00A0445F">
      <w:pPr>
        <w:pStyle w:val="BodyText"/>
        <w:numPr>
          <w:ilvl w:val="0"/>
          <w:numId w:val="22"/>
        </w:numPr>
        <w:spacing w:line="276" w:lineRule="auto"/>
        <w:ind w:right="-30"/>
        <w:jc w:val="both"/>
        <w:rPr>
          <w:rFonts w:ascii="Ebrima" w:hAnsi="Ebrima" w:cstheme="minorHAnsi"/>
          <w:sz w:val="21"/>
          <w:szCs w:val="21"/>
        </w:rPr>
      </w:pPr>
      <w:r w:rsidRPr="00B55B43">
        <w:rPr>
          <w:rFonts w:ascii="Ebrima" w:hAnsi="Ebrima" w:cstheme="minorHAnsi"/>
          <w:sz w:val="21"/>
          <w:szCs w:val="21"/>
        </w:rPr>
        <w:t>All accrued leaves lapse at the time of resignation, and no leaves are allowed during the notice period.</w:t>
      </w:r>
    </w:p>
    <w:p w14:paraId="19BA3279" w14:textId="77777777" w:rsidR="003C4DE2" w:rsidRPr="00B55B43" w:rsidRDefault="003C4DE2" w:rsidP="00A0445F">
      <w:pPr>
        <w:pStyle w:val="BodyText"/>
        <w:numPr>
          <w:ilvl w:val="0"/>
          <w:numId w:val="22"/>
        </w:numPr>
        <w:spacing w:line="276" w:lineRule="auto"/>
        <w:ind w:right="-30"/>
        <w:jc w:val="both"/>
        <w:rPr>
          <w:rFonts w:ascii="Ebrima" w:hAnsi="Ebrima" w:cstheme="minorHAnsi"/>
          <w:sz w:val="21"/>
          <w:szCs w:val="21"/>
        </w:rPr>
      </w:pPr>
      <w:r w:rsidRPr="00B55B43">
        <w:rPr>
          <w:rFonts w:ascii="Ebrima" w:hAnsi="Ebrima" w:cstheme="minorHAnsi"/>
          <w:sz w:val="21"/>
          <w:szCs w:val="21"/>
        </w:rPr>
        <w:t>For three consecutive days of sick leave, employees shall be required to submit a medical document as proof of illness.</w:t>
      </w:r>
    </w:p>
    <w:p w14:paraId="172F0FC5" w14:textId="77777777" w:rsidR="003C4DE2" w:rsidRPr="00B55B43" w:rsidRDefault="003C4DE2" w:rsidP="00A0445F">
      <w:pPr>
        <w:pStyle w:val="BodyText"/>
        <w:numPr>
          <w:ilvl w:val="0"/>
          <w:numId w:val="22"/>
        </w:numPr>
        <w:spacing w:line="276" w:lineRule="auto"/>
        <w:ind w:right="-30"/>
        <w:jc w:val="both"/>
        <w:rPr>
          <w:rFonts w:ascii="Ebrima" w:hAnsi="Ebrima" w:cstheme="minorHAnsi"/>
          <w:sz w:val="21"/>
          <w:szCs w:val="21"/>
        </w:rPr>
      </w:pPr>
      <w:r w:rsidRPr="00B55B43">
        <w:rPr>
          <w:rFonts w:ascii="Ebrima" w:hAnsi="Ebrima" w:cstheme="minorHAnsi"/>
          <w:sz w:val="21"/>
          <w:szCs w:val="21"/>
        </w:rPr>
        <w:t>More than two consecutive days of casual leave are not allowed and shall be deducted from the annual leave. This leave cannot be combined with any other type of leave.</w:t>
      </w:r>
    </w:p>
    <w:p w14:paraId="037CBACF" w14:textId="76E49C1A" w:rsidR="003C4DE2" w:rsidRPr="00A3492C" w:rsidRDefault="00A3492C" w:rsidP="00A0445F">
      <w:pPr>
        <w:pStyle w:val="BodyText"/>
        <w:numPr>
          <w:ilvl w:val="0"/>
          <w:numId w:val="22"/>
        </w:numPr>
        <w:spacing w:line="276" w:lineRule="auto"/>
        <w:ind w:right="-30"/>
        <w:jc w:val="both"/>
        <w:rPr>
          <w:rFonts w:ascii="Ebrima" w:hAnsi="Ebrima" w:cstheme="minorHAnsi"/>
          <w:color w:val="000000" w:themeColor="text1"/>
          <w:sz w:val="21"/>
          <w:szCs w:val="21"/>
        </w:rPr>
      </w:pPr>
      <w:r w:rsidRPr="00A3492C">
        <w:rPr>
          <w:rFonts w:ascii="Ebrima" w:hAnsi="Ebrima" w:cstheme="minorHAnsi"/>
          <w:color w:val="000000" w:themeColor="text1"/>
          <w:sz w:val="21"/>
          <w:szCs w:val="21"/>
        </w:rPr>
        <w:t xml:space="preserve">Weekly offs </w:t>
      </w:r>
      <w:r w:rsidR="003C4DE2" w:rsidRPr="00A3492C">
        <w:rPr>
          <w:rFonts w:ascii="Ebrima" w:hAnsi="Ebrima" w:cstheme="minorHAnsi"/>
          <w:color w:val="000000" w:themeColor="text1"/>
          <w:sz w:val="21"/>
          <w:szCs w:val="21"/>
        </w:rPr>
        <w:t>falling within any leave period will be counted as part of leave.</w:t>
      </w:r>
    </w:p>
    <w:p w14:paraId="63173A30" w14:textId="6D042C7C" w:rsidR="003C4DE2" w:rsidRPr="00B55B43" w:rsidRDefault="003C4DE2" w:rsidP="00A0445F">
      <w:pPr>
        <w:pStyle w:val="BodyText"/>
        <w:numPr>
          <w:ilvl w:val="0"/>
          <w:numId w:val="22"/>
        </w:numPr>
        <w:spacing w:line="276" w:lineRule="auto"/>
        <w:ind w:right="-30"/>
        <w:jc w:val="both"/>
        <w:rPr>
          <w:rFonts w:ascii="Ebrima" w:hAnsi="Ebrima" w:cstheme="minorHAnsi"/>
          <w:sz w:val="21"/>
          <w:szCs w:val="21"/>
        </w:rPr>
      </w:pPr>
      <w:r w:rsidRPr="00B55B43">
        <w:rPr>
          <w:rFonts w:ascii="Ebrima" w:hAnsi="Ebrima" w:cstheme="minorHAnsi"/>
          <w:sz w:val="21"/>
          <w:szCs w:val="21"/>
        </w:rPr>
        <w:t>In case leave is taken in an emergency for any period, the Employee will inform their Manager/HR at the beginning of the first date of their absence. Not doing so could result in an Employee being marked on an Uninformed Leave.</w:t>
      </w:r>
    </w:p>
    <w:p w14:paraId="0D203CFA" w14:textId="77777777" w:rsidR="003C4DE2" w:rsidRPr="00B55B43" w:rsidRDefault="003C4DE2" w:rsidP="00A0445F">
      <w:pPr>
        <w:pStyle w:val="BodyText"/>
        <w:numPr>
          <w:ilvl w:val="0"/>
          <w:numId w:val="22"/>
        </w:numPr>
        <w:spacing w:line="276" w:lineRule="auto"/>
        <w:ind w:right="-30"/>
        <w:jc w:val="both"/>
        <w:rPr>
          <w:rFonts w:ascii="Ebrima" w:hAnsi="Ebrima" w:cstheme="minorHAnsi"/>
          <w:sz w:val="21"/>
          <w:szCs w:val="21"/>
        </w:rPr>
      </w:pPr>
      <w:r w:rsidRPr="00B55B43">
        <w:rPr>
          <w:rFonts w:ascii="Ebrima" w:hAnsi="Ebrima" w:cstheme="minorHAnsi"/>
          <w:sz w:val="21"/>
          <w:szCs w:val="21"/>
        </w:rPr>
        <w:t>Each day of an Uninformed Leave, whether taken in an emergency or not, shall be counted as two days' leave. If the leave quota has already been exhausted, the same shall result in an equivalent salary deduction.</w:t>
      </w:r>
    </w:p>
    <w:p w14:paraId="28CFE7C3" w14:textId="0B483946" w:rsidR="003C4DE2" w:rsidRPr="00535002" w:rsidRDefault="003C4DE2" w:rsidP="00A0445F">
      <w:pPr>
        <w:pStyle w:val="BodyText"/>
        <w:numPr>
          <w:ilvl w:val="0"/>
          <w:numId w:val="22"/>
        </w:numPr>
        <w:spacing w:line="276" w:lineRule="auto"/>
        <w:ind w:right="-30"/>
        <w:jc w:val="both"/>
        <w:rPr>
          <w:rFonts w:ascii="Ebrima" w:hAnsi="Ebrima" w:cstheme="minorHAnsi"/>
          <w:color w:val="000000" w:themeColor="text1"/>
          <w:sz w:val="21"/>
          <w:szCs w:val="21"/>
        </w:rPr>
      </w:pPr>
      <w:r w:rsidRPr="00535002">
        <w:rPr>
          <w:rFonts w:ascii="Ebrima" w:hAnsi="Ebrima" w:cstheme="minorHAnsi"/>
          <w:color w:val="000000" w:themeColor="text1"/>
          <w:sz w:val="21"/>
          <w:szCs w:val="21"/>
        </w:rPr>
        <w:t xml:space="preserve">Employees can also take a Half Day to leave with prior notice, which shall be counted towards their paid leave quota. </w:t>
      </w:r>
    </w:p>
    <w:p w14:paraId="4AFAEC5F" w14:textId="77777777" w:rsidR="003C4DE2" w:rsidRPr="00B55B43" w:rsidRDefault="003C4DE2" w:rsidP="00A0445F">
      <w:pPr>
        <w:pStyle w:val="BodyText"/>
        <w:numPr>
          <w:ilvl w:val="0"/>
          <w:numId w:val="22"/>
        </w:numPr>
        <w:spacing w:line="276" w:lineRule="auto"/>
        <w:ind w:right="-30"/>
        <w:jc w:val="both"/>
        <w:rPr>
          <w:rFonts w:ascii="Ebrima" w:hAnsi="Ebrima" w:cstheme="minorHAnsi"/>
          <w:sz w:val="21"/>
          <w:szCs w:val="21"/>
        </w:rPr>
      </w:pPr>
      <w:r w:rsidRPr="00B55B43">
        <w:rPr>
          <w:rFonts w:ascii="Ebrima" w:hAnsi="Ebrima" w:cstheme="minorHAnsi"/>
          <w:sz w:val="21"/>
          <w:szCs w:val="21"/>
        </w:rPr>
        <w:t>Employees are encouraged to avail their annual leaves within the respective year. No requests to carry forward or encashment will be entertained.</w:t>
      </w:r>
    </w:p>
    <w:p w14:paraId="174ACBC3" w14:textId="77777777" w:rsidR="003C4DE2" w:rsidRPr="003C4DE2" w:rsidRDefault="003C4DE2" w:rsidP="006D32CB">
      <w:pPr>
        <w:pStyle w:val="BodyText"/>
        <w:spacing w:line="276" w:lineRule="auto"/>
        <w:ind w:right="-30"/>
        <w:jc w:val="both"/>
        <w:rPr>
          <w:rFonts w:ascii="Ebrima" w:hAnsi="Ebrima" w:cstheme="minorHAnsi"/>
          <w:sz w:val="21"/>
          <w:szCs w:val="21"/>
        </w:rPr>
      </w:pPr>
    </w:p>
    <w:p w14:paraId="2B77A3C0" w14:textId="77777777" w:rsidR="003C4DE2" w:rsidRPr="00B55B43" w:rsidRDefault="003C4DE2" w:rsidP="006D32CB">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Employees are encouraged to avail their leaves with proper planning and spread them out throughout the year to have minimal impact on deliverables.</w:t>
      </w:r>
    </w:p>
    <w:p w14:paraId="27D1C129" w14:textId="77777777" w:rsidR="003C4DE2" w:rsidRPr="003C4DE2" w:rsidRDefault="003C4DE2" w:rsidP="006D32CB">
      <w:pPr>
        <w:pStyle w:val="BodyText"/>
        <w:spacing w:line="276" w:lineRule="auto"/>
        <w:ind w:left="450" w:right="-30"/>
        <w:jc w:val="both"/>
        <w:rPr>
          <w:rFonts w:ascii="Ebrima" w:hAnsi="Ebrima" w:cstheme="minorHAnsi"/>
          <w:sz w:val="21"/>
          <w:szCs w:val="21"/>
        </w:rPr>
      </w:pPr>
    </w:p>
    <w:p w14:paraId="34EC1584" w14:textId="77777777" w:rsidR="003C4DE2" w:rsidRPr="00DC0C7A" w:rsidRDefault="003C4DE2" w:rsidP="006D32CB">
      <w:pPr>
        <w:pStyle w:val="Heading1"/>
        <w:tabs>
          <w:tab w:val="right" w:pos="9680"/>
        </w:tabs>
        <w:spacing w:line="276" w:lineRule="auto"/>
        <w:ind w:left="0" w:right="-30" w:firstLine="0"/>
        <w:rPr>
          <w:rFonts w:ascii="Ebrima" w:hAnsi="Ebrima"/>
          <w:sz w:val="22"/>
          <w:szCs w:val="21"/>
        </w:rPr>
      </w:pPr>
      <w:bookmarkStart w:id="65" w:name="_Toc186642314"/>
      <w:r w:rsidRPr="00DC0C7A">
        <w:rPr>
          <w:rFonts w:ascii="Ebrima" w:hAnsi="Ebrima"/>
          <w:sz w:val="22"/>
          <w:szCs w:val="21"/>
        </w:rPr>
        <w:t>Unpaid Leaves</w:t>
      </w:r>
      <w:bookmarkEnd w:id="65"/>
    </w:p>
    <w:p w14:paraId="600237B3" w14:textId="77777777" w:rsidR="003C4DE2" w:rsidRPr="003C4DE2" w:rsidRDefault="003C4DE2" w:rsidP="006D32CB">
      <w:pPr>
        <w:pStyle w:val="BodyText"/>
        <w:spacing w:line="276" w:lineRule="auto"/>
        <w:ind w:left="450" w:right="-30"/>
        <w:jc w:val="both"/>
        <w:rPr>
          <w:rFonts w:ascii="Ebrima" w:hAnsi="Ebrima" w:cstheme="minorHAnsi"/>
          <w:b/>
          <w:sz w:val="21"/>
          <w:szCs w:val="21"/>
        </w:rPr>
      </w:pPr>
    </w:p>
    <w:p w14:paraId="4AC82F22" w14:textId="6AA326B6" w:rsidR="004F6052" w:rsidRDefault="003C4DE2" w:rsidP="00D94659">
      <w:pPr>
        <w:pStyle w:val="BodyText"/>
        <w:spacing w:line="276" w:lineRule="auto"/>
        <w:ind w:right="-30"/>
        <w:jc w:val="both"/>
        <w:rPr>
          <w:rFonts w:ascii="Ebrima" w:hAnsi="Ebrima" w:cstheme="minorHAnsi"/>
          <w:sz w:val="21"/>
          <w:szCs w:val="21"/>
        </w:rPr>
      </w:pPr>
      <w:r w:rsidRPr="00B55B43">
        <w:rPr>
          <w:rFonts w:ascii="Ebrima" w:hAnsi="Ebrima" w:cstheme="minorHAnsi"/>
          <w:sz w:val="21"/>
          <w:szCs w:val="21"/>
        </w:rPr>
        <w:t>Unpaid leaves will generally not be granted as excessive leaves may impact productivity. However, if such an application is made well in advance, the management may approve the same. If an Employee exceeds the annual leaves quota and avails unpaid leave, the Line Manager is responsible for assigning duties to another employee, recalling all company assets from the employee proceeding on leave, documenting the details of the leave granted, and providing clearance to the HR department</w:t>
      </w:r>
      <w:r w:rsidR="00C00628">
        <w:rPr>
          <w:rFonts w:ascii="Ebrima" w:hAnsi="Ebrima" w:cstheme="minorHAnsi"/>
          <w:sz w:val="21"/>
          <w:szCs w:val="21"/>
        </w:rPr>
        <w:t>.</w:t>
      </w:r>
    </w:p>
    <w:p w14:paraId="2B3193D2" w14:textId="77777777" w:rsidR="00B1119E" w:rsidRDefault="00B1119E" w:rsidP="0022776D">
      <w:pPr>
        <w:pStyle w:val="Heading1"/>
        <w:numPr>
          <w:ilvl w:val="0"/>
          <w:numId w:val="3"/>
        </w:numPr>
        <w:spacing w:line="276" w:lineRule="auto"/>
        <w:ind w:left="450" w:right="-30"/>
        <w:rPr>
          <w:rFonts w:ascii="Ebrima" w:hAnsi="Ebrima" w:cstheme="minorHAnsi"/>
          <w:szCs w:val="21"/>
        </w:rPr>
      </w:pPr>
      <w:r w:rsidRPr="00E7509C">
        <w:rPr>
          <w:rFonts w:ascii="Ebrima" w:hAnsi="Ebrima" w:cstheme="minorHAnsi"/>
          <w:szCs w:val="21"/>
        </w:rPr>
        <w:lastRenderedPageBreak/>
        <w:t xml:space="preserve"> </w:t>
      </w:r>
      <w:bookmarkStart w:id="66" w:name="_Toc186642315"/>
      <w:r w:rsidR="00E06BB2" w:rsidRPr="00E7509C">
        <w:rPr>
          <w:rFonts w:ascii="Ebrima" w:hAnsi="Ebrima" w:cstheme="minorHAnsi"/>
          <w:szCs w:val="21"/>
        </w:rPr>
        <w:t xml:space="preserve">EMPLOYEE </w:t>
      </w:r>
      <w:r w:rsidR="007B4578" w:rsidRPr="00E7509C">
        <w:rPr>
          <w:rFonts w:ascii="Ebrima" w:hAnsi="Ebrima" w:cstheme="minorHAnsi"/>
          <w:szCs w:val="21"/>
        </w:rPr>
        <w:t>SEPARATION POLICY</w:t>
      </w:r>
      <w:bookmarkEnd w:id="66"/>
    </w:p>
    <w:p w14:paraId="2800BAEE" w14:textId="77777777" w:rsidR="00E7509C" w:rsidRPr="00E7509C" w:rsidRDefault="00E7509C" w:rsidP="006D32CB">
      <w:pPr>
        <w:pStyle w:val="Heading1"/>
        <w:spacing w:line="276" w:lineRule="auto"/>
        <w:ind w:left="630" w:right="-30" w:firstLine="0"/>
        <w:rPr>
          <w:rFonts w:ascii="Ebrima" w:hAnsi="Ebrima" w:cstheme="minorHAnsi"/>
          <w:szCs w:val="21"/>
        </w:rPr>
      </w:pPr>
    </w:p>
    <w:p w14:paraId="3F0FF58F" w14:textId="77777777" w:rsidR="007B4578" w:rsidRPr="00DC0C7A" w:rsidRDefault="007B4578" w:rsidP="006D32CB">
      <w:pPr>
        <w:pStyle w:val="Heading1"/>
        <w:tabs>
          <w:tab w:val="right" w:pos="9680"/>
        </w:tabs>
        <w:spacing w:line="276" w:lineRule="auto"/>
        <w:ind w:left="0" w:right="-30" w:firstLine="0"/>
        <w:rPr>
          <w:rFonts w:ascii="Ebrima" w:hAnsi="Ebrima"/>
          <w:sz w:val="22"/>
          <w:szCs w:val="21"/>
        </w:rPr>
      </w:pPr>
      <w:bookmarkStart w:id="67" w:name="_Toc186642316"/>
      <w:r w:rsidRPr="00DC0C7A">
        <w:rPr>
          <w:rFonts w:ascii="Ebrima" w:hAnsi="Ebrima"/>
          <w:sz w:val="22"/>
          <w:szCs w:val="21"/>
        </w:rPr>
        <w:t>Resignation</w:t>
      </w:r>
      <w:bookmarkEnd w:id="67"/>
    </w:p>
    <w:p w14:paraId="624C3228" w14:textId="77777777" w:rsidR="007B4578" w:rsidRDefault="007B4578" w:rsidP="006D32CB">
      <w:pPr>
        <w:pStyle w:val="Heading1"/>
        <w:spacing w:line="276" w:lineRule="auto"/>
        <w:ind w:right="-30"/>
        <w:rPr>
          <w:rFonts w:ascii="Ebrima" w:hAnsi="Ebrima"/>
          <w:sz w:val="21"/>
          <w:szCs w:val="21"/>
        </w:rPr>
      </w:pPr>
    </w:p>
    <w:p w14:paraId="202D261D" w14:textId="196F699F" w:rsidR="007B4578" w:rsidRPr="00297DF9" w:rsidRDefault="007B4578"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Employees of the Company may resign from YOTTABYTE by submitting a letter of resignation via email to</w:t>
      </w:r>
      <w:r w:rsidR="00297DF9">
        <w:rPr>
          <w:rFonts w:ascii="Ebrima" w:hAnsi="Ebrima" w:cstheme="minorHAnsi"/>
          <w:sz w:val="21"/>
          <w:szCs w:val="21"/>
        </w:rPr>
        <w:t xml:space="preserve"> </w:t>
      </w:r>
      <w:hyperlink r:id="rId17" w:history="1">
        <w:r w:rsidR="00297DF9" w:rsidRPr="00F327DE">
          <w:rPr>
            <w:rStyle w:val="Hyperlink"/>
            <w:rFonts w:ascii="Ebrima" w:hAnsi="Ebrima" w:cstheme="minorHAnsi"/>
            <w:sz w:val="21"/>
            <w:szCs w:val="21"/>
          </w:rPr>
          <w:t>hr@yottabyte.ltd</w:t>
        </w:r>
      </w:hyperlink>
      <w:r w:rsidR="00297DF9">
        <w:rPr>
          <w:rFonts w:ascii="Ebrima" w:hAnsi="Ebrima" w:cstheme="minorHAnsi"/>
          <w:sz w:val="21"/>
          <w:szCs w:val="21"/>
        </w:rPr>
        <w:t xml:space="preserve"> </w:t>
      </w:r>
      <w:r w:rsidRPr="00297DF9">
        <w:rPr>
          <w:rFonts w:ascii="Ebrima" w:hAnsi="Ebrima" w:cstheme="minorHAnsi"/>
          <w:sz w:val="21"/>
          <w:szCs w:val="21"/>
        </w:rPr>
        <w:t xml:space="preserve">with due regard to the notice period as provided herein below and/or in the employment agreement. Prior to sending in the letter of resignation, the Employee should have a verbal discussion with </w:t>
      </w:r>
      <w:r w:rsidR="00BA25D1">
        <w:rPr>
          <w:rFonts w:ascii="Ebrima" w:hAnsi="Ebrima" w:cstheme="minorHAnsi"/>
          <w:sz w:val="21"/>
          <w:szCs w:val="21"/>
        </w:rPr>
        <w:t xml:space="preserve">the HR and </w:t>
      </w:r>
      <w:r w:rsidR="004F6052" w:rsidRPr="00297DF9">
        <w:rPr>
          <w:rFonts w:ascii="Ebrima" w:hAnsi="Ebrima" w:cstheme="minorHAnsi"/>
          <w:sz w:val="21"/>
          <w:szCs w:val="21"/>
        </w:rPr>
        <w:t>his/ her Line Manager</w:t>
      </w:r>
      <w:r w:rsidRPr="00297DF9">
        <w:rPr>
          <w:rFonts w:ascii="Ebrima" w:hAnsi="Ebrima" w:cstheme="minorHAnsi"/>
          <w:sz w:val="21"/>
          <w:szCs w:val="21"/>
        </w:rPr>
        <w:t xml:space="preserve"> regarding the intent to resign. The management may accept the resignation of Employee of the Company, with or without any conditions. </w:t>
      </w:r>
    </w:p>
    <w:p w14:paraId="7F1BEA7E" w14:textId="77777777" w:rsidR="007B4578" w:rsidRPr="00297DF9" w:rsidRDefault="007B4578" w:rsidP="006D32CB">
      <w:pPr>
        <w:pStyle w:val="BodyText"/>
        <w:spacing w:line="276" w:lineRule="auto"/>
        <w:ind w:right="-30"/>
        <w:jc w:val="both"/>
        <w:rPr>
          <w:rFonts w:ascii="Ebrima" w:hAnsi="Ebrima" w:cstheme="minorHAnsi"/>
          <w:sz w:val="21"/>
          <w:szCs w:val="21"/>
        </w:rPr>
      </w:pPr>
    </w:p>
    <w:p w14:paraId="6CFFDA4F" w14:textId="77777777" w:rsidR="007B4578" w:rsidRPr="00297DF9" w:rsidRDefault="007B4578"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Farewell announcements/thank you Emails, etc. sent to colleagues are strictly prohibited during notice period and may result in withholding of final settlement.</w:t>
      </w:r>
    </w:p>
    <w:p w14:paraId="2E66F054" w14:textId="77777777" w:rsidR="007C6CED" w:rsidRPr="00297DF9" w:rsidRDefault="007C6CED" w:rsidP="006D32CB">
      <w:pPr>
        <w:pStyle w:val="BodyText"/>
        <w:spacing w:line="276" w:lineRule="auto"/>
        <w:ind w:right="-30"/>
        <w:jc w:val="both"/>
        <w:rPr>
          <w:rFonts w:ascii="Ebrima" w:hAnsi="Ebrima" w:cstheme="minorHAnsi"/>
          <w:sz w:val="21"/>
          <w:szCs w:val="21"/>
        </w:rPr>
      </w:pPr>
    </w:p>
    <w:p w14:paraId="3E1E8216" w14:textId="1258E61D" w:rsidR="007C6CED" w:rsidRPr="00297DF9" w:rsidRDefault="007C6CED" w:rsidP="00A126C2">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Employees who are in process of immigration or pursuing further education and are unsure about completing the required notice, shall notify HR at least </w:t>
      </w:r>
      <w:r w:rsidR="00C928D8" w:rsidRPr="00297DF9">
        <w:rPr>
          <w:rFonts w:ascii="Ebrima" w:hAnsi="Ebrima" w:cstheme="minorHAnsi"/>
          <w:sz w:val="21"/>
          <w:szCs w:val="21"/>
        </w:rPr>
        <w:t>3</w:t>
      </w:r>
      <w:r w:rsidRPr="00297DF9">
        <w:rPr>
          <w:rFonts w:ascii="Ebrima" w:hAnsi="Ebrima" w:cstheme="minorHAnsi"/>
          <w:sz w:val="21"/>
          <w:szCs w:val="21"/>
        </w:rPr>
        <w:t xml:space="preserve"> months in advance of expected resignation month. </w:t>
      </w:r>
    </w:p>
    <w:p w14:paraId="337148FB" w14:textId="77777777" w:rsidR="007B4578" w:rsidRDefault="007B4578" w:rsidP="006D32CB">
      <w:pPr>
        <w:pStyle w:val="Heading1"/>
        <w:spacing w:line="276" w:lineRule="auto"/>
        <w:ind w:right="-30"/>
        <w:rPr>
          <w:rFonts w:ascii="Ebrima" w:hAnsi="Ebrima"/>
          <w:sz w:val="21"/>
          <w:szCs w:val="21"/>
        </w:rPr>
      </w:pPr>
    </w:p>
    <w:p w14:paraId="1C09877F" w14:textId="77777777" w:rsidR="006B7902" w:rsidRPr="00DC0C7A" w:rsidRDefault="006B7902" w:rsidP="006D32CB">
      <w:pPr>
        <w:pStyle w:val="Heading1"/>
        <w:tabs>
          <w:tab w:val="right" w:pos="9680"/>
        </w:tabs>
        <w:spacing w:line="276" w:lineRule="auto"/>
        <w:ind w:left="0" w:right="-30" w:firstLine="0"/>
        <w:rPr>
          <w:rFonts w:ascii="Ebrima" w:hAnsi="Ebrima"/>
          <w:sz w:val="22"/>
          <w:szCs w:val="21"/>
        </w:rPr>
      </w:pPr>
      <w:bookmarkStart w:id="68" w:name="_Toc186642317"/>
      <w:r w:rsidRPr="00DC0C7A">
        <w:rPr>
          <w:rFonts w:ascii="Ebrima" w:hAnsi="Ebrima"/>
          <w:sz w:val="22"/>
          <w:szCs w:val="21"/>
        </w:rPr>
        <w:t>Notice Period</w:t>
      </w:r>
      <w:bookmarkEnd w:id="68"/>
    </w:p>
    <w:p w14:paraId="349FE376" w14:textId="77777777" w:rsidR="006B7902" w:rsidRDefault="006B7902" w:rsidP="006D32CB">
      <w:pPr>
        <w:pStyle w:val="Heading1"/>
        <w:spacing w:line="276" w:lineRule="auto"/>
        <w:ind w:right="-30"/>
        <w:rPr>
          <w:rFonts w:ascii="Ebrima" w:hAnsi="Ebrima"/>
          <w:sz w:val="21"/>
          <w:szCs w:val="21"/>
        </w:rPr>
      </w:pPr>
    </w:p>
    <w:p w14:paraId="5CAAA96B" w14:textId="1EE6183D" w:rsidR="007C6CED" w:rsidRDefault="006B7902" w:rsidP="00575C71">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Notice Period for termination of employment by either the Company or the Employee, except in the case of misconduct </w:t>
      </w:r>
      <w:r w:rsidR="00575C71">
        <w:rPr>
          <w:rFonts w:ascii="Ebrima" w:hAnsi="Ebrima" w:cstheme="minorHAnsi"/>
          <w:sz w:val="21"/>
          <w:szCs w:val="21"/>
        </w:rPr>
        <w:t xml:space="preserve">as per the </w:t>
      </w:r>
      <w:r w:rsidR="009C66D2">
        <w:rPr>
          <w:rFonts w:ascii="Ebrima" w:hAnsi="Ebrima" w:cstheme="minorHAnsi"/>
          <w:sz w:val="21"/>
          <w:szCs w:val="21"/>
        </w:rPr>
        <w:t xml:space="preserve">Employment </w:t>
      </w:r>
      <w:r w:rsidR="00575C71">
        <w:rPr>
          <w:rFonts w:ascii="Ebrima" w:hAnsi="Ebrima" w:cstheme="minorHAnsi"/>
          <w:sz w:val="21"/>
          <w:szCs w:val="21"/>
        </w:rPr>
        <w:t>Contract.</w:t>
      </w:r>
      <w:r w:rsidRPr="00297DF9">
        <w:rPr>
          <w:rFonts w:ascii="Ebrima" w:hAnsi="Ebrima" w:cstheme="minorHAnsi"/>
          <w:sz w:val="21"/>
          <w:szCs w:val="21"/>
        </w:rPr>
        <w:t xml:space="preserve"> </w:t>
      </w:r>
    </w:p>
    <w:p w14:paraId="09877F2D" w14:textId="77777777" w:rsidR="00575C71" w:rsidRPr="00297DF9" w:rsidRDefault="00575C71" w:rsidP="00575C71">
      <w:pPr>
        <w:pStyle w:val="BodyText"/>
        <w:spacing w:line="276" w:lineRule="auto"/>
        <w:ind w:right="-30"/>
        <w:jc w:val="both"/>
        <w:rPr>
          <w:rFonts w:ascii="Ebrima" w:hAnsi="Ebrima" w:cstheme="minorHAnsi"/>
          <w:sz w:val="21"/>
          <w:szCs w:val="21"/>
        </w:rPr>
      </w:pPr>
    </w:p>
    <w:p w14:paraId="1A324324" w14:textId="77777777" w:rsidR="007C6CED" w:rsidRPr="00297DF9" w:rsidRDefault="006B7902"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The company reserves the right to reduce the required notice period depending upon the impact on ongoing projects and other factors. The decision on required notice period communicated at the time of acceptance of resignation shall be considered final and will be binding on the Employee. </w:t>
      </w:r>
    </w:p>
    <w:p w14:paraId="15468AAE" w14:textId="77777777" w:rsidR="007C6CED" w:rsidRPr="00297DF9" w:rsidRDefault="007C6CED" w:rsidP="006D32CB">
      <w:pPr>
        <w:pStyle w:val="BodyText"/>
        <w:spacing w:line="276" w:lineRule="auto"/>
        <w:ind w:right="-30"/>
        <w:jc w:val="both"/>
        <w:rPr>
          <w:rFonts w:ascii="Ebrima" w:hAnsi="Ebrima" w:cstheme="minorHAnsi"/>
          <w:sz w:val="21"/>
          <w:szCs w:val="21"/>
        </w:rPr>
      </w:pPr>
    </w:p>
    <w:p w14:paraId="4E42FD71" w14:textId="68D8B193" w:rsidR="007C6CED" w:rsidRDefault="006B7902" w:rsidP="00092D0C">
      <w:pPr>
        <w:pStyle w:val="BodyText"/>
        <w:spacing w:line="276" w:lineRule="auto"/>
        <w:ind w:right="-30"/>
        <w:rPr>
          <w:rFonts w:ascii="Ebrima" w:hAnsi="Ebrima" w:cstheme="minorHAnsi"/>
          <w:sz w:val="21"/>
          <w:szCs w:val="21"/>
        </w:rPr>
      </w:pPr>
      <w:r w:rsidRPr="00297DF9">
        <w:rPr>
          <w:rFonts w:ascii="Ebrima" w:hAnsi="Ebrima" w:cstheme="minorHAnsi"/>
          <w:sz w:val="21"/>
          <w:szCs w:val="21"/>
        </w:rPr>
        <w:t xml:space="preserve">Failure to </w:t>
      </w:r>
      <w:r w:rsidR="007C6CED" w:rsidRPr="00297DF9">
        <w:rPr>
          <w:rFonts w:ascii="Ebrima" w:hAnsi="Ebrima" w:cstheme="minorHAnsi"/>
          <w:sz w:val="21"/>
          <w:szCs w:val="21"/>
        </w:rPr>
        <w:t xml:space="preserve">serve </w:t>
      </w:r>
      <w:r w:rsidRPr="00297DF9">
        <w:rPr>
          <w:rFonts w:ascii="Ebrima" w:hAnsi="Ebrima" w:cstheme="minorHAnsi"/>
          <w:sz w:val="21"/>
          <w:szCs w:val="21"/>
        </w:rPr>
        <w:t xml:space="preserve">the required number of days of the notice period shall make the Employee liable to compensate the company </w:t>
      </w:r>
      <w:r w:rsidR="00F87D5E" w:rsidRPr="00297DF9">
        <w:rPr>
          <w:rFonts w:ascii="Ebrima" w:hAnsi="Ebrima" w:cstheme="minorHAnsi"/>
          <w:sz w:val="21"/>
          <w:szCs w:val="21"/>
        </w:rPr>
        <w:t xml:space="preserve">one daily gross salary for </w:t>
      </w:r>
      <w:r w:rsidRPr="00297DF9">
        <w:rPr>
          <w:rFonts w:ascii="Ebrima" w:hAnsi="Ebrima" w:cstheme="minorHAnsi"/>
          <w:sz w:val="21"/>
          <w:szCs w:val="21"/>
        </w:rPr>
        <w:t>each day they serve les</w:t>
      </w:r>
      <w:r w:rsidR="007C6CED" w:rsidRPr="00297DF9">
        <w:rPr>
          <w:rFonts w:ascii="Ebrima" w:hAnsi="Ebrima" w:cstheme="minorHAnsi"/>
          <w:sz w:val="21"/>
          <w:szCs w:val="21"/>
        </w:rPr>
        <w:t>s.</w:t>
      </w:r>
      <w:r w:rsidR="007C6CED" w:rsidRPr="00297DF9">
        <w:rPr>
          <w:rFonts w:ascii="Ebrima" w:hAnsi="Ebrima" w:cstheme="minorHAnsi"/>
          <w:sz w:val="21"/>
          <w:szCs w:val="21"/>
        </w:rPr>
        <w:br/>
      </w:r>
      <w:r w:rsidR="007C6CED" w:rsidRPr="00297DF9">
        <w:rPr>
          <w:rFonts w:ascii="Ebrima" w:hAnsi="Ebrima" w:cstheme="minorHAnsi"/>
          <w:sz w:val="21"/>
          <w:szCs w:val="21"/>
        </w:rPr>
        <w:br/>
        <w:t xml:space="preserve">Leaves taken during notice will be leave without pay and compensated to the Company </w:t>
      </w:r>
      <w:proofErr w:type="gramStart"/>
      <w:r w:rsidR="007C6CED" w:rsidRPr="00297DF9">
        <w:rPr>
          <w:rFonts w:ascii="Ebrima" w:hAnsi="Ebrima" w:cstheme="minorHAnsi"/>
          <w:sz w:val="21"/>
          <w:szCs w:val="21"/>
        </w:rPr>
        <w:t>on the basis of</w:t>
      </w:r>
      <w:proofErr w:type="gramEnd"/>
      <w:r w:rsidR="007C6CED" w:rsidRPr="00297DF9">
        <w:rPr>
          <w:rFonts w:ascii="Ebrima" w:hAnsi="Ebrima" w:cstheme="minorHAnsi"/>
          <w:sz w:val="21"/>
          <w:szCs w:val="21"/>
        </w:rPr>
        <w:t xml:space="preserve"> one daily gross salary for each leave. </w:t>
      </w:r>
    </w:p>
    <w:p w14:paraId="5C214505" w14:textId="77777777" w:rsidR="00C87920" w:rsidRPr="00297DF9" w:rsidRDefault="00C87920" w:rsidP="00092D0C">
      <w:pPr>
        <w:pStyle w:val="BodyText"/>
        <w:spacing w:line="276" w:lineRule="auto"/>
        <w:ind w:right="-30"/>
        <w:rPr>
          <w:rFonts w:ascii="Ebrima" w:hAnsi="Ebrima" w:cstheme="minorHAnsi"/>
          <w:sz w:val="21"/>
          <w:szCs w:val="21"/>
        </w:rPr>
      </w:pPr>
    </w:p>
    <w:p w14:paraId="7B01B5C8" w14:textId="77777777" w:rsidR="007C6CED" w:rsidRPr="00297DF9" w:rsidRDefault="007C6CED"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Uninformed leaves during notice period shall be compensated to the Company </w:t>
      </w:r>
      <w:proofErr w:type="gramStart"/>
      <w:r w:rsidRPr="00297DF9">
        <w:rPr>
          <w:rFonts w:ascii="Ebrima" w:hAnsi="Ebrima" w:cstheme="minorHAnsi"/>
          <w:sz w:val="21"/>
          <w:szCs w:val="21"/>
        </w:rPr>
        <w:t>on the basis of</w:t>
      </w:r>
      <w:proofErr w:type="gramEnd"/>
      <w:r w:rsidRPr="00297DF9">
        <w:rPr>
          <w:rFonts w:ascii="Ebrima" w:hAnsi="Ebrima" w:cstheme="minorHAnsi"/>
          <w:sz w:val="21"/>
          <w:szCs w:val="21"/>
        </w:rPr>
        <w:t xml:space="preserve"> two (2) times the daily basic salary for each leave. </w:t>
      </w:r>
    </w:p>
    <w:p w14:paraId="0BA7C2C7" w14:textId="77777777" w:rsidR="007C6CED" w:rsidRPr="00297DF9" w:rsidRDefault="007C6CED" w:rsidP="006D32CB">
      <w:pPr>
        <w:pStyle w:val="BodyText"/>
        <w:spacing w:line="276" w:lineRule="auto"/>
        <w:ind w:right="-30"/>
        <w:jc w:val="both"/>
        <w:rPr>
          <w:rFonts w:ascii="Ebrima" w:hAnsi="Ebrima" w:cstheme="minorHAnsi"/>
          <w:sz w:val="21"/>
          <w:szCs w:val="21"/>
        </w:rPr>
      </w:pPr>
    </w:p>
    <w:p w14:paraId="3DE80F5B" w14:textId="77777777" w:rsidR="006B7902" w:rsidRPr="00297DF9" w:rsidRDefault="007C6CED"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Without prejudice to the above, Employees during notice period, can avail paid leaves in cases of emergency or medical need, provided sufficient proof thereof is provided to the Company to its satisfaction if they have remaining earned quota.</w:t>
      </w:r>
    </w:p>
    <w:p w14:paraId="0AA1DF58" w14:textId="77777777" w:rsidR="007C6CED" w:rsidRDefault="007C6CED" w:rsidP="006D32CB">
      <w:pPr>
        <w:pStyle w:val="NoSpacing"/>
        <w:spacing w:line="276" w:lineRule="auto"/>
        <w:ind w:left="270" w:right="-30"/>
        <w:jc w:val="both"/>
        <w:rPr>
          <w:rFonts w:ascii="Ebrima" w:hAnsi="Ebrima"/>
          <w:color w:val="000000" w:themeColor="text1"/>
          <w:sz w:val="21"/>
          <w:szCs w:val="21"/>
        </w:rPr>
      </w:pPr>
    </w:p>
    <w:p w14:paraId="7F01D8CE" w14:textId="77777777" w:rsidR="00E50976" w:rsidRPr="00DC0C7A" w:rsidRDefault="00E50976" w:rsidP="006D32CB">
      <w:pPr>
        <w:pStyle w:val="Heading1"/>
        <w:tabs>
          <w:tab w:val="right" w:pos="9680"/>
        </w:tabs>
        <w:spacing w:line="276" w:lineRule="auto"/>
        <w:ind w:left="0" w:right="-30" w:firstLine="0"/>
        <w:rPr>
          <w:rFonts w:ascii="Ebrima" w:hAnsi="Ebrima"/>
          <w:sz w:val="22"/>
          <w:szCs w:val="21"/>
        </w:rPr>
      </w:pPr>
      <w:bookmarkStart w:id="69" w:name="_Toc186642318"/>
      <w:r w:rsidRPr="00DC0C7A">
        <w:rPr>
          <w:rFonts w:ascii="Ebrima" w:hAnsi="Ebrima"/>
          <w:sz w:val="22"/>
          <w:szCs w:val="21"/>
        </w:rPr>
        <w:t>Involuntary Separation/ Termination</w:t>
      </w:r>
      <w:bookmarkEnd w:id="69"/>
    </w:p>
    <w:p w14:paraId="04E74CA1" w14:textId="77777777" w:rsidR="00E50976" w:rsidRDefault="00E50976" w:rsidP="006D32CB">
      <w:pPr>
        <w:pStyle w:val="NoSpacing"/>
        <w:spacing w:line="276" w:lineRule="auto"/>
        <w:ind w:left="270" w:right="-30"/>
        <w:jc w:val="both"/>
        <w:rPr>
          <w:rFonts w:ascii="Ebrima" w:hAnsi="Ebrima"/>
          <w:color w:val="000000" w:themeColor="text1"/>
          <w:sz w:val="21"/>
          <w:szCs w:val="21"/>
        </w:rPr>
      </w:pPr>
    </w:p>
    <w:p w14:paraId="38735E48" w14:textId="77777777" w:rsidR="007B4578" w:rsidRPr="00297DF9" w:rsidRDefault="00E50976"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The Company may terminate the services of a confirmed or probationary Employee by giving applicable notice or compensation/pay in lieu thereof except in the case of misconduct in which case no notice or compensation will be necessary. Company decision in this regard will be considered final.</w:t>
      </w:r>
    </w:p>
    <w:p w14:paraId="3CF4C6EC" w14:textId="77777777" w:rsidR="00E50976" w:rsidRDefault="00E50976" w:rsidP="006D32CB">
      <w:pPr>
        <w:pStyle w:val="NoSpacing"/>
        <w:spacing w:line="276" w:lineRule="auto"/>
        <w:ind w:left="270" w:right="-30"/>
        <w:jc w:val="both"/>
        <w:rPr>
          <w:rFonts w:ascii="Ebrima" w:hAnsi="Ebrima"/>
          <w:color w:val="000000" w:themeColor="text1"/>
          <w:sz w:val="21"/>
          <w:szCs w:val="21"/>
        </w:rPr>
      </w:pPr>
    </w:p>
    <w:p w14:paraId="1580329D" w14:textId="77777777" w:rsidR="00E50976" w:rsidRPr="00DC0C7A" w:rsidRDefault="00E50976" w:rsidP="006D32CB">
      <w:pPr>
        <w:pStyle w:val="Heading1"/>
        <w:tabs>
          <w:tab w:val="right" w:pos="9680"/>
        </w:tabs>
        <w:spacing w:line="276" w:lineRule="auto"/>
        <w:ind w:left="0" w:right="-30" w:firstLine="0"/>
        <w:rPr>
          <w:rFonts w:ascii="Ebrima" w:hAnsi="Ebrima"/>
          <w:sz w:val="22"/>
          <w:szCs w:val="21"/>
        </w:rPr>
      </w:pPr>
      <w:bookmarkStart w:id="70" w:name="_Toc186642319"/>
      <w:r w:rsidRPr="00DC0C7A">
        <w:rPr>
          <w:rFonts w:ascii="Ebrima" w:hAnsi="Ebrima"/>
          <w:sz w:val="22"/>
          <w:szCs w:val="21"/>
        </w:rPr>
        <w:t>Clearance &amp; Exit Interview</w:t>
      </w:r>
      <w:bookmarkEnd w:id="70"/>
    </w:p>
    <w:p w14:paraId="72227392" w14:textId="77777777" w:rsidR="00E50976" w:rsidRDefault="00E50976" w:rsidP="006D32CB">
      <w:pPr>
        <w:pStyle w:val="NoSpacing"/>
        <w:spacing w:line="276" w:lineRule="auto"/>
        <w:ind w:left="270" w:right="-30"/>
        <w:jc w:val="both"/>
        <w:rPr>
          <w:rFonts w:ascii="Ebrima" w:hAnsi="Ebrima"/>
          <w:color w:val="000000" w:themeColor="text1"/>
          <w:sz w:val="21"/>
          <w:szCs w:val="21"/>
        </w:rPr>
      </w:pPr>
    </w:p>
    <w:p w14:paraId="024662CA" w14:textId="3573041F" w:rsidR="002F3D6D" w:rsidRPr="00297DF9" w:rsidRDefault="00E50976" w:rsidP="00960C8A">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Clearance of exiting employee shall be initiated by the HR department ones the resignation has been accepted. To elicit views of outgoing Employees about the Company's policies, practices and related issues affecting the Employees </w:t>
      </w:r>
      <w:r w:rsidR="0052778B" w:rsidRPr="00297DF9">
        <w:rPr>
          <w:rFonts w:ascii="Ebrima" w:hAnsi="Ebrima" w:cstheme="minorHAnsi"/>
          <w:sz w:val="21"/>
          <w:szCs w:val="21"/>
        </w:rPr>
        <w:t>to</w:t>
      </w:r>
      <w:r w:rsidRPr="00297DF9">
        <w:rPr>
          <w:rFonts w:ascii="Ebrima" w:hAnsi="Ebrima" w:cstheme="minorHAnsi"/>
          <w:sz w:val="21"/>
          <w:szCs w:val="21"/>
        </w:rPr>
        <w:t xml:space="preserve"> consolidate the Company's strengths and minimize weaknesses as felt, seen or perceived by the Employees an exit interview will be taken by the HR department.</w:t>
      </w:r>
    </w:p>
    <w:p w14:paraId="614895DB" w14:textId="77777777" w:rsidR="00E7509C" w:rsidRDefault="00E7509C" w:rsidP="006D32CB">
      <w:pPr>
        <w:pStyle w:val="NoSpacing"/>
        <w:spacing w:line="276" w:lineRule="auto"/>
        <w:ind w:left="270" w:right="-30"/>
        <w:jc w:val="both"/>
        <w:rPr>
          <w:rFonts w:ascii="Ebrima" w:hAnsi="Ebrima"/>
          <w:color w:val="000000" w:themeColor="text1"/>
          <w:sz w:val="21"/>
          <w:szCs w:val="21"/>
        </w:rPr>
      </w:pPr>
    </w:p>
    <w:p w14:paraId="38A9CE6C" w14:textId="77777777" w:rsidR="00E7509C" w:rsidRPr="00DC0C7A" w:rsidRDefault="005D67A0" w:rsidP="006D32CB">
      <w:pPr>
        <w:pStyle w:val="Heading1"/>
        <w:tabs>
          <w:tab w:val="right" w:pos="9680"/>
        </w:tabs>
        <w:spacing w:line="276" w:lineRule="auto"/>
        <w:ind w:left="0" w:right="-30" w:firstLine="0"/>
        <w:rPr>
          <w:rFonts w:ascii="Ebrima" w:hAnsi="Ebrima"/>
          <w:sz w:val="22"/>
          <w:szCs w:val="21"/>
        </w:rPr>
      </w:pPr>
      <w:bookmarkStart w:id="71" w:name="_Toc186642320"/>
      <w:r w:rsidRPr="00DC0C7A">
        <w:rPr>
          <w:rFonts w:ascii="Ebrima" w:hAnsi="Ebrima"/>
          <w:sz w:val="22"/>
          <w:szCs w:val="21"/>
        </w:rPr>
        <w:t xml:space="preserve">Final </w:t>
      </w:r>
      <w:r w:rsidR="00E7509C" w:rsidRPr="00DC0C7A">
        <w:rPr>
          <w:rFonts w:ascii="Ebrima" w:hAnsi="Ebrima"/>
          <w:sz w:val="22"/>
          <w:szCs w:val="21"/>
        </w:rPr>
        <w:t>Settlement</w:t>
      </w:r>
      <w:bookmarkEnd w:id="71"/>
    </w:p>
    <w:p w14:paraId="6560EA3C" w14:textId="77777777" w:rsidR="005D67A0" w:rsidRDefault="005D67A0" w:rsidP="006D32CB">
      <w:pPr>
        <w:pStyle w:val="Heading1"/>
        <w:spacing w:line="276" w:lineRule="auto"/>
        <w:ind w:right="-30"/>
        <w:rPr>
          <w:rFonts w:ascii="Ebrima" w:hAnsi="Ebrima"/>
          <w:sz w:val="21"/>
          <w:szCs w:val="21"/>
        </w:rPr>
      </w:pPr>
    </w:p>
    <w:p w14:paraId="5206FA4E" w14:textId="649F541A" w:rsidR="005D67A0" w:rsidRPr="00297DF9" w:rsidRDefault="005D67A0" w:rsidP="006603B1">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When an Employee is separated from the service of the Company, an amount from subsequent unpaid monthly salaries will be withheld following resignation </w:t>
      </w:r>
      <w:r w:rsidR="0052778B" w:rsidRPr="00297DF9">
        <w:rPr>
          <w:rFonts w:ascii="Ebrima" w:hAnsi="Ebrima" w:cstheme="minorHAnsi"/>
          <w:sz w:val="21"/>
          <w:szCs w:val="21"/>
        </w:rPr>
        <w:t>to</w:t>
      </w:r>
      <w:r w:rsidRPr="00297DF9">
        <w:rPr>
          <w:rFonts w:ascii="Ebrima" w:hAnsi="Ebrima" w:cstheme="minorHAnsi"/>
          <w:sz w:val="21"/>
          <w:szCs w:val="21"/>
        </w:rPr>
        <w:t xml:space="preserve"> allow the company to ensure that there are no liabilities/dues against the Employee.</w:t>
      </w:r>
    </w:p>
    <w:p w14:paraId="70BD5B7F" w14:textId="77777777" w:rsidR="005D67A0" w:rsidRPr="00297DF9" w:rsidRDefault="005D67A0" w:rsidP="006D32CB">
      <w:pPr>
        <w:pStyle w:val="BodyText"/>
        <w:spacing w:line="276" w:lineRule="auto"/>
        <w:ind w:right="-30"/>
        <w:jc w:val="both"/>
        <w:rPr>
          <w:rFonts w:ascii="Ebrima" w:hAnsi="Ebrima" w:cstheme="minorHAnsi"/>
          <w:sz w:val="21"/>
          <w:szCs w:val="21"/>
        </w:rPr>
      </w:pPr>
    </w:p>
    <w:p w14:paraId="6DA86C43" w14:textId="77777777" w:rsidR="00092D0C" w:rsidRDefault="00092D0C" w:rsidP="006D32CB">
      <w:pPr>
        <w:pStyle w:val="BodyText"/>
        <w:spacing w:line="276" w:lineRule="auto"/>
        <w:ind w:right="-30"/>
        <w:jc w:val="both"/>
        <w:rPr>
          <w:rFonts w:ascii="Ebrima" w:hAnsi="Ebrima" w:cstheme="minorHAnsi"/>
          <w:sz w:val="21"/>
          <w:szCs w:val="21"/>
        </w:rPr>
      </w:pPr>
    </w:p>
    <w:p w14:paraId="10CDB301" w14:textId="77777777" w:rsidR="00B05E1E" w:rsidRDefault="00B05E1E" w:rsidP="006D32CB">
      <w:pPr>
        <w:pStyle w:val="BodyText"/>
        <w:spacing w:line="276" w:lineRule="auto"/>
        <w:ind w:right="-30"/>
        <w:jc w:val="both"/>
        <w:rPr>
          <w:rFonts w:ascii="Ebrima" w:hAnsi="Ebrima" w:cstheme="minorHAnsi"/>
          <w:sz w:val="21"/>
          <w:szCs w:val="21"/>
        </w:rPr>
      </w:pPr>
    </w:p>
    <w:p w14:paraId="7611E31B" w14:textId="77777777" w:rsidR="00B05E1E" w:rsidRDefault="00B05E1E" w:rsidP="006D32CB">
      <w:pPr>
        <w:pStyle w:val="BodyText"/>
        <w:spacing w:line="276" w:lineRule="auto"/>
        <w:ind w:right="-30"/>
        <w:jc w:val="both"/>
        <w:rPr>
          <w:rFonts w:ascii="Ebrima" w:hAnsi="Ebrima" w:cstheme="minorHAnsi"/>
          <w:sz w:val="21"/>
          <w:szCs w:val="21"/>
        </w:rPr>
      </w:pPr>
    </w:p>
    <w:p w14:paraId="3CE8446D" w14:textId="77777777" w:rsidR="00B05E1E" w:rsidRDefault="00B05E1E" w:rsidP="006D32CB">
      <w:pPr>
        <w:pStyle w:val="BodyText"/>
        <w:spacing w:line="276" w:lineRule="auto"/>
        <w:ind w:right="-30"/>
        <w:jc w:val="both"/>
        <w:rPr>
          <w:rFonts w:ascii="Ebrima" w:hAnsi="Ebrima" w:cstheme="minorHAnsi"/>
          <w:sz w:val="21"/>
          <w:szCs w:val="21"/>
        </w:rPr>
      </w:pPr>
    </w:p>
    <w:p w14:paraId="53542513" w14:textId="77777777" w:rsidR="00B05E1E" w:rsidRDefault="00B05E1E" w:rsidP="006D32CB">
      <w:pPr>
        <w:pStyle w:val="BodyText"/>
        <w:spacing w:line="276" w:lineRule="auto"/>
        <w:ind w:right="-30"/>
        <w:jc w:val="both"/>
        <w:rPr>
          <w:rFonts w:ascii="Ebrima" w:hAnsi="Ebrima" w:cstheme="minorHAnsi"/>
          <w:sz w:val="21"/>
          <w:szCs w:val="21"/>
        </w:rPr>
      </w:pPr>
    </w:p>
    <w:p w14:paraId="6A6BF00C" w14:textId="77777777" w:rsidR="00B05E1E" w:rsidRDefault="00B05E1E" w:rsidP="006D32CB">
      <w:pPr>
        <w:pStyle w:val="BodyText"/>
        <w:spacing w:line="276" w:lineRule="auto"/>
        <w:ind w:right="-30"/>
        <w:jc w:val="both"/>
        <w:rPr>
          <w:rFonts w:ascii="Ebrima" w:hAnsi="Ebrima" w:cstheme="minorHAnsi"/>
          <w:sz w:val="21"/>
          <w:szCs w:val="21"/>
        </w:rPr>
      </w:pPr>
    </w:p>
    <w:p w14:paraId="56212684" w14:textId="77777777" w:rsidR="006603B1" w:rsidRDefault="006603B1" w:rsidP="006D32CB">
      <w:pPr>
        <w:pStyle w:val="BodyText"/>
        <w:spacing w:line="276" w:lineRule="auto"/>
        <w:ind w:right="-30"/>
        <w:jc w:val="both"/>
        <w:rPr>
          <w:rFonts w:ascii="Ebrima" w:hAnsi="Ebrima" w:cstheme="minorHAnsi"/>
          <w:sz w:val="21"/>
          <w:szCs w:val="21"/>
        </w:rPr>
      </w:pPr>
    </w:p>
    <w:p w14:paraId="575EA8B6" w14:textId="77777777" w:rsidR="0034447F" w:rsidRDefault="0034447F" w:rsidP="006D32CB">
      <w:pPr>
        <w:pStyle w:val="BodyText"/>
        <w:spacing w:line="276" w:lineRule="auto"/>
        <w:ind w:right="-30"/>
        <w:jc w:val="both"/>
        <w:rPr>
          <w:rFonts w:ascii="Ebrima" w:hAnsi="Ebrima" w:cstheme="minorHAnsi"/>
          <w:sz w:val="21"/>
          <w:szCs w:val="21"/>
        </w:rPr>
      </w:pPr>
    </w:p>
    <w:p w14:paraId="5B849332" w14:textId="77777777" w:rsidR="00F57B4A" w:rsidRDefault="00F57B4A" w:rsidP="006D32CB">
      <w:pPr>
        <w:pStyle w:val="BodyText"/>
        <w:spacing w:line="276" w:lineRule="auto"/>
        <w:ind w:right="-30"/>
        <w:jc w:val="both"/>
        <w:rPr>
          <w:rFonts w:ascii="Ebrima" w:hAnsi="Ebrima" w:cstheme="minorHAnsi"/>
          <w:sz w:val="21"/>
          <w:szCs w:val="21"/>
        </w:rPr>
      </w:pPr>
    </w:p>
    <w:p w14:paraId="61B75D29" w14:textId="77777777" w:rsidR="00F57B4A" w:rsidRDefault="00F57B4A" w:rsidP="006D32CB">
      <w:pPr>
        <w:pStyle w:val="BodyText"/>
        <w:spacing w:line="276" w:lineRule="auto"/>
        <w:ind w:right="-30"/>
        <w:jc w:val="both"/>
        <w:rPr>
          <w:rFonts w:ascii="Ebrima" w:hAnsi="Ebrima" w:cstheme="minorHAnsi"/>
          <w:sz w:val="21"/>
          <w:szCs w:val="21"/>
        </w:rPr>
      </w:pPr>
    </w:p>
    <w:p w14:paraId="3F641D76" w14:textId="77777777" w:rsidR="00F57B4A" w:rsidRDefault="00F57B4A" w:rsidP="006D32CB">
      <w:pPr>
        <w:pStyle w:val="BodyText"/>
        <w:spacing w:line="276" w:lineRule="auto"/>
        <w:ind w:right="-30"/>
        <w:jc w:val="both"/>
        <w:rPr>
          <w:rFonts w:ascii="Ebrima" w:hAnsi="Ebrima" w:cstheme="minorHAnsi"/>
          <w:sz w:val="21"/>
          <w:szCs w:val="21"/>
        </w:rPr>
      </w:pPr>
    </w:p>
    <w:p w14:paraId="4C28E451" w14:textId="77777777" w:rsidR="00F57B4A" w:rsidRDefault="00F57B4A" w:rsidP="006D32CB">
      <w:pPr>
        <w:pStyle w:val="BodyText"/>
        <w:spacing w:line="276" w:lineRule="auto"/>
        <w:ind w:right="-30"/>
        <w:jc w:val="both"/>
        <w:rPr>
          <w:rFonts w:ascii="Ebrima" w:hAnsi="Ebrima" w:cstheme="minorHAnsi"/>
          <w:sz w:val="21"/>
          <w:szCs w:val="21"/>
        </w:rPr>
      </w:pPr>
    </w:p>
    <w:p w14:paraId="43D41098" w14:textId="77777777" w:rsidR="00F57B4A" w:rsidRDefault="00F57B4A" w:rsidP="006D32CB">
      <w:pPr>
        <w:pStyle w:val="BodyText"/>
        <w:spacing w:line="276" w:lineRule="auto"/>
        <w:ind w:right="-30"/>
        <w:jc w:val="both"/>
        <w:rPr>
          <w:rFonts w:ascii="Ebrima" w:hAnsi="Ebrima" w:cstheme="minorHAnsi"/>
          <w:sz w:val="21"/>
          <w:szCs w:val="21"/>
        </w:rPr>
      </w:pPr>
    </w:p>
    <w:p w14:paraId="04A40231" w14:textId="77777777" w:rsidR="00F57B4A" w:rsidRDefault="00F57B4A" w:rsidP="006D32CB">
      <w:pPr>
        <w:pStyle w:val="BodyText"/>
        <w:spacing w:line="276" w:lineRule="auto"/>
        <w:ind w:right="-30"/>
        <w:jc w:val="both"/>
        <w:rPr>
          <w:rFonts w:ascii="Ebrima" w:hAnsi="Ebrima" w:cstheme="minorHAnsi"/>
          <w:sz w:val="21"/>
          <w:szCs w:val="21"/>
        </w:rPr>
      </w:pPr>
    </w:p>
    <w:p w14:paraId="13E4CD12" w14:textId="77777777" w:rsidR="006603B1" w:rsidRDefault="006603B1" w:rsidP="006D32CB">
      <w:pPr>
        <w:pStyle w:val="BodyText"/>
        <w:spacing w:line="276" w:lineRule="auto"/>
        <w:ind w:right="-30"/>
        <w:jc w:val="both"/>
        <w:rPr>
          <w:rFonts w:ascii="Ebrima" w:hAnsi="Ebrima" w:cstheme="minorHAnsi"/>
          <w:sz w:val="21"/>
          <w:szCs w:val="21"/>
        </w:rPr>
      </w:pPr>
    </w:p>
    <w:p w14:paraId="3C1408A3" w14:textId="77777777" w:rsidR="0052778B" w:rsidRDefault="0052778B" w:rsidP="006D32CB">
      <w:pPr>
        <w:pStyle w:val="BodyText"/>
        <w:spacing w:line="276" w:lineRule="auto"/>
        <w:ind w:right="-30"/>
        <w:jc w:val="both"/>
        <w:rPr>
          <w:rFonts w:ascii="Ebrima" w:hAnsi="Ebrima" w:cstheme="minorHAnsi"/>
          <w:sz w:val="21"/>
          <w:szCs w:val="21"/>
        </w:rPr>
      </w:pPr>
    </w:p>
    <w:p w14:paraId="5A40DA31" w14:textId="77777777" w:rsidR="00D81D85" w:rsidRDefault="00D81D85" w:rsidP="006D32CB">
      <w:pPr>
        <w:pStyle w:val="BodyText"/>
        <w:spacing w:line="276" w:lineRule="auto"/>
        <w:ind w:right="-30"/>
        <w:jc w:val="both"/>
        <w:rPr>
          <w:rFonts w:ascii="Ebrima" w:hAnsi="Ebrima" w:cstheme="minorHAnsi"/>
          <w:sz w:val="21"/>
          <w:szCs w:val="21"/>
        </w:rPr>
      </w:pPr>
    </w:p>
    <w:p w14:paraId="5647C91C" w14:textId="77777777" w:rsidR="00D81D85" w:rsidRDefault="00D81D85" w:rsidP="006D32CB">
      <w:pPr>
        <w:pStyle w:val="BodyText"/>
        <w:spacing w:line="276" w:lineRule="auto"/>
        <w:ind w:right="-30"/>
        <w:jc w:val="both"/>
        <w:rPr>
          <w:rFonts w:ascii="Ebrima" w:hAnsi="Ebrima" w:cstheme="minorHAnsi"/>
          <w:sz w:val="21"/>
          <w:szCs w:val="21"/>
        </w:rPr>
      </w:pPr>
    </w:p>
    <w:p w14:paraId="714E3E86" w14:textId="77777777" w:rsidR="00092D0C" w:rsidRDefault="00092D0C" w:rsidP="006D32CB">
      <w:pPr>
        <w:pStyle w:val="BodyText"/>
        <w:spacing w:line="276" w:lineRule="auto"/>
        <w:ind w:right="-30"/>
        <w:jc w:val="both"/>
        <w:rPr>
          <w:rFonts w:ascii="Ebrima" w:hAnsi="Ebrima" w:cstheme="minorHAnsi"/>
          <w:sz w:val="21"/>
          <w:szCs w:val="21"/>
        </w:rPr>
      </w:pPr>
    </w:p>
    <w:p w14:paraId="678A3896" w14:textId="77777777" w:rsidR="00802E72" w:rsidRPr="00E7509C" w:rsidRDefault="000F0B22" w:rsidP="0022776D">
      <w:pPr>
        <w:pStyle w:val="Heading1"/>
        <w:numPr>
          <w:ilvl w:val="0"/>
          <w:numId w:val="3"/>
        </w:numPr>
        <w:spacing w:line="276" w:lineRule="auto"/>
        <w:ind w:left="360" w:right="-30"/>
        <w:rPr>
          <w:rFonts w:ascii="Ebrima" w:hAnsi="Ebrima" w:cstheme="minorHAnsi"/>
          <w:szCs w:val="21"/>
        </w:rPr>
      </w:pPr>
      <w:r>
        <w:rPr>
          <w:rFonts w:ascii="Ebrima" w:hAnsi="Ebrima" w:cstheme="minorHAnsi"/>
          <w:szCs w:val="21"/>
        </w:rPr>
        <w:lastRenderedPageBreak/>
        <w:t xml:space="preserve"> </w:t>
      </w:r>
      <w:bookmarkStart w:id="72" w:name="_Toc186642321"/>
      <w:r w:rsidR="00BC6BE1" w:rsidRPr="00E7509C">
        <w:rPr>
          <w:rFonts w:ascii="Ebrima" w:hAnsi="Ebrima" w:cstheme="minorHAnsi"/>
          <w:szCs w:val="21"/>
        </w:rPr>
        <w:t>EMPLOYEE DRESSCODE</w:t>
      </w:r>
      <w:r w:rsidR="0072512B">
        <w:rPr>
          <w:rFonts w:ascii="Ebrima" w:hAnsi="Ebrima" w:cstheme="minorHAnsi"/>
          <w:szCs w:val="21"/>
        </w:rPr>
        <w:t xml:space="preserve"> &amp; GROOMING</w:t>
      </w:r>
      <w:bookmarkEnd w:id="72"/>
    </w:p>
    <w:p w14:paraId="3CA9B0FA" w14:textId="77777777" w:rsidR="0038376B" w:rsidRPr="0084741F" w:rsidRDefault="0038376B" w:rsidP="006D32CB">
      <w:pPr>
        <w:pStyle w:val="Heading1"/>
        <w:spacing w:line="276" w:lineRule="auto"/>
        <w:ind w:left="180" w:right="-30"/>
        <w:rPr>
          <w:rFonts w:ascii="Ebrima" w:hAnsi="Ebrima"/>
          <w:sz w:val="21"/>
          <w:szCs w:val="21"/>
        </w:rPr>
      </w:pPr>
    </w:p>
    <w:p w14:paraId="54F74288" w14:textId="77777777" w:rsidR="00802E72" w:rsidRPr="00297DF9" w:rsidRDefault="003C794B"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YOTTABYTE</w:t>
      </w:r>
      <w:r w:rsidR="00802E72" w:rsidRPr="00297DF9">
        <w:rPr>
          <w:rFonts w:ascii="Ebrima" w:hAnsi="Ebrima" w:cstheme="minorHAnsi"/>
          <w:sz w:val="21"/>
          <w:szCs w:val="21"/>
        </w:rPr>
        <w:t xml:space="preserve"> has established a </w:t>
      </w:r>
      <w:r w:rsidR="00BB1EF2" w:rsidRPr="00297DF9">
        <w:rPr>
          <w:rFonts w:ascii="Ebrima" w:hAnsi="Ebrima" w:cstheme="minorHAnsi"/>
          <w:sz w:val="21"/>
          <w:szCs w:val="21"/>
        </w:rPr>
        <w:t xml:space="preserve">smart </w:t>
      </w:r>
      <w:r w:rsidR="00802E72" w:rsidRPr="00297DF9">
        <w:rPr>
          <w:rFonts w:ascii="Ebrima" w:hAnsi="Ebrima" w:cstheme="minorHAnsi"/>
          <w:sz w:val="21"/>
          <w:szCs w:val="21"/>
        </w:rPr>
        <w:t>casual dress code policy. While Company employees are not required to wear what is traditionally considered formal business attire, appropriate standards of professionalism must be followed.</w:t>
      </w:r>
    </w:p>
    <w:p w14:paraId="2CC041D6" w14:textId="77777777" w:rsidR="00802E72" w:rsidRPr="00297DF9" w:rsidRDefault="00802E72"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   </w:t>
      </w:r>
    </w:p>
    <w:p w14:paraId="66AA6DD4" w14:textId="18A062C0" w:rsidR="00802E72" w:rsidRPr="00297DF9" w:rsidRDefault="00802E72"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Employees are expected to </w:t>
      </w:r>
      <w:r w:rsidR="00453263" w:rsidRPr="00297DF9">
        <w:rPr>
          <w:rFonts w:ascii="Ebrima" w:hAnsi="Ebrima" w:cstheme="minorHAnsi"/>
          <w:sz w:val="21"/>
          <w:szCs w:val="21"/>
        </w:rPr>
        <w:t>always maintain a clean and neat appearance</w:t>
      </w:r>
      <w:r w:rsidRPr="00297DF9">
        <w:rPr>
          <w:rFonts w:ascii="Ebrima" w:hAnsi="Ebrima" w:cstheme="minorHAnsi"/>
          <w:sz w:val="21"/>
          <w:szCs w:val="21"/>
        </w:rPr>
        <w:t>, dressing in a manner appropriate for the work being performed and consistent with safety rules and considerations. Workplace attire must not serve as a distraction to other employees, customers or other visitors, and may not cross the line between “</w:t>
      </w:r>
      <w:r w:rsidR="00BB1EF2" w:rsidRPr="00297DF9">
        <w:rPr>
          <w:rFonts w:ascii="Ebrima" w:hAnsi="Ebrima" w:cstheme="minorHAnsi"/>
          <w:sz w:val="21"/>
          <w:szCs w:val="21"/>
        </w:rPr>
        <w:t>Smart casual</w:t>
      </w:r>
      <w:r w:rsidRPr="00297DF9">
        <w:rPr>
          <w:rFonts w:ascii="Ebrima" w:hAnsi="Ebrima" w:cstheme="minorHAnsi"/>
          <w:sz w:val="21"/>
          <w:szCs w:val="21"/>
        </w:rPr>
        <w:t xml:space="preserve">” and “casual”. </w:t>
      </w:r>
    </w:p>
    <w:p w14:paraId="33445BF9" w14:textId="77777777" w:rsidR="00802E72" w:rsidRPr="000B3C56" w:rsidRDefault="00802E72" w:rsidP="006D32CB">
      <w:pPr>
        <w:pStyle w:val="Heading1"/>
        <w:spacing w:line="276" w:lineRule="auto"/>
        <w:ind w:right="-30"/>
        <w:rPr>
          <w:rFonts w:ascii="Ebrima" w:hAnsi="Ebrima"/>
          <w:sz w:val="21"/>
          <w:szCs w:val="21"/>
        </w:rPr>
      </w:pPr>
    </w:p>
    <w:p w14:paraId="60891FE5" w14:textId="77777777" w:rsidR="00BB1EF2" w:rsidRPr="00297DF9" w:rsidRDefault="00802E72" w:rsidP="006D32CB">
      <w:pPr>
        <w:pStyle w:val="Heading1"/>
        <w:tabs>
          <w:tab w:val="right" w:pos="9680"/>
        </w:tabs>
        <w:spacing w:line="276" w:lineRule="auto"/>
        <w:ind w:left="0" w:right="-30" w:firstLine="0"/>
        <w:rPr>
          <w:rFonts w:ascii="Ebrima" w:hAnsi="Ebrima"/>
          <w:sz w:val="22"/>
          <w:szCs w:val="21"/>
        </w:rPr>
      </w:pPr>
      <w:bookmarkStart w:id="73" w:name="_Toc186642322"/>
      <w:r w:rsidRPr="00297DF9">
        <w:rPr>
          <w:rFonts w:ascii="Ebrima" w:hAnsi="Ebrima"/>
          <w:sz w:val="22"/>
          <w:szCs w:val="21"/>
        </w:rPr>
        <w:t xml:space="preserve">What is </w:t>
      </w:r>
      <w:r w:rsidR="00BB1EF2" w:rsidRPr="00297DF9">
        <w:rPr>
          <w:rFonts w:ascii="Ebrima" w:hAnsi="Ebrima"/>
          <w:sz w:val="22"/>
          <w:szCs w:val="21"/>
        </w:rPr>
        <w:t>Smart</w:t>
      </w:r>
      <w:r w:rsidRPr="00297DF9">
        <w:rPr>
          <w:rFonts w:ascii="Ebrima" w:hAnsi="Ebrima"/>
          <w:sz w:val="22"/>
          <w:szCs w:val="21"/>
        </w:rPr>
        <w:t xml:space="preserve"> Casual?</w:t>
      </w:r>
      <w:bookmarkEnd w:id="73"/>
    </w:p>
    <w:p w14:paraId="07997620" w14:textId="77777777" w:rsidR="0038376B" w:rsidRPr="0084741F" w:rsidRDefault="0038376B" w:rsidP="006D32CB">
      <w:pPr>
        <w:pStyle w:val="Heading1"/>
        <w:spacing w:line="276" w:lineRule="auto"/>
        <w:ind w:left="180" w:right="-30"/>
        <w:rPr>
          <w:rFonts w:ascii="Ebrima" w:hAnsi="Ebrima"/>
          <w:sz w:val="21"/>
          <w:szCs w:val="21"/>
        </w:rPr>
      </w:pPr>
    </w:p>
    <w:p w14:paraId="25556C9D" w14:textId="77777777" w:rsidR="00BB1EF2" w:rsidRPr="00297DF9" w:rsidRDefault="00BB1EF2"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Smart casual is typically comprised of well-fitted, neat and appropriate clothing that is slightly less formal than a </w:t>
      </w:r>
      <w:hyperlink r:id="rId18" w:history="1">
        <w:r w:rsidRPr="00297DF9">
          <w:rPr>
            <w:rFonts w:ascii="Ebrima" w:hAnsi="Ebrima" w:cstheme="minorHAnsi"/>
            <w:sz w:val="21"/>
            <w:szCs w:val="21"/>
          </w:rPr>
          <w:t>business casual</w:t>
        </w:r>
      </w:hyperlink>
      <w:r w:rsidRPr="00297DF9">
        <w:rPr>
          <w:rFonts w:ascii="Ebrima" w:hAnsi="Ebrima" w:cstheme="minorHAnsi"/>
          <w:sz w:val="21"/>
          <w:szCs w:val="21"/>
        </w:rPr>
        <w:t> or business professional dress code. However, smart casual is much more elevated and put-together than dressing for off-hours and avoids items that are too casual. </w:t>
      </w:r>
    </w:p>
    <w:p w14:paraId="59348558" w14:textId="77777777" w:rsidR="00BB1EF2" w:rsidRPr="0084741F" w:rsidRDefault="00BB1EF2" w:rsidP="006D32CB">
      <w:pPr>
        <w:spacing w:line="276" w:lineRule="auto"/>
        <w:ind w:left="360" w:right="-30"/>
        <w:jc w:val="both"/>
        <w:rPr>
          <w:rFonts w:ascii="Ebrima" w:hAnsi="Ebrima" w:cstheme="minorHAnsi"/>
          <w:sz w:val="21"/>
          <w:szCs w:val="21"/>
        </w:rPr>
      </w:pPr>
    </w:p>
    <w:p w14:paraId="4EEC77A8" w14:textId="77777777" w:rsidR="0038376B" w:rsidRPr="00DC0C7A" w:rsidRDefault="0038376B" w:rsidP="006D32CB">
      <w:pPr>
        <w:pStyle w:val="Heading1"/>
        <w:tabs>
          <w:tab w:val="right" w:pos="9680"/>
        </w:tabs>
        <w:spacing w:line="276" w:lineRule="auto"/>
        <w:ind w:left="0" w:right="-30" w:firstLine="0"/>
        <w:rPr>
          <w:rFonts w:ascii="Ebrima" w:hAnsi="Ebrima"/>
          <w:sz w:val="22"/>
          <w:szCs w:val="21"/>
        </w:rPr>
      </w:pPr>
      <w:bookmarkStart w:id="74" w:name="_Toc186642323"/>
      <w:r w:rsidRPr="00DC0C7A">
        <w:rPr>
          <w:rFonts w:ascii="Ebrima" w:hAnsi="Ebrima"/>
          <w:sz w:val="22"/>
          <w:szCs w:val="21"/>
        </w:rPr>
        <w:t>Etiquettes of Attire</w:t>
      </w:r>
      <w:bookmarkEnd w:id="74"/>
    </w:p>
    <w:p w14:paraId="60B73714" w14:textId="77777777" w:rsidR="0038376B" w:rsidRPr="0084741F" w:rsidRDefault="0038376B" w:rsidP="006D32CB">
      <w:pPr>
        <w:pStyle w:val="Heading1"/>
        <w:spacing w:line="276" w:lineRule="auto"/>
        <w:ind w:left="180" w:right="-30"/>
        <w:rPr>
          <w:rFonts w:ascii="Ebrima" w:hAnsi="Ebrima"/>
          <w:sz w:val="21"/>
          <w:szCs w:val="21"/>
        </w:rPr>
      </w:pPr>
    </w:p>
    <w:p w14:paraId="6FC8EC4E" w14:textId="77777777" w:rsidR="00C75C18" w:rsidRPr="00297DF9" w:rsidRDefault="00BB1EF2"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 xml:space="preserve">Acceptable attire examples </w:t>
      </w:r>
      <w:r w:rsidR="00C75C18" w:rsidRPr="00297DF9">
        <w:rPr>
          <w:rFonts w:ascii="Ebrima" w:hAnsi="Ebrima" w:cstheme="minorHAnsi"/>
          <w:sz w:val="21"/>
          <w:szCs w:val="21"/>
        </w:rPr>
        <w:t>include</w:t>
      </w:r>
      <w:r w:rsidR="005A770F" w:rsidRPr="00297DF9">
        <w:rPr>
          <w:rFonts w:ascii="Ebrima" w:hAnsi="Ebrima" w:cstheme="minorHAnsi"/>
          <w:sz w:val="21"/>
          <w:szCs w:val="21"/>
        </w:rPr>
        <w:t xml:space="preserve">, but are not limited </w:t>
      </w:r>
      <w:proofErr w:type="gramStart"/>
      <w:r w:rsidR="005A770F" w:rsidRPr="00297DF9">
        <w:rPr>
          <w:rFonts w:ascii="Ebrima" w:hAnsi="Ebrima" w:cstheme="minorHAnsi"/>
          <w:sz w:val="21"/>
          <w:szCs w:val="21"/>
        </w:rPr>
        <w:t>to</w:t>
      </w:r>
      <w:r w:rsidR="000B3C56" w:rsidRPr="00297DF9">
        <w:rPr>
          <w:rFonts w:ascii="Ebrima" w:hAnsi="Ebrima" w:cstheme="minorHAnsi"/>
          <w:sz w:val="21"/>
          <w:szCs w:val="21"/>
        </w:rPr>
        <w:t>;</w:t>
      </w:r>
      <w:proofErr w:type="gramEnd"/>
    </w:p>
    <w:p w14:paraId="0A1E57B6" w14:textId="77777777" w:rsidR="00BB1EF2" w:rsidRPr="00297DF9" w:rsidRDefault="00BB1EF2" w:rsidP="00A0445F">
      <w:pPr>
        <w:pStyle w:val="BodyText"/>
        <w:numPr>
          <w:ilvl w:val="0"/>
          <w:numId w:val="24"/>
        </w:numPr>
        <w:spacing w:line="276" w:lineRule="auto"/>
        <w:ind w:right="-30"/>
        <w:jc w:val="both"/>
        <w:rPr>
          <w:rFonts w:ascii="Ebrima" w:hAnsi="Ebrima" w:cstheme="minorHAnsi"/>
          <w:sz w:val="21"/>
          <w:szCs w:val="21"/>
        </w:rPr>
      </w:pPr>
      <w:r w:rsidRPr="00297DF9">
        <w:rPr>
          <w:rFonts w:ascii="Ebrima" w:hAnsi="Ebrima" w:cstheme="minorHAnsi"/>
          <w:sz w:val="21"/>
          <w:szCs w:val="21"/>
        </w:rPr>
        <w:t>Pants consisting of khaki-type pants, slacks, and jeans that are clean</w:t>
      </w:r>
      <w:r w:rsidR="00C75C18" w:rsidRPr="00297DF9">
        <w:rPr>
          <w:rFonts w:ascii="Ebrima" w:hAnsi="Ebrima" w:cstheme="minorHAnsi"/>
          <w:sz w:val="21"/>
          <w:szCs w:val="21"/>
        </w:rPr>
        <w:t xml:space="preserve"> and free from stains or tears.</w:t>
      </w:r>
    </w:p>
    <w:p w14:paraId="49179FD5" w14:textId="77777777" w:rsidR="00BB1EF2" w:rsidRPr="00297DF9" w:rsidRDefault="00BB1EF2" w:rsidP="00A0445F">
      <w:pPr>
        <w:pStyle w:val="BodyText"/>
        <w:numPr>
          <w:ilvl w:val="0"/>
          <w:numId w:val="24"/>
        </w:numPr>
        <w:spacing w:line="276" w:lineRule="auto"/>
        <w:ind w:right="-30"/>
        <w:jc w:val="both"/>
        <w:rPr>
          <w:rFonts w:ascii="Ebrima" w:hAnsi="Ebrima" w:cstheme="minorHAnsi"/>
          <w:sz w:val="21"/>
          <w:szCs w:val="21"/>
        </w:rPr>
      </w:pPr>
      <w:r w:rsidRPr="00297DF9">
        <w:rPr>
          <w:rFonts w:ascii="Ebrima" w:hAnsi="Ebrima" w:cstheme="minorHAnsi"/>
          <w:sz w:val="21"/>
          <w:szCs w:val="21"/>
        </w:rPr>
        <w:t>Shirts/tops consisting of casual shirts, p</w:t>
      </w:r>
      <w:r w:rsidR="00C75C18" w:rsidRPr="00297DF9">
        <w:rPr>
          <w:rFonts w:ascii="Ebrima" w:hAnsi="Ebrima" w:cstheme="minorHAnsi"/>
          <w:sz w:val="21"/>
          <w:szCs w:val="21"/>
        </w:rPr>
        <w:t>olo shirts, blouses or sweaters.</w:t>
      </w:r>
    </w:p>
    <w:p w14:paraId="2A5B897E" w14:textId="77777777" w:rsidR="00C75C18" w:rsidRPr="00297DF9" w:rsidRDefault="00BB1EF2" w:rsidP="00A0445F">
      <w:pPr>
        <w:pStyle w:val="BodyText"/>
        <w:numPr>
          <w:ilvl w:val="0"/>
          <w:numId w:val="24"/>
        </w:numPr>
        <w:spacing w:line="276" w:lineRule="auto"/>
        <w:ind w:right="-30"/>
        <w:jc w:val="both"/>
        <w:rPr>
          <w:rFonts w:ascii="Ebrima" w:hAnsi="Ebrima" w:cstheme="minorHAnsi"/>
          <w:sz w:val="21"/>
          <w:szCs w:val="21"/>
        </w:rPr>
      </w:pPr>
      <w:r w:rsidRPr="00297DF9">
        <w:rPr>
          <w:rFonts w:ascii="Ebrima" w:hAnsi="Ebrima" w:cstheme="minorHAnsi"/>
          <w:sz w:val="21"/>
          <w:szCs w:val="21"/>
        </w:rPr>
        <w:t>Footwear consisting of loafers, boots, flats, heels or sandals.</w:t>
      </w:r>
    </w:p>
    <w:p w14:paraId="14B67BD2" w14:textId="77777777" w:rsidR="0038376B" w:rsidRPr="0084741F" w:rsidRDefault="0038376B" w:rsidP="006D32CB">
      <w:pPr>
        <w:pStyle w:val="BodyText"/>
        <w:spacing w:line="276" w:lineRule="auto"/>
        <w:ind w:right="-30"/>
        <w:jc w:val="both"/>
        <w:rPr>
          <w:rFonts w:ascii="Ebrima" w:hAnsi="Ebrima" w:cstheme="minorHAnsi"/>
          <w:sz w:val="21"/>
          <w:szCs w:val="21"/>
        </w:rPr>
      </w:pPr>
    </w:p>
    <w:p w14:paraId="37B8E0FC" w14:textId="77777777" w:rsidR="00BB1EF2" w:rsidRPr="00297DF9" w:rsidRDefault="00C75C18" w:rsidP="006D32CB">
      <w:pPr>
        <w:pStyle w:val="BodyText"/>
        <w:spacing w:line="276" w:lineRule="auto"/>
        <w:ind w:right="-30"/>
        <w:jc w:val="both"/>
        <w:rPr>
          <w:rFonts w:ascii="Ebrima" w:hAnsi="Ebrima" w:cstheme="minorHAnsi"/>
          <w:sz w:val="21"/>
          <w:szCs w:val="21"/>
        </w:rPr>
      </w:pPr>
      <w:r w:rsidRPr="00297DF9">
        <w:rPr>
          <w:rFonts w:ascii="Ebrima" w:hAnsi="Ebrima" w:cstheme="minorHAnsi"/>
          <w:sz w:val="21"/>
          <w:szCs w:val="21"/>
        </w:rPr>
        <w:t>U</w:t>
      </w:r>
      <w:r w:rsidR="00BB1EF2" w:rsidRPr="00297DF9">
        <w:rPr>
          <w:rFonts w:ascii="Ebrima" w:hAnsi="Ebrima" w:cstheme="minorHAnsi"/>
          <w:sz w:val="21"/>
          <w:szCs w:val="21"/>
        </w:rPr>
        <w:t>nacceptable attire</w:t>
      </w:r>
      <w:r w:rsidRPr="00297DF9">
        <w:rPr>
          <w:rFonts w:ascii="Ebrima" w:hAnsi="Ebrima" w:cstheme="minorHAnsi"/>
          <w:sz w:val="21"/>
          <w:szCs w:val="21"/>
        </w:rPr>
        <w:t xml:space="preserve"> examples</w:t>
      </w:r>
      <w:r w:rsidR="00BB1EF2" w:rsidRPr="00297DF9">
        <w:rPr>
          <w:rFonts w:ascii="Ebrima" w:hAnsi="Ebrima" w:cstheme="minorHAnsi"/>
          <w:sz w:val="21"/>
          <w:szCs w:val="21"/>
        </w:rPr>
        <w:t xml:space="preserve"> include, but are not</w:t>
      </w:r>
      <w:r w:rsidR="005A770F" w:rsidRPr="00297DF9">
        <w:rPr>
          <w:rFonts w:ascii="Ebrima" w:hAnsi="Ebrima" w:cstheme="minorHAnsi"/>
          <w:sz w:val="21"/>
          <w:szCs w:val="21"/>
        </w:rPr>
        <w:t xml:space="preserve"> limited </w:t>
      </w:r>
      <w:proofErr w:type="gramStart"/>
      <w:r w:rsidR="005A770F" w:rsidRPr="00297DF9">
        <w:rPr>
          <w:rFonts w:ascii="Ebrima" w:hAnsi="Ebrima" w:cstheme="minorHAnsi"/>
          <w:sz w:val="21"/>
          <w:szCs w:val="21"/>
        </w:rPr>
        <w:t>to</w:t>
      </w:r>
      <w:r w:rsidR="000B3C56" w:rsidRPr="00297DF9">
        <w:rPr>
          <w:rFonts w:ascii="Ebrima" w:hAnsi="Ebrima" w:cstheme="minorHAnsi"/>
          <w:sz w:val="21"/>
          <w:szCs w:val="21"/>
        </w:rPr>
        <w:t>;</w:t>
      </w:r>
      <w:proofErr w:type="gramEnd"/>
    </w:p>
    <w:p w14:paraId="4A9BF824" w14:textId="77777777" w:rsidR="00BB1EF2" w:rsidRPr="00297DF9" w:rsidRDefault="00BB1EF2" w:rsidP="00A0445F">
      <w:pPr>
        <w:pStyle w:val="BodyText"/>
        <w:numPr>
          <w:ilvl w:val="0"/>
          <w:numId w:val="25"/>
        </w:numPr>
        <w:spacing w:line="276" w:lineRule="auto"/>
        <w:ind w:right="-30"/>
        <w:jc w:val="both"/>
        <w:rPr>
          <w:rFonts w:ascii="Ebrima" w:hAnsi="Ebrima" w:cstheme="minorHAnsi"/>
          <w:sz w:val="21"/>
          <w:szCs w:val="21"/>
        </w:rPr>
      </w:pPr>
      <w:r w:rsidRPr="00297DF9">
        <w:rPr>
          <w:rFonts w:ascii="Ebrima" w:hAnsi="Ebrima" w:cstheme="minorHAnsi"/>
          <w:sz w:val="21"/>
          <w:szCs w:val="21"/>
        </w:rPr>
        <w:t>Jeans that are excess</w:t>
      </w:r>
      <w:r w:rsidR="00C75C18" w:rsidRPr="00297DF9">
        <w:rPr>
          <w:rFonts w:ascii="Ebrima" w:hAnsi="Ebrima" w:cstheme="minorHAnsi"/>
          <w:sz w:val="21"/>
          <w:szCs w:val="21"/>
        </w:rPr>
        <w:t>ively worn, faded or have holes.</w:t>
      </w:r>
    </w:p>
    <w:p w14:paraId="5C8B59B0" w14:textId="77777777" w:rsidR="00C75C18" w:rsidRPr="00297DF9" w:rsidRDefault="00C75C18" w:rsidP="00A0445F">
      <w:pPr>
        <w:pStyle w:val="BodyText"/>
        <w:numPr>
          <w:ilvl w:val="0"/>
          <w:numId w:val="25"/>
        </w:numPr>
        <w:spacing w:line="276" w:lineRule="auto"/>
        <w:ind w:right="-30"/>
        <w:jc w:val="both"/>
        <w:rPr>
          <w:rFonts w:ascii="Ebrima" w:hAnsi="Ebrima" w:cstheme="minorHAnsi"/>
          <w:sz w:val="21"/>
          <w:szCs w:val="21"/>
        </w:rPr>
      </w:pPr>
      <w:r w:rsidRPr="00297DF9">
        <w:rPr>
          <w:rFonts w:ascii="Ebrima" w:hAnsi="Ebrima" w:cstheme="minorHAnsi"/>
          <w:sz w:val="21"/>
          <w:szCs w:val="21"/>
        </w:rPr>
        <w:t>Excessively baggy pants or other clothing items</w:t>
      </w:r>
    </w:p>
    <w:p w14:paraId="68FCA241" w14:textId="77777777" w:rsidR="00BB1EF2" w:rsidRPr="00297DF9" w:rsidRDefault="00C75C18" w:rsidP="00A0445F">
      <w:pPr>
        <w:pStyle w:val="BodyText"/>
        <w:numPr>
          <w:ilvl w:val="0"/>
          <w:numId w:val="25"/>
        </w:numPr>
        <w:spacing w:line="276" w:lineRule="auto"/>
        <w:ind w:right="-30"/>
        <w:jc w:val="both"/>
        <w:rPr>
          <w:rFonts w:ascii="Ebrima" w:hAnsi="Ebrima" w:cstheme="minorHAnsi"/>
          <w:sz w:val="21"/>
          <w:szCs w:val="21"/>
        </w:rPr>
      </w:pPr>
      <w:r w:rsidRPr="00297DF9">
        <w:rPr>
          <w:rFonts w:ascii="Ebrima" w:hAnsi="Ebrima" w:cstheme="minorHAnsi"/>
          <w:sz w:val="21"/>
          <w:szCs w:val="21"/>
        </w:rPr>
        <w:t xml:space="preserve">T-shirts of a casual nature, such as those printed or embroidered with sayings or team logos, as well as those intended to be worn as undershirts. </w:t>
      </w:r>
      <w:r w:rsidR="00BB1EF2" w:rsidRPr="00297DF9">
        <w:rPr>
          <w:rFonts w:ascii="Ebrima" w:hAnsi="Ebrima" w:cstheme="minorHAnsi"/>
          <w:sz w:val="21"/>
          <w:szCs w:val="21"/>
        </w:rPr>
        <w:t>Shirts/tops with bare shoulders (unless worn under a sweater, blouse or jacket) or tops th</w:t>
      </w:r>
      <w:r w:rsidRPr="00297DF9">
        <w:rPr>
          <w:rFonts w:ascii="Ebrima" w:hAnsi="Ebrima" w:cstheme="minorHAnsi"/>
          <w:sz w:val="21"/>
          <w:szCs w:val="21"/>
        </w:rPr>
        <w:t>at are distracting or revealing.</w:t>
      </w:r>
    </w:p>
    <w:p w14:paraId="3EE99857" w14:textId="77777777" w:rsidR="00BB1EF2" w:rsidRPr="00297DF9" w:rsidRDefault="00BB1EF2" w:rsidP="00A0445F">
      <w:pPr>
        <w:pStyle w:val="BodyText"/>
        <w:numPr>
          <w:ilvl w:val="0"/>
          <w:numId w:val="25"/>
        </w:numPr>
        <w:spacing w:line="276" w:lineRule="auto"/>
        <w:ind w:right="-30"/>
        <w:jc w:val="both"/>
        <w:rPr>
          <w:rFonts w:ascii="Ebrima" w:hAnsi="Ebrima" w:cstheme="minorHAnsi"/>
          <w:sz w:val="21"/>
          <w:szCs w:val="21"/>
        </w:rPr>
      </w:pPr>
      <w:r w:rsidRPr="00297DF9">
        <w:rPr>
          <w:rFonts w:ascii="Ebrima" w:hAnsi="Ebrima" w:cstheme="minorHAnsi"/>
          <w:sz w:val="21"/>
          <w:szCs w:val="21"/>
        </w:rPr>
        <w:t>Footwear consisting of athletic shoes, sneakers or flip-flops.</w:t>
      </w:r>
    </w:p>
    <w:p w14:paraId="22861DB2" w14:textId="77777777" w:rsidR="00C75C18" w:rsidRPr="0084741F" w:rsidRDefault="00C75C18" w:rsidP="006D32CB">
      <w:pPr>
        <w:spacing w:line="276" w:lineRule="auto"/>
        <w:ind w:right="-30"/>
        <w:jc w:val="both"/>
        <w:rPr>
          <w:rFonts w:ascii="Ebrima" w:hAnsi="Ebrima" w:cstheme="minorHAnsi"/>
          <w:sz w:val="21"/>
          <w:szCs w:val="21"/>
        </w:rPr>
      </w:pPr>
    </w:p>
    <w:p w14:paraId="0E2DF236" w14:textId="77777777" w:rsidR="00BB1EF2" w:rsidRPr="00DC0C7A" w:rsidRDefault="000B3C56" w:rsidP="006D32CB">
      <w:pPr>
        <w:pStyle w:val="Heading1"/>
        <w:tabs>
          <w:tab w:val="right" w:pos="9680"/>
        </w:tabs>
        <w:spacing w:line="276" w:lineRule="auto"/>
        <w:ind w:left="0" w:right="-30" w:firstLine="0"/>
        <w:rPr>
          <w:rFonts w:ascii="Ebrima" w:hAnsi="Ebrima"/>
          <w:sz w:val="22"/>
          <w:szCs w:val="21"/>
        </w:rPr>
      </w:pPr>
      <w:bookmarkStart w:id="75" w:name="_Toc186642324"/>
      <w:r w:rsidRPr="00DC0C7A">
        <w:rPr>
          <w:rFonts w:ascii="Ebrima" w:hAnsi="Ebrima"/>
          <w:sz w:val="22"/>
          <w:szCs w:val="21"/>
        </w:rPr>
        <w:t>Personal Grooming</w:t>
      </w:r>
      <w:bookmarkEnd w:id="75"/>
    </w:p>
    <w:p w14:paraId="13B1AC1B" w14:textId="77777777" w:rsidR="0038376B" w:rsidRPr="0084741F" w:rsidRDefault="0038376B" w:rsidP="006D32CB">
      <w:pPr>
        <w:pStyle w:val="Heading1"/>
        <w:spacing w:line="276" w:lineRule="auto"/>
        <w:ind w:left="90" w:right="-30"/>
        <w:rPr>
          <w:rFonts w:ascii="Ebrima" w:hAnsi="Ebrima"/>
          <w:sz w:val="21"/>
          <w:szCs w:val="21"/>
        </w:rPr>
      </w:pPr>
    </w:p>
    <w:p w14:paraId="6522ECBC" w14:textId="087E45C9" w:rsidR="00BC6BE1" w:rsidRDefault="00802E72" w:rsidP="00230F42">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All employees are expected to </w:t>
      </w:r>
      <w:r w:rsidR="00C75C18" w:rsidRPr="0084741F">
        <w:rPr>
          <w:rFonts w:ascii="Ebrima" w:hAnsi="Ebrima" w:cstheme="minorHAnsi"/>
          <w:sz w:val="21"/>
          <w:szCs w:val="21"/>
        </w:rPr>
        <w:t xml:space="preserve">maintain </w:t>
      </w:r>
      <w:r w:rsidR="00EF0167">
        <w:rPr>
          <w:rFonts w:ascii="Ebrima" w:hAnsi="Ebrima" w:cstheme="minorHAnsi"/>
          <w:sz w:val="21"/>
          <w:szCs w:val="21"/>
        </w:rPr>
        <w:t>appropriate</w:t>
      </w:r>
      <w:r w:rsidR="00BC6BE1" w:rsidRPr="0084741F">
        <w:rPr>
          <w:rFonts w:ascii="Ebrima" w:hAnsi="Ebrima" w:cstheme="minorHAnsi"/>
          <w:sz w:val="21"/>
          <w:szCs w:val="21"/>
        </w:rPr>
        <w:t xml:space="preserve"> </w:t>
      </w:r>
      <w:r w:rsidR="00C75C18" w:rsidRPr="0084741F">
        <w:rPr>
          <w:rFonts w:ascii="Ebrima" w:hAnsi="Ebrima" w:cstheme="minorHAnsi"/>
          <w:sz w:val="21"/>
          <w:szCs w:val="21"/>
        </w:rPr>
        <w:t xml:space="preserve">grooming and hygiene standards. Though your clothes need not be expensive or fashionably cut, they must be clean and well ironed. Neatness is </w:t>
      </w:r>
      <w:r w:rsidR="00230F42">
        <w:rPr>
          <w:rFonts w:ascii="Ebrima" w:hAnsi="Ebrima" w:cstheme="minorHAnsi"/>
          <w:sz w:val="21"/>
          <w:szCs w:val="21"/>
        </w:rPr>
        <w:t xml:space="preserve">significantly </w:t>
      </w:r>
      <w:r w:rsidR="00C75C18" w:rsidRPr="0084741F">
        <w:rPr>
          <w:rFonts w:ascii="Ebrima" w:hAnsi="Ebrima" w:cstheme="minorHAnsi"/>
          <w:sz w:val="21"/>
          <w:szCs w:val="21"/>
        </w:rPr>
        <w:t xml:space="preserve">important. Take care of your hair, teeth and personal hygiene. </w:t>
      </w:r>
      <w:r w:rsidR="00230F42" w:rsidRPr="00230F42">
        <w:rPr>
          <w:rFonts w:ascii="Ebrima" w:hAnsi="Ebrima" w:cstheme="minorHAnsi"/>
          <w:sz w:val="21"/>
          <w:szCs w:val="21"/>
        </w:rPr>
        <w:t>Please ensure that you have deodorant/body spray and mouth freshener readily available</w:t>
      </w:r>
      <w:r w:rsidR="00C75C18" w:rsidRPr="0084741F">
        <w:rPr>
          <w:rFonts w:ascii="Ebrima" w:hAnsi="Ebrima" w:cstheme="minorHAnsi"/>
          <w:sz w:val="21"/>
          <w:szCs w:val="21"/>
        </w:rPr>
        <w:t>.</w:t>
      </w:r>
    </w:p>
    <w:p w14:paraId="436C3F69" w14:textId="77777777" w:rsidR="006B333F" w:rsidRDefault="006B333F" w:rsidP="00230F42">
      <w:pPr>
        <w:pStyle w:val="BodyText"/>
        <w:spacing w:line="276" w:lineRule="auto"/>
        <w:ind w:right="-30"/>
        <w:jc w:val="both"/>
        <w:rPr>
          <w:rFonts w:ascii="Ebrima" w:hAnsi="Ebrima" w:cstheme="minorHAnsi"/>
          <w:sz w:val="21"/>
          <w:szCs w:val="21"/>
        </w:rPr>
      </w:pPr>
    </w:p>
    <w:p w14:paraId="494D4BEF" w14:textId="095866FB" w:rsidR="006B333F" w:rsidRDefault="00127B71" w:rsidP="006B333F">
      <w:pPr>
        <w:pStyle w:val="Heading1"/>
        <w:numPr>
          <w:ilvl w:val="0"/>
          <w:numId w:val="3"/>
        </w:numPr>
        <w:spacing w:line="276" w:lineRule="auto"/>
        <w:ind w:left="360" w:right="-30"/>
        <w:rPr>
          <w:rFonts w:ascii="Ebrima" w:hAnsi="Ebrima" w:cstheme="minorHAnsi"/>
          <w:szCs w:val="21"/>
        </w:rPr>
      </w:pPr>
      <w:r>
        <w:rPr>
          <w:rFonts w:ascii="Ebrima" w:hAnsi="Ebrima" w:cstheme="minorHAnsi"/>
          <w:szCs w:val="21"/>
        </w:rPr>
        <w:lastRenderedPageBreak/>
        <w:t xml:space="preserve"> </w:t>
      </w:r>
      <w:bookmarkStart w:id="76" w:name="_Toc186642325"/>
      <w:r w:rsidR="001B4821">
        <w:rPr>
          <w:rFonts w:ascii="Ebrima" w:hAnsi="Ebrima" w:cstheme="minorHAnsi"/>
          <w:szCs w:val="21"/>
        </w:rPr>
        <w:t>CLEAR DESK &amp; SCREEN POLICY</w:t>
      </w:r>
      <w:bookmarkEnd w:id="76"/>
    </w:p>
    <w:p w14:paraId="609B62A6" w14:textId="77777777" w:rsidR="00AF4125" w:rsidRDefault="00AF4125" w:rsidP="00AF4125">
      <w:pPr>
        <w:pStyle w:val="Heading1"/>
        <w:spacing w:line="276" w:lineRule="auto"/>
        <w:ind w:right="-30"/>
        <w:rPr>
          <w:rFonts w:ascii="Ebrima" w:hAnsi="Ebrima" w:cstheme="minorHAnsi"/>
          <w:szCs w:val="21"/>
        </w:rPr>
      </w:pPr>
    </w:p>
    <w:p w14:paraId="7B83BCD9" w14:textId="25EF7182" w:rsidR="00AF4125" w:rsidRDefault="00AF4125" w:rsidP="00AF4125">
      <w:pPr>
        <w:pStyle w:val="Heading1"/>
        <w:tabs>
          <w:tab w:val="right" w:pos="9680"/>
        </w:tabs>
        <w:spacing w:line="276" w:lineRule="auto"/>
        <w:ind w:left="0" w:right="-30" w:firstLine="0"/>
        <w:rPr>
          <w:rFonts w:ascii="Ebrima" w:hAnsi="Ebrima"/>
          <w:sz w:val="22"/>
          <w:szCs w:val="21"/>
        </w:rPr>
      </w:pPr>
      <w:bookmarkStart w:id="77" w:name="_Toc131257485"/>
      <w:bookmarkStart w:id="78" w:name="_Toc147754202"/>
      <w:bookmarkStart w:id="79" w:name="_Toc186642326"/>
      <w:r w:rsidRPr="00AF4125">
        <w:rPr>
          <w:rFonts w:ascii="Ebrima" w:hAnsi="Ebrima"/>
          <w:sz w:val="22"/>
          <w:szCs w:val="21"/>
        </w:rPr>
        <w:t>P</w:t>
      </w:r>
      <w:bookmarkEnd w:id="77"/>
      <w:bookmarkEnd w:id="78"/>
      <w:r>
        <w:rPr>
          <w:rFonts w:ascii="Ebrima" w:hAnsi="Ebrima"/>
          <w:sz w:val="22"/>
          <w:szCs w:val="21"/>
        </w:rPr>
        <w:t>urpose</w:t>
      </w:r>
      <w:bookmarkEnd w:id="79"/>
    </w:p>
    <w:p w14:paraId="41D9B08D" w14:textId="77777777" w:rsidR="00220CF6" w:rsidRPr="00AF4125" w:rsidRDefault="00220CF6" w:rsidP="00AF4125">
      <w:pPr>
        <w:pStyle w:val="Heading1"/>
        <w:tabs>
          <w:tab w:val="right" w:pos="9680"/>
        </w:tabs>
        <w:spacing w:line="276" w:lineRule="auto"/>
        <w:ind w:left="0" w:right="-30" w:firstLine="0"/>
        <w:rPr>
          <w:rFonts w:ascii="Ebrima" w:hAnsi="Ebrima"/>
          <w:sz w:val="22"/>
          <w:szCs w:val="21"/>
        </w:rPr>
      </w:pPr>
    </w:p>
    <w:p w14:paraId="07F0D622" w14:textId="77777777" w:rsidR="00AF4125" w:rsidRDefault="00AF4125" w:rsidP="00AF4125">
      <w:pPr>
        <w:pStyle w:val="BodyText"/>
        <w:spacing w:line="276" w:lineRule="auto"/>
        <w:ind w:right="-30"/>
        <w:jc w:val="both"/>
        <w:rPr>
          <w:rFonts w:ascii="Ebrima" w:hAnsi="Ebrima" w:cstheme="minorHAnsi"/>
          <w:sz w:val="21"/>
          <w:szCs w:val="21"/>
        </w:rPr>
      </w:pPr>
      <w:r w:rsidRPr="00AF4125">
        <w:rPr>
          <w:rFonts w:ascii="Ebrima" w:hAnsi="Ebrima" w:cstheme="minorHAnsi"/>
          <w:sz w:val="21"/>
          <w:szCs w:val="21"/>
        </w:rPr>
        <w:t>The purpose of this policy is to reduce the risk of unauthorized access, loss, and damage to information during the time frame when workstations/laptops/servers are left unattended for some time.</w:t>
      </w:r>
    </w:p>
    <w:p w14:paraId="1E2B054E" w14:textId="77777777" w:rsidR="00AF4125" w:rsidRPr="00AF4125" w:rsidRDefault="00AF4125" w:rsidP="00AF4125">
      <w:pPr>
        <w:pStyle w:val="BodyText"/>
        <w:spacing w:line="276" w:lineRule="auto"/>
        <w:ind w:right="-30"/>
        <w:jc w:val="both"/>
        <w:rPr>
          <w:rFonts w:ascii="Ebrima" w:hAnsi="Ebrima" w:cstheme="minorHAnsi"/>
          <w:sz w:val="21"/>
          <w:szCs w:val="21"/>
        </w:rPr>
      </w:pPr>
    </w:p>
    <w:p w14:paraId="3D538F39" w14:textId="4D6AA51C" w:rsidR="00AF4125" w:rsidRPr="00AF4125" w:rsidRDefault="00AF4125" w:rsidP="00AF4125">
      <w:pPr>
        <w:pStyle w:val="Heading1"/>
        <w:tabs>
          <w:tab w:val="right" w:pos="9680"/>
        </w:tabs>
        <w:spacing w:line="276" w:lineRule="auto"/>
        <w:ind w:left="0" w:right="-30" w:firstLine="0"/>
        <w:rPr>
          <w:rFonts w:ascii="Ebrima" w:hAnsi="Ebrima"/>
          <w:sz w:val="22"/>
          <w:szCs w:val="21"/>
        </w:rPr>
      </w:pPr>
      <w:bookmarkStart w:id="80" w:name="__RefHeading__11_732002198"/>
      <w:bookmarkStart w:id="81" w:name="_Toc131257486"/>
      <w:bookmarkStart w:id="82" w:name="_Toc147754203"/>
      <w:bookmarkStart w:id="83" w:name="_Toc186642327"/>
      <w:bookmarkEnd w:id="80"/>
      <w:r w:rsidRPr="00AF4125">
        <w:rPr>
          <w:rFonts w:ascii="Ebrima" w:hAnsi="Ebrima"/>
          <w:sz w:val="22"/>
          <w:szCs w:val="21"/>
        </w:rPr>
        <w:t>S</w:t>
      </w:r>
      <w:bookmarkStart w:id="84" w:name="__RefHeading__13_732002198"/>
      <w:bookmarkStart w:id="85" w:name="_Toc131257487"/>
      <w:bookmarkEnd w:id="81"/>
      <w:bookmarkEnd w:id="82"/>
      <w:bookmarkEnd w:id="84"/>
      <w:r>
        <w:rPr>
          <w:rFonts w:ascii="Ebrima" w:hAnsi="Ebrima"/>
          <w:sz w:val="22"/>
          <w:szCs w:val="21"/>
        </w:rPr>
        <w:t>cope</w:t>
      </w:r>
      <w:bookmarkEnd w:id="83"/>
    </w:p>
    <w:p w14:paraId="49AA5260" w14:textId="77777777" w:rsidR="00AF4125" w:rsidRPr="00220CF6" w:rsidRDefault="00AF4125" w:rsidP="00AF4125">
      <w:pPr>
        <w:pStyle w:val="Body0"/>
      </w:pPr>
      <w:r w:rsidRPr="00D00212">
        <w:t>T</w:t>
      </w:r>
      <w:r w:rsidRPr="00220CF6">
        <w:t>his policy applies to all systems, people and processes that constitute the YOTTABYTE</w:t>
      </w:r>
      <w:r w:rsidRPr="00220CF6">
        <w:rPr>
          <w:i/>
        </w:rPr>
        <w:t xml:space="preserve"> </w:t>
      </w:r>
      <w:r w:rsidRPr="00220CF6">
        <w:t xml:space="preserve">information systems, including all employees and other third parties who have access to YOTTABYTE’s information systems. </w:t>
      </w:r>
    </w:p>
    <w:p w14:paraId="38F1D69F" w14:textId="77777777" w:rsidR="00853496" w:rsidRDefault="00853496" w:rsidP="00AF4125">
      <w:pPr>
        <w:pStyle w:val="Body0"/>
      </w:pPr>
    </w:p>
    <w:p w14:paraId="43AF1B57" w14:textId="61D2CF99" w:rsidR="00AF4125" w:rsidRDefault="00AF4125" w:rsidP="00853496">
      <w:pPr>
        <w:pStyle w:val="Heading1"/>
        <w:tabs>
          <w:tab w:val="right" w:pos="9680"/>
        </w:tabs>
        <w:spacing w:line="276" w:lineRule="auto"/>
        <w:ind w:left="0" w:right="-30" w:firstLine="0"/>
        <w:rPr>
          <w:rFonts w:ascii="Ebrima" w:hAnsi="Ebrima"/>
          <w:sz w:val="22"/>
          <w:szCs w:val="21"/>
        </w:rPr>
      </w:pPr>
      <w:bookmarkStart w:id="86" w:name="__RefHeading__1332_1850943997"/>
      <w:bookmarkStart w:id="87" w:name="_Toc125899511"/>
      <w:bookmarkStart w:id="88" w:name="_Toc131257488"/>
      <w:bookmarkStart w:id="89" w:name="_Toc147754205"/>
      <w:bookmarkStart w:id="90" w:name="_Toc186642328"/>
      <w:bookmarkEnd w:id="85"/>
      <w:bookmarkEnd w:id="86"/>
      <w:r w:rsidRPr="00853496">
        <w:rPr>
          <w:rFonts w:ascii="Ebrima" w:hAnsi="Ebrima"/>
          <w:sz w:val="22"/>
          <w:szCs w:val="21"/>
        </w:rPr>
        <w:t>Clear Desk</w:t>
      </w:r>
      <w:bookmarkEnd w:id="87"/>
      <w:bookmarkEnd w:id="88"/>
      <w:bookmarkEnd w:id="89"/>
      <w:bookmarkEnd w:id="90"/>
    </w:p>
    <w:p w14:paraId="328717B0" w14:textId="77777777" w:rsidR="00220CF6" w:rsidRPr="00853496" w:rsidRDefault="00220CF6" w:rsidP="00853496">
      <w:pPr>
        <w:pStyle w:val="Heading1"/>
        <w:tabs>
          <w:tab w:val="right" w:pos="9680"/>
        </w:tabs>
        <w:spacing w:line="276" w:lineRule="auto"/>
        <w:ind w:left="0" w:right="-30" w:firstLine="0"/>
        <w:rPr>
          <w:rFonts w:ascii="Ebrima" w:hAnsi="Ebrima"/>
          <w:sz w:val="22"/>
          <w:szCs w:val="21"/>
        </w:rPr>
      </w:pPr>
    </w:p>
    <w:p w14:paraId="2FB8B358"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All employees must clear their desks of any sensitive or confidential documents at the end of each workday.</w:t>
      </w:r>
    </w:p>
    <w:p w14:paraId="5BC50F88"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Sensitive documents must be locked in a secure cabinet or drawer.</w:t>
      </w:r>
    </w:p>
    <w:p w14:paraId="31F1C912"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Papers that are no longer needed should be shredded or disposed of in a secure manner.</w:t>
      </w:r>
    </w:p>
    <w:p w14:paraId="23BB8A43"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Personal belongings should be stored in designated lockers or storage areas.</w:t>
      </w:r>
    </w:p>
    <w:p w14:paraId="6CB3F432"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Printed materials must be immediately removed from printers or fax machines. Printing physical copies should be reserved for moments of absolute necessity. Documents should be viewed, shared, and managed electronically whenever possible.</w:t>
      </w:r>
    </w:p>
    <w:p w14:paraId="4EAC036C"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Visitors should be escorted and not left unattended in work areas.</w:t>
      </w:r>
    </w:p>
    <w:p w14:paraId="380C1762"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Passwords must not be written down or stored anywhere in the office.</w:t>
      </w:r>
    </w:p>
    <w:p w14:paraId="42E9D993" w14:textId="77777777" w:rsidR="00AF4125"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Keys and physical access cards must not be left unattended anywhere in the office.</w:t>
      </w:r>
    </w:p>
    <w:p w14:paraId="360182F3" w14:textId="77777777" w:rsidR="00853496" w:rsidRPr="00853496" w:rsidRDefault="00853496" w:rsidP="00853496">
      <w:pPr>
        <w:pStyle w:val="BodyText"/>
        <w:spacing w:line="276" w:lineRule="auto"/>
        <w:ind w:left="720" w:right="-30"/>
        <w:jc w:val="both"/>
        <w:rPr>
          <w:rFonts w:ascii="Ebrima" w:hAnsi="Ebrima" w:cstheme="minorHAnsi"/>
          <w:sz w:val="21"/>
          <w:szCs w:val="21"/>
        </w:rPr>
      </w:pPr>
    </w:p>
    <w:p w14:paraId="204CC77A" w14:textId="77777777" w:rsidR="00AF4125" w:rsidRDefault="00AF4125" w:rsidP="00853496">
      <w:pPr>
        <w:pStyle w:val="Heading1"/>
        <w:tabs>
          <w:tab w:val="right" w:pos="9680"/>
        </w:tabs>
        <w:spacing w:line="276" w:lineRule="auto"/>
        <w:ind w:left="0" w:right="-30" w:firstLine="0"/>
        <w:rPr>
          <w:rFonts w:ascii="Ebrima" w:hAnsi="Ebrima"/>
          <w:sz w:val="22"/>
          <w:szCs w:val="21"/>
        </w:rPr>
      </w:pPr>
      <w:bookmarkStart w:id="91" w:name="__RefHeading__1334_1850943997"/>
      <w:bookmarkStart w:id="92" w:name="_Toc125899512"/>
      <w:bookmarkStart w:id="93" w:name="_Toc131257489"/>
      <w:bookmarkStart w:id="94" w:name="_Toc147754206"/>
      <w:bookmarkStart w:id="95" w:name="_Toc186642329"/>
      <w:bookmarkEnd w:id="91"/>
      <w:r w:rsidRPr="00853496">
        <w:rPr>
          <w:rFonts w:ascii="Ebrima" w:hAnsi="Ebrima"/>
          <w:sz w:val="22"/>
          <w:szCs w:val="21"/>
        </w:rPr>
        <w:t>Clear Screen</w:t>
      </w:r>
      <w:bookmarkEnd w:id="92"/>
      <w:bookmarkEnd w:id="93"/>
      <w:bookmarkEnd w:id="94"/>
      <w:bookmarkEnd w:id="95"/>
    </w:p>
    <w:p w14:paraId="5D061B4A" w14:textId="77777777" w:rsidR="00220CF6" w:rsidRPr="00853496" w:rsidRDefault="00220CF6" w:rsidP="00853496">
      <w:pPr>
        <w:pStyle w:val="Heading1"/>
        <w:tabs>
          <w:tab w:val="right" w:pos="9680"/>
        </w:tabs>
        <w:spacing w:line="276" w:lineRule="auto"/>
        <w:ind w:left="0" w:right="-30" w:firstLine="0"/>
        <w:rPr>
          <w:rFonts w:ascii="Ebrima" w:hAnsi="Ebrima"/>
          <w:sz w:val="22"/>
          <w:szCs w:val="21"/>
        </w:rPr>
      </w:pPr>
    </w:p>
    <w:p w14:paraId="3C8D5C73"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Employees are accountable for all computer activity, emails, and activities using their official email ID, whether they were present at the time.</w:t>
      </w:r>
    </w:p>
    <w:p w14:paraId="16208C69"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All employees must lock their computer screens when they step away from their workstations.</w:t>
      </w:r>
    </w:p>
    <w:p w14:paraId="79B74972"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A password-protected screen saver will activate after 05 minutes of inactivity, but this is long enough for someone to compromise any available information or software systems.</w:t>
      </w:r>
    </w:p>
    <w:p w14:paraId="07898830"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Passwords must be complex, changed frequently and not shared with anyone.</w:t>
      </w:r>
    </w:p>
    <w:p w14:paraId="423A50F6" w14:textId="77777777" w:rsidR="00AF4125" w:rsidRPr="00853496"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Screens must be positioned to prevent others from viewing sensitive information. This is particularly important when using a laptop in a public place.</w:t>
      </w:r>
    </w:p>
    <w:p w14:paraId="5240B7B2" w14:textId="77777777" w:rsidR="00AF4125" w:rsidRDefault="00AF4125" w:rsidP="00853496">
      <w:pPr>
        <w:pStyle w:val="BodyText"/>
        <w:numPr>
          <w:ilvl w:val="0"/>
          <w:numId w:val="24"/>
        </w:numPr>
        <w:spacing w:line="276" w:lineRule="auto"/>
        <w:ind w:right="-30"/>
        <w:jc w:val="both"/>
        <w:rPr>
          <w:rFonts w:ascii="Ebrima" w:hAnsi="Ebrima" w:cstheme="minorHAnsi"/>
          <w:sz w:val="21"/>
          <w:szCs w:val="21"/>
        </w:rPr>
      </w:pPr>
      <w:r w:rsidRPr="00853496">
        <w:rPr>
          <w:rFonts w:ascii="Ebrima" w:hAnsi="Ebrima" w:cstheme="minorHAnsi"/>
          <w:sz w:val="21"/>
          <w:szCs w:val="21"/>
        </w:rPr>
        <w:t>Access to sensitive data must be restricted to authorized personnel only.</w:t>
      </w:r>
    </w:p>
    <w:p w14:paraId="5CDF469C" w14:textId="77777777" w:rsidR="00127B71" w:rsidRDefault="00127B71" w:rsidP="00127B71">
      <w:pPr>
        <w:pStyle w:val="BodyText"/>
        <w:spacing w:line="276" w:lineRule="auto"/>
        <w:ind w:right="-30"/>
        <w:jc w:val="both"/>
        <w:rPr>
          <w:rFonts w:ascii="Ebrima" w:hAnsi="Ebrima" w:cstheme="minorHAnsi"/>
          <w:sz w:val="21"/>
          <w:szCs w:val="21"/>
        </w:rPr>
      </w:pPr>
    </w:p>
    <w:p w14:paraId="1FE30CFB" w14:textId="3467B35B" w:rsidR="00127B71" w:rsidRDefault="00127B71" w:rsidP="00127B71">
      <w:pPr>
        <w:pStyle w:val="Heading1"/>
        <w:numPr>
          <w:ilvl w:val="0"/>
          <w:numId w:val="3"/>
        </w:numPr>
        <w:spacing w:line="276" w:lineRule="auto"/>
        <w:ind w:left="360" w:right="-30"/>
        <w:rPr>
          <w:rFonts w:ascii="Ebrima" w:hAnsi="Ebrima" w:cstheme="minorHAnsi"/>
          <w:szCs w:val="21"/>
        </w:rPr>
      </w:pPr>
      <w:r>
        <w:rPr>
          <w:rFonts w:ascii="Ebrima" w:hAnsi="Ebrima" w:cstheme="minorHAnsi"/>
          <w:szCs w:val="21"/>
        </w:rPr>
        <w:lastRenderedPageBreak/>
        <w:t xml:space="preserve"> </w:t>
      </w:r>
      <w:bookmarkStart w:id="96" w:name="_Toc186642330"/>
      <w:r>
        <w:rPr>
          <w:rFonts w:ascii="Ebrima" w:hAnsi="Ebrima" w:cstheme="minorHAnsi"/>
          <w:szCs w:val="21"/>
        </w:rPr>
        <w:t>REMOTE WORK POLICY</w:t>
      </w:r>
      <w:bookmarkEnd w:id="96"/>
    </w:p>
    <w:p w14:paraId="544616BC" w14:textId="77777777" w:rsidR="00127B71" w:rsidRDefault="00127B71" w:rsidP="00127B71">
      <w:pPr>
        <w:pStyle w:val="BodyText"/>
        <w:spacing w:line="276" w:lineRule="auto"/>
        <w:ind w:right="-30"/>
        <w:jc w:val="both"/>
        <w:rPr>
          <w:rFonts w:ascii="Ebrima" w:hAnsi="Ebrima" w:cstheme="minorHAnsi"/>
          <w:sz w:val="21"/>
          <w:szCs w:val="21"/>
        </w:rPr>
      </w:pPr>
    </w:p>
    <w:p w14:paraId="6C05927F" w14:textId="2CDCB3FC" w:rsidR="00220CF6" w:rsidRPr="00220CF6" w:rsidRDefault="00220CF6" w:rsidP="00220CF6">
      <w:pPr>
        <w:pStyle w:val="Heading1"/>
        <w:tabs>
          <w:tab w:val="right" w:pos="9680"/>
        </w:tabs>
        <w:spacing w:line="276" w:lineRule="auto"/>
        <w:ind w:left="0" w:right="-30" w:firstLine="0"/>
        <w:rPr>
          <w:rFonts w:ascii="Ebrima" w:hAnsi="Ebrima"/>
          <w:sz w:val="22"/>
          <w:szCs w:val="21"/>
        </w:rPr>
      </w:pPr>
      <w:bookmarkStart w:id="97" w:name="_Toc186642331"/>
      <w:r>
        <w:rPr>
          <w:rFonts w:ascii="Ebrima" w:hAnsi="Ebrima"/>
          <w:sz w:val="22"/>
          <w:szCs w:val="21"/>
        </w:rPr>
        <w:t>Purpose</w:t>
      </w:r>
      <w:bookmarkEnd w:id="97"/>
    </w:p>
    <w:p w14:paraId="2CD20BF9" w14:textId="77777777" w:rsidR="00220CF6" w:rsidRPr="00220CF6" w:rsidRDefault="00220CF6" w:rsidP="00220CF6">
      <w:pPr>
        <w:pStyle w:val="Body0"/>
      </w:pPr>
      <w:r w:rsidRPr="00220CF6">
        <w:t>The purpose of this policy is to establish guidelines and procedures for maintaining a secure information environment while employees work remotely. YOTTABYTE recognizes the importance of safeguarding sensitive data and protecting our resources, even outside the traditional office setting. This policy aims to ensure the confidentiality, integrity, and availability of company information while enabling employees to work efficiently and securely from their homes/ remote locations.</w:t>
      </w:r>
    </w:p>
    <w:p w14:paraId="1122106C" w14:textId="5783BD3C" w:rsidR="00220CF6" w:rsidRPr="00220CF6" w:rsidRDefault="00220CF6" w:rsidP="00220CF6">
      <w:pPr>
        <w:pStyle w:val="Heading1"/>
        <w:tabs>
          <w:tab w:val="right" w:pos="9680"/>
        </w:tabs>
        <w:spacing w:line="276" w:lineRule="auto"/>
        <w:ind w:left="0" w:right="-30" w:firstLine="0"/>
        <w:rPr>
          <w:rFonts w:ascii="Ebrima" w:hAnsi="Ebrima"/>
          <w:sz w:val="22"/>
          <w:szCs w:val="21"/>
        </w:rPr>
      </w:pPr>
      <w:bookmarkStart w:id="98" w:name="_Toc148196292"/>
      <w:bookmarkStart w:id="99" w:name="_Toc186642332"/>
      <w:r w:rsidRPr="00220CF6">
        <w:rPr>
          <w:rFonts w:ascii="Ebrima" w:hAnsi="Ebrima"/>
          <w:sz w:val="22"/>
          <w:szCs w:val="21"/>
        </w:rPr>
        <w:t>S</w:t>
      </w:r>
      <w:bookmarkEnd w:id="98"/>
      <w:r>
        <w:rPr>
          <w:rFonts w:ascii="Ebrima" w:hAnsi="Ebrima"/>
          <w:sz w:val="22"/>
          <w:szCs w:val="21"/>
        </w:rPr>
        <w:t>cope</w:t>
      </w:r>
      <w:bookmarkEnd w:id="99"/>
    </w:p>
    <w:p w14:paraId="62DCC537" w14:textId="77777777" w:rsidR="00220CF6" w:rsidRDefault="00220CF6" w:rsidP="00220CF6">
      <w:pPr>
        <w:pStyle w:val="Body0"/>
      </w:pPr>
      <w:bookmarkStart w:id="100" w:name="_heading=h.1fob9te" w:colFirst="0" w:colLast="0"/>
      <w:bookmarkEnd w:id="100"/>
      <w:r w:rsidRPr="00AA0960">
        <w:t xml:space="preserve">This policy applies to all systems, people and processes that constitute the </w:t>
      </w:r>
      <w:r w:rsidRPr="00220CF6">
        <w:t xml:space="preserve">YOTTABYTE </w:t>
      </w:r>
      <w:r w:rsidRPr="00AA0960">
        <w:t xml:space="preserve">information systems, including all employees and other third parties who have access to </w:t>
      </w:r>
      <w:r w:rsidRPr="00220CF6">
        <w:t>YOTTABYTE</w:t>
      </w:r>
      <w:r w:rsidRPr="00AA0960">
        <w:t>’s information systems</w:t>
      </w:r>
      <w:r>
        <w:t>.</w:t>
      </w:r>
      <w:r w:rsidRPr="003175E3">
        <w:t xml:space="preserve"> </w:t>
      </w:r>
    </w:p>
    <w:p w14:paraId="7D247A8E" w14:textId="77777777" w:rsidR="00220CF6" w:rsidRPr="00AA0960" w:rsidRDefault="00220CF6" w:rsidP="00220CF6">
      <w:pPr>
        <w:pStyle w:val="Body0"/>
      </w:pPr>
    </w:p>
    <w:p w14:paraId="4A86C1D8" w14:textId="59E226A8" w:rsidR="00220CF6" w:rsidRPr="00220CF6" w:rsidRDefault="00220CF6" w:rsidP="00220CF6">
      <w:pPr>
        <w:pStyle w:val="Heading1"/>
        <w:tabs>
          <w:tab w:val="right" w:pos="9680"/>
        </w:tabs>
        <w:spacing w:line="276" w:lineRule="auto"/>
        <w:ind w:left="0" w:right="-30" w:firstLine="0"/>
        <w:rPr>
          <w:rFonts w:ascii="Ebrima" w:hAnsi="Ebrima"/>
          <w:sz w:val="22"/>
          <w:szCs w:val="21"/>
        </w:rPr>
      </w:pPr>
      <w:bookmarkStart w:id="101" w:name="_Toc186642333"/>
      <w:r>
        <w:rPr>
          <w:rFonts w:ascii="Ebrima" w:hAnsi="Ebrima"/>
          <w:sz w:val="22"/>
          <w:szCs w:val="21"/>
        </w:rPr>
        <w:t>Policy Statements</w:t>
      </w:r>
      <w:bookmarkEnd w:id="101"/>
    </w:p>
    <w:p w14:paraId="2EC766C4" w14:textId="77777777" w:rsidR="00220CF6" w:rsidRPr="00220CF6" w:rsidRDefault="00220CF6" w:rsidP="00220CF6">
      <w:pPr>
        <w:pStyle w:val="Heading2"/>
        <w:spacing w:line="276" w:lineRule="auto"/>
        <w:ind w:right="-30"/>
        <w:rPr>
          <w:rFonts w:ascii="Ebrima" w:hAnsi="Ebrima"/>
          <w:sz w:val="21"/>
          <w:szCs w:val="21"/>
        </w:rPr>
      </w:pPr>
      <w:r w:rsidRPr="00220CF6">
        <w:rPr>
          <w:rFonts w:ascii="Ebrima" w:hAnsi="Ebrima"/>
          <w:sz w:val="21"/>
          <w:szCs w:val="21"/>
        </w:rPr>
        <w:t xml:space="preserve"> </w:t>
      </w:r>
      <w:bookmarkStart w:id="102" w:name="_Toc148196294"/>
      <w:bookmarkStart w:id="103" w:name="_Toc186642334"/>
      <w:r w:rsidRPr="00220CF6">
        <w:rPr>
          <w:rFonts w:ascii="Ebrima" w:hAnsi="Ebrima"/>
          <w:sz w:val="21"/>
          <w:szCs w:val="21"/>
        </w:rPr>
        <w:t>Work Location:</w:t>
      </w:r>
      <w:bookmarkEnd w:id="102"/>
      <w:bookmarkEnd w:id="103"/>
    </w:p>
    <w:p w14:paraId="32BE4B3D" w14:textId="77777777" w:rsidR="00220CF6" w:rsidRPr="00220CF6" w:rsidRDefault="00220CF6" w:rsidP="00220CF6">
      <w:pPr>
        <w:pStyle w:val="Body0"/>
        <w:numPr>
          <w:ilvl w:val="0"/>
          <w:numId w:val="48"/>
        </w:numPr>
      </w:pPr>
      <w:r w:rsidRPr="00220CF6">
        <w:t xml:space="preserve">Each employee’s approved primary virtual work location is understood to be the home address on file with Human Resources. If the primary virtual work location differs from the employee’s home address on file, the employee must notify their manager for approval. </w:t>
      </w:r>
    </w:p>
    <w:p w14:paraId="49593B6D" w14:textId="77777777" w:rsidR="00220CF6" w:rsidRPr="00220CF6" w:rsidRDefault="00220CF6" w:rsidP="00220CF6">
      <w:pPr>
        <w:pStyle w:val="Body0"/>
        <w:numPr>
          <w:ilvl w:val="0"/>
          <w:numId w:val="48"/>
        </w:numPr>
      </w:pPr>
      <w:r w:rsidRPr="00220CF6">
        <w:t xml:space="preserve">Locations generally open to the public such as coffee shops, restaurants, and airports are not suitable alternate work locations when dealing with Confidential information as defined in the Company’s Asset Management Policy. </w:t>
      </w:r>
    </w:p>
    <w:p w14:paraId="7F499D62" w14:textId="77777777" w:rsidR="00220CF6" w:rsidRPr="00220CF6" w:rsidRDefault="00220CF6" w:rsidP="00220CF6">
      <w:pPr>
        <w:pStyle w:val="Body0"/>
        <w:numPr>
          <w:ilvl w:val="0"/>
          <w:numId w:val="48"/>
        </w:numPr>
      </w:pPr>
      <w:r w:rsidRPr="00220CF6">
        <w:t>Employees are expected to understand the risks of insecure networks (rogue access points) and demonstrate heightened caution when connecting to public Wi-Fi access points.</w:t>
      </w:r>
    </w:p>
    <w:p w14:paraId="4627C22B" w14:textId="77777777" w:rsidR="00220CF6" w:rsidRPr="00220CF6" w:rsidRDefault="00220CF6" w:rsidP="00220CF6">
      <w:pPr>
        <w:pStyle w:val="Body0"/>
        <w:numPr>
          <w:ilvl w:val="0"/>
          <w:numId w:val="48"/>
        </w:numPr>
      </w:pPr>
      <w:r w:rsidRPr="00220CF6">
        <w:t xml:space="preserve">Company-provisioned devices, including but not limited to laptops, screens, phones etc. must be used exclusively by the virtual worker. Family members, friends, and others are not permitted to use Company devices. </w:t>
      </w:r>
    </w:p>
    <w:p w14:paraId="7E50D857" w14:textId="77777777" w:rsidR="00220CF6" w:rsidRPr="00220CF6" w:rsidRDefault="00220CF6" w:rsidP="00220CF6">
      <w:pPr>
        <w:pStyle w:val="Body0"/>
        <w:numPr>
          <w:ilvl w:val="0"/>
          <w:numId w:val="48"/>
        </w:numPr>
      </w:pPr>
      <w:r w:rsidRPr="00220CF6">
        <w:t>Employees must use authorized remote access methods, such as Virtual Private Networks (VPNs), to access company systems and data from outside the office network.</w:t>
      </w:r>
    </w:p>
    <w:p w14:paraId="7E8870F2" w14:textId="77777777" w:rsidR="00220CF6" w:rsidRPr="00220CF6" w:rsidRDefault="00220CF6" w:rsidP="00220CF6">
      <w:pPr>
        <w:pStyle w:val="Body0"/>
        <w:numPr>
          <w:ilvl w:val="0"/>
          <w:numId w:val="48"/>
        </w:numPr>
      </w:pPr>
      <w:r w:rsidRPr="00220CF6">
        <w:t>Multi-factor authentication (MFA) is mandatory for all remote access to add an extra layer of security.</w:t>
      </w:r>
    </w:p>
    <w:p w14:paraId="5361F11E" w14:textId="77777777" w:rsidR="00220CF6" w:rsidRPr="00220CF6" w:rsidRDefault="00220CF6" w:rsidP="00220CF6">
      <w:pPr>
        <w:pStyle w:val="Heading2"/>
        <w:spacing w:line="276" w:lineRule="auto"/>
        <w:ind w:right="-30"/>
        <w:rPr>
          <w:rFonts w:ascii="Ebrima" w:hAnsi="Ebrima"/>
          <w:sz w:val="21"/>
          <w:szCs w:val="21"/>
        </w:rPr>
      </w:pPr>
      <w:bookmarkStart w:id="104" w:name="_Toc148196295"/>
      <w:bookmarkStart w:id="105" w:name="_Toc186642335"/>
      <w:r w:rsidRPr="00220CF6">
        <w:rPr>
          <w:rFonts w:ascii="Ebrima" w:hAnsi="Ebrima"/>
          <w:sz w:val="21"/>
          <w:szCs w:val="21"/>
        </w:rPr>
        <w:t>Device Security:</w:t>
      </w:r>
      <w:bookmarkEnd w:id="104"/>
      <w:bookmarkEnd w:id="105"/>
    </w:p>
    <w:p w14:paraId="6F6BF9D1" w14:textId="77777777" w:rsidR="00220CF6" w:rsidRPr="00220CF6" w:rsidRDefault="00220CF6" w:rsidP="00220CF6">
      <w:pPr>
        <w:pStyle w:val="Body0"/>
        <w:numPr>
          <w:ilvl w:val="0"/>
          <w:numId w:val="48"/>
        </w:numPr>
      </w:pPr>
      <w:r w:rsidRPr="00220CF6">
        <w:t xml:space="preserve">Employees must use approved Company-provided tools for purposes of productivity, debugging, and collaboration. The installation of software on Company-owned devices is prohibited without approval. </w:t>
      </w:r>
    </w:p>
    <w:p w14:paraId="1C5BB2AD" w14:textId="77777777" w:rsidR="00220CF6" w:rsidRPr="00220CF6" w:rsidRDefault="00220CF6" w:rsidP="00220CF6">
      <w:pPr>
        <w:pStyle w:val="Body0"/>
        <w:numPr>
          <w:ilvl w:val="0"/>
          <w:numId w:val="48"/>
        </w:numPr>
      </w:pPr>
      <w:r w:rsidRPr="00220CF6">
        <w:t xml:space="preserve">Any equipment provided by the Company that is used to conduct the Company business shall be kept in compliant work locations and may be used only by authorized employees. </w:t>
      </w:r>
    </w:p>
    <w:p w14:paraId="04E2521F" w14:textId="77777777" w:rsidR="00220CF6" w:rsidRPr="00220CF6" w:rsidRDefault="00220CF6" w:rsidP="00220CF6">
      <w:pPr>
        <w:pStyle w:val="Heading2"/>
        <w:spacing w:line="276" w:lineRule="auto"/>
        <w:ind w:right="-30"/>
        <w:rPr>
          <w:rFonts w:ascii="Ebrima" w:hAnsi="Ebrima"/>
          <w:sz w:val="21"/>
          <w:szCs w:val="21"/>
        </w:rPr>
      </w:pPr>
      <w:bookmarkStart w:id="106" w:name="_Toc148196296"/>
      <w:bookmarkStart w:id="107" w:name="_Toc186642336"/>
      <w:r w:rsidRPr="00220CF6">
        <w:rPr>
          <w:rFonts w:ascii="Ebrima" w:hAnsi="Ebrima"/>
          <w:sz w:val="21"/>
          <w:szCs w:val="21"/>
        </w:rPr>
        <w:t>Security and Compliance:</w:t>
      </w:r>
      <w:bookmarkEnd w:id="106"/>
      <w:bookmarkEnd w:id="107"/>
    </w:p>
    <w:p w14:paraId="7975165F" w14:textId="77777777" w:rsidR="00220CF6" w:rsidRPr="00220CF6" w:rsidRDefault="00220CF6" w:rsidP="00220CF6">
      <w:pPr>
        <w:pStyle w:val="Body0"/>
        <w:numPr>
          <w:ilvl w:val="0"/>
          <w:numId w:val="48"/>
        </w:numPr>
      </w:pPr>
      <w:r w:rsidRPr="00220CF6">
        <w:t>Remote employees must adhere to all company information security policies and relevant data protection regulations.</w:t>
      </w:r>
    </w:p>
    <w:p w14:paraId="1BE833AC" w14:textId="77777777" w:rsidR="00220CF6" w:rsidRPr="00220CF6" w:rsidRDefault="00220CF6" w:rsidP="00220CF6">
      <w:pPr>
        <w:pStyle w:val="Body0"/>
        <w:numPr>
          <w:ilvl w:val="0"/>
          <w:numId w:val="48"/>
        </w:numPr>
      </w:pPr>
      <w:r w:rsidRPr="00220CF6">
        <w:lastRenderedPageBreak/>
        <w:t>Every employee is responsible for ensuring the protection of any Company assets or data assigned to or under their control. Promptly report any theft or loss of Company assets to the HR team.</w:t>
      </w:r>
    </w:p>
    <w:p w14:paraId="36131C63" w14:textId="77777777" w:rsidR="00220CF6" w:rsidRPr="00220CF6" w:rsidRDefault="00220CF6" w:rsidP="00220CF6">
      <w:pPr>
        <w:pStyle w:val="Body0"/>
        <w:numPr>
          <w:ilvl w:val="0"/>
          <w:numId w:val="48"/>
        </w:numPr>
      </w:pPr>
      <w:r w:rsidRPr="00220CF6">
        <w:t>Employees are responsible for regularly backing up their work, and IT will provide guidelines for data recovery in case of data loss.</w:t>
      </w:r>
    </w:p>
    <w:p w14:paraId="1634BFB5" w14:textId="77777777" w:rsidR="00220CF6" w:rsidRPr="00220CF6" w:rsidRDefault="00220CF6" w:rsidP="00220CF6">
      <w:pPr>
        <w:pStyle w:val="Heading2"/>
        <w:spacing w:line="276" w:lineRule="auto"/>
        <w:ind w:right="-30"/>
        <w:rPr>
          <w:rFonts w:ascii="Ebrima" w:hAnsi="Ebrima"/>
          <w:sz w:val="21"/>
          <w:szCs w:val="21"/>
        </w:rPr>
      </w:pPr>
      <w:bookmarkStart w:id="108" w:name="_Toc148196297"/>
      <w:bookmarkStart w:id="109" w:name="_Toc186642337"/>
      <w:r w:rsidRPr="00220CF6">
        <w:rPr>
          <w:rFonts w:ascii="Ebrima" w:hAnsi="Ebrima"/>
          <w:sz w:val="21"/>
          <w:szCs w:val="21"/>
        </w:rPr>
        <w:t>Business Continuity:</w:t>
      </w:r>
      <w:bookmarkEnd w:id="108"/>
      <w:bookmarkEnd w:id="109"/>
    </w:p>
    <w:p w14:paraId="1F20779B" w14:textId="60EED5E6" w:rsidR="0052778B" w:rsidRDefault="00220CF6" w:rsidP="00886CC7">
      <w:pPr>
        <w:pStyle w:val="Body0"/>
        <w:numPr>
          <w:ilvl w:val="0"/>
          <w:numId w:val="48"/>
        </w:numPr>
      </w:pPr>
      <w:r w:rsidRPr="00220CF6">
        <w:t>Remote employees must notify their manager and HR, in a timely manner, of situations which impact their ability to complete their assigned duties including, but not limited to, Internet outages and power outages</w:t>
      </w:r>
      <w:r w:rsidR="00886CC7">
        <w:t>.</w:t>
      </w:r>
    </w:p>
    <w:p w14:paraId="5FE9C6E1" w14:textId="77777777" w:rsidR="00886CC7" w:rsidRPr="00220CF6" w:rsidRDefault="00886CC7" w:rsidP="00886CC7">
      <w:pPr>
        <w:pStyle w:val="Body0"/>
        <w:ind w:left="720"/>
      </w:pPr>
    </w:p>
    <w:p w14:paraId="47291A9E" w14:textId="0FC2B739" w:rsidR="00220CF6" w:rsidRPr="00220CF6" w:rsidRDefault="00886CC7" w:rsidP="00220CF6">
      <w:pPr>
        <w:pStyle w:val="Heading1"/>
        <w:tabs>
          <w:tab w:val="right" w:pos="9680"/>
        </w:tabs>
        <w:spacing w:line="276" w:lineRule="auto"/>
        <w:ind w:left="0" w:right="-30" w:firstLine="0"/>
        <w:rPr>
          <w:rFonts w:ascii="Ebrima" w:hAnsi="Ebrima"/>
          <w:sz w:val="22"/>
          <w:szCs w:val="21"/>
        </w:rPr>
      </w:pPr>
      <w:bookmarkStart w:id="110" w:name="_Toc186642338"/>
      <w:r>
        <w:rPr>
          <w:rFonts w:ascii="Ebrima" w:hAnsi="Ebrima"/>
          <w:sz w:val="22"/>
          <w:szCs w:val="21"/>
        </w:rPr>
        <w:t>General Guidelines</w:t>
      </w:r>
      <w:bookmarkEnd w:id="110"/>
    </w:p>
    <w:p w14:paraId="0EEEFA97" w14:textId="77777777" w:rsidR="00220CF6" w:rsidRPr="0005197F" w:rsidRDefault="00220CF6" w:rsidP="00220CF6">
      <w:pPr>
        <w:pStyle w:val="Body0"/>
      </w:pPr>
      <w:r w:rsidRPr="0005197F">
        <w:t>Important considerations to keep in mind when planning the remote work location are:</w:t>
      </w:r>
    </w:p>
    <w:p w14:paraId="011033F9" w14:textId="77777777" w:rsidR="00220CF6" w:rsidRPr="0005197F" w:rsidRDefault="00220CF6" w:rsidP="00220CF6">
      <w:pPr>
        <w:pStyle w:val="Body0"/>
        <w:numPr>
          <w:ilvl w:val="0"/>
          <w:numId w:val="48"/>
        </w:numPr>
      </w:pPr>
      <w:r w:rsidRPr="0005197F">
        <w:t>When working from a home-based office, employees must be available during scheduled hours for phone and online communication.</w:t>
      </w:r>
    </w:p>
    <w:p w14:paraId="65A68503" w14:textId="77777777" w:rsidR="00220CF6" w:rsidRPr="0005197F" w:rsidRDefault="00220CF6" w:rsidP="00220CF6">
      <w:pPr>
        <w:pStyle w:val="Body0"/>
        <w:numPr>
          <w:ilvl w:val="0"/>
          <w:numId w:val="48"/>
        </w:numPr>
      </w:pPr>
      <w:r w:rsidRPr="0005197F">
        <w:t xml:space="preserve">The work area must be quiet and free of distractions. </w:t>
      </w:r>
    </w:p>
    <w:p w14:paraId="4049AEB7" w14:textId="77777777" w:rsidR="00220CF6" w:rsidRPr="0005197F" w:rsidRDefault="00220CF6" w:rsidP="00220CF6">
      <w:pPr>
        <w:pStyle w:val="Body0"/>
        <w:numPr>
          <w:ilvl w:val="0"/>
          <w:numId w:val="48"/>
        </w:numPr>
      </w:pPr>
      <w:r w:rsidRPr="0005197F">
        <w:t>Lighting must be adequate.</w:t>
      </w:r>
    </w:p>
    <w:p w14:paraId="65C073A0" w14:textId="77777777" w:rsidR="00220CF6" w:rsidRPr="0005197F" w:rsidRDefault="00220CF6" w:rsidP="00220CF6">
      <w:pPr>
        <w:pStyle w:val="Body0"/>
        <w:numPr>
          <w:ilvl w:val="0"/>
          <w:numId w:val="48"/>
        </w:numPr>
      </w:pPr>
      <w:r w:rsidRPr="0005197F">
        <w:t>Work set-up should be comfortable with adequate back support (employer will not provide furniture for employee’s alternative work site).</w:t>
      </w:r>
    </w:p>
    <w:p w14:paraId="36A010D8" w14:textId="77777777" w:rsidR="00853496" w:rsidRPr="00853496" w:rsidRDefault="00853496" w:rsidP="00853496">
      <w:pPr>
        <w:pStyle w:val="BodyText"/>
        <w:spacing w:line="276" w:lineRule="auto"/>
        <w:ind w:right="-30"/>
        <w:jc w:val="both"/>
        <w:rPr>
          <w:rFonts w:ascii="Ebrima" w:hAnsi="Ebrima" w:cstheme="minorHAnsi"/>
          <w:sz w:val="21"/>
          <w:szCs w:val="21"/>
        </w:rPr>
      </w:pPr>
    </w:p>
    <w:p w14:paraId="42636E1A" w14:textId="77777777" w:rsidR="00AF4125" w:rsidRPr="006B333F" w:rsidRDefault="00AF4125" w:rsidP="00AF4125">
      <w:pPr>
        <w:pStyle w:val="Heading1"/>
        <w:spacing w:line="276" w:lineRule="auto"/>
        <w:ind w:right="-30"/>
        <w:rPr>
          <w:rFonts w:ascii="Ebrima" w:hAnsi="Ebrima" w:cstheme="minorHAnsi"/>
          <w:szCs w:val="21"/>
        </w:rPr>
      </w:pPr>
    </w:p>
    <w:p w14:paraId="07E0DB04" w14:textId="77777777" w:rsidR="00BC6BE1" w:rsidRDefault="00BC6BE1"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762D36E7"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7EE1FD97"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7D443A91"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CD7508E"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4F8D368A"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73C554FE"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1C560A7"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24D277B1"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611CEF64"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6718204"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437FDD75"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42E3821F"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0CA442D"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02D7E366"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6D499B2"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B082629" w14:textId="77777777" w:rsidR="00220CF6"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1C6A80A0" w14:textId="77777777" w:rsidR="00220CF6" w:rsidRPr="0084741F" w:rsidRDefault="00220CF6" w:rsidP="006D32CB">
      <w:pPr>
        <w:widowControl/>
        <w:tabs>
          <w:tab w:val="left" w:pos="9990"/>
        </w:tabs>
        <w:autoSpaceDE/>
        <w:autoSpaceDN/>
        <w:spacing w:after="240" w:line="276" w:lineRule="auto"/>
        <w:ind w:right="-30"/>
        <w:contextualSpacing/>
        <w:jc w:val="both"/>
        <w:rPr>
          <w:rFonts w:ascii="Ebrima" w:eastAsia="Times New Roman" w:hAnsi="Ebrima" w:cs="Calibri"/>
          <w:sz w:val="21"/>
          <w:szCs w:val="21"/>
        </w:rPr>
      </w:pPr>
    </w:p>
    <w:p w14:paraId="583EDF73" w14:textId="77777777" w:rsidR="00DA171C" w:rsidRPr="00CA6DD8" w:rsidRDefault="00CA6DD8" w:rsidP="0022776D">
      <w:pPr>
        <w:pStyle w:val="Heading1"/>
        <w:numPr>
          <w:ilvl w:val="0"/>
          <w:numId w:val="3"/>
        </w:numPr>
        <w:spacing w:line="276" w:lineRule="auto"/>
        <w:ind w:left="360" w:right="-30"/>
        <w:rPr>
          <w:rFonts w:ascii="Ebrima" w:hAnsi="Ebrima" w:cstheme="minorHAnsi"/>
          <w:szCs w:val="21"/>
        </w:rPr>
      </w:pPr>
      <w:r>
        <w:rPr>
          <w:rFonts w:ascii="Ebrima" w:hAnsi="Ebrima" w:cstheme="minorHAnsi"/>
          <w:szCs w:val="21"/>
        </w:rPr>
        <w:lastRenderedPageBreak/>
        <w:t xml:space="preserve"> </w:t>
      </w:r>
      <w:bookmarkStart w:id="111" w:name="_Toc186642339"/>
      <w:r w:rsidR="00DA171C" w:rsidRPr="00CA6DD8">
        <w:rPr>
          <w:rFonts w:ascii="Ebrima" w:hAnsi="Ebrima" w:cstheme="minorHAnsi"/>
          <w:szCs w:val="21"/>
        </w:rPr>
        <w:t>EMPLOYEE CODE OF CONDUCT</w:t>
      </w:r>
      <w:bookmarkEnd w:id="111"/>
    </w:p>
    <w:p w14:paraId="7F0F250D" w14:textId="77777777" w:rsidR="00571D27" w:rsidRPr="0084741F" w:rsidRDefault="00571D27" w:rsidP="006D32CB">
      <w:pPr>
        <w:pStyle w:val="Heading1"/>
        <w:spacing w:line="276" w:lineRule="auto"/>
        <w:ind w:left="0" w:right="-30" w:firstLine="0"/>
        <w:rPr>
          <w:rFonts w:ascii="Ebrima" w:hAnsi="Ebrima"/>
          <w:sz w:val="21"/>
          <w:szCs w:val="21"/>
        </w:rPr>
      </w:pPr>
    </w:p>
    <w:p w14:paraId="030D619B" w14:textId="77777777" w:rsidR="00F55869" w:rsidRPr="00DC3386" w:rsidRDefault="00F55869" w:rsidP="006D32CB">
      <w:pPr>
        <w:pStyle w:val="BodyText"/>
        <w:spacing w:line="276" w:lineRule="auto"/>
        <w:ind w:right="-30"/>
        <w:jc w:val="both"/>
        <w:rPr>
          <w:rFonts w:ascii="Ebrima" w:hAnsi="Ebrima" w:cstheme="minorHAnsi"/>
          <w:sz w:val="21"/>
          <w:szCs w:val="21"/>
        </w:rPr>
      </w:pPr>
      <w:r w:rsidRPr="00DC3386">
        <w:rPr>
          <w:rFonts w:ascii="Ebrima" w:hAnsi="Ebrima" w:cstheme="minorHAnsi"/>
          <w:sz w:val="21"/>
          <w:szCs w:val="21"/>
        </w:rPr>
        <w:t xml:space="preserve">At </w:t>
      </w:r>
      <w:r w:rsidR="003C794B" w:rsidRPr="00DC3386">
        <w:rPr>
          <w:rFonts w:ascii="Ebrima" w:hAnsi="Ebrima" w:cstheme="minorHAnsi"/>
          <w:sz w:val="21"/>
          <w:szCs w:val="21"/>
        </w:rPr>
        <w:t>YOTTABYTE</w:t>
      </w:r>
      <w:r w:rsidRPr="00DC3386">
        <w:rPr>
          <w:rFonts w:ascii="Ebrima" w:hAnsi="Ebrima" w:cstheme="minorHAnsi"/>
          <w:sz w:val="21"/>
          <w:szCs w:val="21"/>
        </w:rPr>
        <w:t>, we believe in creating a better future for our employees, clients and the society that we operate in. One of the ways we do this is by adopting high moral values and ethics. This Code of Conduct provides guidelines for all members of the Company, these guidelines address both the things we do</w:t>
      </w:r>
      <w:r w:rsidR="006C48C6" w:rsidRPr="00DC3386">
        <w:rPr>
          <w:rFonts w:ascii="Ebrima" w:hAnsi="Ebrima" w:cstheme="minorHAnsi"/>
          <w:sz w:val="21"/>
          <w:szCs w:val="21"/>
        </w:rPr>
        <w:t xml:space="preserve"> </w:t>
      </w:r>
      <w:r w:rsidRPr="00DC3386">
        <w:rPr>
          <w:rFonts w:ascii="Ebrima" w:hAnsi="Ebrima" w:cstheme="minorHAnsi"/>
          <w:sz w:val="21"/>
          <w:szCs w:val="21"/>
        </w:rPr>
        <w:t xml:space="preserve">as good actors in the world. The purpose of this Code of Conduct is also to articulate high standards of honesty, integrity, ethical and </w:t>
      </w:r>
      <w:r w:rsidR="00CA6DD8" w:rsidRPr="00DC3386">
        <w:rPr>
          <w:rFonts w:ascii="Ebrima" w:hAnsi="Ebrima" w:cstheme="minorHAnsi"/>
          <w:sz w:val="21"/>
          <w:szCs w:val="21"/>
        </w:rPr>
        <w:t>law-abiding</w:t>
      </w:r>
      <w:r w:rsidRPr="00DC3386">
        <w:rPr>
          <w:rFonts w:ascii="Ebrima" w:hAnsi="Ebrima" w:cstheme="minorHAnsi"/>
          <w:sz w:val="21"/>
          <w:szCs w:val="21"/>
        </w:rPr>
        <w:t xml:space="preserve"> behavior expected of all employees while also meeting the requirements of all stakeholders.</w:t>
      </w:r>
    </w:p>
    <w:p w14:paraId="336630C8" w14:textId="77777777" w:rsidR="00F55869" w:rsidRPr="0084741F" w:rsidRDefault="00F55869" w:rsidP="006D32CB">
      <w:pPr>
        <w:spacing w:line="276" w:lineRule="auto"/>
        <w:ind w:right="-30"/>
        <w:jc w:val="both"/>
        <w:rPr>
          <w:rFonts w:ascii="Ebrima" w:hAnsi="Ebrima" w:cstheme="minorHAnsi"/>
          <w:sz w:val="21"/>
          <w:szCs w:val="21"/>
        </w:rPr>
      </w:pPr>
    </w:p>
    <w:p w14:paraId="726A2858" w14:textId="77777777" w:rsidR="00F55869" w:rsidRPr="002367E5" w:rsidRDefault="00F55869" w:rsidP="006D32CB">
      <w:pPr>
        <w:pStyle w:val="Heading1"/>
        <w:tabs>
          <w:tab w:val="right" w:pos="9680"/>
        </w:tabs>
        <w:spacing w:line="276" w:lineRule="auto"/>
        <w:ind w:left="0" w:right="-30" w:firstLine="0"/>
        <w:rPr>
          <w:rFonts w:ascii="Ebrima" w:hAnsi="Ebrima"/>
          <w:sz w:val="22"/>
          <w:szCs w:val="21"/>
        </w:rPr>
      </w:pPr>
      <w:bookmarkStart w:id="112" w:name="_Toc186642340"/>
      <w:r w:rsidRPr="002367E5">
        <w:rPr>
          <w:rFonts w:ascii="Ebrima" w:hAnsi="Ebrima"/>
          <w:sz w:val="22"/>
          <w:szCs w:val="21"/>
        </w:rPr>
        <w:t>Responsibilities under the Code</w:t>
      </w:r>
      <w:bookmarkEnd w:id="112"/>
    </w:p>
    <w:p w14:paraId="6D9AB7F2" w14:textId="77777777" w:rsidR="00571D27" w:rsidRPr="0084741F" w:rsidRDefault="00571D27" w:rsidP="006D32CB">
      <w:pPr>
        <w:pStyle w:val="Heading1"/>
        <w:spacing w:line="276" w:lineRule="auto"/>
        <w:ind w:left="90" w:right="-30"/>
        <w:rPr>
          <w:rFonts w:ascii="Ebrima" w:hAnsi="Ebrima"/>
          <w:sz w:val="21"/>
          <w:szCs w:val="21"/>
        </w:rPr>
      </w:pPr>
    </w:p>
    <w:p w14:paraId="638FA20B" w14:textId="77777777" w:rsidR="00F55869" w:rsidRPr="0084741F" w:rsidRDefault="00033204" w:rsidP="006D32CB">
      <w:pPr>
        <w:pStyle w:val="BodyText"/>
        <w:spacing w:line="276" w:lineRule="auto"/>
        <w:ind w:right="-30"/>
        <w:jc w:val="both"/>
        <w:rPr>
          <w:rFonts w:ascii="Ebrima" w:hAnsi="Ebrima" w:cstheme="minorHAnsi"/>
          <w:sz w:val="21"/>
          <w:szCs w:val="21"/>
        </w:rPr>
      </w:pPr>
      <w:r w:rsidRPr="00DC3386">
        <w:rPr>
          <w:rFonts w:ascii="Ebrima" w:hAnsi="Ebrima" w:cstheme="minorHAnsi"/>
          <w:b/>
          <w:sz w:val="21"/>
          <w:szCs w:val="21"/>
          <w:u w:val="single"/>
        </w:rPr>
        <w:t>Everyone’s Responsibilities</w:t>
      </w:r>
      <w:r w:rsidR="00F55869" w:rsidRPr="00DC3386">
        <w:rPr>
          <w:rFonts w:ascii="Ebrima" w:hAnsi="Ebrima" w:cstheme="minorHAnsi"/>
          <w:b/>
          <w:sz w:val="21"/>
          <w:szCs w:val="21"/>
          <w:u w:val="single"/>
        </w:rPr>
        <w:t>:</w:t>
      </w:r>
      <w:r w:rsidR="00F55869" w:rsidRPr="0084741F">
        <w:rPr>
          <w:rFonts w:ascii="Ebrima" w:hAnsi="Ebrima" w:cstheme="minorHAnsi"/>
          <w:sz w:val="21"/>
          <w:szCs w:val="21"/>
        </w:rPr>
        <w:t xml:space="preserve"> It is the responsibility of each employee to be aware of and abide by the code of conduct elucidated in this </w:t>
      </w:r>
      <w:r w:rsidR="00CA6DD8">
        <w:rPr>
          <w:rFonts w:ascii="Ebrima" w:hAnsi="Ebrima" w:cstheme="minorHAnsi"/>
          <w:sz w:val="21"/>
          <w:szCs w:val="21"/>
        </w:rPr>
        <w:t>section</w:t>
      </w:r>
      <w:r w:rsidR="00F55869" w:rsidRPr="0084741F">
        <w:rPr>
          <w:rFonts w:ascii="Ebrima" w:hAnsi="Ebrima" w:cstheme="minorHAnsi"/>
          <w:sz w:val="21"/>
          <w:szCs w:val="21"/>
        </w:rPr>
        <w:t xml:space="preserve">. In addition, all employees also have the responsibility of behaving/acting in an ethical manner compliant with the applicable laws. </w:t>
      </w:r>
    </w:p>
    <w:p w14:paraId="184865D4" w14:textId="77777777" w:rsidR="00F55869" w:rsidRPr="0084741F" w:rsidRDefault="00033204" w:rsidP="006D32CB">
      <w:pPr>
        <w:pStyle w:val="BodyText"/>
        <w:spacing w:line="276" w:lineRule="auto"/>
        <w:ind w:right="-30"/>
        <w:jc w:val="both"/>
        <w:rPr>
          <w:rFonts w:ascii="Ebrima" w:hAnsi="Ebrima" w:cstheme="minorHAnsi"/>
          <w:sz w:val="21"/>
          <w:szCs w:val="21"/>
        </w:rPr>
      </w:pPr>
      <w:r w:rsidRPr="00DC3386">
        <w:rPr>
          <w:rFonts w:ascii="Ebrima" w:hAnsi="Ebrima" w:cstheme="minorHAnsi"/>
          <w:b/>
          <w:sz w:val="21"/>
          <w:szCs w:val="21"/>
          <w:u w:val="single"/>
        </w:rPr>
        <w:t>Management Responsivities</w:t>
      </w:r>
      <w:r w:rsidR="00F55869" w:rsidRPr="00DC3386">
        <w:rPr>
          <w:rFonts w:ascii="Ebrima" w:hAnsi="Ebrima" w:cstheme="minorHAnsi"/>
          <w:b/>
          <w:sz w:val="21"/>
          <w:szCs w:val="21"/>
          <w:u w:val="single"/>
        </w:rPr>
        <w:t>:</w:t>
      </w:r>
      <w:r w:rsidR="00F55869" w:rsidRPr="0084741F">
        <w:rPr>
          <w:rFonts w:ascii="Ebrima" w:hAnsi="Ebrima" w:cstheme="minorHAnsi"/>
          <w:sz w:val="21"/>
          <w:szCs w:val="21"/>
        </w:rPr>
        <w:t xml:space="preserve"> In addition to the above, the Company managers have an additional responsibility to drive a culture of honesty, integrity, ethical and law</w:t>
      </w:r>
      <w:r w:rsidR="001134F1">
        <w:rPr>
          <w:rFonts w:ascii="Ebrima" w:hAnsi="Ebrima" w:cstheme="minorHAnsi"/>
          <w:sz w:val="21"/>
          <w:szCs w:val="21"/>
        </w:rPr>
        <w:t>-</w:t>
      </w:r>
      <w:r w:rsidR="00F55869" w:rsidRPr="0084741F">
        <w:rPr>
          <w:rFonts w:ascii="Ebrima" w:hAnsi="Ebrima" w:cstheme="minorHAnsi"/>
          <w:sz w:val="21"/>
          <w:szCs w:val="21"/>
        </w:rPr>
        <w:t>abiding behavior expected of them. They are expected to be a role model of the behaviors expected of employees</w:t>
      </w:r>
      <w:r w:rsidR="001134F1">
        <w:rPr>
          <w:rFonts w:ascii="Ebrima" w:hAnsi="Ebrima" w:cstheme="minorHAnsi"/>
          <w:sz w:val="21"/>
          <w:szCs w:val="21"/>
        </w:rPr>
        <w:t xml:space="preserve">. </w:t>
      </w:r>
    </w:p>
    <w:p w14:paraId="2C7723B9" w14:textId="77777777" w:rsidR="00F55869" w:rsidRPr="0084741F" w:rsidRDefault="00F55869" w:rsidP="006D32CB">
      <w:pPr>
        <w:spacing w:line="276" w:lineRule="auto"/>
        <w:ind w:left="360" w:right="-30"/>
        <w:jc w:val="both"/>
        <w:rPr>
          <w:rFonts w:ascii="Ebrima" w:hAnsi="Ebrima" w:cstheme="minorHAnsi"/>
          <w:sz w:val="21"/>
          <w:szCs w:val="21"/>
        </w:rPr>
      </w:pPr>
    </w:p>
    <w:p w14:paraId="71A24267" w14:textId="77777777" w:rsidR="0067648D" w:rsidRPr="002367E5" w:rsidRDefault="0067648D" w:rsidP="006D32CB">
      <w:pPr>
        <w:pStyle w:val="Heading1"/>
        <w:tabs>
          <w:tab w:val="right" w:pos="9680"/>
        </w:tabs>
        <w:spacing w:line="276" w:lineRule="auto"/>
        <w:ind w:left="0" w:right="-30" w:firstLine="0"/>
        <w:rPr>
          <w:rFonts w:ascii="Ebrima" w:hAnsi="Ebrima"/>
          <w:sz w:val="22"/>
          <w:szCs w:val="21"/>
        </w:rPr>
      </w:pPr>
      <w:bookmarkStart w:id="113" w:name="_Toc186642341"/>
      <w:r w:rsidRPr="002367E5">
        <w:rPr>
          <w:rFonts w:ascii="Ebrima" w:hAnsi="Ebrima"/>
          <w:sz w:val="22"/>
          <w:szCs w:val="21"/>
        </w:rPr>
        <w:t>Principles</w:t>
      </w:r>
      <w:bookmarkEnd w:id="113"/>
    </w:p>
    <w:p w14:paraId="78DA4D38" w14:textId="77777777" w:rsidR="00571D27" w:rsidRPr="0084741F" w:rsidRDefault="00571D27" w:rsidP="006D32CB">
      <w:pPr>
        <w:pStyle w:val="Heading1"/>
        <w:spacing w:line="276" w:lineRule="auto"/>
        <w:ind w:left="90" w:right="-30"/>
        <w:rPr>
          <w:rFonts w:ascii="Ebrima" w:hAnsi="Ebrima"/>
          <w:sz w:val="21"/>
          <w:szCs w:val="21"/>
        </w:rPr>
      </w:pPr>
    </w:p>
    <w:p w14:paraId="69D15B72" w14:textId="77777777" w:rsidR="0067648D" w:rsidRPr="0084741F" w:rsidRDefault="0067648D" w:rsidP="006D32CB">
      <w:pPr>
        <w:pStyle w:val="Heading2"/>
        <w:spacing w:line="276" w:lineRule="auto"/>
        <w:ind w:right="-30"/>
        <w:rPr>
          <w:rFonts w:ascii="Ebrima" w:hAnsi="Ebrima"/>
          <w:sz w:val="21"/>
          <w:szCs w:val="21"/>
        </w:rPr>
      </w:pPr>
      <w:bookmarkStart w:id="114" w:name="_Toc186642342"/>
      <w:r w:rsidRPr="0084741F">
        <w:rPr>
          <w:rFonts w:ascii="Ebrima" w:hAnsi="Ebrima"/>
          <w:sz w:val="21"/>
          <w:szCs w:val="21"/>
        </w:rPr>
        <w:t>Employee’s Personal Conduct</w:t>
      </w:r>
      <w:bookmarkEnd w:id="114"/>
    </w:p>
    <w:p w14:paraId="1FAE193B" w14:textId="77777777" w:rsidR="00571D27" w:rsidRPr="0084741F" w:rsidRDefault="00571D27" w:rsidP="006D32CB">
      <w:pPr>
        <w:spacing w:line="276" w:lineRule="auto"/>
        <w:ind w:right="-30"/>
        <w:rPr>
          <w:rFonts w:ascii="Ebrima" w:hAnsi="Ebrima"/>
          <w:sz w:val="21"/>
          <w:szCs w:val="21"/>
        </w:rPr>
      </w:pPr>
    </w:p>
    <w:p w14:paraId="750AA6BA" w14:textId="77777777" w:rsidR="0067648D" w:rsidRPr="00DC3386" w:rsidRDefault="0067648D"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Honesty &amp; Integrity</w:t>
      </w:r>
    </w:p>
    <w:p w14:paraId="34AB138C" w14:textId="77777777" w:rsidR="0067648D" w:rsidRPr="0084741F"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All employees are expected to demonstrate the highest standards of honesty and integrity in their conduct at all </w:t>
      </w:r>
      <w:proofErr w:type="gramStart"/>
      <w:r w:rsidRPr="0084741F">
        <w:rPr>
          <w:rFonts w:ascii="Ebrima" w:hAnsi="Ebrima" w:cstheme="minorHAnsi"/>
          <w:sz w:val="21"/>
          <w:szCs w:val="21"/>
        </w:rPr>
        <w:t>time</w:t>
      </w:r>
      <w:proofErr w:type="gramEnd"/>
      <w:r w:rsidRPr="0084741F">
        <w:rPr>
          <w:rFonts w:ascii="Ebrima" w:hAnsi="Ebrima" w:cstheme="minorHAnsi"/>
          <w:sz w:val="21"/>
          <w:szCs w:val="21"/>
        </w:rPr>
        <w:t xml:space="preserve"> while representing the Company and conducting business on behalf of the Company. Every employee is required to be straightforward and honest in their professional and business relationships.</w:t>
      </w:r>
    </w:p>
    <w:p w14:paraId="2219C3F1" w14:textId="77777777" w:rsidR="0067648D" w:rsidRPr="00DC3386" w:rsidRDefault="0067648D" w:rsidP="006D32CB">
      <w:pPr>
        <w:pStyle w:val="BodyText"/>
        <w:spacing w:line="276" w:lineRule="auto"/>
        <w:ind w:right="-30"/>
        <w:jc w:val="both"/>
        <w:rPr>
          <w:rFonts w:ascii="Ebrima" w:hAnsi="Ebrima" w:cstheme="minorHAnsi"/>
          <w:b/>
          <w:sz w:val="21"/>
          <w:szCs w:val="21"/>
          <w:u w:val="single"/>
        </w:rPr>
      </w:pPr>
    </w:p>
    <w:p w14:paraId="517EC579" w14:textId="77777777" w:rsidR="001134F1" w:rsidRPr="00DC3386" w:rsidRDefault="0067648D"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Respect for all</w:t>
      </w:r>
    </w:p>
    <w:p w14:paraId="076A9365" w14:textId="77777777" w:rsidR="0067648D"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All employees are expected to demonstrate respect and trustworthy behavior in their dealings with other employees as well as external stakeholders. All employees are expected to maintain the spirit of </w:t>
      </w:r>
      <w:proofErr w:type="gramStart"/>
      <w:r w:rsidRPr="0084741F">
        <w:rPr>
          <w:rFonts w:ascii="Ebrima" w:hAnsi="Ebrima" w:cstheme="minorHAnsi"/>
          <w:sz w:val="21"/>
          <w:szCs w:val="21"/>
        </w:rPr>
        <w:t>team work</w:t>
      </w:r>
      <w:proofErr w:type="gramEnd"/>
      <w:r w:rsidRPr="0084741F">
        <w:rPr>
          <w:rFonts w:ascii="Ebrima" w:hAnsi="Ebrima" w:cstheme="minorHAnsi"/>
          <w:sz w:val="21"/>
          <w:szCs w:val="21"/>
        </w:rPr>
        <w:t xml:space="preserve"> and ensure that the best interest of the team and Company prevails at all times.</w:t>
      </w:r>
    </w:p>
    <w:p w14:paraId="1EA53467" w14:textId="77777777" w:rsidR="001134F1" w:rsidRPr="001134F1" w:rsidRDefault="001134F1" w:rsidP="006D32CB">
      <w:pPr>
        <w:spacing w:line="276" w:lineRule="auto"/>
        <w:ind w:left="360" w:right="-30"/>
        <w:jc w:val="both"/>
        <w:rPr>
          <w:rFonts w:ascii="Ebrima" w:hAnsi="Ebrima" w:cstheme="minorHAnsi"/>
          <w:sz w:val="21"/>
          <w:szCs w:val="21"/>
        </w:rPr>
      </w:pPr>
    </w:p>
    <w:p w14:paraId="42D81B6D" w14:textId="77777777" w:rsidR="0067648D" w:rsidRPr="0084741F" w:rsidRDefault="0067648D" w:rsidP="006D32CB">
      <w:pPr>
        <w:pStyle w:val="Heading2"/>
        <w:spacing w:line="276" w:lineRule="auto"/>
        <w:ind w:right="-30"/>
        <w:rPr>
          <w:rFonts w:ascii="Ebrima" w:hAnsi="Ebrima"/>
          <w:sz w:val="21"/>
          <w:szCs w:val="21"/>
        </w:rPr>
      </w:pPr>
      <w:bookmarkStart w:id="115" w:name="_Toc186642343"/>
      <w:r w:rsidRPr="0084741F">
        <w:rPr>
          <w:rFonts w:ascii="Ebrima" w:hAnsi="Ebrima"/>
          <w:sz w:val="21"/>
          <w:szCs w:val="21"/>
        </w:rPr>
        <w:t>Code of conduct towards Employees</w:t>
      </w:r>
      <w:bookmarkEnd w:id="115"/>
    </w:p>
    <w:p w14:paraId="77A0ED6D" w14:textId="77777777" w:rsidR="00571D27" w:rsidRPr="0084741F" w:rsidRDefault="00571D27" w:rsidP="006D32CB">
      <w:pPr>
        <w:spacing w:line="276" w:lineRule="auto"/>
        <w:ind w:right="-30"/>
        <w:rPr>
          <w:rFonts w:ascii="Ebrima" w:hAnsi="Ebrima"/>
          <w:sz w:val="21"/>
          <w:szCs w:val="21"/>
        </w:rPr>
      </w:pPr>
    </w:p>
    <w:p w14:paraId="73C15DB7" w14:textId="77777777" w:rsidR="001134F1" w:rsidRPr="00DC3386" w:rsidRDefault="0067648D"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Equal Opportunity &amp; Fair Pay</w:t>
      </w:r>
    </w:p>
    <w:p w14:paraId="5C351DB4" w14:textId="77777777" w:rsidR="0067648D" w:rsidRPr="0084741F"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Employment in </w:t>
      </w:r>
      <w:r w:rsidR="003C794B">
        <w:rPr>
          <w:rFonts w:ascii="Ebrima" w:hAnsi="Ebrima" w:cstheme="minorHAnsi"/>
          <w:sz w:val="21"/>
          <w:szCs w:val="21"/>
        </w:rPr>
        <w:t>YOTTABYTE</w:t>
      </w:r>
      <w:r w:rsidR="006C48C6" w:rsidRPr="0084741F">
        <w:rPr>
          <w:rFonts w:ascii="Ebrima" w:hAnsi="Ebrima" w:cstheme="minorHAnsi"/>
          <w:sz w:val="21"/>
          <w:szCs w:val="21"/>
        </w:rPr>
        <w:t xml:space="preserve"> </w:t>
      </w:r>
      <w:r w:rsidRPr="0084741F">
        <w:rPr>
          <w:rFonts w:ascii="Ebrima" w:hAnsi="Ebrima" w:cstheme="minorHAnsi"/>
          <w:sz w:val="21"/>
          <w:szCs w:val="21"/>
        </w:rPr>
        <w:t>is based solely upon merit and individual’s professional competency. We ensure fair pay for equal work and agree to compensate our employees without regard to ability status, age, class, color, ethnicity, familial status, gender, gender identity, marital status, national origin, race</w:t>
      </w:r>
      <w:r w:rsidR="006C48C6" w:rsidRPr="0084741F">
        <w:rPr>
          <w:rFonts w:ascii="Ebrima" w:hAnsi="Ebrima" w:cstheme="minorHAnsi"/>
          <w:sz w:val="21"/>
          <w:szCs w:val="21"/>
        </w:rPr>
        <w:t>, religion, sexual orientation etc</w:t>
      </w:r>
      <w:r w:rsidRPr="0084741F">
        <w:rPr>
          <w:rFonts w:ascii="Ebrima" w:hAnsi="Ebrima" w:cstheme="minorHAnsi"/>
          <w:sz w:val="21"/>
          <w:szCs w:val="21"/>
        </w:rPr>
        <w:t xml:space="preserve">. </w:t>
      </w:r>
    </w:p>
    <w:p w14:paraId="7CC175B4" w14:textId="77777777" w:rsidR="002474C9" w:rsidRPr="0084741F" w:rsidRDefault="002474C9" w:rsidP="006D32CB">
      <w:pPr>
        <w:spacing w:line="276" w:lineRule="auto"/>
        <w:ind w:left="360" w:right="-30"/>
        <w:jc w:val="both"/>
        <w:rPr>
          <w:rFonts w:ascii="Ebrima" w:hAnsi="Ebrima" w:cstheme="minorHAnsi"/>
          <w:sz w:val="21"/>
          <w:szCs w:val="21"/>
        </w:rPr>
      </w:pPr>
    </w:p>
    <w:p w14:paraId="24CD6923" w14:textId="77777777" w:rsidR="006C48C6" w:rsidRPr="0084741F"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Each candidate sourced in the Company is hired, recognized or promoted based on merit i.e. individual’s qualifications, skills, character and work ethics. The Company does not tolerate nepotism, favoritism or conflicts of interest. </w:t>
      </w:r>
    </w:p>
    <w:p w14:paraId="7747292C" w14:textId="77777777" w:rsidR="002474C9" w:rsidRPr="0084741F" w:rsidRDefault="002474C9" w:rsidP="006D32CB">
      <w:pPr>
        <w:pStyle w:val="BodyText"/>
        <w:spacing w:line="276" w:lineRule="auto"/>
        <w:ind w:right="-30"/>
        <w:jc w:val="both"/>
        <w:rPr>
          <w:rFonts w:ascii="Ebrima" w:hAnsi="Ebrima" w:cstheme="minorHAnsi"/>
          <w:sz w:val="21"/>
          <w:szCs w:val="21"/>
        </w:rPr>
      </w:pPr>
    </w:p>
    <w:p w14:paraId="00036570" w14:textId="77777777" w:rsidR="0067648D" w:rsidRDefault="006C48C6"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Employment of blood/ close relative in the Company is discouraged at all levels, </w:t>
      </w:r>
      <w:r w:rsidR="003C794B">
        <w:rPr>
          <w:rFonts w:ascii="Ebrima" w:hAnsi="Ebrima" w:cstheme="minorHAnsi"/>
          <w:sz w:val="21"/>
          <w:szCs w:val="21"/>
        </w:rPr>
        <w:t>YOTTABYTE</w:t>
      </w:r>
      <w:r w:rsidR="0067648D" w:rsidRPr="0084741F">
        <w:rPr>
          <w:rFonts w:ascii="Ebrima" w:hAnsi="Ebrima" w:cstheme="minorHAnsi"/>
          <w:sz w:val="21"/>
          <w:szCs w:val="21"/>
        </w:rPr>
        <w:t xml:space="preserve"> defines a “relative” as someone who is related by blood or marriage to an employee. This includes and is not limited to parents, grandparents, in-laws, spouses, cousins, children, grandchildren, siblings,</w:t>
      </w:r>
      <w:r w:rsidRPr="0084741F">
        <w:rPr>
          <w:rFonts w:ascii="Ebrima" w:hAnsi="Ebrima" w:cstheme="minorHAnsi"/>
          <w:sz w:val="21"/>
          <w:szCs w:val="21"/>
        </w:rPr>
        <w:t xml:space="preserve"> uncles, aunts, nieces, and nephews</w:t>
      </w:r>
      <w:r w:rsidR="0067648D" w:rsidRPr="0084741F">
        <w:rPr>
          <w:rFonts w:ascii="Ebrima" w:hAnsi="Ebrima" w:cstheme="minorHAnsi"/>
          <w:sz w:val="21"/>
          <w:szCs w:val="21"/>
        </w:rPr>
        <w:t>. As an employee, you can refer your relatives for a job opening. The following restrictions have been carefully designed to maintain a healthy culture at the Company:</w:t>
      </w:r>
    </w:p>
    <w:p w14:paraId="1D573542" w14:textId="77777777" w:rsidR="001134F1" w:rsidRPr="0084741F" w:rsidRDefault="001134F1" w:rsidP="006D32CB">
      <w:pPr>
        <w:pStyle w:val="BodyText"/>
        <w:spacing w:line="276" w:lineRule="auto"/>
        <w:ind w:right="-30"/>
        <w:jc w:val="both"/>
        <w:rPr>
          <w:rFonts w:ascii="Ebrima" w:hAnsi="Ebrima" w:cstheme="minorHAnsi"/>
          <w:sz w:val="21"/>
          <w:szCs w:val="21"/>
        </w:rPr>
      </w:pPr>
    </w:p>
    <w:p w14:paraId="35A2E7F7" w14:textId="77777777" w:rsidR="0067648D" w:rsidRPr="0084741F" w:rsidRDefault="0067648D" w:rsidP="00A0445F">
      <w:pPr>
        <w:pStyle w:val="BodyText"/>
        <w:numPr>
          <w:ilvl w:val="0"/>
          <w:numId w:val="26"/>
        </w:numPr>
        <w:spacing w:line="276" w:lineRule="auto"/>
        <w:ind w:right="-30"/>
        <w:jc w:val="both"/>
        <w:rPr>
          <w:rFonts w:ascii="Ebrima" w:hAnsi="Ebrima" w:cstheme="minorHAnsi"/>
          <w:sz w:val="21"/>
          <w:szCs w:val="21"/>
        </w:rPr>
      </w:pPr>
      <w:r w:rsidRPr="0084741F">
        <w:rPr>
          <w:rFonts w:ascii="Ebrima" w:hAnsi="Ebrima" w:cstheme="minorHAnsi"/>
          <w:sz w:val="21"/>
          <w:szCs w:val="21"/>
        </w:rPr>
        <w:t>An employee must not be involved in a supervisory/reporting relationship with a relative.</w:t>
      </w:r>
    </w:p>
    <w:p w14:paraId="1C0C1B6C" w14:textId="442DAB00" w:rsidR="006C48C6" w:rsidRDefault="0067648D" w:rsidP="00A0445F">
      <w:pPr>
        <w:pStyle w:val="BodyText"/>
        <w:numPr>
          <w:ilvl w:val="0"/>
          <w:numId w:val="26"/>
        </w:numPr>
        <w:spacing w:line="276" w:lineRule="auto"/>
        <w:ind w:right="-30"/>
        <w:jc w:val="both"/>
        <w:rPr>
          <w:rFonts w:ascii="Ebrima" w:hAnsi="Ebrima" w:cstheme="minorHAnsi"/>
          <w:sz w:val="21"/>
          <w:szCs w:val="21"/>
        </w:rPr>
      </w:pPr>
      <w:r w:rsidRPr="0084741F">
        <w:rPr>
          <w:rFonts w:ascii="Ebrima" w:hAnsi="Ebrima" w:cstheme="minorHAnsi"/>
          <w:sz w:val="21"/>
          <w:szCs w:val="21"/>
        </w:rPr>
        <w:t>An existing employee cannot be part of a hiring committee, when the interview is being conducted.</w:t>
      </w:r>
    </w:p>
    <w:p w14:paraId="2905FA5A" w14:textId="77777777" w:rsidR="002B1AE5" w:rsidRPr="002B1AE5" w:rsidRDefault="002B1AE5" w:rsidP="002B1AE5">
      <w:pPr>
        <w:pStyle w:val="BodyText"/>
        <w:spacing w:line="276" w:lineRule="auto"/>
        <w:ind w:left="720" w:right="-30"/>
        <w:jc w:val="both"/>
        <w:rPr>
          <w:rFonts w:ascii="Ebrima" w:hAnsi="Ebrima" w:cstheme="minorHAnsi"/>
          <w:sz w:val="21"/>
          <w:szCs w:val="21"/>
        </w:rPr>
      </w:pPr>
    </w:p>
    <w:p w14:paraId="1784D0BC" w14:textId="77777777" w:rsidR="001134F1" w:rsidRPr="00DC3386" w:rsidRDefault="0067648D"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Harassment, Discrimination, Bullying</w:t>
      </w:r>
    </w:p>
    <w:p w14:paraId="5D486F3F" w14:textId="77777777" w:rsidR="0067648D" w:rsidRPr="0084741F"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We believe that everyone has the right to be treated with dignity and fairness. We do not tolerate unlawful discrimination or harassment against anyone based on race, color, religion, gender, gender identity or expression, marital status, age, disability,</w:t>
      </w:r>
      <w:r w:rsidR="006C48C6" w:rsidRPr="0084741F">
        <w:rPr>
          <w:rFonts w:ascii="Ebrima" w:hAnsi="Ebrima" w:cstheme="minorHAnsi"/>
          <w:sz w:val="21"/>
          <w:szCs w:val="21"/>
        </w:rPr>
        <w:t xml:space="preserve"> or</w:t>
      </w:r>
      <w:r w:rsidRPr="0084741F">
        <w:rPr>
          <w:rFonts w:ascii="Ebrima" w:hAnsi="Ebrima" w:cstheme="minorHAnsi"/>
          <w:sz w:val="21"/>
          <w:szCs w:val="21"/>
        </w:rPr>
        <w:t xml:space="preserve"> national origin.</w:t>
      </w:r>
    </w:p>
    <w:p w14:paraId="3EE0B182" w14:textId="77777777" w:rsidR="00511F4E" w:rsidRPr="0084741F" w:rsidRDefault="00511F4E" w:rsidP="006D32CB">
      <w:pPr>
        <w:pStyle w:val="Heading1"/>
        <w:tabs>
          <w:tab w:val="left" w:pos="467"/>
        </w:tabs>
        <w:spacing w:before="132" w:line="276" w:lineRule="auto"/>
        <w:ind w:left="0" w:right="-30" w:firstLine="0"/>
        <w:jc w:val="both"/>
        <w:rPr>
          <w:rFonts w:ascii="Ebrima" w:hAnsi="Ebrima" w:cstheme="minorHAnsi"/>
          <w:b w:val="0"/>
          <w:bCs w:val="0"/>
          <w:sz w:val="21"/>
          <w:szCs w:val="21"/>
        </w:rPr>
      </w:pPr>
    </w:p>
    <w:p w14:paraId="4D06981A" w14:textId="77777777" w:rsidR="001134F1" w:rsidRPr="00DC3386" w:rsidRDefault="0067648D"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Open Door Policy</w:t>
      </w:r>
    </w:p>
    <w:p w14:paraId="1105E90D" w14:textId="77777777" w:rsidR="0067648D" w:rsidRPr="0084741F" w:rsidRDefault="003C794B"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YOTTABYTE</w:t>
      </w:r>
      <w:r w:rsidR="0067648D" w:rsidRPr="0084741F">
        <w:rPr>
          <w:rFonts w:ascii="Ebrima" w:hAnsi="Ebrima" w:cstheme="minorHAnsi"/>
          <w:sz w:val="21"/>
          <w:szCs w:val="21"/>
        </w:rPr>
        <w:t xml:space="preserve"> believes that the work environment should be free from any kind of bureaucracy and all employees must have access to other employees regardless of their position or inﬂuence in the company. All managers are expected to foster an open</w:t>
      </w:r>
      <w:r w:rsidR="001134F1">
        <w:rPr>
          <w:rFonts w:ascii="Ebrima" w:hAnsi="Ebrima" w:cstheme="minorHAnsi"/>
          <w:sz w:val="21"/>
          <w:szCs w:val="21"/>
        </w:rPr>
        <w:t>-</w:t>
      </w:r>
      <w:r w:rsidR="0067648D" w:rsidRPr="0084741F">
        <w:rPr>
          <w:rFonts w:ascii="Ebrima" w:hAnsi="Ebrima" w:cstheme="minorHAnsi"/>
          <w:sz w:val="21"/>
          <w:szCs w:val="21"/>
        </w:rPr>
        <w:t>door culture at the workplace.</w:t>
      </w:r>
    </w:p>
    <w:p w14:paraId="2ACA55C4" w14:textId="77777777" w:rsidR="00511F4E" w:rsidRPr="0084741F" w:rsidRDefault="00511F4E" w:rsidP="006D32CB">
      <w:pPr>
        <w:pStyle w:val="Heading1"/>
        <w:tabs>
          <w:tab w:val="left" w:pos="467"/>
        </w:tabs>
        <w:spacing w:before="132" w:line="276" w:lineRule="auto"/>
        <w:ind w:left="466" w:right="-30" w:firstLine="0"/>
        <w:jc w:val="both"/>
        <w:rPr>
          <w:rFonts w:ascii="Ebrima" w:hAnsi="Ebrima" w:cstheme="minorHAnsi"/>
          <w:b w:val="0"/>
          <w:bCs w:val="0"/>
          <w:sz w:val="21"/>
          <w:szCs w:val="21"/>
        </w:rPr>
      </w:pPr>
    </w:p>
    <w:p w14:paraId="2F4902F7" w14:textId="77777777" w:rsidR="001134F1" w:rsidRPr="00DC3386" w:rsidRDefault="0067648D"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Environment, Health &amp; Safety</w:t>
      </w:r>
    </w:p>
    <w:p w14:paraId="1F039181" w14:textId="77777777" w:rsidR="0067648D" w:rsidRPr="0084741F"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Safety at workplace is also every employee's responsibility. All employees must ensure that no unsafe act is committed at workplace. Employees must also undertake all possible measures to eliminate any unsafe condition as soon as they become aware of it.</w:t>
      </w:r>
    </w:p>
    <w:p w14:paraId="66F1B82F" w14:textId="77777777" w:rsidR="0067648D" w:rsidRPr="0084741F" w:rsidRDefault="0067648D" w:rsidP="006D32CB">
      <w:pPr>
        <w:spacing w:line="276" w:lineRule="auto"/>
        <w:ind w:right="-30"/>
        <w:rPr>
          <w:rFonts w:ascii="Ebrima" w:hAnsi="Ebrima"/>
          <w:color w:val="404040" w:themeColor="text1" w:themeTint="BF"/>
          <w:sz w:val="21"/>
          <w:szCs w:val="21"/>
        </w:rPr>
      </w:pPr>
    </w:p>
    <w:p w14:paraId="6233D75C" w14:textId="77777777" w:rsidR="001134F1" w:rsidRPr="00DC3386" w:rsidRDefault="0067648D" w:rsidP="006D32CB">
      <w:pPr>
        <w:pStyle w:val="BodyText"/>
        <w:spacing w:line="276" w:lineRule="auto"/>
        <w:ind w:right="-30"/>
        <w:jc w:val="both"/>
        <w:rPr>
          <w:rFonts w:ascii="Ebrima" w:hAnsi="Ebrima" w:cstheme="minorHAnsi"/>
          <w:b/>
          <w:sz w:val="21"/>
          <w:szCs w:val="21"/>
          <w:u w:val="single"/>
        </w:rPr>
      </w:pPr>
      <w:bookmarkStart w:id="116" w:name="_Toc63170823"/>
      <w:r w:rsidRPr="00DC3386">
        <w:rPr>
          <w:rFonts w:ascii="Ebrima" w:hAnsi="Ebrima" w:cstheme="minorHAnsi"/>
          <w:b/>
          <w:sz w:val="21"/>
          <w:szCs w:val="21"/>
          <w:u w:val="single"/>
        </w:rPr>
        <w:t xml:space="preserve">Confidentiality and </w:t>
      </w:r>
      <w:r w:rsidR="001134F1" w:rsidRPr="00DC3386">
        <w:rPr>
          <w:rFonts w:ascii="Ebrima" w:hAnsi="Ebrima" w:cstheme="minorHAnsi"/>
          <w:b/>
          <w:sz w:val="21"/>
          <w:szCs w:val="21"/>
          <w:u w:val="single"/>
        </w:rPr>
        <w:t>D</w:t>
      </w:r>
      <w:r w:rsidRPr="00DC3386">
        <w:rPr>
          <w:rFonts w:ascii="Ebrima" w:hAnsi="Ebrima" w:cstheme="minorHAnsi"/>
          <w:b/>
          <w:sz w:val="21"/>
          <w:szCs w:val="21"/>
          <w:u w:val="single"/>
        </w:rPr>
        <w:t xml:space="preserve">ata </w:t>
      </w:r>
      <w:r w:rsidR="001134F1" w:rsidRPr="00DC3386">
        <w:rPr>
          <w:rFonts w:ascii="Ebrima" w:hAnsi="Ebrima" w:cstheme="minorHAnsi"/>
          <w:b/>
          <w:sz w:val="21"/>
          <w:szCs w:val="21"/>
          <w:u w:val="single"/>
        </w:rPr>
        <w:t>P</w:t>
      </w:r>
      <w:r w:rsidRPr="00DC3386">
        <w:rPr>
          <w:rFonts w:ascii="Ebrima" w:hAnsi="Ebrima" w:cstheme="minorHAnsi"/>
          <w:b/>
          <w:sz w:val="21"/>
          <w:szCs w:val="21"/>
          <w:u w:val="single"/>
        </w:rPr>
        <w:t>rotection</w:t>
      </w:r>
      <w:bookmarkEnd w:id="116"/>
    </w:p>
    <w:p w14:paraId="79D9E106" w14:textId="77777777" w:rsidR="0067648D"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We want to ensure that private information about client</w:t>
      </w:r>
      <w:r w:rsidR="006C48C6" w:rsidRPr="0084741F">
        <w:rPr>
          <w:rFonts w:ascii="Ebrima" w:hAnsi="Ebrima" w:cstheme="minorHAnsi"/>
          <w:sz w:val="21"/>
          <w:szCs w:val="21"/>
        </w:rPr>
        <w:t>s, employees, partners and our C</w:t>
      </w:r>
      <w:r w:rsidRPr="0084741F">
        <w:rPr>
          <w:rFonts w:ascii="Ebrima" w:hAnsi="Ebrima" w:cstheme="minorHAnsi"/>
          <w:sz w:val="21"/>
          <w:szCs w:val="21"/>
        </w:rPr>
        <w:t>ompany is well protected. Examples of confidential information are:</w:t>
      </w:r>
    </w:p>
    <w:p w14:paraId="369AA601" w14:textId="77777777" w:rsidR="001134F1" w:rsidRPr="0084741F" w:rsidRDefault="001134F1" w:rsidP="006D32CB">
      <w:pPr>
        <w:spacing w:line="276" w:lineRule="auto"/>
        <w:ind w:left="360" w:right="-30"/>
        <w:jc w:val="both"/>
        <w:rPr>
          <w:rFonts w:ascii="Ebrima" w:hAnsi="Ebrima" w:cstheme="minorHAnsi"/>
          <w:sz w:val="21"/>
          <w:szCs w:val="21"/>
        </w:rPr>
      </w:pPr>
    </w:p>
    <w:p w14:paraId="65DF53E5" w14:textId="77777777" w:rsidR="0067648D" w:rsidRPr="0084741F" w:rsidRDefault="0067648D" w:rsidP="00A0445F">
      <w:pPr>
        <w:pStyle w:val="BodyText"/>
        <w:numPr>
          <w:ilvl w:val="0"/>
          <w:numId w:val="27"/>
        </w:numPr>
        <w:spacing w:line="276" w:lineRule="auto"/>
        <w:ind w:right="-30"/>
        <w:jc w:val="both"/>
        <w:rPr>
          <w:rFonts w:ascii="Ebrima" w:hAnsi="Ebrima" w:cstheme="minorHAnsi"/>
          <w:sz w:val="21"/>
          <w:szCs w:val="21"/>
        </w:rPr>
      </w:pPr>
      <w:r w:rsidRPr="0084741F">
        <w:rPr>
          <w:rFonts w:ascii="Ebrima" w:hAnsi="Ebrima" w:cstheme="minorHAnsi"/>
          <w:sz w:val="21"/>
          <w:szCs w:val="21"/>
        </w:rPr>
        <w:t>Unpublished financial information</w:t>
      </w:r>
    </w:p>
    <w:p w14:paraId="43A268BC" w14:textId="77777777" w:rsidR="0067648D" w:rsidRPr="0084741F" w:rsidRDefault="0067648D" w:rsidP="00A0445F">
      <w:pPr>
        <w:pStyle w:val="BodyText"/>
        <w:numPr>
          <w:ilvl w:val="0"/>
          <w:numId w:val="27"/>
        </w:numPr>
        <w:spacing w:line="276" w:lineRule="auto"/>
        <w:ind w:right="-30"/>
        <w:jc w:val="both"/>
        <w:rPr>
          <w:rFonts w:ascii="Ebrima" w:hAnsi="Ebrima" w:cstheme="minorHAnsi"/>
          <w:sz w:val="21"/>
          <w:szCs w:val="21"/>
        </w:rPr>
      </w:pPr>
      <w:r w:rsidRPr="0084741F">
        <w:rPr>
          <w:rFonts w:ascii="Ebrima" w:hAnsi="Ebrima" w:cstheme="minorHAnsi"/>
          <w:sz w:val="21"/>
          <w:szCs w:val="21"/>
        </w:rPr>
        <w:t>Data of customers/partners/vendors</w:t>
      </w:r>
    </w:p>
    <w:p w14:paraId="4898C764" w14:textId="77777777" w:rsidR="0067648D" w:rsidRPr="0084741F" w:rsidRDefault="0067648D" w:rsidP="00A0445F">
      <w:pPr>
        <w:pStyle w:val="BodyText"/>
        <w:numPr>
          <w:ilvl w:val="0"/>
          <w:numId w:val="27"/>
        </w:numPr>
        <w:spacing w:line="276" w:lineRule="auto"/>
        <w:ind w:right="-30"/>
        <w:jc w:val="both"/>
        <w:rPr>
          <w:rFonts w:ascii="Ebrima" w:hAnsi="Ebrima" w:cstheme="minorHAnsi"/>
          <w:sz w:val="21"/>
          <w:szCs w:val="21"/>
        </w:rPr>
      </w:pPr>
      <w:r w:rsidRPr="0084741F">
        <w:rPr>
          <w:rFonts w:ascii="Ebrima" w:hAnsi="Ebrima" w:cstheme="minorHAnsi"/>
          <w:sz w:val="21"/>
          <w:szCs w:val="21"/>
        </w:rPr>
        <w:t>Customer lists (existing and prospective)</w:t>
      </w:r>
    </w:p>
    <w:p w14:paraId="28263207" w14:textId="77777777" w:rsidR="0067648D" w:rsidRDefault="0067648D" w:rsidP="00A0445F">
      <w:pPr>
        <w:pStyle w:val="BodyText"/>
        <w:numPr>
          <w:ilvl w:val="0"/>
          <w:numId w:val="27"/>
        </w:numPr>
        <w:spacing w:line="276" w:lineRule="auto"/>
        <w:ind w:right="-30"/>
        <w:jc w:val="both"/>
        <w:rPr>
          <w:rFonts w:ascii="Ebrima" w:hAnsi="Ebrima" w:cstheme="minorHAnsi"/>
          <w:sz w:val="21"/>
          <w:szCs w:val="21"/>
        </w:rPr>
      </w:pPr>
      <w:r w:rsidRPr="0084741F">
        <w:rPr>
          <w:rFonts w:ascii="Ebrima" w:hAnsi="Ebrima" w:cstheme="minorHAnsi"/>
          <w:sz w:val="21"/>
          <w:szCs w:val="21"/>
        </w:rPr>
        <w:t>Unpublished goals, forecasts and initiatives marked as confidential</w:t>
      </w:r>
    </w:p>
    <w:p w14:paraId="5C5A0331" w14:textId="0361AAE2" w:rsidR="001134F1" w:rsidRDefault="001134F1" w:rsidP="006D32CB">
      <w:pPr>
        <w:pStyle w:val="BodyText"/>
        <w:spacing w:line="276" w:lineRule="auto"/>
        <w:ind w:right="-30"/>
        <w:jc w:val="both"/>
        <w:rPr>
          <w:rFonts w:ascii="Ebrima" w:hAnsi="Ebrima" w:cstheme="minorHAnsi"/>
          <w:sz w:val="21"/>
          <w:szCs w:val="21"/>
        </w:rPr>
      </w:pPr>
    </w:p>
    <w:p w14:paraId="54E56050" w14:textId="7EACD073" w:rsidR="00C87920" w:rsidRDefault="00C87920" w:rsidP="006D32CB">
      <w:pPr>
        <w:pStyle w:val="BodyText"/>
        <w:spacing w:line="276" w:lineRule="auto"/>
        <w:ind w:right="-30"/>
        <w:jc w:val="both"/>
        <w:rPr>
          <w:rFonts w:ascii="Ebrima" w:hAnsi="Ebrima" w:cstheme="minorHAnsi"/>
          <w:sz w:val="21"/>
          <w:szCs w:val="21"/>
        </w:rPr>
      </w:pPr>
    </w:p>
    <w:p w14:paraId="46C5C17D" w14:textId="77777777" w:rsidR="00C87920" w:rsidRPr="0084741F" w:rsidRDefault="00C87920" w:rsidP="006D32CB">
      <w:pPr>
        <w:pStyle w:val="BodyText"/>
        <w:spacing w:line="276" w:lineRule="auto"/>
        <w:ind w:right="-30"/>
        <w:jc w:val="both"/>
        <w:rPr>
          <w:rFonts w:ascii="Ebrima" w:hAnsi="Ebrima" w:cstheme="minorHAnsi"/>
          <w:sz w:val="21"/>
          <w:szCs w:val="21"/>
        </w:rPr>
      </w:pPr>
    </w:p>
    <w:p w14:paraId="0439680A" w14:textId="77777777" w:rsidR="0067648D" w:rsidRDefault="0067648D"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An employee must not:</w:t>
      </w:r>
    </w:p>
    <w:p w14:paraId="2958F710" w14:textId="77777777" w:rsidR="001134F1" w:rsidRPr="0084741F" w:rsidRDefault="001134F1" w:rsidP="006D32CB">
      <w:pPr>
        <w:pStyle w:val="BodyText"/>
        <w:spacing w:line="276" w:lineRule="auto"/>
        <w:ind w:right="-30"/>
        <w:jc w:val="both"/>
        <w:rPr>
          <w:rFonts w:ascii="Ebrima" w:hAnsi="Ebrima" w:cstheme="minorHAnsi"/>
          <w:sz w:val="21"/>
          <w:szCs w:val="21"/>
        </w:rPr>
      </w:pPr>
    </w:p>
    <w:p w14:paraId="550AF9D4" w14:textId="77777777" w:rsidR="0067648D" w:rsidRPr="0084741F" w:rsidRDefault="0067648D" w:rsidP="00A0445F">
      <w:pPr>
        <w:pStyle w:val="BodyText"/>
        <w:numPr>
          <w:ilvl w:val="0"/>
          <w:numId w:val="28"/>
        </w:numPr>
        <w:spacing w:line="276" w:lineRule="auto"/>
        <w:ind w:right="-30"/>
        <w:jc w:val="both"/>
        <w:rPr>
          <w:rFonts w:ascii="Ebrima" w:hAnsi="Ebrima" w:cstheme="minorHAnsi"/>
          <w:sz w:val="21"/>
          <w:szCs w:val="21"/>
        </w:rPr>
      </w:pPr>
      <w:r w:rsidRPr="0084741F">
        <w:rPr>
          <w:rFonts w:ascii="Ebrima" w:hAnsi="Ebrima" w:cstheme="minorHAnsi"/>
          <w:sz w:val="21"/>
          <w:szCs w:val="21"/>
        </w:rPr>
        <w:t>Use confidential information for personal benefit or profit</w:t>
      </w:r>
    </w:p>
    <w:p w14:paraId="211F0BC4" w14:textId="77777777" w:rsidR="0067648D" w:rsidRPr="0084741F" w:rsidRDefault="0067648D" w:rsidP="00A0445F">
      <w:pPr>
        <w:pStyle w:val="BodyText"/>
        <w:numPr>
          <w:ilvl w:val="0"/>
          <w:numId w:val="28"/>
        </w:numPr>
        <w:spacing w:line="276" w:lineRule="auto"/>
        <w:ind w:right="-30"/>
        <w:jc w:val="both"/>
        <w:rPr>
          <w:rFonts w:ascii="Ebrima" w:hAnsi="Ebrima" w:cstheme="minorHAnsi"/>
          <w:sz w:val="21"/>
          <w:szCs w:val="21"/>
        </w:rPr>
      </w:pPr>
      <w:r w:rsidRPr="0084741F">
        <w:rPr>
          <w:rFonts w:ascii="Ebrima" w:hAnsi="Ebrima" w:cstheme="minorHAnsi"/>
          <w:sz w:val="21"/>
          <w:szCs w:val="21"/>
        </w:rPr>
        <w:t>Disclose confidential information to anyone outside of the company</w:t>
      </w:r>
    </w:p>
    <w:p w14:paraId="3F131833" w14:textId="77777777" w:rsidR="0067648D" w:rsidRPr="0084741F" w:rsidRDefault="0067648D" w:rsidP="00A0445F">
      <w:pPr>
        <w:pStyle w:val="BodyText"/>
        <w:numPr>
          <w:ilvl w:val="0"/>
          <w:numId w:val="28"/>
        </w:numPr>
        <w:spacing w:line="276" w:lineRule="auto"/>
        <w:ind w:right="-30"/>
        <w:jc w:val="both"/>
        <w:rPr>
          <w:rFonts w:ascii="Ebrima" w:hAnsi="Ebrima" w:cstheme="minorHAnsi"/>
          <w:sz w:val="21"/>
          <w:szCs w:val="21"/>
        </w:rPr>
      </w:pPr>
      <w:r w:rsidRPr="0084741F">
        <w:rPr>
          <w:rFonts w:ascii="Ebrima" w:hAnsi="Ebrima" w:cstheme="minorHAnsi"/>
          <w:sz w:val="21"/>
          <w:szCs w:val="21"/>
        </w:rPr>
        <w:t>Replicate confidential documents and files and store them on insecure devices</w:t>
      </w:r>
    </w:p>
    <w:p w14:paraId="5A9426A1" w14:textId="77777777" w:rsidR="0067648D" w:rsidRPr="0084741F" w:rsidRDefault="0067648D" w:rsidP="006D32CB">
      <w:pPr>
        <w:spacing w:line="276" w:lineRule="auto"/>
        <w:ind w:right="-30"/>
        <w:jc w:val="both"/>
        <w:rPr>
          <w:rFonts w:ascii="Ebrima" w:hAnsi="Ebrima"/>
          <w:color w:val="404040" w:themeColor="text1" w:themeTint="BF"/>
          <w:sz w:val="21"/>
          <w:szCs w:val="21"/>
        </w:rPr>
      </w:pPr>
    </w:p>
    <w:p w14:paraId="009AE0FC" w14:textId="77777777" w:rsidR="0067648D" w:rsidRDefault="001134F1" w:rsidP="006D32CB">
      <w:pPr>
        <w:pStyle w:val="Heading2"/>
        <w:spacing w:line="276" w:lineRule="auto"/>
        <w:ind w:left="-450" w:right="-30"/>
        <w:rPr>
          <w:rFonts w:ascii="Ebrima" w:hAnsi="Ebrima"/>
          <w:sz w:val="21"/>
          <w:szCs w:val="21"/>
        </w:rPr>
      </w:pPr>
      <w:r>
        <w:rPr>
          <w:rFonts w:ascii="Ebrima" w:hAnsi="Ebrima"/>
          <w:sz w:val="21"/>
          <w:szCs w:val="21"/>
        </w:rPr>
        <w:tab/>
      </w:r>
      <w:bookmarkStart w:id="117" w:name="_Toc186642344"/>
      <w:r w:rsidR="006C48C6" w:rsidRPr="0084741F">
        <w:rPr>
          <w:rFonts w:ascii="Ebrima" w:hAnsi="Ebrima"/>
          <w:sz w:val="21"/>
          <w:szCs w:val="21"/>
        </w:rPr>
        <w:t>Code of C</w:t>
      </w:r>
      <w:r w:rsidR="0067648D" w:rsidRPr="0084741F">
        <w:rPr>
          <w:rFonts w:ascii="Ebrima" w:hAnsi="Ebrima"/>
          <w:sz w:val="21"/>
          <w:szCs w:val="21"/>
        </w:rPr>
        <w:t>onduct towards Customers &amp; Suppliers</w:t>
      </w:r>
      <w:bookmarkEnd w:id="117"/>
    </w:p>
    <w:p w14:paraId="50B5C5A3" w14:textId="77777777" w:rsidR="00DC3386" w:rsidRPr="00DC3386" w:rsidRDefault="00DC3386" w:rsidP="006D32CB">
      <w:pPr>
        <w:ind w:right="-30"/>
      </w:pPr>
    </w:p>
    <w:p w14:paraId="686BF0DB" w14:textId="77777777" w:rsidR="001134F1" w:rsidRPr="00DC3386" w:rsidRDefault="0067648D"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 xml:space="preserve">Fair </w:t>
      </w:r>
      <w:r w:rsidR="006C48C6" w:rsidRPr="00DC3386">
        <w:rPr>
          <w:rFonts w:ascii="Ebrima" w:hAnsi="Ebrima" w:cstheme="minorHAnsi"/>
          <w:b/>
          <w:sz w:val="21"/>
          <w:szCs w:val="21"/>
          <w:u w:val="single"/>
        </w:rPr>
        <w:t>Dealings</w:t>
      </w:r>
    </w:p>
    <w:p w14:paraId="1003E36B" w14:textId="77777777" w:rsidR="0067648D" w:rsidRPr="0084741F" w:rsidRDefault="001134F1"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We believe in fair dealing</w:t>
      </w:r>
      <w:r w:rsidR="006C48C6" w:rsidRPr="0084741F">
        <w:rPr>
          <w:rFonts w:ascii="Ebrima" w:hAnsi="Ebrima" w:cstheme="minorHAnsi"/>
          <w:sz w:val="21"/>
          <w:szCs w:val="21"/>
        </w:rPr>
        <w:t xml:space="preserve"> with the Company’s customers, suppliers, partners, service providers, competitors and anyone else with whom we interact while at work. </w:t>
      </w:r>
    </w:p>
    <w:p w14:paraId="00383BE5" w14:textId="77777777" w:rsidR="006C48C6" w:rsidRPr="0084741F" w:rsidRDefault="006C48C6" w:rsidP="006D32CB">
      <w:pPr>
        <w:tabs>
          <w:tab w:val="left" w:pos="1426"/>
        </w:tabs>
        <w:spacing w:line="276" w:lineRule="auto"/>
        <w:ind w:left="360" w:right="-30"/>
        <w:jc w:val="both"/>
        <w:rPr>
          <w:rFonts w:ascii="Ebrima" w:hAnsi="Ebrima" w:cstheme="minorHAnsi"/>
          <w:sz w:val="21"/>
          <w:szCs w:val="21"/>
        </w:rPr>
      </w:pPr>
    </w:p>
    <w:p w14:paraId="085E6044" w14:textId="77777777" w:rsidR="001134F1" w:rsidRPr="00DC3386" w:rsidRDefault="006C48C6"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Confidential Information of Clients and Third Parties</w:t>
      </w:r>
    </w:p>
    <w:p w14:paraId="279FBA4B" w14:textId="39291787" w:rsidR="006C48C6" w:rsidRPr="0084741F" w:rsidRDefault="00832051" w:rsidP="006D32CB">
      <w:pPr>
        <w:pStyle w:val="BodyText"/>
        <w:spacing w:line="276" w:lineRule="auto"/>
        <w:ind w:right="-30"/>
        <w:jc w:val="both"/>
        <w:rPr>
          <w:rFonts w:ascii="Ebrima" w:hAnsi="Ebrima" w:cstheme="minorHAnsi"/>
          <w:sz w:val="21"/>
          <w:szCs w:val="21"/>
        </w:rPr>
      </w:pPr>
      <w:r w:rsidRPr="00832051">
        <w:rPr>
          <w:rFonts w:ascii="Ebrima" w:hAnsi="Ebrima" w:cstheme="minorHAnsi"/>
          <w:sz w:val="21"/>
          <w:szCs w:val="21"/>
        </w:rPr>
        <w:t>The Confidentiality and Nondisclosure Agreement signed upon employment outlines our responsibilities regarding confidentiality to both the Company and its clients.</w:t>
      </w:r>
      <w:r>
        <w:rPr>
          <w:rFonts w:ascii="Ebrima" w:hAnsi="Ebrima" w:cstheme="minorHAnsi"/>
          <w:sz w:val="21"/>
          <w:szCs w:val="21"/>
        </w:rPr>
        <w:t xml:space="preserve"> </w:t>
      </w:r>
      <w:r w:rsidR="006C48C6" w:rsidRPr="0084741F">
        <w:rPr>
          <w:rFonts w:ascii="Ebrima" w:hAnsi="Ebrima" w:cstheme="minorHAnsi"/>
          <w:sz w:val="21"/>
          <w:szCs w:val="21"/>
        </w:rPr>
        <w:t>We have access to significant amounts of client information that may not be available to the public, and we are required to preserve the confidentiality of information obtained in client service.</w:t>
      </w:r>
    </w:p>
    <w:p w14:paraId="35BA89D5" w14:textId="77777777" w:rsidR="002474C9" w:rsidRPr="0084741F" w:rsidRDefault="002474C9" w:rsidP="006D32CB">
      <w:pPr>
        <w:pStyle w:val="BodyText"/>
        <w:spacing w:line="276" w:lineRule="auto"/>
        <w:ind w:right="-30"/>
        <w:jc w:val="both"/>
        <w:rPr>
          <w:rFonts w:ascii="Ebrima" w:hAnsi="Ebrima" w:cstheme="minorHAnsi"/>
          <w:sz w:val="21"/>
          <w:szCs w:val="21"/>
        </w:rPr>
      </w:pPr>
    </w:p>
    <w:p w14:paraId="50467C9E" w14:textId="77777777" w:rsidR="0067648D" w:rsidRPr="0084741F" w:rsidRDefault="006C48C6"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Information of a confidential, private and sensitive nature must be used responsibly and controlled and protected to prevent its prohibited, arbitrary or careless disclosure. Unless the client has provided its specific consent, which should preferably be in writing, or there is a legal or professional right or duty to process or disclose, we are prohibited from processing or disclosing confidential client information. </w:t>
      </w:r>
    </w:p>
    <w:p w14:paraId="3B279F74" w14:textId="77777777" w:rsidR="00A0484F" w:rsidRPr="0084741F" w:rsidRDefault="00A0484F" w:rsidP="006D32CB">
      <w:pPr>
        <w:spacing w:line="276" w:lineRule="auto"/>
        <w:ind w:right="-30"/>
        <w:rPr>
          <w:rFonts w:ascii="Ebrima" w:hAnsi="Ebrima"/>
          <w:sz w:val="21"/>
          <w:szCs w:val="21"/>
        </w:rPr>
      </w:pPr>
    </w:p>
    <w:p w14:paraId="7A1CE7C0" w14:textId="77777777" w:rsidR="00A0484F" w:rsidRDefault="001134F1" w:rsidP="006D32CB">
      <w:pPr>
        <w:pStyle w:val="Heading2"/>
        <w:spacing w:line="276" w:lineRule="auto"/>
        <w:ind w:left="-450" w:right="-30"/>
        <w:rPr>
          <w:rFonts w:ascii="Ebrima" w:hAnsi="Ebrima"/>
          <w:sz w:val="21"/>
          <w:szCs w:val="21"/>
        </w:rPr>
      </w:pPr>
      <w:r>
        <w:rPr>
          <w:rFonts w:ascii="Ebrima" w:hAnsi="Ebrima"/>
          <w:sz w:val="21"/>
          <w:szCs w:val="21"/>
        </w:rPr>
        <w:tab/>
      </w:r>
      <w:bookmarkStart w:id="118" w:name="_Toc186642345"/>
      <w:r w:rsidR="00A0484F" w:rsidRPr="0084741F">
        <w:rPr>
          <w:rFonts w:ascii="Ebrima" w:hAnsi="Ebrima"/>
          <w:sz w:val="21"/>
          <w:szCs w:val="21"/>
        </w:rPr>
        <w:t>Code of Conduct towards the Company &amp; Shareholders</w:t>
      </w:r>
      <w:bookmarkEnd w:id="118"/>
    </w:p>
    <w:p w14:paraId="41F39CF2" w14:textId="77777777" w:rsidR="00DC3386" w:rsidRPr="00DC3386" w:rsidRDefault="00DC3386" w:rsidP="006D32CB">
      <w:pPr>
        <w:ind w:right="-30"/>
      </w:pPr>
    </w:p>
    <w:p w14:paraId="39D8D4D8" w14:textId="77777777" w:rsidR="001134F1" w:rsidRPr="00DC3386" w:rsidRDefault="00A0484F"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Protection of Company Assets &amp; Information</w:t>
      </w:r>
    </w:p>
    <w:p w14:paraId="4E6A2FA5" w14:textId="77777777" w:rsidR="00A0484F" w:rsidRPr="0084741F" w:rsidRDefault="00A0484F"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Employees given access to any property and/or asset of the Company should ensure that it is properly used for the purpose of conducting the Company's business. Misuse of the property and/or asset for personal use or resale is strictly prohibited.</w:t>
      </w:r>
    </w:p>
    <w:p w14:paraId="5AB2AA3A" w14:textId="77777777" w:rsidR="00A0484F" w:rsidRPr="0084741F" w:rsidRDefault="00A0484F" w:rsidP="006D32CB">
      <w:pPr>
        <w:pStyle w:val="BodyText"/>
        <w:spacing w:before="30" w:line="276" w:lineRule="auto"/>
        <w:ind w:right="-30"/>
        <w:jc w:val="both"/>
        <w:rPr>
          <w:rFonts w:ascii="Ebrima" w:hAnsi="Ebrima"/>
          <w:sz w:val="21"/>
          <w:szCs w:val="21"/>
        </w:rPr>
      </w:pPr>
    </w:p>
    <w:p w14:paraId="13395262" w14:textId="77777777" w:rsidR="001134F1" w:rsidRPr="00DC3386" w:rsidRDefault="00A0484F"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Conflicts of Interest</w:t>
      </w:r>
    </w:p>
    <w:p w14:paraId="191A2EE1" w14:textId="77777777" w:rsidR="00057A5F" w:rsidRPr="0084741F" w:rsidRDefault="00057A5F"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Conflicts of interest can occur when your personal interests interfere in any way, or even appear to interfere, with the interests of </w:t>
      </w:r>
      <w:r w:rsidR="003C794B">
        <w:rPr>
          <w:rFonts w:ascii="Ebrima" w:hAnsi="Ebrima" w:cstheme="minorHAnsi"/>
          <w:sz w:val="21"/>
          <w:szCs w:val="21"/>
        </w:rPr>
        <w:t>YOTTABYTE</w:t>
      </w:r>
      <w:r w:rsidRPr="0084741F">
        <w:rPr>
          <w:rFonts w:ascii="Ebrima" w:hAnsi="Ebrima" w:cstheme="minorHAnsi"/>
          <w:sz w:val="21"/>
          <w:szCs w:val="21"/>
        </w:rPr>
        <w:t xml:space="preserve"> or create a situation in which you or someone you know could profit at the expense of </w:t>
      </w:r>
      <w:r w:rsidR="003C794B">
        <w:rPr>
          <w:rFonts w:ascii="Ebrima" w:hAnsi="Ebrima" w:cstheme="minorHAnsi"/>
          <w:sz w:val="21"/>
          <w:szCs w:val="21"/>
        </w:rPr>
        <w:t>YOTTABYTE</w:t>
      </w:r>
      <w:r w:rsidRPr="0084741F">
        <w:rPr>
          <w:rFonts w:ascii="Ebrima" w:hAnsi="Ebrima" w:cstheme="minorHAnsi"/>
          <w:sz w:val="21"/>
          <w:szCs w:val="21"/>
        </w:rPr>
        <w:t xml:space="preserve">. </w:t>
      </w:r>
    </w:p>
    <w:p w14:paraId="1C8526D6" w14:textId="77777777" w:rsidR="002474C9" w:rsidRPr="0084741F" w:rsidRDefault="002474C9" w:rsidP="006D32CB">
      <w:pPr>
        <w:pStyle w:val="BodyText"/>
        <w:spacing w:line="276" w:lineRule="auto"/>
        <w:ind w:right="-30"/>
        <w:jc w:val="both"/>
        <w:rPr>
          <w:rFonts w:ascii="Ebrima" w:hAnsi="Ebrima" w:cstheme="minorHAnsi"/>
          <w:sz w:val="21"/>
          <w:szCs w:val="21"/>
        </w:rPr>
      </w:pPr>
    </w:p>
    <w:p w14:paraId="3B2FA2F4" w14:textId="2B9CC00A" w:rsidR="00057A5F" w:rsidRDefault="00C63DD1"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Our approach to conflicts protects both you and </w:t>
      </w:r>
      <w:r w:rsidR="003C794B">
        <w:rPr>
          <w:rFonts w:ascii="Ebrima" w:hAnsi="Ebrima" w:cstheme="minorHAnsi"/>
          <w:sz w:val="21"/>
          <w:szCs w:val="21"/>
        </w:rPr>
        <w:t>YOTTABYTE</w:t>
      </w:r>
      <w:r w:rsidRPr="0084741F">
        <w:rPr>
          <w:rFonts w:ascii="Ebrima" w:hAnsi="Ebrima" w:cstheme="minorHAnsi"/>
          <w:sz w:val="21"/>
          <w:szCs w:val="21"/>
        </w:rPr>
        <w:t xml:space="preserve">. So, it’s important to disclose any potential conflicts of interest to protect yourself from the appearance of inappropriate conduct. </w:t>
      </w:r>
    </w:p>
    <w:p w14:paraId="377FFB20" w14:textId="77777777" w:rsidR="00C87920" w:rsidRPr="0084741F" w:rsidRDefault="00C87920" w:rsidP="006D32CB">
      <w:pPr>
        <w:pStyle w:val="BodyText"/>
        <w:spacing w:line="276" w:lineRule="auto"/>
        <w:ind w:right="-30"/>
        <w:jc w:val="both"/>
        <w:rPr>
          <w:rFonts w:ascii="Ebrima" w:hAnsi="Ebrima" w:cstheme="minorHAnsi"/>
          <w:sz w:val="21"/>
          <w:szCs w:val="21"/>
        </w:rPr>
      </w:pPr>
    </w:p>
    <w:p w14:paraId="2D8B41DC" w14:textId="77777777" w:rsidR="002474C9" w:rsidRPr="0084741F" w:rsidRDefault="002474C9" w:rsidP="006D32CB">
      <w:pPr>
        <w:pStyle w:val="BodyText"/>
        <w:spacing w:line="276" w:lineRule="auto"/>
        <w:ind w:right="-30"/>
        <w:jc w:val="both"/>
        <w:rPr>
          <w:rFonts w:ascii="Ebrima" w:hAnsi="Ebrima" w:cstheme="minorHAnsi"/>
          <w:sz w:val="21"/>
          <w:szCs w:val="21"/>
        </w:rPr>
      </w:pPr>
    </w:p>
    <w:p w14:paraId="526A58E2" w14:textId="77777777" w:rsidR="00C63DD1" w:rsidRDefault="00C63DD1"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Conflict of interest may include but is not limited to the following </w:t>
      </w:r>
      <w:proofErr w:type="gramStart"/>
      <w:r w:rsidRPr="0084741F">
        <w:rPr>
          <w:rFonts w:ascii="Ebrima" w:hAnsi="Ebrima" w:cstheme="minorHAnsi"/>
          <w:sz w:val="21"/>
          <w:szCs w:val="21"/>
        </w:rPr>
        <w:t>scenarios;</w:t>
      </w:r>
      <w:proofErr w:type="gramEnd"/>
      <w:r w:rsidRPr="0084741F">
        <w:rPr>
          <w:rFonts w:ascii="Ebrima" w:hAnsi="Ebrima" w:cstheme="minorHAnsi"/>
          <w:sz w:val="21"/>
          <w:szCs w:val="21"/>
        </w:rPr>
        <w:t xml:space="preserve"> </w:t>
      </w:r>
    </w:p>
    <w:p w14:paraId="54E0A646" w14:textId="77777777" w:rsidR="001134F1" w:rsidRPr="0084741F" w:rsidRDefault="001134F1" w:rsidP="006D32CB">
      <w:pPr>
        <w:spacing w:line="276" w:lineRule="auto"/>
        <w:ind w:left="360" w:right="-30"/>
        <w:jc w:val="both"/>
        <w:rPr>
          <w:rFonts w:ascii="Ebrima" w:hAnsi="Ebrima" w:cstheme="minorHAnsi"/>
          <w:sz w:val="21"/>
          <w:szCs w:val="21"/>
        </w:rPr>
      </w:pPr>
    </w:p>
    <w:p w14:paraId="4957B2E8" w14:textId="77777777" w:rsidR="00C63DD1" w:rsidRPr="0084741F" w:rsidRDefault="00C63DD1" w:rsidP="00A0445F">
      <w:pPr>
        <w:pStyle w:val="BodyText"/>
        <w:numPr>
          <w:ilvl w:val="0"/>
          <w:numId w:val="29"/>
        </w:numPr>
        <w:spacing w:line="276" w:lineRule="auto"/>
        <w:ind w:right="-30"/>
        <w:jc w:val="both"/>
        <w:rPr>
          <w:rFonts w:ascii="Ebrima" w:hAnsi="Ebrima" w:cstheme="minorHAnsi"/>
          <w:sz w:val="21"/>
          <w:szCs w:val="21"/>
        </w:rPr>
      </w:pPr>
      <w:r w:rsidRPr="0084741F">
        <w:rPr>
          <w:rFonts w:ascii="Ebrima" w:hAnsi="Ebrima" w:cstheme="minorHAnsi"/>
          <w:sz w:val="21"/>
          <w:szCs w:val="21"/>
        </w:rPr>
        <w:t>Outside employment, advisory roles, board seats, or personally owned businesses.</w:t>
      </w:r>
    </w:p>
    <w:p w14:paraId="44774233" w14:textId="77777777" w:rsidR="00C63DD1" w:rsidRPr="0084741F" w:rsidRDefault="00C63DD1" w:rsidP="00A0445F">
      <w:pPr>
        <w:pStyle w:val="BodyText"/>
        <w:numPr>
          <w:ilvl w:val="0"/>
          <w:numId w:val="29"/>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Business opportunities found through </w:t>
      </w:r>
      <w:r w:rsidR="003C794B">
        <w:rPr>
          <w:rFonts w:ascii="Ebrima" w:hAnsi="Ebrima" w:cstheme="minorHAnsi"/>
          <w:sz w:val="21"/>
          <w:szCs w:val="21"/>
        </w:rPr>
        <w:t>YOTTABYTE</w:t>
      </w:r>
      <w:r w:rsidRPr="0084741F">
        <w:rPr>
          <w:rFonts w:ascii="Ebrima" w:hAnsi="Ebrima" w:cstheme="minorHAnsi"/>
          <w:sz w:val="21"/>
          <w:szCs w:val="21"/>
        </w:rPr>
        <w:t xml:space="preserve"> duties.</w:t>
      </w:r>
    </w:p>
    <w:p w14:paraId="2E338927" w14:textId="77777777" w:rsidR="00C63DD1" w:rsidRPr="0084741F" w:rsidRDefault="00C63DD1" w:rsidP="00A0445F">
      <w:pPr>
        <w:pStyle w:val="BodyText"/>
        <w:numPr>
          <w:ilvl w:val="0"/>
          <w:numId w:val="29"/>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Transacting </w:t>
      </w:r>
      <w:r w:rsidR="003C794B">
        <w:rPr>
          <w:rFonts w:ascii="Ebrima" w:hAnsi="Ebrima" w:cstheme="minorHAnsi"/>
          <w:sz w:val="21"/>
          <w:szCs w:val="21"/>
        </w:rPr>
        <w:t>YOTTABYTE</w:t>
      </w:r>
      <w:r w:rsidRPr="0084741F">
        <w:rPr>
          <w:rFonts w:ascii="Ebrima" w:hAnsi="Ebrima" w:cstheme="minorHAnsi"/>
          <w:sz w:val="21"/>
          <w:szCs w:val="21"/>
        </w:rPr>
        <w:t xml:space="preserve"> business with family members or other related persons.</w:t>
      </w:r>
    </w:p>
    <w:p w14:paraId="0A2162DB" w14:textId="77777777" w:rsidR="00C63DD1" w:rsidRPr="0084741F" w:rsidRDefault="00C63DD1" w:rsidP="00A0445F">
      <w:pPr>
        <w:pStyle w:val="BodyText"/>
        <w:numPr>
          <w:ilvl w:val="0"/>
          <w:numId w:val="29"/>
        </w:numPr>
        <w:spacing w:line="276" w:lineRule="auto"/>
        <w:ind w:right="-30"/>
        <w:jc w:val="both"/>
        <w:rPr>
          <w:rFonts w:ascii="Ebrima" w:hAnsi="Ebrima" w:cstheme="minorHAnsi"/>
          <w:sz w:val="21"/>
          <w:szCs w:val="21"/>
        </w:rPr>
      </w:pPr>
      <w:r w:rsidRPr="0084741F">
        <w:rPr>
          <w:rFonts w:ascii="Ebrima" w:hAnsi="Ebrima" w:cstheme="minorHAnsi"/>
          <w:sz w:val="21"/>
          <w:szCs w:val="21"/>
        </w:rPr>
        <w:t xml:space="preserve">Accepting excessive gifts, entertainment, or other business courtesies related to your role at </w:t>
      </w:r>
      <w:r w:rsidR="003C794B">
        <w:rPr>
          <w:rFonts w:ascii="Ebrima" w:hAnsi="Ebrima" w:cstheme="minorHAnsi"/>
          <w:sz w:val="21"/>
          <w:szCs w:val="21"/>
        </w:rPr>
        <w:t>YOTTABYTE</w:t>
      </w:r>
      <w:r w:rsidRPr="0084741F">
        <w:rPr>
          <w:rFonts w:ascii="Ebrima" w:hAnsi="Ebrima" w:cstheme="minorHAnsi"/>
          <w:sz w:val="21"/>
          <w:szCs w:val="21"/>
        </w:rPr>
        <w:t>, either directly or through a family member or a close friend</w:t>
      </w:r>
    </w:p>
    <w:p w14:paraId="3DDA1C30" w14:textId="77777777" w:rsidR="00C63DD1" w:rsidRPr="0084741F" w:rsidRDefault="00C63DD1" w:rsidP="00A0445F">
      <w:pPr>
        <w:pStyle w:val="BodyText"/>
        <w:numPr>
          <w:ilvl w:val="0"/>
          <w:numId w:val="29"/>
        </w:numPr>
        <w:spacing w:line="276" w:lineRule="auto"/>
        <w:ind w:right="-30"/>
        <w:jc w:val="both"/>
        <w:rPr>
          <w:rFonts w:ascii="Ebrima" w:hAnsi="Ebrima" w:cstheme="minorHAnsi"/>
          <w:sz w:val="21"/>
          <w:szCs w:val="21"/>
        </w:rPr>
      </w:pPr>
      <w:proofErr w:type="gramStart"/>
      <w:r w:rsidRPr="0084741F">
        <w:rPr>
          <w:rFonts w:ascii="Ebrima" w:hAnsi="Ebrima" w:cstheme="minorHAnsi"/>
          <w:sz w:val="21"/>
          <w:szCs w:val="21"/>
        </w:rPr>
        <w:t>Entering into</w:t>
      </w:r>
      <w:proofErr w:type="gramEnd"/>
      <w:r w:rsidRPr="0084741F">
        <w:rPr>
          <w:rFonts w:ascii="Ebrima" w:hAnsi="Ebrima" w:cstheme="minorHAnsi"/>
          <w:sz w:val="21"/>
          <w:szCs w:val="21"/>
        </w:rPr>
        <w:t xml:space="preserve"> a personal relationship with a subordinate, supervisor, or manager unless such relationship is disclosed to an uninvolved manager and HR department.</w:t>
      </w:r>
    </w:p>
    <w:p w14:paraId="737832DA" w14:textId="77777777" w:rsidR="00E05C38" w:rsidRPr="0084741F" w:rsidRDefault="00E05C38" w:rsidP="006D32CB">
      <w:pPr>
        <w:pStyle w:val="ListParagraph"/>
        <w:spacing w:line="276" w:lineRule="auto"/>
        <w:ind w:left="1080" w:right="-30" w:firstLine="0"/>
        <w:jc w:val="both"/>
        <w:rPr>
          <w:rFonts w:ascii="Ebrima" w:hAnsi="Ebrima" w:cstheme="minorHAnsi"/>
          <w:sz w:val="21"/>
          <w:szCs w:val="21"/>
        </w:rPr>
      </w:pPr>
    </w:p>
    <w:p w14:paraId="6543D818" w14:textId="77777777" w:rsidR="001134F1" w:rsidRPr="00DC3386" w:rsidRDefault="00A0484F" w:rsidP="006D32CB">
      <w:pPr>
        <w:pStyle w:val="BodyText"/>
        <w:spacing w:line="276" w:lineRule="auto"/>
        <w:ind w:right="-30"/>
        <w:jc w:val="both"/>
        <w:rPr>
          <w:rFonts w:ascii="Ebrima" w:hAnsi="Ebrima" w:cstheme="minorHAnsi"/>
          <w:b/>
          <w:sz w:val="21"/>
          <w:szCs w:val="21"/>
          <w:u w:val="single"/>
        </w:rPr>
      </w:pPr>
      <w:bookmarkStart w:id="119" w:name="_Toc63170834"/>
      <w:r w:rsidRPr="00DC3386">
        <w:rPr>
          <w:rFonts w:ascii="Ebrima" w:hAnsi="Ebrima" w:cstheme="minorHAnsi"/>
          <w:b/>
          <w:sz w:val="21"/>
          <w:szCs w:val="21"/>
          <w:u w:val="single"/>
        </w:rPr>
        <w:t>Corporate Recordkeeping</w:t>
      </w:r>
      <w:bookmarkEnd w:id="119"/>
    </w:p>
    <w:p w14:paraId="76C5F725" w14:textId="6B9609B3" w:rsidR="00A0484F" w:rsidRPr="0084741F" w:rsidRDefault="00A0484F"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All corporate records must be true, accurate and complete; company data must be accurately maintained in accordance with </w:t>
      </w:r>
      <w:r w:rsidR="00257099">
        <w:rPr>
          <w:rFonts w:ascii="Ebrima" w:hAnsi="Ebrima" w:cstheme="minorHAnsi"/>
          <w:sz w:val="21"/>
          <w:szCs w:val="21"/>
        </w:rPr>
        <w:t>YOTTABYTE</w:t>
      </w:r>
      <w:r w:rsidRPr="0084741F">
        <w:rPr>
          <w:rFonts w:ascii="Ebrima" w:hAnsi="Ebrima" w:cstheme="minorHAnsi"/>
          <w:sz w:val="21"/>
          <w:szCs w:val="21"/>
        </w:rPr>
        <w:t>’s and other applicable accounting principles.</w:t>
      </w:r>
    </w:p>
    <w:p w14:paraId="23A72BE5" w14:textId="77777777" w:rsidR="002474C9" w:rsidRPr="0084741F" w:rsidRDefault="002474C9" w:rsidP="006D32CB">
      <w:pPr>
        <w:spacing w:line="276" w:lineRule="auto"/>
        <w:ind w:left="360" w:right="-30"/>
        <w:jc w:val="both"/>
        <w:rPr>
          <w:rFonts w:ascii="Ebrima" w:hAnsi="Ebrima" w:cstheme="minorHAnsi"/>
          <w:sz w:val="21"/>
          <w:szCs w:val="21"/>
        </w:rPr>
      </w:pPr>
    </w:p>
    <w:p w14:paraId="5F4BC7EE" w14:textId="77777777" w:rsidR="001134F1" w:rsidRPr="00DC3386" w:rsidRDefault="00A0484F" w:rsidP="006D32CB">
      <w:pPr>
        <w:pStyle w:val="BodyText"/>
        <w:spacing w:line="276" w:lineRule="auto"/>
        <w:ind w:right="-30"/>
        <w:jc w:val="both"/>
        <w:rPr>
          <w:rFonts w:ascii="Ebrima" w:hAnsi="Ebrima" w:cstheme="minorHAnsi"/>
          <w:b/>
          <w:sz w:val="21"/>
          <w:szCs w:val="21"/>
          <w:u w:val="single"/>
        </w:rPr>
      </w:pPr>
      <w:bookmarkStart w:id="120" w:name="_Toc63170828"/>
      <w:r w:rsidRPr="00DC3386">
        <w:rPr>
          <w:rFonts w:ascii="Ebrima" w:hAnsi="Ebrima" w:cstheme="minorHAnsi"/>
          <w:b/>
          <w:sz w:val="21"/>
          <w:szCs w:val="21"/>
          <w:u w:val="single"/>
        </w:rPr>
        <w:t>Business Courtesies</w:t>
      </w:r>
      <w:bookmarkEnd w:id="120"/>
    </w:p>
    <w:p w14:paraId="7941EA32" w14:textId="77777777" w:rsidR="00A0484F" w:rsidRPr="0084741F" w:rsidRDefault="00A0484F" w:rsidP="006D32CB">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Business courtesies include gifts, gratuities, meals, refreshments, entertainment or other benefits from persons or companies with whom </w:t>
      </w:r>
      <w:r w:rsidR="003C794B">
        <w:rPr>
          <w:rFonts w:ascii="Ebrima" w:hAnsi="Ebrima" w:cstheme="minorHAnsi"/>
          <w:sz w:val="21"/>
          <w:szCs w:val="21"/>
        </w:rPr>
        <w:t>YOTTABYTE</w:t>
      </w:r>
      <w:r w:rsidRPr="0084741F">
        <w:rPr>
          <w:rFonts w:ascii="Ebrima" w:hAnsi="Ebrima" w:cstheme="minorHAnsi"/>
          <w:sz w:val="21"/>
          <w:szCs w:val="21"/>
        </w:rPr>
        <w:t xml:space="preserve"> does or may do business. The Company will neither give nor accept business courtesies that constitute or could be perceived as constituting, unfair business inducements that would violate law, regulation or policies of the company or customers, or would cause embarrassment or reflect negatively on Company’s reputation.</w:t>
      </w:r>
    </w:p>
    <w:p w14:paraId="70C28037" w14:textId="77777777" w:rsidR="00A0484F" w:rsidRPr="0084741F" w:rsidRDefault="00A0484F" w:rsidP="006D32CB">
      <w:pPr>
        <w:spacing w:line="276" w:lineRule="auto"/>
        <w:ind w:right="-30"/>
        <w:jc w:val="both"/>
        <w:rPr>
          <w:rFonts w:ascii="Ebrima" w:hAnsi="Ebrima"/>
          <w:color w:val="404040" w:themeColor="text1" w:themeTint="BF"/>
          <w:sz w:val="21"/>
          <w:szCs w:val="21"/>
        </w:rPr>
      </w:pPr>
    </w:p>
    <w:p w14:paraId="70BDA827" w14:textId="77777777" w:rsidR="001134F1" w:rsidRPr="00DC3386" w:rsidRDefault="00A0484F" w:rsidP="006D32CB">
      <w:pPr>
        <w:pStyle w:val="BodyText"/>
        <w:spacing w:line="276" w:lineRule="auto"/>
        <w:ind w:right="-30"/>
        <w:jc w:val="both"/>
        <w:rPr>
          <w:rFonts w:ascii="Ebrima" w:hAnsi="Ebrima" w:cstheme="minorHAnsi"/>
          <w:b/>
          <w:sz w:val="21"/>
          <w:szCs w:val="21"/>
          <w:u w:val="single"/>
        </w:rPr>
      </w:pPr>
      <w:bookmarkStart w:id="121" w:name="_Toc63170832"/>
      <w:r w:rsidRPr="00DC3386">
        <w:rPr>
          <w:rFonts w:ascii="Ebrima" w:hAnsi="Ebrima" w:cstheme="minorHAnsi"/>
          <w:b/>
          <w:sz w:val="21"/>
          <w:szCs w:val="21"/>
          <w:u w:val="single"/>
        </w:rPr>
        <w:t>Gifts</w:t>
      </w:r>
      <w:bookmarkEnd w:id="121"/>
      <w:r w:rsidRPr="00DC3386">
        <w:rPr>
          <w:rFonts w:ascii="Ebrima" w:hAnsi="Ebrima" w:cstheme="minorHAnsi"/>
          <w:b/>
          <w:sz w:val="21"/>
          <w:szCs w:val="21"/>
          <w:u w:val="single"/>
        </w:rPr>
        <w:t xml:space="preserve"> or Favors</w:t>
      </w:r>
    </w:p>
    <w:p w14:paraId="36E8C8D8" w14:textId="77777777" w:rsidR="00A0484F" w:rsidRPr="0084741F" w:rsidRDefault="003C794B"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YOTTABYTE</w:t>
      </w:r>
      <w:r w:rsidR="003437FB" w:rsidRPr="0084741F">
        <w:rPr>
          <w:rFonts w:ascii="Ebrima" w:hAnsi="Ebrima" w:cstheme="minorHAnsi"/>
          <w:sz w:val="21"/>
          <w:szCs w:val="21"/>
        </w:rPr>
        <w:t xml:space="preserve"> realizes that business gifts and hospitality can create goodwill, but they can also create conflict of interest and constitute bribery if they are excessive, frequent </w:t>
      </w:r>
      <w:r w:rsidR="00A026BB" w:rsidRPr="0084741F">
        <w:rPr>
          <w:rFonts w:ascii="Ebrima" w:hAnsi="Ebrima" w:cstheme="minorHAnsi"/>
          <w:sz w:val="21"/>
          <w:szCs w:val="21"/>
        </w:rPr>
        <w:t xml:space="preserve">or give to make improper influence. Employees may accept unsolicited gifts, other than money, that conform to the reasonable ethical practices of the marketplace and of nominal prices. </w:t>
      </w:r>
    </w:p>
    <w:p w14:paraId="1B6DD6DF" w14:textId="77777777" w:rsidR="003437FB" w:rsidRPr="0084741F" w:rsidRDefault="003437FB" w:rsidP="006D32CB">
      <w:pPr>
        <w:pStyle w:val="Heading1"/>
        <w:tabs>
          <w:tab w:val="left" w:pos="467"/>
        </w:tabs>
        <w:spacing w:before="132" w:line="276" w:lineRule="auto"/>
        <w:ind w:left="466" w:right="-30" w:firstLine="0"/>
        <w:jc w:val="both"/>
        <w:rPr>
          <w:rFonts w:ascii="Ebrima" w:hAnsi="Ebrima" w:cstheme="minorHAnsi"/>
          <w:b w:val="0"/>
          <w:bCs w:val="0"/>
          <w:sz w:val="21"/>
          <w:szCs w:val="21"/>
        </w:rPr>
      </w:pPr>
    </w:p>
    <w:p w14:paraId="5FD8D8AA" w14:textId="77777777" w:rsidR="001134F1" w:rsidRPr="00DC3386" w:rsidRDefault="00A0484F"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 xml:space="preserve">Drug-Free Workplace </w:t>
      </w:r>
    </w:p>
    <w:p w14:paraId="1CFCDFAE" w14:textId="77777777" w:rsidR="00A0484F" w:rsidRPr="0084741F" w:rsidRDefault="003C794B"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YOTTABYTE</w:t>
      </w:r>
      <w:r w:rsidR="00A0484F" w:rsidRPr="0084741F">
        <w:rPr>
          <w:rFonts w:ascii="Ebrima" w:hAnsi="Ebrima" w:cstheme="minorHAnsi"/>
          <w:sz w:val="21"/>
          <w:szCs w:val="21"/>
        </w:rPr>
        <w:t xml:space="preserve"> maintains a drug-free workplace. Accordingly, in the workplace, members may not: </w:t>
      </w:r>
      <w:proofErr w:type="spellStart"/>
      <w:r w:rsidR="00A0484F" w:rsidRPr="0084741F">
        <w:rPr>
          <w:rFonts w:ascii="Ebrima" w:hAnsi="Ebrima" w:cstheme="minorHAnsi"/>
          <w:sz w:val="21"/>
          <w:szCs w:val="21"/>
        </w:rPr>
        <w:t>i</w:t>
      </w:r>
      <w:proofErr w:type="spellEnd"/>
      <w:r w:rsidR="00A0484F" w:rsidRPr="0084741F">
        <w:rPr>
          <w:rFonts w:ascii="Ebrima" w:hAnsi="Ebrima" w:cstheme="minorHAnsi"/>
          <w:sz w:val="21"/>
          <w:szCs w:val="21"/>
        </w:rPr>
        <w:t xml:space="preserve">) Use, sell, or possess illegal drugs; ii) Abuse or </w:t>
      </w:r>
      <w:r w:rsidR="001134F1" w:rsidRPr="0084741F">
        <w:rPr>
          <w:rFonts w:ascii="Ebrima" w:hAnsi="Ebrima" w:cstheme="minorHAnsi"/>
          <w:sz w:val="21"/>
          <w:szCs w:val="21"/>
        </w:rPr>
        <w:t>misuse-controlled</w:t>
      </w:r>
      <w:r w:rsidR="00A0484F" w:rsidRPr="0084741F">
        <w:rPr>
          <w:rFonts w:ascii="Ebrima" w:hAnsi="Ebrima" w:cstheme="minorHAnsi"/>
          <w:sz w:val="21"/>
          <w:szCs w:val="21"/>
        </w:rPr>
        <w:t xml:space="preserve"> substances, prescription drugs, or over-the-counter medications; or iii) Abuse alcohol.</w:t>
      </w:r>
    </w:p>
    <w:p w14:paraId="2C1DDB99" w14:textId="77777777" w:rsidR="00A0484F" w:rsidRPr="0084741F" w:rsidRDefault="00A0484F" w:rsidP="006D32CB">
      <w:pPr>
        <w:pStyle w:val="Heading1"/>
        <w:tabs>
          <w:tab w:val="left" w:pos="467"/>
        </w:tabs>
        <w:spacing w:before="132" w:line="276" w:lineRule="auto"/>
        <w:ind w:left="466" w:right="-30" w:firstLine="0"/>
        <w:jc w:val="both"/>
        <w:rPr>
          <w:rFonts w:ascii="Ebrima" w:hAnsi="Ebrima" w:cstheme="minorHAnsi"/>
          <w:b w:val="0"/>
          <w:bCs w:val="0"/>
          <w:sz w:val="21"/>
          <w:szCs w:val="21"/>
        </w:rPr>
      </w:pPr>
    </w:p>
    <w:p w14:paraId="107E37B4" w14:textId="77777777" w:rsidR="001134F1" w:rsidRPr="00DC3386" w:rsidRDefault="00A0484F" w:rsidP="006D32CB">
      <w:pPr>
        <w:pStyle w:val="BodyText"/>
        <w:spacing w:line="276" w:lineRule="auto"/>
        <w:ind w:right="-30"/>
        <w:jc w:val="both"/>
        <w:rPr>
          <w:rFonts w:ascii="Ebrima" w:hAnsi="Ebrima" w:cstheme="minorHAnsi"/>
          <w:b/>
          <w:sz w:val="21"/>
          <w:szCs w:val="21"/>
          <w:u w:val="single"/>
        </w:rPr>
      </w:pPr>
      <w:r w:rsidRPr="00DC3386">
        <w:rPr>
          <w:rFonts w:ascii="Ebrima" w:hAnsi="Ebrima" w:cstheme="minorHAnsi"/>
          <w:b/>
          <w:sz w:val="21"/>
          <w:szCs w:val="21"/>
          <w:u w:val="single"/>
        </w:rPr>
        <w:t xml:space="preserve">Bribery &amp; Corrupt Practices </w:t>
      </w:r>
    </w:p>
    <w:p w14:paraId="45417977" w14:textId="685D97FE" w:rsidR="00092D0C" w:rsidRDefault="00A0484F" w:rsidP="002B1AE5">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Employees shall not engage in any corrupt Practices including o</w:t>
      </w:r>
      <w:r w:rsidRPr="00DC3386">
        <w:rPr>
          <w:rFonts w:ascii="Times New Roman" w:hAnsi="Times New Roman" w:cs="Times New Roman"/>
          <w:sz w:val="21"/>
          <w:szCs w:val="21"/>
        </w:rPr>
        <w:t>ﬀ</w:t>
      </w:r>
      <w:r w:rsidRPr="0084741F">
        <w:rPr>
          <w:rFonts w:ascii="Ebrima" w:hAnsi="Ebrima" w:cstheme="minorHAnsi"/>
          <w:sz w:val="21"/>
          <w:szCs w:val="21"/>
        </w:rPr>
        <w:t>ering/accepting bribes or kickbacks or any other kind of improper payment including facilitation payments, giving false incentives, indulging in the /fraud, embezzling funds, indulging in personal money transactions or personal entertainment with vendors / suppliers.</w:t>
      </w:r>
    </w:p>
    <w:p w14:paraId="2F444E3C" w14:textId="77777777" w:rsidR="008D154C" w:rsidRPr="001134F1" w:rsidRDefault="001134F1" w:rsidP="0022776D">
      <w:pPr>
        <w:pStyle w:val="Heading1"/>
        <w:numPr>
          <w:ilvl w:val="0"/>
          <w:numId w:val="3"/>
        </w:numPr>
        <w:spacing w:line="276" w:lineRule="auto"/>
        <w:ind w:left="360" w:right="-30"/>
        <w:rPr>
          <w:rFonts w:ascii="Ebrima" w:hAnsi="Ebrima" w:cstheme="minorHAnsi"/>
          <w:szCs w:val="21"/>
        </w:rPr>
      </w:pPr>
      <w:bookmarkStart w:id="122" w:name="_Hlk94698900"/>
      <w:r>
        <w:rPr>
          <w:rFonts w:ascii="Ebrima" w:hAnsi="Ebrima" w:cstheme="minorHAnsi"/>
          <w:szCs w:val="21"/>
        </w:rPr>
        <w:lastRenderedPageBreak/>
        <w:t xml:space="preserve"> </w:t>
      </w:r>
      <w:bookmarkStart w:id="123" w:name="_Hlk106626024"/>
      <w:bookmarkStart w:id="124" w:name="_Toc186642346"/>
      <w:r w:rsidR="008D154C" w:rsidRPr="001134F1">
        <w:rPr>
          <w:rFonts w:ascii="Ebrima" w:hAnsi="Ebrima" w:cstheme="minorHAnsi"/>
          <w:szCs w:val="21"/>
        </w:rPr>
        <w:t>COMPENSATION &amp; BENEFITS POLICY</w:t>
      </w:r>
      <w:bookmarkEnd w:id="122"/>
      <w:bookmarkEnd w:id="124"/>
    </w:p>
    <w:p w14:paraId="6A7A30EE" w14:textId="77777777" w:rsidR="00C518FF" w:rsidRPr="0084741F" w:rsidRDefault="00C518FF" w:rsidP="006D32CB">
      <w:pPr>
        <w:pStyle w:val="Heading1"/>
        <w:spacing w:line="276" w:lineRule="auto"/>
        <w:ind w:left="0" w:right="-30" w:firstLine="0"/>
        <w:rPr>
          <w:rFonts w:ascii="Ebrima" w:hAnsi="Ebrima"/>
          <w:sz w:val="21"/>
          <w:szCs w:val="21"/>
        </w:rPr>
      </w:pPr>
    </w:p>
    <w:bookmarkEnd w:id="123"/>
    <w:p w14:paraId="48269168" w14:textId="77777777" w:rsidR="00233A96" w:rsidRDefault="00233A96" w:rsidP="00233A96">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We strive to pay our employees’ salaries that consider:</w:t>
      </w:r>
    </w:p>
    <w:p w14:paraId="0AA51FEC" w14:textId="77777777" w:rsidR="00233A96" w:rsidRPr="0084741F" w:rsidRDefault="00233A96" w:rsidP="00233A96">
      <w:pPr>
        <w:spacing w:line="276" w:lineRule="auto"/>
        <w:ind w:left="360" w:right="-30"/>
        <w:jc w:val="both"/>
        <w:rPr>
          <w:rFonts w:ascii="Ebrima" w:hAnsi="Ebrima" w:cstheme="minorHAnsi"/>
          <w:sz w:val="21"/>
          <w:szCs w:val="21"/>
        </w:rPr>
      </w:pPr>
    </w:p>
    <w:p w14:paraId="7BC64BBD" w14:textId="77777777" w:rsidR="00233A96" w:rsidRPr="00FE6597" w:rsidRDefault="00233A96" w:rsidP="00233A96">
      <w:pPr>
        <w:pStyle w:val="ListParagraph"/>
        <w:numPr>
          <w:ilvl w:val="0"/>
          <w:numId w:val="2"/>
        </w:numPr>
        <w:spacing w:line="276" w:lineRule="auto"/>
        <w:ind w:right="-30"/>
        <w:jc w:val="both"/>
        <w:rPr>
          <w:rFonts w:ascii="Ebrima" w:hAnsi="Ebrima" w:cstheme="minorHAnsi"/>
          <w:sz w:val="21"/>
          <w:szCs w:val="21"/>
        </w:rPr>
      </w:pPr>
      <w:r w:rsidRPr="0084741F">
        <w:rPr>
          <w:rFonts w:ascii="Ebrima" w:hAnsi="Ebrima" w:cstheme="minorHAnsi"/>
          <w:b/>
          <w:sz w:val="21"/>
          <w:szCs w:val="21"/>
        </w:rPr>
        <w:t>Externally competitive</w:t>
      </w:r>
      <w:r w:rsidRPr="0084741F">
        <w:rPr>
          <w:rFonts w:ascii="Ebrima" w:hAnsi="Ebrima" w:cstheme="minorHAnsi"/>
          <w:sz w:val="21"/>
          <w:szCs w:val="21"/>
        </w:rPr>
        <w:t xml:space="preserve"> - </w:t>
      </w:r>
      <w:r w:rsidRPr="00FE6597">
        <w:rPr>
          <w:rFonts w:ascii="Ebrima" w:hAnsi="Ebrima" w:cstheme="minorHAnsi"/>
          <w:sz w:val="21"/>
          <w:szCs w:val="21"/>
        </w:rPr>
        <w:t>ensuring that our salary ranges compare favorably with what other similar organizations offer.</w:t>
      </w:r>
    </w:p>
    <w:p w14:paraId="01549BE8" w14:textId="77777777" w:rsidR="00233A96" w:rsidRPr="0084741F" w:rsidRDefault="00233A96" w:rsidP="00233A96">
      <w:pPr>
        <w:pStyle w:val="ListParagraph"/>
        <w:numPr>
          <w:ilvl w:val="0"/>
          <w:numId w:val="2"/>
        </w:numPr>
        <w:spacing w:line="276" w:lineRule="auto"/>
        <w:ind w:right="-30"/>
        <w:jc w:val="both"/>
        <w:rPr>
          <w:rFonts w:ascii="Ebrima" w:hAnsi="Ebrima" w:cstheme="minorHAnsi"/>
          <w:sz w:val="21"/>
          <w:szCs w:val="21"/>
        </w:rPr>
      </w:pPr>
      <w:r w:rsidRPr="0084741F">
        <w:rPr>
          <w:rFonts w:ascii="Ebrima" w:hAnsi="Ebrima" w:cstheme="minorHAnsi"/>
          <w:b/>
          <w:sz w:val="21"/>
          <w:szCs w:val="21"/>
        </w:rPr>
        <w:t>Internal equity</w:t>
      </w:r>
      <w:r w:rsidRPr="0084741F">
        <w:rPr>
          <w:rFonts w:ascii="Ebrima" w:hAnsi="Ebrima" w:cstheme="minorHAnsi"/>
          <w:sz w:val="21"/>
          <w:szCs w:val="21"/>
        </w:rPr>
        <w:t xml:space="preserve"> - that staff understand different pay grades reflect differing levels of skills, responsibilities and abilities.</w:t>
      </w:r>
    </w:p>
    <w:p w14:paraId="25EDCBB4" w14:textId="77777777" w:rsidR="00233A96" w:rsidRPr="0084741F" w:rsidRDefault="00233A96" w:rsidP="00233A96">
      <w:pPr>
        <w:pStyle w:val="ListParagraph"/>
        <w:numPr>
          <w:ilvl w:val="0"/>
          <w:numId w:val="2"/>
        </w:numPr>
        <w:spacing w:line="276" w:lineRule="auto"/>
        <w:ind w:right="-30"/>
        <w:jc w:val="both"/>
        <w:rPr>
          <w:rFonts w:ascii="Ebrima" w:eastAsia="Times New Roman" w:hAnsi="Ebrima" w:cs="Calibri"/>
          <w:sz w:val="21"/>
          <w:szCs w:val="21"/>
        </w:rPr>
      </w:pPr>
      <w:r w:rsidRPr="0084741F">
        <w:rPr>
          <w:rFonts w:ascii="Ebrima" w:hAnsi="Ebrima" w:cstheme="minorHAnsi"/>
          <w:sz w:val="21"/>
          <w:szCs w:val="21"/>
        </w:rPr>
        <w:t xml:space="preserve">The </w:t>
      </w:r>
      <w:r w:rsidRPr="0084741F">
        <w:rPr>
          <w:rFonts w:ascii="Ebrima" w:hAnsi="Ebrima" w:cstheme="minorHAnsi"/>
          <w:b/>
          <w:sz w:val="21"/>
          <w:szCs w:val="21"/>
        </w:rPr>
        <w:t>financial realities</w:t>
      </w:r>
      <w:r w:rsidRPr="0084741F">
        <w:rPr>
          <w:rFonts w:ascii="Ebrima" w:hAnsi="Ebrima" w:cstheme="minorHAnsi"/>
          <w:sz w:val="21"/>
          <w:szCs w:val="21"/>
        </w:rPr>
        <w:t xml:space="preserve"> of our organization.</w:t>
      </w:r>
    </w:p>
    <w:p w14:paraId="2EAC899E" w14:textId="77777777" w:rsidR="00233A96" w:rsidRPr="0084741F" w:rsidRDefault="00233A96" w:rsidP="00233A96">
      <w:pPr>
        <w:spacing w:line="276" w:lineRule="auto"/>
        <w:ind w:right="-30"/>
        <w:jc w:val="both"/>
        <w:rPr>
          <w:rFonts w:ascii="Ebrima" w:hAnsi="Ebrima" w:cstheme="minorHAnsi"/>
          <w:sz w:val="21"/>
          <w:szCs w:val="21"/>
        </w:rPr>
      </w:pPr>
    </w:p>
    <w:p w14:paraId="2C282D7B" w14:textId="77777777" w:rsidR="00233A96" w:rsidRPr="00CD4A30" w:rsidRDefault="00233A96" w:rsidP="00233A96">
      <w:pPr>
        <w:pStyle w:val="Heading1"/>
        <w:tabs>
          <w:tab w:val="right" w:pos="9680"/>
        </w:tabs>
        <w:spacing w:line="276" w:lineRule="auto"/>
        <w:ind w:left="0" w:right="-30" w:firstLine="0"/>
        <w:rPr>
          <w:rFonts w:ascii="Ebrima" w:hAnsi="Ebrima"/>
          <w:sz w:val="22"/>
          <w:szCs w:val="21"/>
        </w:rPr>
      </w:pPr>
      <w:bookmarkStart w:id="125" w:name="_Toc148817158"/>
      <w:bookmarkStart w:id="126" w:name="_Toc186642347"/>
      <w:r w:rsidRPr="00CD4A30">
        <w:rPr>
          <w:rFonts w:ascii="Ebrima" w:hAnsi="Ebrima"/>
          <w:sz w:val="22"/>
          <w:szCs w:val="21"/>
        </w:rPr>
        <w:t>Confidentiality of Compensation</w:t>
      </w:r>
      <w:bookmarkEnd w:id="125"/>
      <w:bookmarkEnd w:id="126"/>
    </w:p>
    <w:p w14:paraId="1C6596EC" w14:textId="77777777" w:rsidR="00233A96" w:rsidRPr="0084741F" w:rsidRDefault="00233A96" w:rsidP="00233A96">
      <w:pPr>
        <w:pStyle w:val="Heading1"/>
        <w:spacing w:line="276" w:lineRule="auto"/>
        <w:ind w:left="90" w:right="-30"/>
        <w:rPr>
          <w:rFonts w:ascii="Ebrima" w:hAnsi="Ebrima"/>
          <w:sz w:val="21"/>
          <w:szCs w:val="21"/>
        </w:rPr>
      </w:pPr>
      <w:r w:rsidRPr="0084741F">
        <w:rPr>
          <w:rFonts w:ascii="Ebrima" w:hAnsi="Ebrima"/>
          <w:sz w:val="21"/>
          <w:szCs w:val="21"/>
        </w:rPr>
        <w:t xml:space="preserve"> </w:t>
      </w:r>
    </w:p>
    <w:p w14:paraId="005BA5A8" w14:textId="20D95A95" w:rsidR="00233A96" w:rsidRPr="0084741F" w:rsidRDefault="00233A96" w:rsidP="00233A96">
      <w:pPr>
        <w:pStyle w:val="BodyText"/>
        <w:spacing w:line="276" w:lineRule="auto"/>
        <w:ind w:right="-30"/>
        <w:jc w:val="both"/>
        <w:rPr>
          <w:rFonts w:ascii="Ebrima" w:hAnsi="Ebrima" w:cstheme="minorHAnsi"/>
          <w:sz w:val="21"/>
          <w:szCs w:val="21"/>
        </w:rPr>
      </w:pPr>
      <w:r w:rsidRPr="0084741F">
        <w:rPr>
          <w:rFonts w:ascii="Ebrima" w:hAnsi="Ebrima" w:cstheme="minorHAnsi"/>
          <w:sz w:val="21"/>
          <w:szCs w:val="21"/>
        </w:rPr>
        <w:t xml:space="preserve">Every Employee is required to maintain confidentiality concerning remunerations, benefits, performance rating, increments or other terms of service and / or  business affairs of the Company and not to disclose or reveal the same to any third party including but not limited to other Employees, staff and workers employed with the Company, clients and customers, firms, institutions or entities engaged in business with the Company or otherwise or any third party, whomsoever. </w:t>
      </w:r>
    </w:p>
    <w:p w14:paraId="56EEC58E" w14:textId="77777777" w:rsidR="00233A96" w:rsidRPr="0084741F" w:rsidRDefault="00233A96" w:rsidP="00233A96">
      <w:pPr>
        <w:spacing w:line="276" w:lineRule="auto"/>
        <w:ind w:right="-30"/>
        <w:jc w:val="both"/>
        <w:rPr>
          <w:rFonts w:ascii="Ebrima" w:hAnsi="Ebrima" w:cstheme="minorHAnsi"/>
          <w:sz w:val="21"/>
          <w:szCs w:val="21"/>
        </w:rPr>
      </w:pPr>
    </w:p>
    <w:p w14:paraId="211DBE88" w14:textId="77777777" w:rsidR="00233A96" w:rsidRPr="00CD4A30" w:rsidRDefault="00233A96" w:rsidP="00233A96">
      <w:pPr>
        <w:pStyle w:val="Heading1"/>
        <w:tabs>
          <w:tab w:val="right" w:pos="9680"/>
        </w:tabs>
        <w:spacing w:line="276" w:lineRule="auto"/>
        <w:ind w:left="0" w:right="-30" w:firstLine="0"/>
        <w:rPr>
          <w:rFonts w:ascii="Ebrima" w:hAnsi="Ebrima"/>
          <w:sz w:val="22"/>
          <w:szCs w:val="21"/>
        </w:rPr>
      </w:pPr>
      <w:bookmarkStart w:id="127" w:name="_Toc148817159"/>
      <w:bookmarkStart w:id="128" w:name="_Toc186642348"/>
      <w:r w:rsidRPr="00CD4A30">
        <w:rPr>
          <w:rFonts w:ascii="Ebrima" w:hAnsi="Ebrima"/>
          <w:sz w:val="22"/>
          <w:szCs w:val="21"/>
        </w:rPr>
        <w:t>Benefits</w:t>
      </w:r>
      <w:bookmarkEnd w:id="127"/>
      <w:bookmarkEnd w:id="128"/>
    </w:p>
    <w:p w14:paraId="0D231ABC" w14:textId="77777777" w:rsidR="00233A96" w:rsidRPr="005E2F18" w:rsidRDefault="00233A96" w:rsidP="00233A96">
      <w:pPr>
        <w:spacing w:line="276" w:lineRule="auto"/>
        <w:ind w:left="360" w:right="-30"/>
        <w:jc w:val="both"/>
        <w:rPr>
          <w:rFonts w:ascii="Ebrima" w:hAnsi="Ebrima" w:cstheme="minorHAnsi"/>
          <w:b/>
          <w:bCs/>
          <w:sz w:val="21"/>
          <w:szCs w:val="21"/>
        </w:rPr>
      </w:pPr>
    </w:p>
    <w:p w14:paraId="16C56209" w14:textId="77777777" w:rsidR="00233A96" w:rsidRPr="0084741F" w:rsidRDefault="00233A96" w:rsidP="00233A96">
      <w:pPr>
        <w:pStyle w:val="BodyText"/>
        <w:spacing w:line="276" w:lineRule="auto"/>
        <w:ind w:right="-30"/>
        <w:jc w:val="both"/>
        <w:rPr>
          <w:rFonts w:ascii="Ebrima" w:hAnsi="Ebrima" w:cstheme="minorHAnsi"/>
          <w:sz w:val="21"/>
          <w:szCs w:val="21"/>
        </w:rPr>
      </w:pPr>
      <w:r>
        <w:rPr>
          <w:rFonts w:ascii="Ebrima" w:hAnsi="Ebrima" w:cstheme="minorHAnsi"/>
          <w:sz w:val="21"/>
          <w:szCs w:val="21"/>
        </w:rPr>
        <w:t>YOTTABYTE</w:t>
      </w:r>
      <w:r w:rsidRPr="0084741F">
        <w:rPr>
          <w:rFonts w:ascii="Ebrima" w:hAnsi="Ebrima" w:cstheme="minorHAnsi"/>
          <w:sz w:val="21"/>
          <w:szCs w:val="21"/>
        </w:rPr>
        <w:t xml:space="preserve"> believes in compensating employees beyond standard pay; apart from cash components and perquisites, the Company is committed to provide following benefits to its employees: </w:t>
      </w:r>
    </w:p>
    <w:p w14:paraId="2D4EAE8A" w14:textId="77777777" w:rsidR="00233A96" w:rsidRPr="0084741F" w:rsidRDefault="00233A96" w:rsidP="00233A96">
      <w:pPr>
        <w:spacing w:line="276" w:lineRule="auto"/>
        <w:ind w:left="360" w:right="-30"/>
        <w:jc w:val="both"/>
        <w:rPr>
          <w:rFonts w:ascii="Ebrima" w:hAnsi="Ebrima" w:cstheme="minorHAnsi"/>
          <w:sz w:val="21"/>
          <w:szCs w:val="21"/>
        </w:rPr>
      </w:pPr>
    </w:p>
    <w:tbl>
      <w:tblPr>
        <w:tblStyle w:val="TableGrid"/>
        <w:tblW w:w="0" w:type="auto"/>
        <w:tblInd w:w="85" w:type="dxa"/>
        <w:tblLook w:val="04A0" w:firstRow="1" w:lastRow="0" w:firstColumn="1" w:lastColumn="0" w:noHBand="0" w:noVBand="1"/>
      </w:tblPr>
      <w:tblGrid>
        <w:gridCol w:w="1713"/>
        <w:gridCol w:w="908"/>
        <w:gridCol w:w="1566"/>
        <w:gridCol w:w="1264"/>
        <w:gridCol w:w="1392"/>
        <w:gridCol w:w="1098"/>
        <w:gridCol w:w="1234"/>
      </w:tblGrid>
      <w:tr w:rsidR="00233A96" w:rsidRPr="0084741F" w14:paraId="48572585" w14:textId="77777777" w:rsidTr="00D4499B">
        <w:tc>
          <w:tcPr>
            <w:tcW w:w="1713" w:type="dxa"/>
          </w:tcPr>
          <w:p w14:paraId="3E8AB19C" w14:textId="77777777" w:rsidR="00233A96" w:rsidRPr="0084741F" w:rsidRDefault="00233A96" w:rsidP="002028CF">
            <w:pPr>
              <w:spacing w:line="276" w:lineRule="auto"/>
              <w:ind w:right="-30"/>
              <w:jc w:val="center"/>
              <w:rPr>
                <w:rFonts w:ascii="Ebrima" w:hAnsi="Ebrima" w:cstheme="minorHAnsi"/>
                <w:b/>
                <w:sz w:val="21"/>
                <w:szCs w:val="21"/>
              </w:rPr>
            </w:pPr>
            <w:r w:rsidRPr="0084741F">
              <w:rPr>
                <w:rFonts w:ascii="Ebrima" w:hAnsi="Ebrima" w:cstheme="minorHAnsi"/>
                <w:b/>
                <w:sz w:val="21"/>
                <w:szCs w:val="21"/>
              </w:rPr>
              <w:t>Employment</w:t>
            </w:r>
          </w:p>
        </w:tc>
        <w:tc>
          <w:tcPr>
            <w:tcW w:w="908" w:type="dxa"/>
          </w:tcPr>
          <w:p w14:paraId="69CC8077" w14:textId="77777777" w:rsidR="00233A96" w:rsidRPr="0084741F" w:rsidRDefault="00233A96" w:rsidP="002028CF">
            <w:pPr>
              <w:spacing w:line="276" w:lineRule="auto"/>
              <w:ind w:right="-30"/>
              <w:jc w:val="center"/>
              <w:rPr>
                <w:rFonts w:ascii="Ebrima" w:hAnsi="Ebrima" w:cstheme="minorHAnsi"/>
                <w:b/>
                <w:sz w:val="21"/>
                <w:szCs w:val="21"/>
              </w:rPr>
            </w:pPr>
            <w:r>
              <w:rPr>
                <w:rFonts w:ascii="Ebrima" w:hAnsi="Ebrima" w:cstheme="minorHAnsi"/>
                <w:b/>
                <w:sz w:val="21"/>
                <w:szCs w:val="21"/>
              </w:rPr>
              <w:t>OPD</w:t>
            </w:r>
          </w:p>
        </w:tc>
        <w:tc>
          <w:tcPr>
            <w:tcW w:w="1566" w:type="dxa"/>
          </w:tcPr>
          <w:p w14:paraId="65694A6B" w14:textId="77777777" w:rsidR="00233A96" w:rsidRPr="00AA7E97" w:rsidRDefault="00233A96" w:rsidP="002028CF">
            <w:pPr>
              <w:spacing w:line="276" w:lineRule="auto"/>
              <w:ind w:right="-30"/>
              <w:jc w:val="center"/>
              <w:rPr>
                <w:rFonts w:ascii="Ebrima" w:hAnsi="Ebrima" w:cstheme="minorHAnsi"/>
                <w:b/>
                <w:sz w:val="20"/>
                <w:szCs w:val="20"/>
              </w:rPr>
            </w:pPr>
            <w:r w:rsidRPr="00AA7E97">
              <w:rPr>
                <w:rFonts w:ascii="Ebrima" w:hAnsi="Ebrima" w:cstheme="minorHAnsi"/>
                <w:b/>
                <w:sz w:val="20"/>
                <w:szCs w:val="20"/>
              </w:rPr>
              <w:t>Medical Insurance (IPD + Maternity)</w:t>
            </w:r>
          </w:p>
        </w:tc>
        <w:tc>
          <w:tcPr>
            <w:tcW w:w="1264" w:type="dxa"/>
          </w:tcPr>
          <w:p w14:paraId="1358C803" w14:textId="77777777" w:rsidR="00233A96" w:rsidRPr="0084741F" w:rsidRDefault="00233A96" w:rsidP="002028CF">
            <w:pPr>
              <w:spacing w:line="276" w:lineRule="auto"/>
              <w:ind w:right="-30"/>
              <w:jc w:val="center"/>
              <w:rPr>
                <w:rFonts w:ascii="Ebrima" w:hAnsi="Ebrima" w:cstheme="minorHAnsi"/>
                <w:b/>
                <w:sz w:val="21"/>
                <w:szCs w:val="21"/>
              </w:rPr>
            </w:pPr>
            <w:r>
              <w:rPr>
                <w:rFonts w:ascii="Ebrima" w:hAnsi="Ebrima" w:cstheme="minorHAnsi"/>
                <w:b/>
                <w:sz w:val="21"/>
                <w:szCs w:val="21"/>
              </w:rPr>
              <w:t>Life Insurance</w:t>
            </w:r>
          </w:p>
        </w:tc>
        <w:tc>
          <w:tcPr>
            <w:tcW w:w="1392" w:type="dxa"/>
          </w:tcPr>
          <w:p w14:paraId="4FFDC619" w14:textId="77777777" w:rsidR="00233A96" w:rsidRPr="0084741F" w:rsidRDefault="00233A96" w:rsidP="002028CF">
            <w:pPr>
              <w:spacing w:line="276" w:lineRule="auto"/>
              <w:ind w:right="-30"/>
              <w:jc w:val="center"/>
              <w:rPr>
                <w:rFonts w:ascii="Ebrima" w:hAnsi="Ebrima" w:cstheme="minorHAnsi"/>
                <w:b/>
                <w:sz w:val="21"/>
                <w:szCs w:val="21"/>
              </w:rPr>
            </w:pPr>
            <w:r>
              <w:rPr>
                <w:rFonts w:ascii="Ebrima" w:hAnsi="Ebrima" w:cstheme="minorHAnsi"/>
                <w:b/>
                <w:sz w:val="21"/>
                <w:szCs w:val="21"/>
              </w:rPr>
              <w:t>*Provident Fund</w:t>
            </w:r>
          </w:p>
        </w:tc>
        <w:tc>
          <w:tcPr>
            <w:tcW w:w="1098" w:type="dxa"/>
          </w:tcPr>
          <w:p w14:paraId="55A590F6" w14:textId="77777777" w:rsidR="00233A96" w:rsidRDefault="00233A96" w:rsidP="002028CF">
            <w:pPr>
              <w:spacing w:line="276" w:lineRule="auto"/>
              <w:ind w:right="-30"/>
              <w:jc w:val="center"/>
              <w:rPr>
                <w:rFonts w:ascii="Ebrima" w:hAnsi="Ebrima" w:cstheme="minorHAnsi"/>
                <w:b/>
                <w:sz w:val="21"/>
                <w:szCs w:val="21"/>
              </w:rPr>
            </w:pPr>
            <w:r w:rsidRPr="0084741F">
              <w:rPr>
                <w:rFonts w:ascii="Ebrima" w:hAnsi="Ebrima" w:cstheme="minorHAnsi"/>
                <w:b/>
                <w:sz w:val="21"/>
                <w:szCs w:val="21"/>
              </w:rPr>
              <w:t>Personal Loan</w:t>
            </w:r>
          </w:p>
        </w:tc>
        <w:tc>
          <w:tcPr>
            <w:tcW w:w="1234" w:type="dxa"/>
          </w:tcPr>
          <w:p w14:paraId="4BB70C13" w14:textId="77777777" w:rsidR="00233A96" w:rsidRDefault="00233A96" w:rsidP="002028CF">
            <w:pPr>
              <w:spacing w:line="276" w:lineRule="auto"/>
              <w:ind w:right="-30"/>
              <w:jc w:val="center"/>
              <w:rPr>
                <w:rFonts w:ascii="Ebrima" w:hAnsi="Ebrima" w:cstheme="minorHAnsi"/>
                <w:b/>
                <w:sz w:val="21"/>
                <w:szCs w:val="21"/>
              </w:rPr>
            </w:pPr>
            <w:r>
              <w:rPr>
                <w:rFonts w:ascii="Ebrima" w:hAnsi="Ebrima" w:cstheme="minorHAnsi"/>
                <w:b/>
                <w:sz w:val="21"/>
                <w:szCs w:val="21"/>
              </w:rPr>
              <w:t>Gym Allowance</w:t>
            </w:r>
          </w:p>
        </w:tc>
      </w:tr>
      <w:tr w:rsidR="00233A96" w:rsidRPr="0084741F" w14:paraId="719A47F5" w14:textId="77777777" w:rsidTr="00D4499B">
        <w:trPr>
          <w:trHeight w:val="493"/>
        </w:trPr>
        <w:tc>
          <w:tcPr>
            <w:tcW w:w="1713" w:type="dxa"/>
          </w:tcPr>
          <w:p w14:paraId="52473961" w14:textId="77777777" w:rsidR="00233A96" w:rsidRPr="0084741F" w:rsidRDefault="00233A96" w:rsidP="002028CF">
            <w:pPr>
              <w:spacing w:line="276" w:lineRule="auto"/>
              <w:ind w:right="-30"/>
              <w:jc w:val="center"/>
              <w:rPr>
                <w:rFonts w:ascii="Ebrima" w:hAnsi="Ebrima" w:cstheme="minorHAnsi"/>
                <w:b/>
                <w:sz w:val="21"/>
                <w:szCs w:val="21"/>
              </w:rPr>
            </w:pPr>
            <w:r w:rsidRPr="0084741F">
              <w:rPr>
                <w:rFonts w:ascii="Ebrima" w:hAnsi="Ebrima" w:cstheme="minorHAnsi"/>
                <w:b/>
                <w:sz w:val="21"/>
                <w:szCs w:val="21"/>
              </w:rPr>
              <w:t>Permanent/ Full-time</w:t>
            </w:r>
          </w:p>
        </w:tc>
        <w:tc>
          <w:tcPr>
            <w:tcW w:w="908" w:type="dxa"/>
          </w:tcPr>
          <w:p w14:paraId="117124D1" w14:textId="77777777" w:rsidR="00233A96" w:rsidRPr="0084741F" w:rsidRDefault="00233A96" w:rsidP="002028CF">
            <w:pPr>
              <w:spacing w:line="276" w:lineRule="auto"/>
              <w:ind w:right="-30"/>
              <w:jc w:val="center"/>
              <w:rPr>
                <w:rFonts w:ascii="Ebrima" w:hAnsi="Ebrima" w:cstheme="minorHAnsi"/>
                <w:sz w:val="21"/>
                <w:szCs w:val="21"/>
              </w:rPr>
            </w:pPr>
            <w:r w:rsidRPr="0084741F">
              <w:rPr>
                <w:rFonts w:ascii="Segoe UI Symbol" w:hAnsi="Segoe UI Symbol" w:cs="Segoe UI Symbol"/>
                <w:sz w:val="21"/>
                <w:szCs w:val="21"/>
              </w:rPr>
              <w:t>✓</w:t>
            </w:r>
          </w:p>
        </w:tc>
        <w:tc>
          <w:tcPr>
            <w:tcW w:w="1566" w:type="dxa"/>
          </w:tcPr>
          <w:p w14:paraId="3C9E32F4" w14:textId="77777777" w:rsidR="00233A96" w:rsidRPr="0084741F" w:rsidRDefault="00233A96" w:rsidP="002028CF">
            <w:pPr>
              <w:spacing w:line="276" w:lineRule="auto"/>
              <w:ind w:right="-30"/>
              <w:jc w:val="center"/>
              <w:rPr>
                <w:rFonts w:ascii="Segoe UI Symbol" w:hAnsi="Segoe UI Symbol" w:cs="Segoe UI Symbol"/>
                <w:sz w:val="21"/>
                <w:szCs w:val="21"/>
              </w:rPr>
            </w:pPr>
            <w:r w:rsidRPr="0084741F">
              <w:rPr>
                <w:rFonts w:ascii="Segoe UI Symbol" w:hAnsi="Segoe UI Symbol" w:cs="Segoe UI Symbol"/>
                <w:sz w:val="21"/>
                <w:szCs w:val="21"/>
              </w:rPr>
              <w:t>✓</w:t>
            </w:r>
          </w:p>
        </w:tc>
        <w:tc>
          <w:tcPr>
            <w:tcW w:w="1264" w:type="dxa"/>
          </w:tcPr>
          <w:p w14:paraId="1C1589FE" w14:textId="77777777" w:rsidR="00233A96" w:rsidRPr="0084741F" w:rsidRDefault="00233A96" w:rsidP="002028CF">
            <w:pPr>
              <w:spacing w:line="276" w:lineRule="auto"/>
              <w:ind w:right="-30"/>
              <w:jc w:val="center"/>
              <w:rPr>
                <w:rFonts w:ascii="Segoe UI Symbol" w:hAnsi="Segoe UI Symbol" w:cs="Segoe UI Symbol"/>
                <w:sz w:val="21"/>
                <w:szCs w:val="21"/>
              </w:rPr>
            </w:pPr>
            <w:r w:rsidRPr="0084741F">
              <w:rPr>
                <w:rFonts w:ascii="Segoe UI Symbol" w:hAnsi="Segoe UI Symbol" w:cs="Segoe UI Symbol"/>
                <w:sz w:val="21"/>
                <w:szCs w:val="21"/>
              </w:rPr>
              <w:t>✓</w:t>
            </w:r>
          </w:p>
        </w:tc>
        <w:tc>
          <w:tcPr>
            <w:tcW w:w="1392" w:type="dxa"/>
          </w:tcPr>
          <w:p w14:paraId="015B9677" w14:textId="77777777" w:rsidR="00233A96" w:rsidRPr="0084741F" w:rsidRDefault="00233A96" w:rsidP="002028CF">
            <w:pPr>
              <w:spacing w:line="276" w:lineRule="auto"/>
              <w:ind w:right="-30"/>
              <w:jc w:val="center"/>
              <w:rPr>
                <w:rFonts w:ascii="Ebrima" w:hAnsi="Ebrima" w:cs="Segoe UI Symbol"/>
                <w:sz w:val="21"/>
                <w:szCs w:val="21"/>
              </w:rPr>
            </w:pPr>
            <w:r w:rsidRPr="0084741F">
              <w:rPr>
                <w:rFonts w:ascii="Segoe UI Symbol" w:hAnsi="Segoe UI Symbol" w:cs="Segoe UI Symbol"/>
                <w:sz w:val="21"/>
                <w:szCs w:val="21"/>
              </w:rPr>
              <w:t>✓</w:t>
            </w:r>
          </w:p>
        </w:tc>
        <w:tc>
          <w:tcPr>
            <w:tcW w:w="1098" w:type="dxa"/>
          </w:tcPr>
          <w:p w14:paraId="31A807C2" w14:textId="77777777" w:rsidR="00233A96" w:rsidRPr="00E86611" w:rsidRDefault="00233A96" w:rsidP="002028CF">
            <w:pPr>
              <w:spacing w:line="276" w:lineRule="auto"/>
              <w:ind w:right="-30"/>
              <w:jc w:val="center"/>
              <w:rPr>
                <w:rFonts w:ascii="Segoe UI Symbol" w:hAnsi="Segoe UI Symbol" w:cs="Segoe UI Symbol"/>
                <w:sz w:val="20"/>
                <w:szCs w:val="20"/>
              </w:rPr>
            </w:pPr>
            <w:r w:rsidRPr="0084741F">
              <w:rPr>
                <w:rFonts w:ascii="Segoe UI Symbol" w:hAnsi="Segoe UI Symbol" w:cs="Segoe UI Symbol"/>
                <w:sz w:val="21"/>
                <w:szCs w:val="21"/>
              </w:rPr>
              <w:t>✓</w:t>
            </w:r>
          </w:p>
        </w:tc>
        <w:tc>
          <w:tcPr>
            <w:tcW w:w="1234" w:type="dxa"/>
          </w:tcPr>
          <w:p w14:paraId="163E5D9F" w14:textId="77777777" w:rsidR="00233A96" w:rsidRPr="00E86611" w:rsidRDefault="00233A96" w:rsidP="002028CF">
            <w:pPr>
              <w:spacing w:line="276" w:lineRule="auto"/>
              <w:ind w:right="-30"/>
              <w:jc w:val="center"/>
              <w:rPr>
                <w:rFonts w:ascii="Segoe UI Symbol" w:hAnsi="Segoe UI Symbol" w:cs="Segoe UI Symbol"/>
                <w:sz w:val="20"/>
                <w:szCs w:val="20"/>
              </w:rPr>
            </w:pPr>
            <w:r w:rsidRPr="0084741F">
              <w:rPr>
                <w:rFonts w:ascii="Segoe UI Symbol" w:hAnsi="Segoe UI Symbol" w:cs="Segoe UI Symbol"/>
                <w:sz w:val="21"/>
                <w:szCs w:val="21"/>
              </w:rPr>
              <w:t>✓</w:t>
            </w:r>
          </w:p>
        </w:tc>
      </w:tr>
    </w:tbl>
    <w:p w14:paraId="2D43A5C3" w14:textId="77777777" w:rsidR="00233A96" w:rsidRPr="0084741F" w:rsidRDefault="00233A96" w:rsidP="00233A96">
      <w:pPr>
        <w:pStyle w:val="Heading1"/>
        <w:spacing w:line="276" w:lineRule="auto"/>
        <w:ind w:left="540" w:right="-30" w:firstLine="0"/>
        <w:rPr>
          <w:rFonts w:ascii="Ebrima" w:hAnsi="Ebrima"/>
          <w:sz w:val="21"/>
          <w:szCs w:val="21"/>
        </w:rPr>
      </w:pPr>
    </w:p>
    <w:p w14:paraId="173AE57C" w14:textId="77777777" w:rsidR="00233A96" w:rsidRPr="00CB6867" w:rsidRDefault="00233A96" w:rsidP="00233A96">
      <w:pPr>
        <w:pStyle w:val="BodyText"/>
        <w:rPr>
          <w:rFonts w:ascii="Ebrima" w:hAnsi="Ebrima"/>
          <w:i/>
          <w:iCs/>
          <w:sz w:val="21"/>
          <w:szCs w:val="21"/>
        </w:rPr>
      </w:pPr>
      <w:r w:rsidRPr="00CB6867">
        <w:rPr>
          <w:rFonts w:ascii="Ebrima" w:hAnsi="Ebrima"/>
          <w:i/>
          <w:iCs/>
          <w:sz w:val="21"/>
          <w:szCs w:val="21"/>
        </w:rPr>
        <w:t>*Employees working on offshore accounts are eligible for the Provident Fund while internal YOTTABYTE employees’ Provident Fund is on the discretion of the Company.</w:t>
      </w:r>
    </w:p>
    <w:p w14:paraId="49829000" w14:textId="77777777" w:rsidR="00233A96" w:rsidRPr="00AA7E97" w:rsidRDefault="00233A96" w:rsidP="00233A96"/>
    <w:p w14:paraId="30DB348E" w14:textId="77777777" w:rsidR="00233A96" w:rsidRPr="0084741F" w:rsidRDefault="00233A96" w:rsidP="00233A96">
      <w:pPr>
        <w:pStyle w:val="Heading2"/>
        <w:spacing w:line="276" w:lineRule="auto"/>
        <w:ind w:right="-30"/>
        <w:rPr>
          <w:rFonts w:ascii="Ebrima" w:hAnsi="Ebrima"/>
          <w:sz w:val="21"/>
          <w:szCs w:val="21"/>
        </w:rPr>
      </w:pPr>
      <w:bookmarkStart w:id="129" w:name="_Toc148817160"/>
      <w:bookmarkStart w:id="130" w:name="_Toc186642349"/>
      <w:r w:rsidRPr="0084741F">
        <w:rPr>
          <w:rFonts w:ascii="Ebrima" w:hAnsi="Ebrima"/>
          <w:sz w:val="21"/>
          <w:szCs w:val="21"/>
        </w:rPr>
        <w:t>Medical Coverage</w:t>
      </w:r>
      <w:bookmarkEnd w:id="129"/>
      <w:bookmarkEnd w:id="130"/>
    </w:p>
    <w:p w14:paraId="647BFC48" w14:textId="77777777" w:rsidR="00233A96" w:rsidRPr="0084741F" w:rsidRDefault="00233A96" w:rsidP="00233A96">
      <w:pPr>
        <w:pStyle w:val="ListParagraph"/>
        <w:spacing w:line="276" w:lineRule="auto"/>
        <w:ind w:left="360" w:right="-30" w:firstLine="0"/>
        <w:rPr>
          <w:rFonts w:ascii="Ebrima" w:hAnsi="Ebrima"/>
          <w:sz w:val="21"/>
          <w:szCs w:val="21"/>
        </w:rPr>
      </w:pPr>
    </w:p>
    <w:p w14:paraId="6AFAD1CB" w14:textId="570BEA04" w:rsidR="00233A96" w:rsidRDefault="00233A96" w:rsidP="00EE6AF8">
      <w:pPr>
        <w:pStyle w:val="BodyText"/>
        <w:spacing w:line="276" w:lineRule="auto"/>
        <w:ind w:right="-30"/>
        <w:jc w:val="both"/>
        <w:rPr>
          <w:rFonts w:ascii="Ebrima" w:hAnsi="Ebrima" w:cstheme="minorHAnsi"/>
          <w:sz w:val="21"/>
          <w:szCs w:val="21"/>
        </w:rPr>
      </w:pPr>
      <w:r w:rsidRPr="00CD4A30">
        <w:rPr>
          <w:rFonts w:ascii="Ebrima" w:hAnsi="Ebrima" w:cstheme="minorHAnsi"/>
          <w:sz w:val="21"/>
          <w:szCs w:val="21"/>
        </w:rPr>
        <w:t xml:space="preserve">All </w:t>
      </w:r>
      <w:r>
        <w:rPr>
          <w:rFonts w:ascii="Ebrima" w:hAnsi="Ebrima" w:cstheme="minorHAnsi"/>
          <w:sz w:val="21"/>
          <w:szCs w:val="21"/>
        </w:rPr>
        <w:t xml:space="preserve">Full-Time </w:t>
      </w:r>
      <w:r w:rsidRPr="00CD4A30">
        <w:rPr>
          <w:rFonts w:ascii="Ebrima" w:hAnsi="Ebrima" w:cstheme="minorHAnsi"/>
          <w:sz w:val="21"/>
          <w:szCs w:val="21"/>
        </w:rPr>
        <w:t xml:space="preserve">Employees are entitled to have </w:t>
      </w:r>
      <w:r>
        <w:rPr>
          <w:rFonts w:ascii="Ebrima" w:hAnsi="Ebrima" w:cstheme="minorHAnsi"/>
          <w:sz w:val="21"/>
          <w:szCs w:val="21"/>
        </w:rPr>
        <w:t xml:space="preserve">OPD </w:t>
      </w:r>
      <w:r w:rsidRPr="00CD4A30">
        <w:rPr>
          <w:rFonts w:ascii="Ebrima" w:hAnsi="Ebrima" w:cstheme="minorHAnsi"/>
          <w:sz w:val="21"/>
          <w:szCs w:val="21"/>
        </w:rPr>
        <w:t>allowance which is part of their gross salary.</w:t>
      </w:r>
      <w:r>
        <w:rPr>
          <w:rFonts w:ascii="Ebrima" w:hAnsi="Ebrima" w:cstheme="minorHAnsi"/>
          <w:sz w:val="21"/>
          <w:szCs w:val="21"/>
        </w:rPr>
        <w:t xml:space="preserve"> </w:t>
      </w:r>
      <w:r w:rsidRPr="0034506F">
        <w:rPr>
          <w:rFonts w:ascii="Ebrima" w:hAnsi="Ebrima" w:cstheme="minorHAnsi"/>
          <w:sz w:val="21"/>
          <w:szCs w:val="21"/>
        </w:rPr>
        <w:t xml:space="preserve">All Full-Time Employees, their spouse and children are entitled to medical insurance coverage including hospitalization, room rent, </w:t>
      </w:r>
      <w:r>
        <w:rPr>
          <w:rFonts w:ascii="Ebrima" w:hAnsi="Ebrima" w:cstheme="minorHAnsi"/>
          <w:sz w:val="21"/>
          <w:szCs w:val="21"/>
        </w:rPr>
        <w:t xml:space="preserve">maternity coverage, </w:t>
      </w:r>
      <w:r w:rsidRPr="0034506F">
        <w:rPr>
          <w:rFonts w:ascii="Ebrima" w:hAnsi="Ebrima" w:cstheme="minorHAnsi"/>
          <w:sz w:val="21"/>
          <w:szCs w:val="21"/>
        </w:rPr>
        <w:t>medicine and lab tests</w:t>
      </w:r>
      <w:r w:rsidR="00EE6AF8">
        <w:rPr>
          <w:rFonts w:ascii="Ebrima" w:hAnsi="Ebrima" w:cstheme="minorHAnsi"/>
          <w:sz w:val="21"/>
          <w:szCs w:val="21"/>
        </w:rPr>
        <w:t xml:space="preserve"> </w:t>
      </w:r>
      <w:proofErr w:type="gramStart"/>
      <w:r w:rsidR="00EE6AF8">
        <w:rPr>
          <w:rFonts w:ascii="Ebrima" w:hAnsi="Ebrima" w:cstheme="minorHAnsi"/>
          <w:sz w:val="21"/>
          <w:szCs w:val="21"/>
        </w:rPr>
        <w:t>( as</w:t>
      </w:r>
      <w:proofErr w:type="gramEnd"/>
      <w:r w:rsidR="00EE6AF8">
        <w:rPr>
          <w:rFonts w:ascii="Ebrima" w:hAnsi="Ebrima" w:cstheme="minorHAnsi"/>
          <w:sz w:val="21"/>
          <w:szCs w:val="21"/>
        </w:rPr>
        <w:t xml:space="preserve"> per the insurance policy </w:t>
      </w:r>
      <w:r w:rsidR="00433968">
        <w:rPr>
          <w:rFonts w:ascii="Ebrima" w:hAnsi="Ebrima" w:cstheme="minorHAnsi"/>
          <w:sz w:val="21"/>
          <w:szCs w:val="21"/>
        </w:rPr>
        <w:t>each year )</w:t>
      </w:r>
      <w:r w:rsidRPr="0034506F">
        <w:rPr>
          <w:rFonts w:ascii="Ebrima" w:hAnsi="Ebrima" w:cstheme="minorHAnsi"/>
          <w:sz w:val="21"/>
          <w:szCs w:val="21"/>
        </w:rPr>
        <w:t>. Insurance cycle is from July to June</w:t>
      </w:r>
      <w:r>
        <w:rPr>
          <w:rFonts w:ascii="Ebrima" w:hAnsi="Ebrima" w:cstheme="minorHAnsi"/>
          <w:sz w:val="21"/>
          <w:szCs w:val="21"/>
        </w:rPr>
        <w:t>, every year.</w:t>
      </w:r>
    </w:p>
    <w:p w14:paraId="6208B4F3" w14:textId="77777777" w:rsidR="00233A96" w:rsidRDefault="00233A96" w:rsidP="00233A96">
      <w:pPr>
        <w:pStyle w:val="BodyText"/>
        <w:spacing w:line="276" w:lineRule="auto"/>
        <w:ind w:right="-30"/>
        <w:jc w:val="both"/>
        <w:rPr>
          <w:rFonts w:ascii="Ebrima" w:hAnsi="Ebrima" w:cstheme="minorHAnsi"/>
          <w:sz w:val="21"/>
          <w:szCs w:val="21"/>
        </w:rPr>
      </w:pPr>
    </w:p>
    <w:p w14:paraId="0312C9FD" w14:textId="77777777" w:rsidR="00233A96" w:rsidRDefault="00233A96" w:rsidP="00233A96">
      <w:pPr>
        <w:pStyle w:val="Heading2"/>
        <w:spacing w:line="276" w:lineRule="auto"/>
        <w:ind w:right="-30"/>
        <w:rPr>
          <w:rFonts w:ascii="Ebrima" w:hAnsi="Ebrima"/>
          <w:sz w:val="21"/>
          <w:szCs w:val="21"/>
        </w:rPr>
      </w:pPr>
      <w:bookmarkStart w:id="131" w:name="_Toc148817161"/>
      <w:bookmarkStart w:id="132" w:name="_Toc186642350"/>
      <w:r>
        <w:rPr>
          <w:rFonts w:ascii="Ebrima" w:hAnsi="Ebrima"/>
          <w:sz w:val="21"/>
          <w:szCs w:val="21"/>
        </w:rPr>
        <w:lastRenderedPageBreak/>
        <w:t>Personal Loan</w:t>
      </w:r>
      <w:bookmarkEnd w:id="131"/>
      <w:bookmarkEnd w:id="132"/>
    </w:p>
    <w:p w14:paraId="02DB9E1E" w14:textId="77777777" w:rsidR="00233A96" w:rsidRDefault="00233A96" w:rsidP="00233A96">
      <w:pPr>
        <w:spacing w:line="276" w:lineRule="auto"/>
        <w:ind w:right="-30"/>
        <w:jc w:val="both"/>
        <w:rPr>
          <w:rFonts w:ascii="Ebrima" w:eastAsiaTheme="majorEastAsia" w:hAnsi="Ebrima" w:cstheme="majorBidi"/>
          <w:color w:val="365F91" w:themeColor="accent1" w:themeShade="BF"/>
          <w:sz w:val="21"/>
          <w:szCs w:val="21"/>
        </w:rPr>
      </w:pPr>
    </w:p>
    <w:p w14:paraId="3E4DA903" w14:textId="77777777" w:rsidR="00233A96" w:rsidRDefault="00233A96" w:rsidP="00233A96">
      <w:pPr>
        <w:pStyle w:val="BodyText"/>
        <w:spacing w:line="276" w:lineRule="auto"/>
        <w:ind w:right="-30"/>
        <w:jc w:val="both"/>
        <w:rPr>
          <w:rFonts w:ascii="Ebrima" w:hAnsi="Ebrima" w:cstheme="minorHAnsi"/>
          <w:sz w:val="21"/>
          <w:szCs w:val="21"/>
        </w:rPr>
      </w:pPr>
      <w:r w:rsidRPr="00CE7704">
        <w:rPr>
          <w:rFonts w:ascii="Ebrima" w:hAnsi="Ebrima" w:cstheme="minorHAnsi"/>
          <w:sz w:val="21"/>
          <w:szCs w:val="21"/>
        </w:rPr>
        <w:t xml:space="preserve">All Full-Time Employees can take a loan that can be paid up in easy installments to be mutually agreed upon by and between the Company and the Employee. </w:t>
      </w:r>
    </w:p>
    <w:p w14:paraId="4459A6D6" w14:textId="77777777" w:rsidR="00233A96" w:rsidRDefault="00233A96" w:rsidP="00233A96">
      <w:pPr>
        <w:pStyle w:val="BodyText"/>
        <w:spacing w:line="276" w:lineRule="auto"/>
        <w:ind w:right="-30"/>
        <w:jc w:val="both"/>
        <w:rPr>
          <w:rFonts w:ascii="Ebrima" w:hAnsi="Ebrima" w:cstheme="minorHAnsi"/>
          <w:sz w:val="21"/>
          <w:szCs w:val="21"/>
        </w:rPr>
      </w:pPr>
    </w:p>
    <w:p w14:paraId="3E622E44" w14:textId="424E47DB" w:rsidR="00233A96" w:rsidRDefault="00233A96" w:rsidP="00233A96">
      <w:pPr>
        <w:pStyle w:val="BodyText"/>
        <w:spacing w:line="276" w:lineRule="auto"/>
        <w:ind w:right="-30"/>
        <w:jc w:val="both"/>
        <w:rPr>
          <w:rFonts w:ascii="Ebrima" w:hAnsi="Ebrima" w:cstheme="minorHAnsi"/>
          <w:sz w:val="21"/>
          <w:szCs w:val="21"/>
        </w:rPr>
      </w:pPr>
      <w:r w:rsidRPr="00CE7704">
        <w:rPr>
          <w:rFonts w:ascii="Ebrima" w:hAnsi="Ebrima" w:cstheme="minorHAnsi"/>
          <w:sz w:val="21"/>
          <w:szCs w:val="21"/>
        </w:rPr>
        <w:t xml:space="preserve">The loan policy of </w:t>
      </w:r>
      <w:r>
        <w:rPr>
          <w:rFonts w:ascii="Ebrima" w:hAnsi="Ebrima" w:cstheme="minorHAnsi"/>
          <w:sz w:val="21"/>
          <w:szCs w:val="21"/>
        </w:rPr>
        <w:t>YOTTABYTE</w:t>
      </w:r>
      <w:r w:rsidRPr="00CE7704">
        <w:rPr>
          <w:rFonts w:ascii="Ebrima" w:hAnsi="Ebrima" w:cstheme="minorHAnsi"/>
          <w:sz w:val="21"/>
          <w:szCs w:val="21"/>
        </w:rPr>
        <w:t xml:space="preserve"> is an opportunity to assist our resources in time of nee</w:t>
      </w:r>
      <w:r w:rsidR="00027B77">
        <w:rPr>
          <w:rFonts w:ascii="Ebrima" w:hAnsi="Ebrima" w:cstheme="minorHAnsi"/>
          <w:sz w:val="21"/>
          <w:szCs w:val="21"/>
        </w:rPr>
        <w:t>d</w:t>
      </w:r>
      <w:r w:rsidRPr="00CE7704">
        <w:rPr>
          <w:rFonts w:ascii="Ebrima" w:hAnsi="Ebrima" w:cstheme="minorHAnsi"/>
          <w:sz w:val="21"/>
          <w:szCs w:val="21"/>
        </w:rPr>
        <w:t xml:space="preserve">. One should avail it for an absolute necessity, not as a means of gaining financial benefit to accumulate wealth. </w:t>
      </w:r>
    </w:p>
    <w:p w14:paraId="5795CE54" w14:textId="77777777" w:rsidR="00233A96" w:rsidRDefault="00233A96" w:rsidP="00233A96">
      <w:pPr>
        <w:pStyle w:val="BodyText"/>
        <w:spacing w:line="276" w:lineRule="auto"/>
        <w:ind w:right="-30"/>
        <w:jc w:val="both"/>
        <w:rPr>
          <w:rFonts w:ascii="Ebrima" w:hAnsi="Ebrima" w:cstheme="minorHAnsi"/>
          <w:sz w:val="21"/>
          <w:szCs w:val="21"/>
        </w:rPr>
      </w:pPr>
    </w:p>
    <w:p w14:paraId="407EC179" w14:textId="77777777" w:rsidR="002B1AE5" w:rsidRDefault="00233A96" w:rsidP="00233A96">
      <w:pPr>
        <w:pStyle w:val="BodyText"/>
        <w:spacing w:line="276" w:lineRule="auto"/>
        <w:ind w:right="-30"/>
        <w:jc w:val="both"/>
        <w:rPr>
          <w:rFonts w:ascii="Ebrima" w:hAnsi="Ebrima" w:cstheme="minorHAnsi"/>
          <w:sz w:val="21"/>
          <w:szCs w:val="21"/>
        </w:rPr>
      </w:pPr>
      <w:r w:rsidRPr="00CE7704">
        <w:rPr>
          <w:rFonts w:ascii="Ebrima" w:hAnsi="Ebrima" w:cstheme="minorHAnsi"/>
          <w:sz w:val="21"/>
          <w:szCs w:val="21"/>
        </w:rPr>
        <w:t>A person is the best judge of this, as one knows and can distinguish between a necessity and luxury. The loan policy is given below to answer your FAQs and to provide further guidance.</w:t>
      </w:r>
    </w:p>
    <w:p w14:paraId="29194E60" w14:textId="699CD405" w:rsidR="00233A96" w:rsidRDefault="00233A96" w:rsidP="00233A96">
      <w:pPr>
        <w:pStyle w:val="BodyText"/>
        <w:spacing w:line="276" w:lineRule="auto"/>
        <w:ind w:right="-30"/>
        <w:jc w:val="both"/>
        <w:rPr>
          <w:rFonts w:ascii="Ebrima" w:hAnsi="Ebrima" w:cstheme="minorHAnsi"/>
          <w:sz w:val="21"/>
          <w:szCs w:val="21"/>
        </w:rPr>
      </w:pPr>
      <w:r w:rsidRPr="00CE7704">
        <w:rPr>
          <w:rFonts w:ascii="Ebrima" w:hAnsi="Ebrima" w:cstheme="minorHAnsi"/>
          <w:sz w:val="21"/>
          <w:szCs w:val="21"/>
        </w:rPr>
        <w:t xml:space="preserve"> </w:t>
      </w:r>
    </w:p>
    <w:p w14:paraId="4AE074E4" w14:textId="77777777" w:rsidR="00233A96" w:rsidRPr="00133B09" w:rsidRDefault="00233A96" w:rsidP="00233A96">
      <w:pPr>
        <w:pStyle w:val="ListParagraph"/>
        <w:numPr>
          <w:ilvl w:val="0"/>
          <w:numId w:val="5"/>
        </w:numPr>
        <w:spacing w:line="276" w:lineRule="auto"/>
        <w:ind w:left="360" w:right="-30"/>
        <w:jc w:val="both"/>
        <w:rPr>
          <w:rFonts w:ascii="Ebrima" w:hAnsi="Ebrima" w:cstheme="minorHAnsi"/>
          <w:b/>
          <w:sz w:val="21"/>
          <w:szCs w:val="21"/>
          <w:u w:val="single"/>
        </w:rPr>
      </w:pPr>
      <w:r w:rsidRPr="00133B09">
        <w:rPr>
          <w:rFonts w:ascii="Ebrima" w:hAnsi="Ebrima" w:cstheme="minorHAnsi"/>
          <w:b/>
          <w:sz w:val="21"/>
          <w:szCs w:val="21"/>
          <w:u w:val="single"/>
        </w:rPr>
        <w:t xml:space="preserve">Policy of loan amount </w:t>
      </w:r>
    </w:p>
    <w:p w14:paraId="1FF13BA0" w14:textId="77777777" w:rsidR="00233A96" w:rsidRDefault="00233A96" w:rsidP="00233A96">
      <w:pPr>
        <w:spacing w:line="276" w:lineRule="auto"/>
        <w:ind w:left="360" w:right="-30"/>
        <w:jc w:val="both"/>
        <w:rPr>
          <w:rFonts w:ascii="Ebrima" w:hAnsi="Ebrima" w:cstheme="minorHAnsi"/>
          <w:sz w:val="21"/>
          <w:szCs w:val="21"/>
        </w:rPr>
      </w:pPr>
    </w:p>
    <w:p w14:paraId="04893914" w14:textId="77777777" w:rsidR="00233A96" w:rsidRPr="0018060C" w:rsidRDefault="00233A96" w:rsidP="00A0445F">
      <w:pPr>
        <w:pStyle w:val="ListParagraph"/>
        <w:numPr>
          <w:ilvl w:val="0"/>
          <w:numId w:val="30"/>
        </w:numPr>
        <w:spacing w:line="276" w:lineRule="auto"/>
        <w:ind w:right="-30"/>
        <w:jc w:val="both"/>
        <w:rPr>
          <w:rFonts w:ascii="Ebrima" w:hAnsi="Ebrima" w:cstheme="minorHAnsi"/>
          <w:sz w:val="21"/>
          <w:szCs w:val="21"/>
        </w:rPr>
      </w:pPr>
      <w:r w:rsidRPr="00E51AEF">
        <w:rPr>
          <w:rFonts w:ascii="Ebrima" w:hAnsi="Ebrima" w:cstheme="minorHAnsi"/>
          <w:sz w:val="21"/>
          <w:szCs w:val="21"/>
        </w:rPr>
        <w:t xml:space="preserve">For a salary less than </w:t>
      </w:r>
      <w:r w:rsidRPr="0018060C">
        <w:rPr>
          <w:rFonts w:ascii="Ebrima" w:hAnsi="Ebrima" w:cstheme="minorHAnsi"/>
          <w:sz w:val="21"/>
          <w:szCs w:val="21"/>
        </w:rPr>
        <w:t>Rs. 200K, Maximum loan amount can be up to 2 Gross Salary</w:t>
      </w:r>
      <w:r>
        <w:rPr>
          <w:rFonts w:ascii="Ebrima" w:hAnsi="Ebrima" w:cstheme="minorHAnsi"/>
          <w:sz w:val="21"/>
          <w:szCs w:val="21"/>
        </w:rPr>
        <w:t>.</w:t>
      </w:r>
    </w:p>
    <w:p w14:paraId="1F5F607A" w14:textId="77777777" w:rsidR="00233A96" w:rsidRPr="0018060C" w:rsidRDefault="00233A96" w:rsidP="00A0445F">
      <w:pPr>
        <w:pStyle w:val="ListParagraph"/>
        <w:numPr>
          <w:ilvl w:val="0"/>
          <w:numId w:val="30"/>
        </w:numPr>
        <w:spacing w:line="276" w:lineRule="auto"/>
        <w:ind w:right="-30"/>
        <w:jc w:val="both"/>
        <w:rPr>
          <w:rFonts w:ascii="Ebrima" w:hAnsi="Ebrima" w:cstheme="minorHAnsi"/>
          <w:sz w:val="21"/>
          <w:szCs w:val="21"/>
        </w:rPr>
      </w:pPr>
      <w:r w:rsidRPr="0018060C">
        <w:rPr>
          <w:rFonts w:ascii="Ebrima" w:hAnsi="Ebrima" w:cstheme="minorHAnsi"/>
          <w:sz w:val="21"/>
          <w:szCs w:val="21"/>
        </w:rPr>
        <w:t>For salary between Rs. 200K – Rs. 300K, Maximum amount can be up to 1.5 Gross Salary, extendable to 300K in case of emergency need, subject to management approval.</w:t>
      </w:r>
    </w:p>
    <w:p w14:paraId="2904E23E" w14:textId="77777777" w:rsidR="00233A96" w:rsidRPr="00E51AEF" w:rsidRDefault="00233A96" w:rsidP="00A0445F">
      <w:pPr>
        <w:pStyle w:val="ListParagraph"/>
        <w:numPr>
          <w:ilvl w:val="0"/>
          <w:numId w:val="30"/>
        </w:numPr>
        <w:spacing w:line="276" w:lineRule="auto"/>
        <w:ind w:right="-30"/>
        <w:jc w:val="both"/>
        <w:rPr>
          <w:rFonts w:ascii="Ebrima" w:hAnsi="Ebrima" w:cstheme="minorHAnsi"/>
          <w:sz w:val="21"/>
          <w:szCs w:val="21"/>
        </w:rPr>
      </w:pPr>
      <w:r w:rsidRPr="0018060C">
        <w:rPr>
          <w:rFonts w:ascii="Ebrima" w:hAnsi="Ebrima" w:cstheme="minorHAnsi"/>
          <w:sz w:val="21"/>
          <w:szCs w:val="21"/>
        </w:rPr>
        <w:t>For a salary above Rs. 300K, Maximum</w:t>
      </w:r>
      <w:r w:rsidRPr="00E51AEF">
        <w:rPr>
          <w:rFonts w:ascii="Ebrima" w:hAnsi="Ebrima" w:cstheme="minorHAnsi"/>
          <w:sz w:val="21"/>
          <w:szCs w:val="21"/>
        </w:rPr>
        <w:t xml:space="preserve"> loan amount can be up to a 1 Gross Salary</w:t>
      </w:r>
      <w:r>
        <w:rPr>
          <w:rFonts w:ascii="Ebrima" w:hAnsi="Ebrima" w:cstheme="minorHAnsi"/>
          <w:sz w:val="21"/>
          <w:szCs w:val="21"/>
        </w:rPr>
        <w:t>.</w:t>
      </w:r>
    </w:p>
    <w:p w14:paraId="3B6827A9" w14:textId="77777777" w:rsidR="00233A96" w:rsidRPr="00461C46" w:rsidRDefault="00233A96" w:rsidP="00233A96">
      <w:pPr>
        <w:pStyle w:val="ListParagraph"/>
        <w:spacing w:line="276" w:lineRule="auto"/>
        <w:ind w:left="360" w:right="-30" w:firstLine="0"/>
        <w:jc w:val="both"/>
        <w:rPr>
          <w:rFonts w:ascii="Ebrima" w:hAnsi="Ebrima" w:cstheme="minorHAnsi"/>
          <w:sz w:val="21"/>
          <w:szCs w:val="21"/>
        </w:rPr>
      </w:pPr>
    </w:p>
    <w:p w14:paraId="25C64EA5" w14:textId="77777777" w:rsidR="00233A96" w:rsidRDefault="00233A96" w:rsidP="00233A96">
      <w:pPr>
        <w:pStyle w:val="ListParagraph"/>
        <w:numPr>
          <w:ilvl w:val="0"/>
          <w:numId w:val="5"/>
        </w:numPr>
        <w:spacing w:line="276" w:lineRule="auto"/>
        <w:ind w:left="360" w:right="-30"/>
        <w:jc w:val="both"/>
        <w:rPr>
          <w:rFonts w:ascii="Ebrima" w:hAnsi="Ebrima" w:cstheme="minorHAnsi"/>
          <w:b/>
          <w:sz w:val="21"/>
          <w:szCs w:val="21"/>
          <w:u w:val="single"/>
        </w:rPr>
      </w:pPr>
      <w:r w:rsidRPr="00133B09">
        <w:rPr>
          <w:rFonts w:ascii="Ebrima" w:hAnsi="Ebrima" w:cstheme="minorHAnsi"/>
          <w:b/>
          <w:sz w:val="21"/>
          <w:szCs w:val="21"/>
          <w:u w:val="single"/>
        </w:rPr>
        <w:t xml:space="preserve">Payback Period </w:t>
      </w:r>
    </w:p>
    <w:p w14:paraId="43C3D806" w14:textId="77777777" w:rsidR="00233A96" w:rsidRPr="00386B6A" w:rsidRDefault="00233A96" w:rsidP="00233A96">
      <w:pPr>
        <w:pStyle w:val="ListParagraph"/>
        <w:spacing w:line="276" w:lineRule="auto"/>
        <w:ind w:left="360" w:right="-30" w:firstLine="0"/>
        <w:jc w:val="both"/>
        <w:rPr>
          <w:rFonts w:ascii="Ebrima" w:hAnsi="Ebrima" w:cstheme="minorHAnsi"/>
          <w:b/>
          <w:sz w:val="21"/>
          <w:szCs w:val="21"/>
          <w:u w:val="single"/>
        </w:rPr>
      </w:pPr>
    </w:p>
    <w:p w14:paraId="4B432DFA" w14:textId="77777777" w:rsidR="00233A96" w:rsidRPr="00386B6A" w:rsidRDefault="00233A96" w:rsidP="00233A96">
      <w:pPr>
        <w:spacing w:line="276" w:lineRule="auto"/>
        <w:ind w:left="360" w:right="-30"/>
        <w:jc w:val="both"/>
        <w:rPr>
          <w:rFonts w:ascii="Ebrima" w:hAnsi="Ebrima" w:cstheme="minorHAnsi"/>
          <w:sz w:val="21"/>
          <w:szCs w:val="21"/>
        </w:rPr>
      </w:pPr>
      <w:r w:rsidRPr="00386B6A">
        <w:rPr>
          <w:rFonts w:ascii="Ebrima" w:hAnsi="Ebrima" w:cstheme="minorHAnsi"/>
          <w:sz w:val="21"/>
          <w:szCs w:val="21"/>
        </w:rPr>
        <w:t>All approved loan amounts need to be settled within 1 year in 12 monthly instalments or earlier. The installment will automatically be deducted from salary every month.</w:t>
      </w:r>
    </w:p>
    <w:p w14:paraId="6B47BAD1" w14:textId="77777777" w:rsidR="00233A96" w:rsidRDefault="00233A96" w:rsidP="00233A96">
      <w:pPr>
        <w:pStyle w:val="ListParagraph"/>
        <w:spacing w:line="276" w:lineRule="auto"/>
        <w:ind w:left="360" w:right="-30" w:firstLine="0"/>
        <w:jc w:val="both"/>
        <w:rPr>
          <w:rFonts w:ascii="Ebrima" w:hAnsi="Ebrima" w:cstheme="minorHAnsi"/>
          <w:sz w:val="21"/>
          <w:szCs w:val="21"/>
        </w:rPr>
      </w:pPr>
    </w:p>
    <w:p w14:paraId="39D6CC74" w14:textId="77777777" w:rsidR="00233A96" w:rsidRPr="00386B6A" w:rsidRDefault="00233A96" w:rsidP="00233A96">
      <w:pPr>
        <w:pStyle w:val="ListParagraph"/>
        <w:numPr>
          <w:ilvl w:val="0"/>
          <w:numId w:val="5"/>
        </w:numPr>
        <w:spacing w:line="276" w:lineRule="auto"/>
        <w:ind w:left="360" w:right="-30"/>
        <w:jc w:val="both"/>
        <w:rPr>
          <w:rFonts w:ascii="Ebrima" w:hAnsi="Ebrima" w:cstheme="minorHAnsi"/>
          <w:b/>
          <w:sz w:val="21"/>
          <w:szCs w:val="21"/>
          <w:u w:val="single"/>
        </w:rPr>
      </w:pPr>
      <w:r w:rsidRPr="00386B6A">
        <w:rPr>
          <w:rFonts w:ascii="Ebrima" w:hAnsi="Ebrima" w:cstheme="minorHAnsi"/>
          <w:b/>
          <w:sz w:val="21"/>
          <w:szCs w:val="21"/>
          <w:u w:val="single"/>
        </w:rPr>
        <w:t xml:space="preserve">Extraordinary Loan </w:t>
      </w:r>
    </w:p>
    <w:p w14:paraId="006E409B" w14:textId="77777777" w:rsidR="00233A96" w:rsidRDefault="00233A96" w:rsidP="00233A96">
      <w:pPr>
        <w:pStyle w:val="ListParagraph"/>
        <w:spacing w:line="276" w:lineRule="auto"/>
        <w:ind w:left="360" w:right="-30" w:firstLine="0"/>
        <w:jc w:val="both"/>
        <w:rPr>
          <w:rFonts w:ascii="Ebrima" w:hAnsi="Ebrima" w:cstheme="minorHAnsi"/>
          <w:sz w:val="21"/>
          <w:szCs w:val="21"/>
        </w:rPr>
      </w:pPr>
    </w:p>
    <w:p w14:paraId="20B13235" w14:textId="77777777" w:rsidR="00233A96" w:rsidRDefault="00233A96" w:rsidP="00233A96">
      <w:pPr>
        <w:spacing w:line="276" w:lineRule="auto"/>
        <w:ind w:left="360" w:right="-30"/>
        <w:jc w:val="both"/>
        <w:rPr>
          <w:rFonts w:ascii="Ebrima" w:hAnsi="Ebrima" w:cstheme="minorHAnsi"/>
          <w:sz w:val="21"/>
          <w:szCs w:val="21"/>
        </w:rPr>
      </w:pPr>
      <w:r w:rsidRPr="00386B6A">
        <w:rPr>
          <w:rFonts w:ascii="Ebrima" w:hAnsi="Ebrima" w:cstheme="minorHAnsi"/>
          <w:sz w:val="21"/>
          <w:szCs w:val="21"/>
        </w:rPr>
        <w:t>Under normal circumstances, the company will not entertain loan applications beyond the above-mentioned threshold. However, under extraordinary circumstances, employees may request a higher amount provided, following criterion is met.</w:t>
      </w:r>
    </w:p>
    <w:p w14:paraId="48DFE210" w14:textId="77777777" w:rsidR="00233A96" w:rsidRDefault="00233A96" w:rsidP="00233A96">
      <w:pPr>
        <w:spacing w:line="276" w:lineRule="auto"/>
        <w:ind w:left="360" w:right="-30"/>
        <w:jc w:val="both"/>
        <w:rPr>
          <w:rFonts w:ascii="Ebrima" w:hAnsi="Ebrima" w:cstheme="minorHAnsi"/>
          <w:sz w:val="21"/>
          <w:szCs w:val="21"/>
        </w:rPr>
      </w:pPr>
    </w:p>
    <w:p w14:paraId="4FF057BD" w14:textId="77777777" w:rsidR="00233A96" w:rsidRPr="00E51AEF" w:rsidRDefault="00233A96" w:rsidP="00A0445F">
      <w:pPr>
        <w:pStyle w:val="ListParagraph"/>
        <w:numPr>
          <w:ilvl w:val="0"/>
          <w:numId w:val="31"/>
        </w:numPr>
        <w:spacing w:line="276" w:lineRule="auto"/>
        <w:ind w:right="-30"/>
        <w:jc w:val="both"/>
        <w:rPr>
          <w:rFonts w:ascii="Ebrima" w:hAnsi="Ebrima" w:cstheme="minorHAnsi"/>
          <w:sz w:val="21"/>
          <w:szCs w:val="21"/>
        </w:rPr>
      </w:pPr>
      <w:r w:rsidRPr="00E51AEF">
        <w:rPr>
          <w:rFonts w:ascii="Ebrima" w:hAnsi="Ebrima" w:cstheme="minorHAnsi"/>
          <w:sz w:val="21"/>
          <w:szCs w:val="21"/>
        </w:rPr>
        <w:t xml:space="preserve">Employees should have at least 1 year of tenure with the company. </w:t>
      </w:r>
    </w:p>
    <w:p w14:paraId="5262E099" w14:textId="77777777" w:rsidR="00233A96" w:rsidRPr="00E51AEF" w:rsidRDefault="00233A96" w:rsidP="00A0445F">
      <w:pPr>
        <w:pStyle w:val="ListParagraph"/>
        <w:numPr>
          <w:ilvl w:val="0"/>
          <w:numId w:val="31"/>
        </w:numPr>
        <w:spacing w:line="276" w:lineRule="auto"/>
        <w:ind w:right="-30"/>
        <w:jc w:val="both"/>
        <w:rPr>
          <w:rFonts w:ascii="Ebrima" w:hAnsi="Ebrima" w:cstheme="minorHAnsi"/>
          <w:sz w:val="21"/>
          <w:szCs w:val="21"/>
        </w:rPr>
      </w:pPr>
      <w:r w:rsidRPr="00E51AEF">
        <w:rPr>
          <w:rFonts w:ascii="Ebrima" w:hAnsi="Ebrima" w:cstheme="minorHAnsi"/>
          <w:sz w:val="21"/>
          <w:szCs w:val="21"/>
        </w:rPr>
        <w:t xml:space="preserve">The resource should be above average in performance. </w:t>
      </w:r>
    </w:p>
    <w:p w14:paraId="364F3FD9" w14:textId="77777777" w:rsidR="00233A96" w:rsidRPr="00E51AEF" w:rsidRDefault="00233A96" w:rsidP="00A0445F">
      <w:pPr>
        <w:pStyle w:val="ListParagraph"/>
        <w:numPr>
          <w:ilvl w:val="0"/>
          <w:numId w:val="31"/>
        </w:numPr>
        <w:spacing w:line="276" w:lineRule="auto"/>
        <w:ind w:right="-30"/>
        <w:jc w:val="both"/>
        <w:rPr>
          <w:rFonts w:ascii="Ebrima" w:hAnsi="Ebrima" w:cstheme="minorHAnsi"/>
          <w:sz w:val="21"/>
          <w:szCs w:val="21"/>
        </w:rPr>
      </w:pPr>
      <w:r w:rsidRPr="00E51AEF">
        <w:rPr>
          <w:rFonts w:ascii="Ebrima" w:hAnsi="Ebrima" w:cstheme="minorHAnsi"/>
          <w:sz w:val="21"/>
          <w:szCs w:val="21"/>
        </w:rPr>
        <w:t xml:space="preserve">Maximum loan amount under any circumstances cannot be more than Rs 1 million. </w:t>
      </w:r>
    </w:p>
    <w:p w14:paraId="195141C0" w14:textId="77777777" w:rsidR="00233A96" w:rsidRPr="00E51AEF" w:rsidRDefault="00233A96" w:rsidP="00A0445F">
      <w:pPr>
        <w:pStyle w:val="ListParagraph"/>
        <w:numPr>
          <w:ilvl w:val="0"/>
          <w:numId w:val="31"/>
        </w:numPr>
        <w:spacing w:line="276" w:lineRule="auto"/>
        <w:ind w:right="-30"/>
        <w:jc w:val="both"/>
        <w:rPr>
          <w:rFonts w:ascii="Ebrima" w:hAnsi="Ebrima" w:cstheme="minorHAnsi"/>
          <w:sz w:val="21"/>
          <w:szCs w:val="21"/>
        </w:rPr>
      </w:pPr>
      <w:r w:rsidRPr="00E51AEF">
        <w:rPr>
          <w:rFonts w:ascii="Ebrima" w:hAnsi="Ebrima" w:cstheme="minorHAnsi"/>
          <w:sz w:val="21"/>
          <w:szCs w:val="21"/>
        </w:rPr>
        <w:t xml:space="preserve">The loan should be settled within 20 months with appropriate monthly installments. </w:t>
      </w:r>
    </w:p>
    <w:p w14:paraId="5D541507" w14:textId="77777777" w:rsidR="00233A96" w:rsidRPr="00E51AEF" w:rsidRDefault="00233A96" w:rsidP="00A0445F">
      <w:pPr>
        <w:pStyle w:val="ListParagraph"/>
        <w:numPr>
          <w:ilvl w:val="0"/>
          <w:numId w:val="31"/>
        </w:numPr>
        <w:spacing w:line="276" w:lineRule="auto"/>
        <w:ind w:right="-30"/>
        <w:jc w:val="both"/>
        <w:rPr>
          <w:rFonts w:ascii="Ebrima" w:hAnsi="Ebrima" w:cstheme="minorHAnsi"/>
          <w:sz w:val="21"/>
          <w:szCs w:val="21"/>
        </w:rPr>
      </w:pPr>
      <w:r w:rsidRPr="00E51AEF">
        <w:rPr>
          <w:rFonts w:ascii="Ebrima" w:hAnsi="Ebrima" w:cstheme="minorHAnsi"/>
          <w:sz w:val="21"/>
          <w:szCs w:val="21"/>
        </w:rPr>
        <w:t xml:space="preserve">Such exceptions will be considered only once for an employee. </w:t>
      </w:r>
    </w:p>
    <w:p w14:paraId="7DB782CF" w14:textId="77777777" w:rsidR="00233A96" w:rsidRDefault="00233A96" w:rsidP="00233A96">
      <w:pPr>
        <w:spacing w:line="276" w:lineRule="auto"/>
        <w:ind w:left="360" w:right="-30"/>
        <w:jc w:val="both"/>
        <w:rPr>
          <w:rFonts w:ascii="Ebrima" w:hAnsi="Ebrima" w:cstheme="minorHAnsi"/>
          <w:sz w:val="21"/>
          <w:szCs w:val="21"/>
        </w:rPr>
      </w:pPr>
    </w:p>
    <w:p w14:paraId="0422342B" w14:textId="77777777" w:rsidR="00233A96" w:rsidRPr="00386B6A" w:rsidRDefault="00233A96" w:rsidP="00233A96">
      <w:pPr>
        <w:pStyle w:val="ListParagraph"/>
        <w:numPr>
          <w:ilvl w:val="0"/>
          <w:numId w:val="5"/>
        </w:numPr>
        <w:spacing w:line="276" w:lineRule="auto"/>
        <w:ind w:left="360" w:right="-30"/>
        <w:jc w:val="both"/>
        <w:rPr>
          <w:rFonts w:ascii="Ebrima" w:hAnsi="Ebrima" w:cstheme="minorHAnsi"/>
          <w:b/>
          <w:sz w:val="21"/>
          <w:szCs w:val="21"/>
          <w:u w:val="single"/>
        </w:rPr>
      </w:pPr>
      <w:r w:rsidRPr="00386B6A">
        <w:rPr>
          <w:rFonts w:ascii="Ebrima" w:hAnsi="Ebrima" w:cstheme="minorHAnsi"/>
          <w:b/>
          <w:sz w:val="21"/>
          <w:szCs w:val="21"/>
          <w:u w:val="single"/>
        </w:rPr>
        <w:t>Other Rules</w:t>
      </w:r>
    </w:p>
    <w:p w14:paraId="2F37F791" w14:textId="77777777" w:rsidR="00233A96" w:rsidRDefault="00233A96" w:rsidP="00233A96">
      <w:pPr>
        <w:spacing w:line="276" w:lineRule="auto"/>
        <w:ind w:left="360" w:right="-30"/>
        <w:jc w:val="both"/>
        <w:rPr>
          <w:rFonts w:ascii="Ebrima" w:hAnsi="Ebrima" w:cstheme="minorHAnsi"/>
          <w:sz w:val="21"/>
          <w:szCs w:val="21"/>
        </w:rPr>
      </w:pPr>
      <w:r w:rsidRPr="00386B6A">
        <w:rPr>
          <w:rFonts w:ascii="Ebrima" w:hAnsi="Ebrima" w:cstheme="minorHAnsi"/>
          <w:sz w:val="21"/>
          <w:szCs w:val="21"/>
        </w:rPr>
        <w:t xml:space="preserve"> </w:t>
      </w:r>
    </w:p>
    <w:p w14:paraId="764A20A2" w14:textId="4AA7AF38" w:rsidR="000300A1" w:rsidRPr="000300A1" w:rsidRDefault="00233A96" w:rsidP="000300A1">
      <w:pPr>
        <w:pStyle w:val="ListParagraph"/>
        <w:numPr>
          <w:ilvl w:val="0"/>
          <w:numId w:val="32"/>
        </w:numPr>
        <w:spacing w:line="276" w:lineRule="auto"/>
        <w:ind w:right="-30"/>
        <w:jc w:val="both"/>
        <w:rPr>
          <w:rFonts w:ascii="Ebrima" w:hAnsi="Ebrima" w:cstheme="minorHAnsi"/>
          <w:sz w:val="21"/>
          <w:szCs w:val="21"/>
        </w:rPr>
      </w:pPr>
      <w:r w:rsidRPr="00E51AEF">
        <w:rPr>
          <w:rFonts w:ascii="Ebrima" w:hAnsi="Ebrima" w:cstheme="minorHAnsi"/>
          <w:sz w:val="21"/>
          <w:szCs w:val="21"/>
        </w:rPr>
        <w:t>There is no guarantee that the full amount of loan requested will be approved.</w:t>
      </w:r>
    </w:p>
    <w:p w14:paraId="41D55C16" w14:textId="3CE2DAE8" w:rsidR="00233A96" w:rsidRPr="000300A1" w:rsidRDefault="00233A96" w:rsidP="000300A1">
      <w:pPr>
        <w:pStyle w:val="Body0"/>
        <w:numPr>
          <w:ilvl w:val="0"/>
          <w:numId w:val="32"/>
        </w:numPr>
        <w:rPr>
          <w:rFonts w:ascii="Ebrima" w:eastAsia="Arial Narrow" w:hAnsi="Ebrima" w:cstheme="minorHAnsi"/>
          <w:color w:val="auto"/>
          <w:spacing w:val="0"/>
          <w:sz w:val="21"/>
          <w:szCs w:val="21"/>
          <w:lang w:val="en-US"/>
        </w:rPr>
      </w:pPr>
      <w:r w:rsidRPr="000300A1">
        <w:rPr>
          <w:rFonts w:ascii="Ebrima" w:eastAsia="Arial Narrow" w:hAnsi="Ebrima" w:cstheme="minorHAnsi"/>
          <w:color w:val="auto"/>
          <w:spacing w:val="0"/>
          <w:sz w:val="21"/>
          <w:szCs w:val="21"/>
          <w:lang w:val="en-US"/>
        </w:rPr>
        <w:lastRenderedPageBreak/>
        <w:t xml:space="preserve">After clearing a loan, a minimum period of 6 months is required to file another loan application. </w:t>
      </w:r>
    </w:p>
    <w:p w14:paraId="1C6A02B8" w14:textId="4323E160" w:rsidR="006C69FF" w:rsidRPr="000300A1" w:rsidRDefault="006C69FF" w:rsidP="000300A1">
      <w:pPr>
        <w:pStyle w:val="Body0"/>
        <w:numPr>
          <w:ilvl w:val="0"/>
          <w:numId w:val="32"/>
        </w:numPr>
        <w:rPr>
          <w:rFonts w:ascii="Ebrima" w:eastAsia="Arial Narrow" w:hAnsi="Ebrima" w:cstheme="minorHAnsi"/>
          <w:color w:val="auto"/>
          <w:spacing w:val="0"/>
          <w:sz w:val="21"/>
          <w:szCs w:val="21"/>
          <w:lang w:val="en-US"/>
        </w:rPr>
      </w:pPr>
      <w:r w:rsidRPr="000300A1">
        <w:rPr>
          <w:rFonts w:ascii="Ebrima" w:eastAsia="Arial Narrow" w:hAnsi="Ebrima" w:cstheme="minorHAnsi"/>
          <w:color w:val="auto"/>
          <w:spacing w:val="0"/>
          <w:sz w:val="21"/>
          <w:szCs w:val="21"/>
          <w:lang w:val="en-US"/>
        </w:rPr>
        <w:t>The</w:t>
      </w:r>
      <w:r w:rsidR="000300A1" w:rsidRPr="000300A1">
        <w:rPr>
          <w:rFonts w:ascii="Ebrima" w:eastAsia="Arial Narrow" w:hAnsi="Ebrima" w:cstheme="minorHAnsi"/>
          <w:color w:val="auto"/>
          <w:spacing w:val="0"/>
          <w:sz w:val="21"/>
          <w:szCs w:val="21"/>
          <w:lang w:val="en-US"/>
        </w:rPr>
        <w:t xml:space="preserve"> organization reserves the right to approve or decline loan applications at its sole discretion</w:t>
      </w:r>
    </w:p>
    <w:p w14:paraId="313AA1A4" w14:textId="77777777" w:rsidR="00233A96" w:rsidRDefault="00233A96" w:rsidP="00233A96">
      <w:pPr>
        <w:spacing w:line="276" w:lineRule="auto"/>
        <w:ind w:right="-30"/>
        <w:jc w:val="both"/>
        <w:rPr>
          <w:rFonts w:ascii="Ebrima" w:hAnsi="Ebrima" w:cstheme="minorHAnsi"/>
          <w:sz w:val="21"/>
          <w:szCs w:val="21"/>
        </w:rPr>
      </w:pPr>
    </w:p>
    <w:p w14:paraId="3157EEC4" w14:textId="77777777" w:rsidR="00233A96" w:rsidRDefault="00233A96" w:rsidP="00233A96">
      <w:pPr>
        <w:pStyle w:val="Heading2"/>
        <w:spacing w:line="276" w:lineRule="auto"/>
        <w:ind w:right="-30"/>
        <w:rPr>
          <w:rFonts w:ascii="Ebrima" w:hAnsi="Ebrima"/>
          <w:sz w:val="21"/>
          <w:szCs w:val="21"/>
        </w:rPr>
      </w:pPr>
      <w:bookmarkStart w:id="133" w:name="_Toc148817162"/>
      <w:bookmarkStart w:id="134" w:name="_Toc186642351"/>
      <w:r w:rsidRPr="00631ECD">
        <w:rPr>
          <w:rFonts w:ascii="Ebrima" w:hAnsi="Ebrima"/>
          <w:sz w:val="21"/>
          <w:szCs w:val="21"/>
        </w:rPr>
        <w:t>Life Insurance</w:t>
      </w:r>
      <w:bookmarkEnd w:id="133"/>
      <w:bookmarkEnd w:id="134"/>
    </w:p>
    <w:p w14:paraId="156F950C" w14:textId="77777777" w:rsidR="00233A96" w:rsidRDefault="00233A96" w:rsidP="00233A96"/>
    <w:p w14:paraId="74B5978B" w14:textId="77777777" w:rsidR="00233A96" w:rsidRDefault="00233A96" w:rsidP="00233A96">
      <w:pPr>
        <w:spacing w:line="276" w:lineRule="auto"/>
        <w:ind w:right="-30"/>
        <w:jc w:val="both"/>
        <w:rPr>
          <w:rFonts w:ascii="Ebrima" w:hAnsi="Ebrima" w:cstheme="minorHAnsi"/>
          <w:sz w:val="21"/>
          <w:szCs w:val="21"/>
        </w:rPr>
      </w:pPr>
      <w:r>
        <w:rPr>
          <w:rFonts w:ascii="Ebrima" w:hAnsi="Ebrima" w:cstheme="minorHAnsi"/>
          <w:sz w:val="21"/>
          <w:szCs w:val="21"/>
        </w:rPr>
        <w:t xml:space="preserve">YOTTABYTE offers life insurance to all full-time, permanent employees to provide </w:t>
      </w:r>
      <w:r w:rsidRPr="007452B2">
        <w:rPr>
          <w:rFonts w:ascii="Ebrima" w:hAnsi="Ebrima" w:cstheme="minorHAnsi"/>
          <w:sz w:val="21"/>
          <w:szCs w:val="21"/>
        </w:rPr>
        <w:t xml:space="preserve">financial security and peace of mind </w:t>
      </w:r>
      <w:r>
        <w:rPr>
          <w:rFonts w:ascii="Ebrima" w:hAnsi="Ebrima" w:cstheme="minorHAnsi"/>
          <w:sz w:val="21"/>
          <w:szCs w:val="21"/>
        </w:rPr>
        <w:t xml:space="preserve">to </w:t>
      </w:r>
      <w:r w:rsidRPr="007452B2">
        <w:rPr>
          <w:rFonts w:ascii="Ebrima" w:hAnsi="Ebrima" w:cstheme="minorHAnsi"/>
          <w:sz w:val="21"/>
          <w:szCs w:val="21"/>
        </w:rPr>
        <w:t xml:space="preserve">our employees and their families. </w:t>
      </w:r>
    </w:p>
    <w:p w14:paraId="75839373" w14:textId="77777777" w:rsidR="00233A96" w:rsidRDefault="00233A96" w:rsidP="00233A96">
      <w:pPr>
        <w:spacing w:line="276" w:lineRule="auto"/>
        <w:ind w:right="-30"/>
        <w:jc w:val="both"/>
        <w:rPr>
          <w:rFonts w:ascii="Ebrima" w:hAnsi="Ebrima" w:cstheme="minorHAnsi"/>
          <w:sz w:val="21"/>
          <w:szCs w:val="21"/>
        </w:rPr>
      </w:pPr>
    </w:p>
    <w:p w14:paraId="53BC889B" w14:textId="77777777" w:rsidR="00233A96" w:rsidRDefault="00233A96" w:rsidP="00233A96">
      <w:pPr>
        <w:spacing w:line="276" w:lineRule="auto"/>
        <w:ind w:right="-30"/>
        <w:jc w:val="both"/>
        <w:rPr>
          <w:rFonts w:ascii="Ebrima" w:hAnsi="Ebrima" w:cstheme="minorHAnsi"/>
          <w:sz w:val="21"/>
          <w:szCs w:val="21"/>
        </w:rPr>
      </w:pPr>
      <w:r>
        <w:rPr>
          <w:rFonts w:ascii="Ebrima" w:hAnsi="Ebrima" w:cstheme="minorHAnsi"/>
          <w:sz w:val="21"/>
          <w:szCs w:val="21"/>
        </w:rPr>
        <w:t xml:space="preserve">The life insurance would cover both natural and accidental death as well as terminal illness (per insurance policy). </w:t>
      </w:r>
      <w:r w:rsidRPr="00CC7BCA">
        <w:rPr>
          <w:rFonts w:ascii="Ebrima" w:hAnsi="Ebrima" w:cstheme="minorHAnsi"/>
          <w:sz w:val="21"/>
          <w:szCs w:val="21"/>
        </w:rPr>
        <w:t xml:space="preserve">The life insurance coverage amount is determined based on </w:t>
      </w:r>
      <w:r>
        <w:rPr>
          <w:rFonts w:ascii="Ebrima" w:hAnsi="Ebrima" w:cstheme="minorHAnsi"/>
          <w:sz w:val="21"/>
          <w:szCs w:val="21"/>
        </w:rPr>
        <w:t xml:space="preserve">employee’s cadre within the company. </w:t>
      </w:r>
      <w:r w:rsidRPr="00CC7BCA">
        <w:rPr>
          <w:rFonts w:ascii="Ebrima" w:hAnsi="Ebrima" w:cstheme="minorHAnsi"/>
          <w:sz w:val="21"/>
          <w:szCs w:val="21"/>
        </w:rPr>
        <w:t>The specific coverage amount may vary and will be communicated to each employee upon enrollment in the life insurance policy.</w:t>
      </w:r>
    </w:p>
    <w:p w14:paraId="02D17675" w14:textId="77777777" w:rsidR="00233A96" w:rsidRDefault="00233A96" w:rsidP="00233A96">
      <w:pPr>
        <w:spacing w:line="276" w:lineRule="auto"/>
        <w:ind w:right="-30"/>
        <w:jc w:val="both"/>
        <w:rPr>
          <w:rFonts w:ascii="Ebrima" w:hAnsi="Ebrima" w:cstheme="minorHAnsi"/>
          <w:sz w:val="21"/>
          <w:szCs w:val="21"/>
        </w:rPr>
      </w:pPr>
    </w:p>
    <w:p w14:paraId="38BA194E" w14:textId="77777777" w:rsidR="00233A96" w:rsidRDefault="00233A96" w:rsidP="00233A96">
      <w:pPr>
        <w:spacing w:line="276" w:lineRule="auto"/>
        <w:ind w:right="-30"/>
        <w:jc w:val="both"/>
        <w:rPr>
          <w:rFonts w:ascii="Ebrima" w:hAnsi="Ebrima" w:cstheme="minorHAnsi"/>
          <w:sz w:val="21"/>
          <w:szCs w:val="21"/>
        </w:rPr>
      </w:pPr>
      <w:r w:rsidRPr="00CC7BCA">
        <w:rPr>
          <w:rFonts w:ascii="Ebrima" w:hAnsi="Ebrima" w:cstheme="minorHAnsi"/>
          <w:sz w:val="21"/>
          <w:szCs w:val="21"/>
        </w:rPr>
        <w:t xml:space="preserve">The administration of the life insurance policy, including enrollment, beneficiary updates, and claims processing, will be managed by the HR department </w:t>
      </w:r>
      <w:r>
        <w:rPr>
          <w:rFonts w:ascii="Ebrima" w:hAnsi="Ebrima" w:cstheme="minorHAnsi"/>
          <w:sz w:val="21"/>
          <w:szCs w:val="21"/>
        </w:rPr>
        <w:t>and</w:t>
      </w:r>
      <w:r w:rsidRPr="00CC7BCA">
        <w:rPr>
          <w:rFonts w:ascii="Ebrima" w:hAnsi="Ebrima" w:cstheme="minorHAnsi"/>
          <w:sz w:val="21"/>
          <w:szCs w:val="21"/>
        </w:rPr>
        <w:t xml:space="preserve"> a designated insurance provider. </w:t>
      </w:r>
    </w:p>
    <w:p w14:paraId="17C92E4D" w14:textId="77777777" w:rsidR="00DB7F16" w:rsidRDefault="00DB7F16" w:rsidP="00233A96">
      <w:pPr>
        <w:spacing w:line="276" w:lineRule="auto"/>
        <w:ind w:right="-30"/>
        <w:jc w:val="both"/>
        <w:rPr>
          <w:rFonts w:ascii="Ebrima" w:hAnsi="Ebrima" w:cstheme="minorHAnsi"/>
          <w:sz w:val="21"/>
          <w:szCs w:val="21"/>
        </w:rPr>
      </w:pPr>
    </w:p>
    <w:p w14:paraId="72426394" w14:textId="77777777" w:rsidR="00DB7F16" w:rsidRDefault="00DB7F16" w:rsidP="00DB7F16">
      <w:pPr>
        <w:pStyle w:val="Heading2"/>
        <w:spacing w:line="276" w:lineRule="auto"/>
        <w:ind w:right="-30"/>
        <w:rPr>
          <w:rFonts w:ascii="Ebrima" w:hAnsi="Ebrima"/>
          <w:sz w:val="21"/>
          <w:szCs w:val="21"/>
        </w:rPr>
      </w:pPr>
      <w:bookmarkStart w:id="135" w:name="_Toc148817164"/>
      <w:bookmarkStart w:id="136" w:name="_Toc186642352"/>
      <w:r>
        <w:rPr>
          <w:rFonts w:ascii="Ebrima" w:hAnsi="Ebrima"/>
          <w:sz w:val="21"/>
          <w:szCs w:val="21"/>
        </w:rPr>
        <w:t>Gym Allowance</w:t>
      </w:r>
      <w:bookmarkEnd w:id="135"/>
      <w:bookmarkEnd w:id="136"/>
    </w:p>
    <w:p w14:paraId="77F3244A" w14:textId="77777777" w:rsidR="00DB7F16" w:rsidRDefault="00DB7F16" w:rsidP="00DB7F16"/>
    <w:p w14:paraId="45C43114" w14:textId="77777777" w:rsidR="00DB7F16" w:rsidRPr="002B722A" w:rsidRDefault="00DB7F16" w:rsidP="00DB7F16">
      <w:pPr>
        <w:spacing w:line="276" w:lineRule="auto"/>
        <w:ind w:right="-30"/>
        <w:jc w:val="both"/>
        <w:rPr>
          <w:rFonts w:ascii="Ebrima" w:hAnsi="Ebrima" w:cstheme="minorHAnsi"/>
          <w:sz w:val="21"/>
          <w:szCs w:val="21"/>
        </w:rPr>
      </w:pPr>
      <w:r w:rsidRPr="002B722A">
        <w:rPr>
          <w:rFonts w:ascii="Ebrima" w:hAnsi="Ebrima" w:cstheme="minorHAnsi"/>
          <w:sz w:val="21"/>
          <w:szCs w:val="21"/>
        </w:rPr>
        <w:t>We believe in promoting the health and well-being of our employees. T</w:t>
      </w:r>
      <w:r>
        <w:rPr>
          <w:rFonts w:ascii="Ebrima" w:hAnsi="Ebrima" w:cstheme="minorHAnsi"/>
          <w:sz w:val="21"/>
          <w:szCs w:val="21"/>
        </w:rPr>
        <w:t>herefore, the Company offers</w:t>
      </w:r>
      <w:r w:rsidRPr="002B722A">
        <w:rPr>
          <w:rFonts w:ascii="Ebrima" w:hAnsi="Ebrima" w:cstheme="minorHAnsi"/>
          <w:sz w:val="21"/>
          <w:szCs w:val="21"/>
        </w:rPr>
        <w:t xml:space="preserve"> a gym </w:t>
      </w:r>
      <w:r>
        <w:rPr>
          <w:rFonts w:ascii="Ebrima" w:hAnsi="Ebrima" w:cstheme="minorHAnsi"/>
          <w:sz w:val="21"/>
          <w:szCs w:val="21"/>
        </w:rPr>
        <w:t>a</w:t>
      </w:r>
      <w:r w:rsidRPr="002B722A">
        <w:rPr>
          <w:rFonts w:ascii="Ebrima" w:hAnsi="Ebrima" w:cstheme="minorHAnsi"/>
          <w:sz w:val="21"/>
          <w:szCs w:val="21"/>
        </w:rPr>
        <w:t>llowance as part of our comprehensive employee benefits package. The Gym Allowance is designed to encourage employees to engage in regular physical exercise and lead a healthy lifestyle.</w:t>
      </w:r>
    </w:p>
    <w:p w14:paraId="129BB265" w14:textId="77777777" w:rsidR="00DB7F16" w:rsidRPr="006C7F4C" w:rsidRDefault="00DB7F16" w:rsidP="00DB7F16"/>
    <w:p w14:paraId="1485F631" w14:textId="3B2746E4" w:rsidR="00DB7F16" w:rsidRDefault="00DB7F16" w:rsidP="00DB7F16">
      <w:pPr>
        <w:spacing w:line="276" w:lineRule="auto"/>
        <w:ind w:right="-30"/>
        <w:jc w:val="both"/>
        <w:rPr>
          <w:rFonts w:ascii="Ebrima" w:hAnsi="Ebrima" w:cstheme="minorHAnsi"/>
          <w:sz w:val="21"/>
          <w:szCs w:val="21"/>
        </w:rPr>
      </w:pPr>
      <w:r>
        <w:rPr>
          <w:rFonts w:ascii="Ebrima" w:hAnsi="Ebrima" w:cstheme="minorHAnsi"/>
          <w:sz w:val="21"/>
          <w:szCs w:val="21"/>
        </w:rPr>
        <w:t xml:space="preserve">All full-time, confirmed employees are entitled to the gym allowance. </w:t>
      </w:r>
      <w:r w:rsidRPr="006C7F4C">
        <w:rPr>
          <w:rFonts w:ascii="Ebrima" w:hAnsi="Ebrima" w:cstheme="minorHAnsi"/>
          <w:sz w:val="21"/>
          <w:szCs w:val="21"/>
        </w:rPr>
        <w:t xml:space="preserve">Employees will be reimbursed up to PKR </w:t>
      </w:r>
      <w:r w:rsidR="0031782A">
        <w:rPr>
          <w:rFonts w:ascii="Ebrima" w:hAnsi="Ebrima" w:cstheme="minorHAnsi"/>
          <w:sz w:val="21"/>
          <w:szCs w:val="21"/>
        </w:rPr>
        <w:t>3</w:t>
      </w:r>
      <w:r>
        <w:rPr>
          <w:rFonts w:ascii="Ebrima" w:hAnsi="Ebrima" w:cstheme="minorHAnsi"/>
          <w:sz w:val="21"/>
          <w:szCs w:val="21"/>
        </w:rPr>
        <w:t>,</w:t>
      </w:r>
      <w:r w:rsidR="0031782A">
        <w:rPr>
          <w:rFonts w:ascii="Ebrima" w:hAnsi="Ebrima" w:cstheme="minorHAnsi"/>
          <w:sz w:val="21"/>
          <w:szCs w:val="21"/>
        </w:rPr>
        <w:t>6</w:t>
      </w:r>
      <w:r w:rsidRPr="006C7F4C">
        <w:rPr>
          <w:rFonts w:ascii="Ebrima" w:hAnsi="Ebrima" w:cstheme="minorHAnsi"/>
          <w:sz w:val="21"/>
          <w:szCs w:val="21"/>
        </w:rPr>
        <w:t xml:space="preserve">00 against the </w:t>
      </w:r>
      <w:r>
        <w:rPr>
          <w:rFonts w:ascii="Ebrima" w:hAnsi="Ebrima" w:cstheme="minorHAnsi"/>
          <w:sz w:val="21"/>
          <w:szCs w:val="21"/>
        </w:rPr>
        <w:t>gym expense per month.</w:t>
      </w:r>
      <w:r w:rsidRPr="006C7F4C">
        <w:rPr>
          <w:rFonts w:ascii="Ebrima" w:hAnsi="Ebrima" w:cstheme="minorHAnsi"/>
          <w:sz w:val="21"/>
          <w:szCs w:val="21"/>
        </w:rPr>
        <w:t xml:space="preserve"> Leisure activities, rehabilitation, physiotherapy sessions and other similar programs, although encouraged as part of an overall fitness program, do not qualify for reimbursement.</w:t>
      </w:r>
    </w:p>
    <w:p w14:paraId="6E172370" w14:textId="77777777" w:rsidR="007D77BE" w:rsidRDefault="007D77BE" w:rsidP="00DB7F16">
      <w:pPr>
        <w:spacing w:line="276" w:lineRule="auto"/>
        <w:ind w:right="-30"/>
        <w:jc w:val="both"/>
        <w:rPr>
          <w:rFonts w:ascii="Ebrima" w:hAnsi="Ebrima" w:cstheme="minorHAnsi"/>
          <w:sz w:val="21"/>
          <w:szCs w:val="21"/>
        </w:rPr>
      </w:pPr>
    </w:p>
    <w:p w14:paraId="210BF3A6" w14:textId="6DB34FC6" w:rsidR="007D77BE" w:rsidRPr="007452B2" w:rsidRDefault="007D77BE" w:rsidP="00DB7F16">
      <w:pPr>
        <w:spacing w:line="276" w:lineRule="auto"/>
        <w:ind w:right="-30"/>
        <w:jc w:val="both"/>
        <w:rPr>
          <w:rFonts w:ascii="Ebrima" w:hAnsi="Ebrima" w:cstheme="minorHAnsi"/>
          <w:sz w:val="21"/>
          <w:szCs w:val="21"/>
        </w:rPr>
      </w:pPr>
      <w:r>
        <w:rPr>
          <w:rFonts w:ascii="Ebrima" w:hAnsi="Ebrima" w:cstheme="minorHAnsi"/>
          <w:sz w:val="21"/>
          <w:szCs w:val="21"/>
        </w:rPr>
        <w:t>Gym Allowance is not applicable during the</w:t>
      </w:r>
      <w:r>
        <w:rPr>
          <w:rFonts w:ascii="Ebrima" w:hAnsi="Ebrima" w:cstheme="minorHAnsi"/>
          <w:sz w:val="21"/>
          <w:szCs w:val="21"/>
        </w:rPr>
        <w:t xml:space="preserve"> probation and</w:t>
      </w:r>
      <w:r>
        <w:rPr>
          <w:rFonts w:ascii="Ebrima" w:hAnsi="Ebrima" w:cstheme="minorHAnsi"/>
          <w:sz w:val="21"/>
          <w:szCs w:val="21"/>
        </w:rPr>
        <w:t xml:space="preserve"> notice period</w:t>
      </w:r>
      <w:r>
        <w:rPr>
          <w:rFonts w:ascii="Ebrima" w:hAnsi="Ebrima" w:cstheme="minorHAnsi"/>
          <w:sz w:val="21"/>
          <w:szCs w:val="21"/>
        </w:rPr>
        <w:t>.</w:t>
      </w:r>
    </w:p>
    <w:p w14:paraId="5669A505" w14:textId="77777777" w:rsidR="00233A96" w:rsidRDefault="00233A96" w:rsidP="00233A96"/>
    <w:p w14:paraId="2DEC9FF0" w14:textId="77777777" w:rsidR="00233A96" w:rsidRDefault="00233A96" w:rsidP="00233A96">
      <w:pPr>
        <w:pStyle w:val="Heading2"/>
        <w:spacing w:line="276" w:lineRule="auto"/>
        <w:ind w:right="-30"/>
        <w:rPr>
          <w:rFonts w:ascii="Ebrima" w:hAnsi="Ebrima"/>
          <w:sz w:val="21"/>
          <w:szCs w:val="21"/>
        </w:rPr>
      </w:pPr>
      <w:bookmarkStart w:id="137" w:name="_Toc148817163"/>
      <w:bookmarkStart w:id="138" w:name="_Toc186642353"/>
      <w:r w:rsidRPr="00E61049">
        <w:rPr>
          <w:rFonts w:ascii="Ebrima" w:hAnsi="Ebrima"/>
          <w:sz w:val="21"/>
          <w:szCs w:val="21"/>
        </w:rPr>
        <w:t>Provident Fund</w:t>
      </w:r>
      <w:bookmarkEnd w:id="137"/>
      <w:bookmarkEnd w:id="138"/>
    </w:p>
    <w:p w14:paraId="69C07BF9" w14:textId="77777777" w:rsidR="00233A96" w:rsidRDefault="00233A96" w:rsidP="00233A96"/>
    <w:p w14:paraId="1860EBBB" w14:textId="3460F4F3" w:rsidR="00233A96" w:rsidRDefault="00233A96" w:rsidP="00233A96">
      <w:pPr>
        <w:spacing w:line="276" w:lineRule="auto"/>
        <w:ind w:right="-30"/>
        <w:jc w:val="both"/>
        <w:rPr>
          <w:rFonts w:ascii="Ebrima" w:hAnsi="Ebrima" w:cstheme="minorHAnsi"/>
          <w:sz w:val="21"/>
          <w:szCs w:val="21"/>
        </w:rPr>
      </w:pPr>
      <w:r>
        <w:rPr>
          <w:rFonts w:ascii="Ebrima" w:hAnsi="Ebrima" w:cstheme="minorHAnsi"/>
          <w:sz w:val="21"/>
          <w:szCs w:val="21"/>
        </w:rPr>
        <w:t>YOTTABYTE</w:t>
      </w:r>
      <w:r w:rsidRPr="00631ECD">
        <w:rPr>
          <w:rFonts w:ascii="Ebrima" w:hAnsi="Ebrima" w:cstheme="minorHAnsi"/>
          <w:sz w:val="21"/>
          <w:szCs w:val="21"/>
        </w:rPr>
        <w:t xml:space="preserve"> has a provident fund through which Full-Time Employees and the Company shall contribute </w:t>
      </w:r>
      <w:r>
        <w:rPr>
          <w:rFonts w:ascii="Ebrima" w:hAnsi="Ebrima" w:cstheme="minorHAnsi"/>
          <w:sz w:val="21"/>
          <w:szCs w:val="21"/>
        </w:rPr>
        <w:t xml:space="preserve">5% of the basic salary </w:t>
      </w:r>
      <w:r w:rsidRPr="00631ECD">
        <w:rPr>
          <w:rFonts w:ascii="Ebrima" w:hAnsi="Ebrima" w:cstheme="minorHAnsi"/>
          <w:sz w:val="21"/>
          <w:szCs w:val="21"/>
        </w:rPr>
        <w:t xml:space="preserve">a monthly basis upon confirmation of employment. Full amount of the provident fund will be released once the Employee leaves the company with proper notice. </w:t>
      </w:r>
      <w:r w:rsidR="008E06BA">
        <w:rPr>
          <w:rFonts w:ascii="Ebrima" w:hAnsi="Ebrima" w:cstheme="minorHAnsi"/>
          <w:sz w:val="21"/>
          <w:szCs w:val="21"/>
        </w:rPr>
        <w:t xml:space="preserve">However, the </w:t>
      </w:r>
      <w:proofErr w:type="spellStart"/>
      <w:r w:rsidR="008E06BA">
        <w:rPr>
          <w:rFonts w:ascii="Ebrima" w:hAnsi="Ebrima" w:cstheme="minorHAnsi"/>
          <w:sz w:val="21"/>
          <w:szCs w:val="21"/>
        </w:rPr>
        <w:t>employee’s</w:t>
      </w:r>
      <w:proofErr w:type="spellEnd"/>
      <w:r w:rsidR="008E06BA">
        <w:rPr>
          <w:rFonts w:ascii="Ebrima" w:hAnsi="Ebrima" w:cstheme="minorHAnsi"/>
          <w:sz w:val="21"/>
          <w:szCs w:val="21"/>
        </w:rPr>
        <w:t xml:space="preserve"> who leave the company with</w:t>
      </w:r>
      <w:r w:rsidR="00785DA3">
        <w:rPr>
          <w:rFonts w:ascii="Ebrima" w:hAnsi="Ebrima" w:cstheme="minorHAnsi"/>
          <w:sz w:val="21"/>
          <w:szCs w:val="21"/>
        </w:rPr>
        <w:t>in</w:t>
      </w:r>
      <w:r w:rsidR="008E06BA">
        <w:rPr>
          <w:rFonts w:ascii="Ebrima" w:hAnsi="Ebrima" w:cstheme="minorHAnsi"/>
          <w:sz w:val="21"/>
          <w:szCs w:val="21"/>
        </w:rPr>
        <w:t xml:space="preserve"> one (01) year of their employment would be eligible for only their own portion of the provident fund.</w:t>
      </w:r>
    </w:p>
    <w:p w14:paraId="6C7E1F00" w14:textId="77777777" w:rsidR="00DB7F16" w:rsidRDefault="00DB7F16" w:rsidP="00233A96">
      <w:pPr>
        <w:spacing w:line="276" w:lineRule="auto"/>
        <w:ind w:right="-30"/>
        <w:jc w:val="both"/>
        <w:rPr>
          <w:rFonts w:ascii="Ebrima" w:hAnsi="Ebrima" w:cstheme="minorHAnsi"/>
          <w:sz w:val="21"/>
          <w:szCs w:val="21"/>
        </w:rPr>
      </w:pPr>
    </w:p>
    <w:p w14:paraId="322CC322" w14:textId="6F6D8AB4" w:rsidR="00DB7F16" w:rsidRPr="00007A69" w:rsidRDefault="00DB7F16" w:rsidP="00A0445F">
      <w:pPr>
        <w:pStyle w:val="Heading3"/>
        <w:numPr>
          <w:ilvl w:val="0"/>
          <w:numId w:val="41"/>
        </w:numPr>
        <w:ind w:left="284"/>
        <w:rPr>
          <w:rFonts w:ascii="Ebrima" w:hAnsi="Ebrima"/>
          <w:sz w:val="22"/>
          <w:szCs w:val="22"/>
          <w:u w:val="single"/>
        </w:rPr>
      </w:pPr>
      <w:bookmarkStart w:id="139" w:name="_Toc186642354"/>
      <w:r w:rsidRPr="00007A69">
        <w:rPr>
          <w:rFonts w:ascii="Ebrima" w:hAnsi="Ebrima"/>
          <w:sz w:val="22"/>
          <w:szCs w:val="22"/>
          <w:u w:val="single"/>
        </w:rPr>
        <w:lastRenderedPageBreak/>
        <w:t>Management</w:t>
      </w:r>
      <w:bookmarkEnd w:id="139"/>
    </w:p>
    <w:p w14:paraId="7A46C956" w14:textId="77777777" w:rsidR="00DB7F16" w:rsidRPr="00DB7F16" w:rsidRDefault="00DB7F16" w:rsidP="00DB7F16">
      <w:pPr>
        <w:spacing w:line="276" w:lineRule="auto"/>
        <w:ind w:right="-30"/>
        <w:jc w:val="both"/>
        <w:rPr>
          <w:rFonts w:ascii="Ebrima" w:hAnsi="Ebrima" w:cstheme="minorHAnsi"/>
          <w:sz w:val="21"/>
          <w:szCs w:val="21"/>
        </w:rPr>
      </w:pPr>
    </w:p>
    <w:p w14:paraId="08A6EE38" w14:textId="42042854" w:rsidR="00DB7F16" w:rsidRPr="00DB7F16" w:rsidRDefault="00DB7F16" w:rsidP="00DB7F16">
      <w:pPr>
        <w:spacing w:line="276" w:lineRule="auto"/>
        <w:ind w:right="-30"/>
        <w:jc w:val="both"/>
        <w:rPr>
          <w:rFonts w:ascii="Ebrima" w:hAnsi="Ebrima" w:cstheme="minorHAnsi"/>
          <w:sz w:val="21"/>
          <w:szCs w:val="21"/>
        </w:rPr>
      </w:pPr>
      <w:r w:rsidRPr="00DB7F16">
        <w:rPr>
          <w:rFonts w:ascii="Ebrima" w:hAnsi="Ebrima" w:cstheme="minorHAnsi"/>
          <w:sz w:val="21"/>
          <w:szCs w:val="21"/>
        </w:rPr>
        <w:t xml:space="preserve">The </w:t>
      </w:r>
      <w:r w:rsidR="00E6601A">
        <w:rPr>
          <w:rFonts w:ascii="Ebrima" w:hAnsi="Ebrima" w:cstheme="minorHAnsi"/>
          <w:sz w:val="21"/>
          <w:szCs w:val="21"/>
        </w:rPr>
        <w:t>provident f</w:t>
      </w:r>
      <w:r w:rsidRPr="00DB7F16">
        <w:rPr>
          <w:rFonts w:ascii="Ebrima" w:hAnsi="Ebrima" w:cstheme="minorHAnsi"/>
          <w:sz w:val="21"/>
          <w:szCs w:val="21"/>
        </w:rPr>
        <w:t xml:space="preserve">und shall be managed by the Trustees as appointed by the Shareholders and Management of the Company. The </w:t>
      </w:r>
      <w:r w:rsidR="00D1719E">
        <w:rPr>
          <w:rFonts w:ascii="Ebrima" w:hAnsi="Ebrima" w:cstheme="minorHAnsi"/>
          <w:sz w:val="21"/>
          <w:szCs w:val="21"/>
        </w:rPr>
        <w:t>f</w:t>
      </w:r>
      <w:r w:rsidRPr="00DB7F16">
        <w:rPr>
          <w:rFonts w:ascii="Ebrima" w:hAnsi="Ebrima" w:cstheme="minorHAnsi"/>
          <w:sz w:val="21"/>
          <w:szCs w:val="21"/>
        </w:rPr>
        <w:t xml:space="preserve">und shall be vested in two (02) – three (03) Trustees. The Shareholders of the Company shall have power to appoint and/ or remove Trustees. The Trustees shall meet as and when required, the Quorum of the meeting shall be at least three (03) </w:t>
      </w:r>
      <w:proofErr w:type="gramStart"/>
      <w:r w:rsidRPr="00DB7F16">
        <w:rPr>
          <w:rFonts w:ascii="Ebrima" w:hAnsi="Ebrima" w:cstheme="minorHAnsi"/>
          <w:sz w:val="21"/>
          <w:szCs w:val="21"/>
        </w:rPr>
        <w:t>members;</w:t>
      </w:r>
      <w:proofErr w:type="gramEnd"/>
      <w:r w:rsidRPr="00DB7F16">
        <w:rPr>
          <w:rFonts w:ascii="Ebrima" w:hAnsi="Ebrima" w:cstheme="minorHAnsi"/>
          <w:sz w:val="21"/>
          <w:szCs w:val="21"/>
        </w:rPr>
        <w:t xml:space="preserve"> where the senior most in the meeting shall act a</w:t>
      </w:r>
      <w:r w:rsidR="004A0668">
        <w:rPr>
          <w:rFonts w:ascii="Ebrima" w:hAnsi="Ebrima" w:cstheme="minorHAnsi"/>
          <w:sz w:val="21"/>
          <w:szCs w:val="21"/>
        </w:rPr>
        <w:t>s</w:t>
      </w:r>
      <w:r w:rsidRPr="00DB7F16">
        <w:rPr>
          <w:rFonts w:ascii="Ebrima" w:hAnsi="Ebrima" w:cstheme="minorHAnsi"/>
          <w:sz w:val="21"/>
          <w:szCs w:val="21"/>
        </w:rPr>
        <w:t xml:space="preserve"> a Chairman. Trustees shall be bound to keep proper books of account. Finance department shall be responsible for opening and/ or maintenance of </w:t>
      </w:r>
      <w:r w:rsidR="00103215">
        <w:rPr>
          <w:rFonts w:ascii="Ebrima" w:hAnsi="Ebrima" w:cstheme="minorHAnsi"/>
          <w:sz w:val="21"/>
          <w:szCs w:val="21"/>
        </w:rPr>
        <w:t>p</w:t>
      </w:r>
      <w:r w:rsidRPr="00DB7F16">
        <w:rPr>
          <w:rFonts w:ascii="Ebrima" w:hAnsi="Ebrima" w:cstheme="minorHAnsi"/>
          <w:sz w:val="21"/>
          <w:szCs w:val="21"/>
        </w:rPr>
        <w:t xml:space="preserve">rovident </w:t>
      </w:r>
      <w:r w:rsidR="00103215">
        <w:rPr>
          <w:rFonts w:ascii="Ebrima" w:hAnsi="Ebrima" w:cstheme="minorHAnsi"/>
          <w:sz w:val="21"/>
          <w:szCs w:val="21"/>
        </w:rPr>
        <w:t>f</w:t>
      </w:r>
      <w:r w:rsidRPr="00DB7F16">
        <w:rPr>
          <w:rFonts w:ascii="Ebrima" w:hAnsi="Ebrima" w:cstheme="minorHAnsi"/>
          <w:sz w:val="21"/>
          <w:szCs w:val="21"/>
        </w:rPr>
        <w:t xml:space="preserve">und account in the Bank. All Provident Fund Trustees meetings shall be recorded in a form of Minutes of the Meetings (MOM), to be sent to the Shareholders.  </w:t>
      </w:r>
    </w:p>
    <w:p w14:paraId="070D8522" w14:textId="77777777" w:rsidR="00DB7F16" w:rsidRDefault="00DB7F16" w:rsidP="00DB7F16">
      <w:pPr>
        <w:jc w:val="both"/>
        <w:rPr>
          <w:rFonts w:asciiTheme="minorHAnsi" w:hAnsiTheme="minorHAnsi" w:cstheme="minorHAnsi"/>
        </w:rPr>
      </w:pPr>
    </w:p>
    <w:p w14:paraId="2CB911F7" w14:textId="77777777" w:rsidR="00DB7F16" w:rsidRPr="00007A69" w:rsidRDefault="00DB7F16" w:rsidP="00A0445F">
      <w:pPr>
        <w:pStyle w:val="Heading3"/>
        <w:numPr>
          <w:ilvl w:val="0"/>
          <w:numId w:val="41"/>
        </w:numPr>
        <w:ind w:left="284"/>
        <w:rPr>
          <w:rFonts w:ascii="Ebrima" w:hAnsi="Ebrima"/>
          <w:sz w:val="22"/>
          <w:szCs w:val="22"/>
          <w:u w:val="single"/>
        </w:rPr>
      </w:pPr>
      <w:bookmarkStart w:id="140" w:name="_Toc18668066"/>
      <w:bookmarkStart w:id="141" w:name="_Toc186642355"/>
      <w:r w:rsidRPr="00007A69">
        <w:rPr>
          <w:rFonts w:ascii="Ebrima" w:hAnsi="Ebrima"/>
          <w:sz w:val="22"/>
          <w:szCs w:val="22"/>
          <w:u w:val="single"/>
        </w:rPr>
        <w:t>Provident Fund Withdrawals</w:t>
      </w:r>
      <w:bookmarkEnd w:id="140"/>
      <w:bookmarkEnd w:id="141"/>
    </w:p>
    <w:p w14:paraId="52F2F570" w14:textId="77777777" w:rsidR="00DB7F16" w:rsidRPr="00007A69" w:rsidRDefault="00DB7F16" w:rsidP="00007A69">
      <w:pPr>
        <w:spacing w:line="276" w:lineRule="auto"/>
        <w:ind w:right="-30"/>
        <w:jc w:val="both"/>
        <w:rPr>
          <w:rFonts w:ascii="Ebrima" w:hAnsi="Ebrima" w:cstheme="minorHAnsi"/>
          <w:sz w:val="21"/>
          <w:szCs w:val="21"/>
        </w:rPr>
      </w:pPr>
    </w:p>
    <w:p w14:paraId="4DBEB92E" w14:textId="5003C800" w:rsidR="00DB7F16" w:rsidRPr="00452D33" w:rsidRDefault="00DB7F16" w:rsidP="00007A69">
      <w:pPr>
        <w:spacing w:line="276" w:lineRule="auto"/>
        <w:ind w:right="-30"/>
        <w:jc w:val="both"/>
        <w:rPr>
          <w:rFonts w:ascii="Ebrima" w:hAnsi="Ebrima" w:cstheme="minorHAnsi"/>
          <w:sz w:val="21"/>
          <w:szCs w:val="21"/>
        </w:rPr>
      </w:pPr>
      <w:r w:rsidRPr="00452D33">
        <w:rPr>
          <w:rFonts w:ascii="Ebrima" w:hAnsi="Ebrima" w:cstheme="minorHAnsi"/>
          <w:sz w:val="21"/>
          <w:szCs w:val="21"/>
        </w:rPr>
        <w:t xml:space="preserve">Withdrawal by the employees shall not be allowed by the Trustees except on special grounds and in the following </w:t>
      </w:r>
      <w:r w:rsidR="00587F76" w:rsidRPr="00452D33">
        <w:rPr>
          <w:rFonts w:ascii="Ebrima" w:hAnsi="Ebrima" w:cstheme="minorHAnsi"/>
          <w:sz w:val="21"/>
          <w:szCs w:val="21"/>
        </w:rPr>
        <w:t>circumstances.</w:t>
      </w:r>
      <w:r w:rsidRPr="00452D33">
        <w:rPr>
          <w:rFonts w:ascii="Ebrima" w:hAnsi="Ebrima" w:cstheme="minorHAnsi"/>
          <w:sz w:val="21"/>
          <w:szCs w:val="21"/>
        </w:rPr>
        <w:t xml:space="preserve"> </w:t>
      </w:r>
    </w:p>
    <w:p w14:paraId="41742746" w14:textId="77777777" w:rsidR="00DB7F16" w:rsidRPr="00452D33" w:rsidRDefault="00DB7F16" w:rsidP="00F25488">
      <w:pPr>
        <w:widowControl/>
        <w:autoSpaceDE/>
        <w:autoSpaceDN/>
        <w:spacing w:line="257" w:lineRule="auto"/>
        <w:ind w:right="-10"/>
        <w:contextualSpacing/>
        <w:jc w:val="both"/>
        <w:rPr>
          <w:rFonts w:ascii="Ebrima" w:hAnsi="Ebrima" w:cstheme="minorHAnsi"/>
          <w:b/>
          <w:sz w:val="21"/>
          <w:szCs w:val="21"/>
        </w:rPr>
      </w:pPr>
    </w:p>
    <w:p w14:paraId="20136FD7" w14:textId="77777777" w:rsidR="00DB7F16" w:rsidRPr="00452D33" w:rsidRDefault="00DB7F16" w:rsidP="00DB7F16">
      <w:pPr>
        <w:widowControl/>
        <w:autoSpaceDE/>
        <w:autoSpaceDN/>
        <w:spacing w:line="257" w:lineRule="auto"/>
        <w:ind w:left="360" w:right="-10"/>
        <w:contextualSpacing/>
        <w:jc w:val="both"/>
        <w:rPr>
          <w:rFonts w:ascii="Ebrima" w:hAnsi="Ebrima" w:cstheme="minorHAnsi"/>
          <w:sz w:val="21"/>
          <w:szCs w:val="21"/>
          <w:u w:val="single"/>
        </w:rPr>
      </w:pPr>
      <w:r w:rsidRPr="00452D33">
        <w:rPr>
          <w:rFonts w:ascii="Ebrima" w:hAnsi="Ebrima" w:cstheme="minorHAnsi"/>
          <w:b/>
          <w:sz w:val="21"/>
          <w:szCs w:val="21"/>
          <w:u w:val="single"/>
        </w:rPr>
        <w:t>First-Withdrawal</w:t>
      </w:r>
    </w:p>
    <w:p w14:paraId="24B6428E"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p w14:paraId="7F2404F1" w14:textId="77777777" w:rsidR="00DB7F16" w:rsidRPr="00452D33" w:rsidRDefault="00DB7F16" w:rsidP="00A0445F">
      <w:pPr>
        <w:pStyle w:val="ListParagraph"/>
        <w:widowControl/>
        <w:numPr>
          <w:ilvl w:val="0"/>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 xml:space="preserve">Equivalent to six (06) months of gross salary or accumulated balance of Provident Fund, whichever is lowest, for following reasons </w:t>
      </w:r>
      <w:proofErr w:type="gramStart"/>
      <w:r w:rsidRPr="00452D33">
        <w:rPr>
          <w:rFonts w:ascii="Ebrima" w:hAnsi="Ebrima" w:cstheme="minorHAnsi"/>
          <w:sz w:val="21"/>
          <w:szCs w:val="21"/>
        </w:rPr>
        <w:t>only;</w:t>
      </w:r>
      <w:proofErr w:type="gramEnd"/>
    </w:p>
    <w:p w14:paraId="23DE9D12"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to pay expenses in connection with the illness of an employee or a family member, or</w:t>
      </w:r>
    </w:p>
    <w:p w14:paraId="2E3C7768"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 xml:space="preserve">To make a Purchase of a </w:t>
      </w:r>
      <w:proofErr w:type="gramStart"/>
      <w:r w:rsidRPr="00452D33">
        <w:rPr>
          <w:rFonts w:ascii="Ebrima" w:hAnsi="Ebrima" w:cstheme="minorHAnsi"/>
          <w:sz w:val="21"/>
          <w:szCs w:val="21"/>
        </w:rPr>
        <w:t>motor cycle</w:t>
      </w:r>
      <w:proofErr w:type="gramEnd"/>
      <w:r w:rsidRPr="00452D33">
        <w:rPr>
          <w:rFonts w:ascii="Ebrima" w:hAnsi="Ebrima" w:cstheme="minorHAnsi"/>
          <w:sz w:val="21"/>
          <w:szCs w:val="21"/>
        </w:rPr>
        <w:t xml:space="preserve"> or scooter provided that authenticated copies of documents substantiating such purchase are submitted to the trustees of the fund, or</w:t>
      </w:r>
    </w:p>
    <w:p w14:paraId="60BDAFA4"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To Pay for overseas travel expenses for health or education of employee and/or direct family members, or</w:t>
      </w:r>
    </w:p>
    <w:p w14:paraId="6807FEC4"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To Pay for expenses in marriages, funerals or religion ceremonies.</w:t>
      </w:r>
    </w:p>
    <w:p w14:paraId="15C59D64"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p w14:paraId="5933C64A" w14:textId="075F65E8" w:rsidR="00DB7F16" w:rsidRPr="00452D33" w:rsidRDefault="00DB7F16" w:rsidP="00A0445F">
      <w:pPr>
        <w:pStyle w:val="ListParagraph"/>
        <w:widowControl/>
        <w:numPr>
          <w:ilvl w:val="0"/>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 xml:space="preserve">Equivalent to Six (06) months of gross salary or PKR </w:t>
      </w:r>
      <w:r w:rsidR="003474D5">
        <w:rPr>
          <w:rFonts w:ascii="Ebrima" w:hAnsi="Ebrima" w:cstheme="minorHAnsi"/>
          <w:sz w:val="21"/>
          <w:szCs w:val="21"/>
        </w:rPr>
        <w:t>25,000</w:t>
      </w:r>
      <w:r w:rsidRPr="00452D33">
        <w:rPr>
          <w:rFonts w:ascii="Ebrima" w:hAnsi="Ebrima" w:cstheme="minorHAnsi"/>
          <w:sz w:val="21"/>
          <w:szCs w:val="21"/>
        </w:rPr>
        <w:t>/ (One hundred thousand rupees) or accumulated balance of Provident Fund, whichever is lowest, to pay for expenses in connection with the performance of Hajj by the employee.</w:t>
      </w:r>
    </w:p>
    <w:p w14:paraId="324AF13B"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p w14:paraId="001530F1" w14:textId="77777777" w:rsidR="00DB7F16" w:rsidRPr="00452D33" w:rsidRDefault="00DB7F16" w:rsidP="00A0445F">
      <w:pPr>
        <w:pStyle w:val="ListParagraph"/>
        <w:widowControl/>
        <w:numPr>
          <w:ilvl w:val="0"/>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 xml:space="preserve">Equivalent of Thirty-six (36) months of gross salary, or accumulated balance of Provident Fund, whichever is lower, for the following reasons </w:t>
      </w:r>
      <w:proofErr w:type="gramStart"/>
      <w:r w:rsidRPr="00452D33">
        <w:rPr>
          <w:rFonts w:ascii="Ebrima" w:hAnsi="Ebrima" w:cstheme="minorHAnsi"/>
          <w:sz w:val="21"/>
          <w:szCs w:val="21"/>
        </w:rPr>
        <w:t>only;</w:t>
      </w:r>
      <w:proofErr w:type="gramEnd"/>
    </w:p>
    <w:p w14:paraId="48032C1F"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To pay for construction or purchase of house or a site for a house, or</w:t>
      </w:r>
    </w:p>
    <w:p w14:paraId="3CC07F4C"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To meet the expenditure on repairs, renovation, or extension of a residential house of the employee.</w:t>
      </w:r>
    </w:p>
    <w:p w14:paraId="3FE06C83" w14:textId="77777777" w:rsidR="00DB7F16" w:rsidRPr="00452D33" w:rsidRDefault="00DB7F16" w:rsidP="00DB7F16">
      <w:pPr>
        <w:pStyle w:val="ListParagraph"/>
        <w:widowControl/>
        <w:autoSpaceDE/>
        <w:autoSpaceDN/>
        <w:spacing w:line="257" w:lineRule="auto"/>
        <w:ind w:left="1080" w:right="-10" w:firstLine="0"/>
        <w:contextualSpacing/>
        <w:jc w:val="both"/>
        <w:rPr>
          <w:rFonts w:ascii="Ebrima" w:hAnsi="Ebrima" w:cstheme="minorHAnsi"/>
          <w:sz w:val="21"/>
          <w:szCs w:val="21"/>
        </w:rPr>
      </w:pPr>
    </w:p>
    <w:p w14:paraId="1FAFB8A1" w14:textId="77777777" w:rsidR="00DB7F16" w:rsidRPr="00452D33" w:rsidRDefault="00DB7F16" w:rsidP="00A0445F">
      <w:pPr>
        <w:pStyle w:val="ListParagraph"/>
        <w:widowControl/>
        <w:numPr>
          <w:ilvl w:val="0"/>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 xml:space="preserve">Equivalent to Eighteen (18) months of gross salary or accumulated balance of Provident Fund, whichever is lowest, to pay premium of Life Insurance for the employee or his/her spouse. </w:t>
      </w:r>
    </w:p>
    <w:p w14:paraId="334AC691" w14:textId="77777777" w:rsidR="00DB7F16" w:rsidRPr="00452D33" w:rsidRDefault="00DB7F16" w:rsidP="00DB7F16">
      <w:pPr>
        <w:pStyle w:val="ListParagraph"/>
        <w:widowControl/>
        <w:autoSpaceDE/>
        <w:autoSpaceDN/>
        <w:spacing w:line="257" w:lineRule="auto"/>
        <w:ind w:left="1080" w:right="-10" w:firstLine="0"/>
        <w:contextualSpacing/>
        <w:jc w:val="both"/>
        <w:rPr>
          <w:rFonts w:ascii="Ebrima" w:hAnsi="Ebrima" w:cstheme="minorHAnsi"/>
          <w:sz w:val="21"/>
          <w:szCs w:val="21"/>
        </w:rPr>
      </w:pPr>
    </w:p>
    <w:p w14:paraId="56B0667E" w14:textId="77777777" w:rsidR="00DB7F16" w:rsidRPr="00452D33" w:rsidRDefault="00DB7F16" w:rsidP="00A0445F">
      <w:pPr>
        <w:pStyle w:val="ListParagraph"/>
        <w:widowControl/>
        <w:numPr>
          <w:ilvl w:val="0"/>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Equivalent to Six (06) months of gross salary or PKR 10,000, or total of accumulated balance to the credit of the employee whichever is lowest to purchase shares of a public limited company for investment.</w:t>
      </w:r>
    </w:p>
    <w:p w14:paraId="4858C3FE" w14:textId="77777777" w:rsidR="00DB7F16" w:rsidRPr="00452D33" w:rsidRDefault="00DB7F16" w:rsidP="00DB7F16">
      <w:pPr>
        <w:pStyle w:val="ListParagraph"/>
        <w:rPr>
          <w:rFonts w:ascii="Ebrima" w:hAnsi="Ebrima" w:cstheme="minorHAnsi"/>
          <w:sz w:val="21"/>
          <w:szCs w:val="21"/>
        </w:rPr>
      </w:pPr>
    </w:p>
    <w:p w14:paraId="1063C769" w14:textId="77777777" w:rsidR="00DB7F16" w:rsidRPr="00452D33" w:rsidRDefault="00DB7F16" w:rsidP="00A0445F">
      <w:pPr>
        <w:pStyle w:val="ListParagraph"/>
        <w:widowControl/>
        <w:numPr>
          <w:ilvl w:val="0"/>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 xml:space="preserve">If the employee is 50 or more years of age, then equivalent of twenty-four (24) months of gross salary, or eighty percent (80%) of accumulated balance of Provident Fund, whichever is lower, for following reasons </w:t>
      </w:r>
      <w:proofErr w:type="gramStart"/>
      <w:r w:rsidRPr="00452D33">
        <w:rPr>
          <w:rFonts w:ascii="Ebrima" w:hAnsi="Ebrima" w:cstheme="minorHAnsi"/>
          <w:sz w:val="21"/>
          <w:szCs w:val="21"/>
        </w:rPr>
        <w:t>only;</w:t>
      </w:r>
      <w:proofErr w:type="gramEnd"/>
    </w:p>
    <w:p w14:paraId="5EE5BC58" w14:textId="77777777" w:rsidR="00DB7F16" w:rsidRPr="00452D33" w:rsidRDefault="00DB7F16" w:rsidP="00DB7F16">
      <w:pPr>
        <w:pStyle w:val="ListParagraph"/>
        <w:rPr>
          <w:rFonts w:ascii="Ebrima" w:hAnsi="Ebrima" w:cstheme="minorHAnsi"/>
          <w:sz w:val="21"/>
          <w:szCs w:val="21"/>
        </w:rPr>
      </w:pPr>
    </w:p>
    <w:p w14:paraId="2E775476"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The expenditure on the purchase of a house; or construction of a house on land owned by him or spouse, anywhere in Pakistan, or</w:t>
      </w:r>
    </w:p>
    <w:p w14:paraId="32EFFA33"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The expenditure on the purchase of agricultural land, or</w:t>
      </w:r>
    </w:p>
    <w:p w14:paraId="3B5E4D5F" w14:textId="77777777" w:rsidR="00DB7F16" w:rsidRPr="00452D33"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 xml:space="preserve">To repay a loan taken from a financial institution, or </w:t>
      </w:r>
    </w:p>
    <w:p w14:paraId="2BCAFCFF" w14:textId="77777777" w:rsidR="00DB7F16" w:rsidRDefault="00DB7F16" w:rsidP="00A0445F">
      <w:pPr>
        <w:pStyle w:val="ListParagraph"/>
        <w:widowControl/>
        <w:numPr>
          <w:ilvl w:val="1"/>
          <w:numId w:val="36"/>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Without assigning any reason.</w:t>
      </w:r>
    </w:p>
    <w:p w14:paraId="2558810E"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p w14:paraId="4F5BB553" w14:textId="77777777" w:rsidR="00DB7F16" w:rsidRPr="00C65A3A" w:rsidRDefault="00DB7F16" w:rsidP="00DB7F16">
      <w:pPr>
        <w:widowControl/>
        <w:autoSpaceDE/>
        <w:autoSpaceDN/>
        <w:spacing w:line="257" w:lineRule="auto"/>
        <w:ind w:right="-10"/>
        <w:contextualSpacing/>
        <w:jc w:val="both"/>
        <w:rPr>
          <w:rFonts w:ascii="Ebrima" w:hAnsi="Ebrima" w:cstheme="minorHAnsi"/>
          <w:b/>
          <w:bCs/>
          <w:sz w:val="21"/>
          <w:szCs w:val="21"/>
        </w:rPr>
      </w:pPr>
      <w:r w:rsidRPr="00C65A3A">
        <w:rPr>
          <w:rFonts w:ascii="Ebrima" w:hAnsi="Ebrima" w:cstheme="minorHAnsi"/>
          <w:b/>
          <w:bCs/>
          <w:sz w:val="21"/>
          <w:szCs w:val="21"/>
        </w:rPr>
        <w:t>Important Notes:</w:t>
      </w:r>
    </w:p>
    <w:p w14:paraId="0C4816AF"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p w14:paraId="449AEFC5" w14:textId="77777777" w:rsidR="00DB7F16" w:rsidRPr="00452D33" w:rsidRDefault="00DB7F16" w:rsidP="00A0445F">
      <w:pPr>
        <w:pStyle w:val="ListParagraph"/>
        <w:widowControl/>
        <w:numPr>
          <w:ilvl w:val="0"/>
          <w:numId w:val="38"/>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The first installment of a withdrawal under sub-clause (e) or clause (f) shall be allowed to be drawn only after an agreement has been executed between the employee and the trustees of the fund to the effect that the employee shall expend the full amount of the said advance towards the purchase or the building of a houses as claimed at the earliest possible opportunity and if the actual amount so expended is less than the amount of permitted withdrawal the subscriber shall repay the difference into the fund forthwith and further that if the said house is sold or otherwise alienated by its owner to any other person while the employee is still in service, the employee shall forthwith repay into the fund the entire amount of the withdrawal together with interest accrued thereon in lump-sum.</w:t>
      </w:r>
    </w:p>
    <w:p w14:paraId="06ED3B40" w14:textId="77777777" w:rsidR="00DB7F16" w:rsidRPr="00452D33" w:rsidRDefault="00DB7F16" w:rsidP="00DB7F16">
      <w:pPr>
        <w:pStyle w:val="ListParagraph"/>
        <w:widowControl/>
        <w:autoSpaceDE/>
        <w:autoSpaceDN/>
        <w:spacing w:line="257" w:lineRule="auto"/>
        <w:ind w:left="720" w:right="-10" w:firstLine="0"/>
        <w:contextualSpacing/>
        <w:jc w:val="both"/>
        <w:rPr>
          <w:rFonts w:ascii="Ebrima" w:hAnsi="Ebrima" w:cstheme="minorHAnsi"/>
          <w:sz w:val="21"/>
          <w:szCs w:val="21"/>
        </w:rPr>
      </w:pPr>
    </w:p>
    <w:p w14:paraId="5606C231" w14:textId="77777777" w:rsidR="00DB7F16" w:rsidRPr="00452D33" w:rsidRDefault="00DB7F16" w:rsidP="00A0445F">
      <w:pPr>
        <w:pStyle w:val="ListParagraph"/>
        <w:widowControl/>
        <w:numPr>
          <w:ilvl w:val="0"/>
          <w:numId w:val="37"/>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The first installment of a withdrawal under sub-clause (ii) of clause (f) of sub-rule (1) shall be allowed to be drawn only after an agreement has been executed between the employee and the trustees of the fund to the effect that the employee shall expend the full amount of the said advance towards the purchase of the said piece of land at the earliest possible opportunity and if the actual amount so expended is less than the amount of permitted withdrawal the employee shall repay the difference into the fund forthwith and further that if the said house is sold or otherwise alienated by its owner to any other person while the employee is still in service, the employee shall forthwith repay into the fund the entire amount of the withdrawal together with interest accrued thereon in lump-sum.</w:t>
      </w:r>
    </w:p>
    <w:p w14:paraId="06659326"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tbl>
      <w:tblPr>
        <w:tblStyle w:val="TableGridLight"/>
        <w:tblW w:w="8910" w:type="dxa"/>
        <w:tblInd w:w="738" w:type="dxa"/>
        <w:tblLook w:val="04A0" w:firstRow="1" w:lastRow="0" w:firstColumn="1" w:lastColumn="0" w:noHBand="0" w:noVBand="1"/>
      </w:tblPr>
      <w:tblGrid>
        <w:gridCol w:w="2715"/>
        <w:gridCol w:w="2880"/>
        <w:gridCol w:w="3315"/>
      </w:tblGrid>
      <w:tr w:rsidR="00DB7F16" w:rsidRPr="00452D33" w14:paraId="44B93AFA" w14:textId="77777777" w:rsidTr="005731FC">
        <w:trPr>
          <w:trHeight w:val="300"/>
        </w:trPr>
        <w:tc>
          <w:tcPr>
            <w:tcW w:w="2715" w:type="dxa"/>
            <w:noWrap/>
            <w:hideMark/>
          </w:tcPr>
          <w:p w14:paraId="01CAD640" w14:textId="77777777" w:rsidR="00DB7F16" w:rsidRPr="00452D33" w:rsidRDefault="00DB7F16" w:rsidP="005731FC">
            <w:pPr>
              <w:widowControl/>
              <w:autoSpaceDE/>
              <w:autoSpaceDN/>
              <w:spacing w:line="257" w:lineRule="auto"/>
              <w:ind w:right="-10"/>
              <w:contextualSpacing/>
              <w:jc w:val="both"/>
              <w:rPr>
                <w:rFonts w:ascii="Ebrima" w:hAnsi="Ebrima" w:cstheme="minorHAnsi"/>
                <w:b/>
                <w:bCs/>
                <w:sz w:val="21"/>
                <w:szCs w:val="21"/>
                <w:lang w:bidi="en-US"/>
              </w:rPr>
            </w:pPr>
            <w:r w:rsidRPr="00452D33">
              <w:rPr>
                <w:rFonts w:ascii="Ebrima" w:hAnsi="Ebrima" w:cstheme="minorHAnsi"/>
                <w:b/>
                <w:bCs/>
                <w:sz w:val="21"/>
                <w:szCs w:val="21"/>
                <w:lang w:bidi="en-US"/>
              </w:rPr>
              <w:t>Eligibility</w:t>
            </w:r>
          </w:p>
        </w:tc>
        <w:tc>
          <w:tcPr>
            <w:tcW w:w="2880" w:type="dxa"/>
            <w:noWrap/>
            <w:hideMark/>
          </w:tcPr>
          <w:p w14:paraId="5D8A06A0" w14:textId="77777777" w:rsidR="00DB7F16" w:rsidRPr="00452D33" w:rsidRDefault="00DB7F16" w:rsidP="005731FC">
            <w:pPr>
              <w:widowControl/>
              <w:autoSpaceDE/>
              <w:autoSpaceDN/>
              <w:spacing w:line="257" w:lineRule="auto"/>
              <w:ind w:right="-10"/>
              <w:contextualSpacing/>
              <w:jc w:val="both"/>
              <w:rPr>
                <w:rFonts w:ascii="Ebrima" w:hAnsi="Ebrima" w:cstheme="minorHAnsi"/>
                <w:b/>
                <w:bCs/>
                <w:sz w:val="21"/>
                <w:szCs w:val="21"/>
                <w:lang w:bidi="en-US"/>
              </w:rPr>
            </w:pPr>
            <w:r w:rsidRPr="00452D33">
              <w:rPr>
                <w:rFonts w:ascii="Ebrima" w:hAnsi="Ebrima" w:cstheme="minorHAnsi"/>
                <w:b/>
                <w:bCs/>
                <w:sz w:val="21"/>
                <w:szCs w:val="21"/>
                <w:lang w:bidi="en-US"/>
              </w:rPr>
              <w:t>Limits on Withdrawals</w:t>
            </w:r>
          </w:p>
        </w:tc>
        <w:tc>
          <w:tcPr>
            <w:tcW w:w="3315" w:type="dxa"/>
            <w:noWrap/>
            <w:hideMark/>
          </w:tcPr>
          <w:p w14:paraId="132D1CDE" w14:textId="77777777" w:rsidR="00DB7F16" w:rsidRPr="00452D33" w:rsidRDefault="00DB7F16" w:rsidP="005731FC">
            <w:pPr>
              <w:widowControl/>
              <w:autoSpaceDE/>
              <w:autoSpaceDN/>
              <w:spacing w:line="257" w:lineRule="auto"/>
              <w:ind w:right="-10"/>
              <w:contextualSpacing/>
              <w:jc w:val="both"/>
              <w:rPr>
                <w:rFonts w:ascii="Ebrima" w:hAnsi="Ebrima" w:cstheme="minorHAnsi"/>
                <w:b/>
                <w:bCs/>
                <w:sz w:val="21"/>
                <w:szCs w:val="21"/>
                <w:lang w:bidi="en-US"/>
              </w:rPr>
            </w:pPr>
            <w:r w:rsidRPr="00452D33">
              <w:rPr>
                <w:rFonts w:ascii="Ebrima" w:hAnsi="Ebrima" w:cstheme="minorHAnsi"/>
                <w:b/>
                <w:bCs/>
                <w:sz w:val="21"/>
                <w:szCs w:val="21"/>
                <w:lang w:bidi="en-US"/>
              </w:rPr>
              <w:t>Documents Required</w:t>
            </w:r>
          </w:p>
        </w:tc>
      </w:tr>
      <w:tr w:rsidR="00DB7F16" w:rsidRPr="00452D33" w14:paraId="32A44471" w14:textId="77777777" w:rsidTr="005731FC">
        <w:trPr>
          <w:trHeight w:val="780"/>
        </w:trPr>
        <w:tc>
          <w:tcPr>
            <w:tcW w:w="2715" w:type="dxa"/>
            <w:hideMark/>
          </w:tcPr>
          <w:p w14:paraId="111869DB"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Medical Expenses for illness: Self/ family</w:t>
            </w:r>
          </w:p>
        </w:tc>
        <w:tc>
          <w:tcPr>
            <w:tcW w:w="2880" w:type="dxa"/>
            <w:hideMark/>
          </w:tcPr>
          <w:p w14:paraId="70A1B2A6"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06 months gross salary or accumulated balance whichever is less.</w:t>
            </w:r>
          </w:p>
        </w:tc>
        <w:tc>
          <w:tcPr>
            <w:tcW w:w="3315" w:type="dxa"/>
            <w:hideMark/>
          </w:tcPr>
          <w:p w14:paraId="064F7E13"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Medical Certificates / Prescription from the Doctor / Medical bills / Payment evidence</w:t>
            </w:r>
          </w:p>
        </w:tc>
      </w:tr>
      <w:tr w:rsidR="00DB7F16" w:rsidRPr="00452D33" w14:paraId="59641C41" w14:textId="77777777" w:rsidTr="005731FC">
        <w:trPr>
          <w:trHeight w:val="780"/>
        </w:trPr>
        <w:tc>
          <w:tcPr>
            <w:tcW w:w="2715" w:type="dxa"/>
            <w:hideMark/>
          </w:tcPr>
          <w:p w14:paraId="62E27CF7"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lastRenderedPageBreak/>
              <w:t>Purchase of Motorcycle or Scooter</w:t>
            </w:r>
          </w:p>
        </w:tc>
        <w:tc>
          <w:tcPr>
            <w:tcW w:w="2880" w:type="dxa"/>
            <w:hideMark/>
          </w:tcPr>
          <w:p w14:paraId="25E0E85F"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06 months gross salary or accumulated balance whichever is less.</w:t>
            </w:r>
          </w:p>
        </w:tc>
        <w:tc>
          <w:tcPr>
            <w:tcW w:w="3315" w:type="dxa"/>
            <w:hideMark/>
          </w:tcPr>
          <w:p w14:paraId="403F59C8"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Vehicles registration documents / Purchase documents / Evidence of payment</w:t>
            </w:r>
          </w:p>
        </w:tc>
      </w:tr>
      <w:tr w:rsidR="00DB7F16" w:rsidRPr="00452D33" w14:paraId="1C2154E8" w14:textId="77777777" w:rsidTr="005731FC">
        <w:trPr>
          <w:trHeight w:val="585"/>
        </w:trPr>
        <w:tc>
          <w:tcPr>
            <w:tcW w:w="2715" w:type="dxa"/>
            <w:hideMark/>
          </w:tcPr>
          <w:p w14:paraId="709CD834"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Overseas Travel for health or education</w:t>
            </w:r>
          </w:p>
        </w:tc>
        <w:tc>
          <w:tcPr>
            <w:tcW w:w="2880" w:type="dxa"/>
            <w:hideMark/>
          </w:tcPr>
          <w:p w14:paraId="4C1F46FD"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06 months gross salary or accumulated balance whichever is less.</w:t>
            </w:r>
          </w:p>
        </w:tc>
        <w:tc>
          <w:tcPr>
            <w:tcW w:w="3315" w:type="dxa"/>
            <w:hideMark/>
          </w:tcPr>
          <w:p w14:paraId="66F33ABD"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Copy of visa / Copy of Travel ticket / Prospectus of College or University</w:t>
            </w:r>
          </w:p>
        </w:tc>
      </w:tr>
      <w:tr w:rsidR="00DB7F16" w:rsidRPr="00452D33" w14:paraId="45796087" w14:textId="77777777" w:rsidTr="005731FC">
        <w:trPr>
          <w:trHeight w:val="780"/>
        </w:trPr>
        <w:tc>
          <w:tcPr>
            <w:tcW w:w="2715" w:type="dxa"/>
            <w:hideMark/>
          </w:tcPr>
          <w:p w14:paraId="45C2FF81"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Marriage, Funeral, Religious ceremonies</w:t>
            </w:r>
          </w:p>
        </w:tc>
        <w:tc>
          <w:tcPr>
            <w:tcW w:w="2880" w:type="dxa"/>
            <w:hideMark/>
          </w:tcPr>
          <w:p w14:paraId="64D0CCAE"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06 months gross salary or accumulated balance whichever is less.</w:t>
            </w:r>
          </w:p>
        </w:tc>
        <w:tc>
          <w:tcPr>
            <w:tcW w:w="3315" w:type="dxa"/>
            <w:hideMark/>
          </w:tcPr>
          <w:p w14:paraId="394920BA" w14:textId="0381F2BC"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Invitation Card / Umra</w:t>
            </w:r>
            <w:r w:rsidR="00D129DB">
              <w:rPr>
                <w:rFonts w:ascii="Ebrima" w:hAnsi="Ebrima" w:cstheme="minorHAnsi"/>
                <w:sz w:val="21"/>
                <w:szCs w:val="21"/>
                <w:lang w:bidi="en-US"/>
              </w:rPr>
              <w:t>h</w:t>
            </w:r>
            <w:r w:rsidRPr="00452D33">
              <w:rPr>
                <w:rFonts w:ascii="Ebrima" w:hAnsi="Ebrima" w:cstheme="minorHAnsi"/>
                <w:sz w:val="21"/>
                <w:szCs w:val="21"/>
                <w:lang w:bidi="en-US"/>
              </w:rPr>
              <w:t xml:space="preserve"> or any other religious activity ticket/ package receipts/ Evidence of payment / Death certificate</w:t>
            </w:r>
          </w:p>
        </w:tc>
      </w:tr>
      <w:tr w:rsidR="00DB7F16" w:rsidRPr="00452D33" w14:paraId="5AAF7879" w14:textId="77777777" w:rsidTr="005731FC">
        <w:trPr>
          <w:trHeight w:val="585"/>
        </w:trPr>
        <w:tc>
          <w:tcPr>
            <w:tcW w:w="2715" w:type="dxa"/>
            <w:hideMark/>
          </w:tcPr>
          <w:p w14:paraId="5C78F687"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Performance of Haj</w:t>
            </w:r>
          </w:p>
        </w:tc>
        <w:tc>
          <w:tcPr>
            <w:tcW w:w="2880" w:type="dxa"/>
            <w:hideMark/>
          </w:tcPr>
          <w:p w14:paraId="279690EE" w14:textId="6116750A"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 xml:space="preserve">06 months’ gross salary/ PKR. </w:t>
            </w:r>
            <w:r w:rsidR="00D129DB">
              <w:rPr>
                <w:rFonts w:ascii="Ebrima" w:hAnsi="Ebrima" w:cstheme="minorHAnsi"/>
                <w:sz w:val="21"/>
                <w:szCs w:val="21"/>
                <w:lang w:bidi="en-US"/>
              </w:rPr>
              <w:t>25,000</w:t>
            </w:r>
            <w:r w:rsidRPr="00452D33">
              <w:rPr>
                <w:rFonts w:ascii="Ebrima" w:hAnsi="Ebrima" w:cstheme="minorHAnsi"/>
                <w:sz w:val="21"/>
                <w:szCs w:val="21"/>
                <w:lang w:bidi="en-US"/>
              </w:rPr>
              <w:t xml:space="preserve"> or accumulated balance.</w:t>
            </w:r>
          </w:p>
        </w:tc>
        <w:tc>
          <w:tcPr>
            <w:tcW w:w="3315" w:type="dxa"/>
            <w:hideMark/>
          </w:tcPr>
          <w:p w14:paraId="5642C5EA"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Hajj Application / copy of travel tickets / copy of Visa</w:t>
            </w:r>
          </w:p>
        </w:tc>
      </w:tr>
      <w:tr w:rsidR="00DB7F16" w:rsidRPr="00452D33" w14:paraId="59C6DE40" w14:textId="77777777" w:rsidTr="005731FC">
        <w:trPr>
          <w:trHeight w:val="585"/>
        </w:trPr>
        <w:tc>
          <w:tcPr>
            <w:tcW w:w="2715" w:type="dxa"/>
            <w:hideMark/>
          </w:tcPr>
          <w:p w14:paraId="18ADAB54"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Payment of Life Insurance Premium</w:t>
            </w:r>
          </w:p>
        </w:tc>
        <w:tc>
          <w:tcPr>
            <w:tcW w:w="2880" w:type="dxa"/>
            <w:hideMark/>
          </w:tcPr>
          <w:p w14:paraId="5992622C"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18 months gross salary/accumulated balance whichever is less.</w:t>
            </w:r>
          </w:p>
        </w:tc>
        <w:tc>
          <w:tcPr>
            <w:tcW w:w="3315" w:type="dxa"/>
            <w:hideMark/>
          </w:tcPr>
          <w:p w14:paraId="5FCD15B6"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Insurance premium notice / Premium bill / Premium receipts</w:t>
            </w:r>
          </w:p>
        </w:tc>
      </w:tr>
      <w:tr w:rsidR="00DB7F16" w:rsidRPr="00452D33" w14:paraId="14035AFF" w14:textId="77777777" w:rsidTr="005731FC">
        <w:trPr>
          <w:trHeight w:val="585"/>
        </w:trPr>
        <w:tc>
          <w:tcPr>
            <w:tcW w:w="2715" w:type="dxa"/>
            <w:hideMark/>
          </w:tcPr>
          <w:p w14:paraId="3D49361C"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Construction / Purchase of a House</w:t>
            </w:r>
          </w:p>
        </w:tc>
        <w:tc>
          <w:tcPr>
            <w:tcW w:w="2880" w:type="dxa"/>
            <w:hideMark/>
          </w:tcPr>
          <w:p w14:paraId="3CADA97D"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36 months gross salary or accumulated balance whichever is less.</w:t>
            </w:r>
          </w:p>
        </w:tc>
        <w:tc>
          <w:tcPr>
            <w:tcW w:w="3315" w:type="dxa"/>
            <w:hideMark/>
          </w:tcPr>
          <w:p w14:paraId="6D4BE7AA"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Sale Deed/Purchase of agreement/Evidence of Payment of token money</w:t>
            </w:r>
          </w:p>
        </w:tc>
      </w:tr>
      <w:tr w:rsidR="00DB7F16" w:rsidRPr="00452D33" w14:paraId="138171DE" w14:textId="77777777" w:rsidTr="005731FC">
        <w:trPr>
          <w:trHeight w:val="975"/>
        </w:trPr>
        <w:tc>
          <w:tcPr>
            <w:tcW w:w="2715" w:type="dxa"/>
            <w:hideMark/>
          </w:tcPr>
          <w:p w14:paraId="5FC6B463"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Repairs/ Renovation/ Extension of House</w:t>
            </w:r>
          </w:p>
        </w:tc>
        <w:tc>
          <w:tcPr>
            <w:tcW w:w="2880" w:type="dxa"/>
            <w:hideMark/>
          </w:tcPr>
          <w:p w14:paraId="65032C4E"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36 months gross salary or accumulated balance whichever is less.</w:t>
            </w:r>
          </w:p>
        </w:tc>
        <w:tc>
          <w:tcPr>
            <w:tcW w:w="3315" w:type="dxa"/>
            <w:hideMark/>
          </w:tcPr>
          <w:p w14:paraId="45C78D38"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Estimate of expenses for renovation/ Original bills to be reviewed and thereafter copies of the same for fund records</w:t>
            </w:r>
          </w:p>
        </w:tc>
      </w:tr>
      <w:tr w:rsidR="00DB7F16" w:rsidRPr="00452D33" w14:paraId="5C562107" w14:textId="77777777" w:rsidTr="005731FC">
        <w:trPr>
          <w:trHeight w:val="975"/>
        </w:trPr>
        <w:tc>
          <w:tcPr>
            <w:tcW w:w="2715" w:type="dxa"/>
          </w:tcPr>
          <w:p w14:paraId="67FA00ED"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Purchase Shares of Public Limited Company</w:t>
            </w:r>
          </w:p>
          <w:p w14:paraId="7D027589"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for Investment</w:t>
            </w:r>
          </w:p>
        </w:tc>
        <w:tc>
          <w:tcPr>
            <w:tcW w:w="2880" w:type="dxa"/>
          </w:tcPr>
          <w:p w14:paraId="6264091F"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6 months’ salary or 10,000rs or total of accumulated balance whichever is less.</w:t>
            </w:r>
          </w:p>
        </w:tc>
        <w:tc>
          <w:tcPr>
            <w:tcW w:w="3315" w:type="dxa"/>
          </w:tcPr>
          <w:p w14:paraId="32BEC9F2"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Proof of Purchase of Shares</w:t>
            </w:r>
          </w:p>
        </w:tc>
      </w:tr>
    </w:tbl>
    <w:p w14:paraId="6F3DFAC2"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tbl>
      <w:tblPr>
        <w:tblpPr w:leftFromText="180" w:rightFromText="180" w:vertAnchor="text" w:horzAnchor="page" w:tblpX="2038" w:tblpY="1"/>
        <w:tblOverlap w:val="never"/>
        <w:tblW w:w="8029" w:type="dxa"/>
        <w:tblLook w:val="04A0" w:firstRow="1" w:lastRow="0" w:firstColumn="1" w:lastColumn="0" w:noHBand="0" w:noVBand="1"/>
      </w:tblPr>
      <w:tblGrid>
        <w:gridCol w:w="8029"/>
      </w:tblGrid>
      <w:tr w:rsidR="00DB7F16" w:rsidRPr="00452D33" w14:paraId="543A7CDB" w14:textId="77777777" w:rsidTr="005731FC">
        <w:trPr>
          <w:trHeight w:val="288"/>
        </w:trPr>
        <w:tc>
          <w:tcPr>
            <w:tcW w:w="8029" w:type="dxa"/>
            <w:vMerge w:val="restart"/>
            <w:tcBorders>
              <w:top w:val="nil"/>
              <w:left w:val="nil"/>
              <w:bottom w:val="single" w:sz="8" w:space="0" w:color="000000"/>
              <w:right w:val="nil"/>
            </w:tcBorders>
            <w:shd w:val="clear" w:color="auto" w:fill="auto"/>
            <w:vAlign w:val="center"/>
            <w:hideMark/>
          </w:tcPr>
          <w:p w14:paraId="4FAE7FFD" w14:textId="77777777" w:rsidR="00422E69" w:rsidRPr="00452D33" w:rsidRDefault="00422E69" w:rsidP="005731FC">
            <w:pPr>
              <w:widowControl/>
              <w:autoSpaceDE/>
              <w:autoSpaceDN/>
              <w:spacing w:line="257" w:lineRule="auto"/>
              <w:ind w:right="-10"/>
              <w:contextualSpacing/>
              <w:jc w:val="both"/>
              <w:rPr>
                <w:rFonts w:ascii="Ebrima" w:hAnsi="Ebrima" w:cstheme="minorHAnsi"/>
                <w:bCs/>
                <w:i/>
                <w:iCs/>
                <w:sz w:val="21"/>
                <w:szCs w:val="21"/>
              </w:rPr>
            </w:pPr>
          </w:p>
          <w:p w14:paraId="37C9CFED" w14:textId="29C6EE3E" w:rsidR="00DB7F16" w:rsidRPr="00452D33" w:rsidRDefault="00DB7F16" w:rsidP="005731FC">
            <w:pPr>
              <w:widowControl/>
              <w:autoSpaceDE/>
              <w:autoSpaceDN/>
              <w:spacing w:line="257" w:lineRule="auto"/>
              <w:ind w:right="-10"/>
              <w:contextualSpacing/>
              <w:jc w:val="both"/>
              <w:rPr>
                <w:rFonts w:ascii="Ebrima" w:hAnsi="Ebrima" w:cstheme="minorHAnsi"/>
                <w:bCs/>
                <w:i/>
                <w:iCs/>
                <w:sz w:val="21"/>
                <w:szCs w:val="21"/>
              </w:rPr>
            </w:pPr>
            <w:r w:rsidRPr="00452D33">
              <w:rPr>
                <w:rFonts w:ascii="Ebrima" w:hAnsi="Ebrima" w:cstheme="minorHAnsi"/>
                <w:bCs/>
                <w:i/>
                <w:iCs/>
                <w:sz w:val="21"/>
                <w:szCs w:val="21"/>
              </w:rPr>
              <w:t>Upon reaching the age of 50 Years:</w:t>
            </w:r>
          </w:p>
        </w:tc>
      </w:tr>
      <w:tr w:rsidR="00DB7F16" w:rsidRPr="00452D33" w14:paraId="162AAE9E" w14:textId="77777777" w:rsidTr="005731FC">
        <w:trPr>
          <w:trHeight w:val="288"/>
        </w:trPr>
        <w:tc>
          <w:tcPr>
            <w:tcW w:w="8029" w:type="dxa"/>
            <w:vMerge/>
            <w:tcBorders>
              <w:top w:val="nil"/>
              <w:left w:val="nil"/>
              <w:bottom w:val="single" w:sz="8" w:space="0" w:color="000000"/>
              <w:right w:val="nil"/>
            </w:tcBorders>
            <w:vAlign w:val="center"/>
            <w:hideMark/>
          </w:tcPr>
          <w:p w14:paraId="62D4BB84" w14:textId="77777777" w:rsidR="00DB7F16" w:rsidRPr="00452D33" w:rsidRDefault="00DB7F16" w:rsidP="005731FC">
            <w:pPr>
              <w:widowControl/>
              <w:autoSpaceDE/>
              <w:autoSpaceDN/>
              <w:spacing w:line="257" w:lineRule="auto"/>
              <w:ind w:right="-10"/>
              <w:contextualSpacing/>
              <w:jc w:val="both"/>
              <w:rPr>
                <w:rFonts w:ascii="Ebrima" w:hAnsi="Ebrima" w:cstheme="minorHAnsi"/>
                <w:b/>
                <w:bCs/>
                <w:i/>
                <w:iCs/>
                <w:sz w:val="21"/>
                <w:szCs w:val="21"/>
              </w:rPr>
            </w:pPr>
          </w:p>
        </w:tc>
      </w:tr>
    </w:tbl>
    <w:p w14:paraId="1A13BBBF" w14:textId="453D93ED" w:rsidR="00DB7F16" w:rsidRPr="00452D33" w:rsidRDefault="00DB7F16" w:rsidP="00422E69">
      <w:pPr>
        <w:widowControl/>
        <w:autoSpaceDE/>
        <w:autoSpaceDN/>
        <w:spacing w:line="257" w:lineRule="auto"/>
        <w:ind w:right="-10"/>
        <w:contextualSpacing/>
        <w:jc w:val="both"/>
        <w:rPr>
          <w:rFonts w:ascii="Ebrima" w:hAnsi="Ebrima" w:cstheme="minorHAnsi"/>
          <w:sz w:val="21"/>
          <w:szCs w:val="21"/>
        </w:rPr>
      </w:pPr>
    </w:p>
    <w:p w14:paraId="02165858"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tbl>
      <w:tblPr>
        <w:tblStyle w:val="TableGridLight"/>
        <w:tblW w:w="8910" w:type="dxa"/>
        <w:tblInd w:w="738" w:type="dxa"/>
        <w:tblLook w:val="04A0" w:firstRow="1" w:lastRow="0" w:firstColumn="1" w:lastColumn="0" w:noHBand="0" w:noVBand="1"/>
      </w:tblPr>
      <w:tblGrid>
        <w:gridCol w:w="2790"/>
        <w:gridCol w:w="2790"/>
        <w:gridCol w:w="3330"/>
      </w:tblGrid>
      <w:tr w:rsidR="00DB7F16" w:rsidRPr="00452D33" w14:paraId="730EDA1E" w14:textId="77777777" w:rsidTr="005731FC">
        <w:trPr>
          <w:trHeight w:val="585"/>
        </w:trPr>
        <w:tc>
          <w:tcPr>
            <w:tcW w:w="2790" w:type="dxa"/>
            <w:hideMark/>
          </w:tcPr>
          <w:p w14:paraId="2E47E629"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Construction/ Purchase of a House</w:t>
            </w:r>
          </w:p>
        </w:tc>
        <w:tc>
          <w:tcPr>
            <w:tcW w:w="2790" w:type="dxa"/>
            <w:hideMark/>
          </w:tcPr>
          <w:p w14:paraId="17558399"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24 months gross salary/ 80% of accumulated balance whichever is less.</w:t>
            </w:r>
          </w:p>
        </w:tc>
        <w:tc>
          <w:tcPr>
            <w:tcW w:w="3330" w:type="dxa"/>
            <w:hideMark/>
          </w:tcPr>
          <w:p w14:paraId="46A640C0"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Sale Deed / Purchase agreement / Evidence of payment</w:t>
            </w:r>
          </w:p>
        </w:tc>
      </w:tr>
      <w:tr w:rsidR="00DB7F16" w:rsidRPr="00452D33" w14:paraId="7C3799ED" w14:textId="77777777" w:rsidTr="005731FC">
        <w:trPr>
          <w:trHeight w:val="585"/>
        </w:trPr>
        <w:tc>
          <w:tcPr>
            <w:tcW w:w="2790" w:type="dxa"/>
            <w:hideMark/>
          </w:tcPr>
          <w:p w14:paraId="1BD29EF8"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Purchase of agricultural land</w:t>
            </w:r>
          </w:p>
        </w:tc>
        <w:tc>
          <w:tcPr>
            <w:tcW w:w="2790" w:type="dxa"/>
            <w:hideMark/>
          </w:tcPr>
          <w:p w14:paraId="7A29637C"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24 months gross salary/ 80% of accumulated balance whichever is less.</w:t>
            </w:r>
          </w:p>
        </w:tc>
        <w:tc>
          <w:tcPr>
            <w:tcW w:w="3330" w:type="dxa"/>
            <w:hideMark/>
          </w:tcPr>
          <w:p w14:paraId="20DA929F"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Sale Deed / Purchase agreement / Evidence of payment</w:t>
            </w:r>
          </w:p>
        </w:tc>
      </w:tr>
      <w:tr w:rsidR="00DB7F16" w:rsidRPr="00452D33" w14:paraId="40B2B6F4" w14:textId="77777777" w:rsidTr="005731FC">
        <w:trPr>
          <w:trHeight w:val="585"/>
        </w:trPr>
        <w:tc>
          <w:tcPr>
            <w:tcW w:w="2790" w:type="dxa"/>
          </w:tcPr>
          <w:p w14:paraId="7C1913D4"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To repay a loan taken from a financial institution</w:t>
            </w:r>
          </w:p>
        </w:tc>
        <w:tc>
          <w:tcPr>
            <w:tcW w:w="2790" w:type="dxa"/>
          </w:tcPr>
          <w:p w14:paraId="691A9A3C"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24 months gross salary/ 80% of accumulated balance whichever is less.</w:t>
            </w:r>
          </w:p>
        </w:tc>
        <w:tc>
          <w:tcPr>
            <w:tcW w:w="3330" w:type="dxa"/>
          </w:tcPr>
          <w:p w14:paraId="3C9BD121"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Evidence of Loan/ Loan Repayment</w:t>
            </w:r>
          </w:p>
        </w:tc>
      </w:tr>
      <w:tr w:rsidR="00DB7F16" w:rsidRPr="00452D33" w14:paraId="1965778E" w14:textId="77777777" w:rsidTr="005731FC">
        <w:trPr>
          <w:trHeight w:val="585"/>
        </w:trPr>
        <w:tc>
          <w:tcPr>
            <w:tcW w:w="2790" w:type="dxa"/>
          </w:tcPr>
          <w:p w14:paraId="232191EC"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Without assigning any reason</w:t>
            </w:r>
          </w:p>
        </w:tc>
        <w:tc>
          <w:tcPr>
            <w:tcW w:w="2790" w:type="dxa"/>
          </w:tcPr>
          <w:p w14:paraId="59E7D80F"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24 months gross salary/ 80% of accumulated balance whichever is less.</w:t>
            </w:r>
          </w:p>
        </w:tc>
        <w:tc>
          <w:tcPr>
            <w:tcW w:w="3330" w:type="dxa"/>
          </w:tcPr>
          <w:p w14:paraId="2E58A2AC"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p>
        </w:tc>
      </w:tr>
    </w:tbl>
    <w:p w14:paraId="64A8389B"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p w14:paraId="24909117"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p w14:paraId="591ADFB8" w14:textId="77777777" w:rsidR="00DB7F16" w:rsidRPr="00452D33" w:rsidRDefault="00DB7F16" w:rsidP="00DB7F16">
      <w:pPr>
        <w:widowControl/>
        <w:autoSpaceDE/>
        <w:autoSpaceDN/>
        <w:spacing w:line="257" w:lineRule="auto"/>
        <w:ind w:left="360" w:right="-10"/>
        <w:contextualSpacing/>
        <w:jc w:val="both"/>
        <w:rPr>
          <w:rFonts w:ascii="Ebrima" w:hAnsi="Ebrima" w:cstheme="minorHAnsi"/>
          <w:b/>
          <w:sz w:val="21"/>
          <w:szCs w:val="21"/>
          <w:u w:val="single"/>
        </w:rPr>
      </w:pPr>
      <w:r w:rsidRPr="00452D33">
        <w:rPr>
          <w:rFonts w:ascii="Ebrima" w:hAnsi="Ebrima" w:cstheme="minorHAnsi"/>
          <w:b/>
          <w:sz w:val="21"/>
          <w:szCs w:val="21"/>
          <w:u w:val="single"/>
        </w:rPr>
        <w:t>Second-Withdrawal</w:t>
      </w:r>
    </w:p>
    <w:p w14:paraId="770570CE" w14:textId="77777777" w:rsidR="00DB7F16" w:rsidRPr="00452D33" w:rsidRDefault="00DB7F16" w:rsidP="00DB7F16">
      <w:pPr>
        <w:widowControl/>
        <w:autoSpaceDE/>
        <w:autoSpaceDN/>
        <w:spacing w:line="257" w:lineRule="auto"/>
        <w:ind w:left="360" w:right="-10"/>
        <w:contextualSpacing/>
        <w:jc w:val="both"/>
        <w:rPr>
          <w:rFonts w:ascii="Ebrima" w:hAnsi="Ebrima" w:cstheme="minorHAnsi"/>
          <w:b/>
          <w:sz w:val="21"/>
          <w:szCs w:val="21"/>
          <w:u w:val="single"/>
        </w:rPr>
      </w:pPr>
    </w:p>
    <w:p w14:paraId="26C57C4F" w14:textId="77777777" w:rsidR="00DB7F16" w:rsidRPr="00452D33" w:rsidRDefault="00DB7F16" w:rsidP="00DB7F16">
      <w:pPr>
        <w:widowControl/>
        <w:autoSpaceDE/>
        <w:autoSpaceDN/>
        <w:spacing w:line="257" w:lineRule="auto"/>
        <w:ind w:left="270" w:right="-10"/>
        <w:contextualSpacing/>
        <w:jc w:val="both"/>
        <w:rPr>
          <w:rFonts w:ascii="Ebrima" w:hAnsi="Ebrima" w:cstheme="minorHAnsi"/>
          <w:sz w:val="21"/>
          <w:szCs w:val="21"/>
        </w:rPr>
      </w:pPr>
      <w:r w:rsidRPr="00452D33">
        <w:rPr>
          <w:rFonts w:ascii="Ebrima" w:hAnsi="Ebrima" w:cstheme="minorHAnsi"/>
          <w:sz w:val="21"/>
          <w:szCs w:val="21"/>
        </w:rPr>
        <w:t xml:space="preserve">As per Income Tax Rules 2002, Chapter 105, Second withdrawals in following cases and conditions are permitted without </w:t>
      </w:r>
      <w:proofErr w:type="gramStart"/>
      <w:r w:rsidRPr="00452D33">
        <w:rPr>
          <w:rFonts w:ascii="Ebrima" w:hAnsi="Ebrima" w:cstheme="minorHAnsi"/>
          <w:sz w:val="21"/>
          <w:szCs w:val="21"/>
        </w:rPr>
        <w:t>repayments;</w:t>
      </w:r>
      <w:proofErr w:type="gramEnd"/>
    </w:p>
    <w:p w14:paraId="013EA4B7" w14:textId="77777777" w:rsidR="00DB7F16" w:rsidRPr="00452D33" w:rsidRDefault="00DB7F16" w:rsidP="00DB7F16">
      <w:pPr>
        <w:pStyle w:val="ListParagraph"/>
        <w:widowControl/>
        <w:autoSpaceDE/>
        <w:autoSpaceDN/>
        <w:spacing w:line="257" w:lineRule="auto"/>
        <w:ind w:left="1080" w:right="-10" w:firstLine="0"/>
        <w:contextualSpacing/>
        <w:jc w:val="both"/>
        <w:rPr>
          <w:rFonts w:ascii="Ebrima" w:hAnsi="Ebrima" w:cstheme="minorHAnsi"/>
          <w:sz w:val="21"/>
          <w:szCs w:val="21"/>
        </w:rPr>
      </w:pPr>
    </w:p>
    <w:p w14:paraId="5B41B4EE" w14:textId="77777777" w:rsidR="00DB7F16" w:rsidRPr="00452D33" w:rsidRDefault="00DB7F16" w:rsidP="00A0445F">
      <w:pPr>
        <w:pStyle w:val="ListParagraph"/>
        <w:widowControl/>
        <w:numPr>
          <w:ilvl w:val="0"/>
          <w:numId w:val="39"/>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A withdrawal may be permitted for the purposes specified in clause (d) of this document i.e. to pay premium of Life Insurance for the employee or his/her spouse, even if the sum withdrawn for any other purpose has not been repaid.</w:t>
      </w:r>
    </w:p>
    <w:p w14:paraId="02C6EE00" w14:textId="77777777" w:rsidR="00DB7F16" w:rsidRPr="00452D33" w:rsidRDefault="00DB7F16" w:rsidP="00DB7F16">
      <w:pPr>
        <w:pStyle w:val="ListParagraph"/>
        <w:widowControl/>
        <w:autoSpaceDE/>
        <w:autoSpaceDN/>
        <w:spacing w:line="257" w:lineRule="auto"/>
        <w:ind w:left="720" w:right="-10" w:firstLine="0"/>
        <w:contextualSpacing/>
        <w:jc w:val="both"/>
        <w:rPr>
          <w:rFonts w:ascii="Ebrima" w:hAnsi="Ebrima" w:cstheme="minorHAnsi"/>
          <w:sz w:val="21"/>
          <w:szCs w:val="21"/>
        </w:rPr>
      </w:pPr>
    </w:p>
    <w:p w14:paraId="24A52548" w14:textId="77777777" w:rsidR="00DB7F16" w:rsidRPr="00452D33" w:rsidRDefault="00DB7F16" w:rsidP="00A0445F">
      <w:pPr>
        <w:pStyle w:val="ListParagraph"/>
        <w:widowControl/>
        <w:numPr>
          <w:ilvl w:val="0"/>
          <w:numId w:val="39"/>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A subsequent withdrawal may be permitted for the purposes specified in clause (d), of this document i.e. to pay for premium of Life Insurance of the employee or his/her spouse, even if the first withdrawal for the same purpose has not been repaid.</w:t>
      </w:r>
    </w:p>
    <w:p w14:paraId="3FC01CCA" w14:textId="77777777" w:rsidR="00DB7F16" w:rsidRPr="00452D33" w:rsidRDefault="00DB7F16" w:rsidP="00B37568">
      <w:pPr>
        <w:widowControl/>
        <w:autoSpaceDE/>
        <w:autoSpaceDN/>
        <w:spacing w:line="257" w:lineRule="auto"/>
        <w:ind w:right="-10"/>
        <w:contextualSpacing/>
        <w:jc w:val="both"/>
        <w:rPr>
          <w:rFonts w:ascii="Ebrima" w:hAnsi="Ebrima" w:cstheme="minorHAnsi"/>
          <w:sz w:val="21"/>
          <w:szCs w:val="21"/>
        </w:rPr>
      </w:pPr>
    </w:p>
    <w:p w14:paraId="481D47ED" w14:textId="77777777" w:rsidR="00DB7F16" w:rsidRPr="00452D33" w:rsidRDefault="00DB7F16" w:rsidP="00A0445F">
      <w:pPr>
        <w:pStyle w:val="ListParagraph"/>
        <w:widowControl/>
        <w:numPr>
          <w:ilvl w:val="0"/>
          <w:numId w:val="39"/>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If the first withdrawal was made under clause (b), of this document, i.e. to pay expenses for performance of Hajj, then the second withdrawal can be done under all Sections except clause a (</w:t>
      </w:r>
      <w:proofErr w:type="spellStart"/>
      <w:r w:rsidRPr="00452D33">
        <w:rPr>
          <w:rFonts w:ascii="Ebrima" w:hAnsi="Ebrima" w:cstheme="minorHAnsi"/>
          <w:sz w:val="21"/>
          <w:szCs w:val="21"/>
        </w:rPr>
        <w:t>i</w:t>
      </w:r>
      <w:proofErr w:type="spellEnd"/>
      <w:r w:rsidRPr="00452D33">
        <w:rPr>
          <w:rFonts w:ascii="Ebrima" w:hAnsi="Ebrima" w:cstheme="minorHAnsi"/>
          <w:sz w:val="21"/>
          <w:szCs w:val="21"/>
        </w:rPr>
        <w:t>) i.e. to Pay for medical expenses in case of illness of the employee or an immediate family member.</w:t>
      </w:r>
    </w:p>
    <w:p w14:paraId="265D2112" w14:textId="77777777" w:rsidR="00DB7F16" w:rsidRPr="00452D33" w:rsidRDefault="00DB7F16" w:rsidP="00DB7F16">
      <w:pPr>
        <w:pStyle w:val="ListParagraph"/>
        <w:widowControl/>
        <w:autoSpaceDE/>
        <w:autoSpaceDN/>
        <w:spacing w:line="257" w:lineRule="auto"/>
        <w:ind w:left="720" w:right="-10" w:firstLine="0"/>
        <w:contextualSpacing/>
        <w:jc w:val="both"/>
        <w:rPr>
          <w:rFonts w:ascii="Ebrima" w:hAnsi="Ebrima" w:cstheme="minorHAnsi"/>
          <w:sz w:val="21"/>
          <w:szCs w:val="21"/>
        </w:rPr>
      </w:pPr>
    </w:p>
    <w:p w14:paraId="5DCA7E70" w14:textId="77777777" w:rsidR="00DB7F16" w:rsidRPr="00452D33" w:rsidRDefault="00DB7F16" w:rsidP="00A0445F">
      <w:pPr>
        <w:pStyle w:val="ListParagraph"/>
        <w:widowControl/>
        <w:numPr>
          <w:ilvl w:val="0"/>
          <w:numId w:val="39"/>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If the first withdrawal was withdrawn under clause a (iv) of this document, i.e. to Pay for expenses in marriages, funerals or ceremonies then, the second withdrawal can be done under all Sections except clause c (</w:t>
      </w:r>
      <w:proofErr w:type="spellStart"/>
      <w:r w:rsidRPr="00452D33">
        <w:rPr>
          <w:rFonts w:ascii="Ebrima" w:hAnsi="Ebrima" w:cstheme="minorHAnsi"/>
          <w:sz w:val="21"/>
          <w:szCs w:val="21"/>
        </w:rPr>
        <w:t>i</w:t>
      </w:r>
      <w:proofErr w:type="spellEnd"/>
      <w:r w:rsidRPr="00452D33">
        <w:rPr>
          <w:rFonts w:ascii="Ebrima" w:hAnsi="Ebrima" w:cstheme="minorHAnsi"/>
          <w:sz w:val="21"/>
          <w:szCs w:val="21"/>
        </w:rPr>
        <w:t>) of this document, i.e. to pay for construction or purchase of house or a site.</w:t>
      </w:r>
    </w:p>
    <w:p w14:paraId="3C6172CB" w14:textId="77777777" w:rsidR="00DB7F16" w:rsidRPr="00452D33" w:rsidRDefault="00DB7F16" w:rsidP="00DB7F16">
      <w:pPr>
        <w:widowControl/>
        <w:autoSpaceDE/>
        <w:autoSpaceDN/>
        <w:spacing w:line="257" w:lineRule="auto"/>
        <w:ind w:right="-10"/>
        <w:contextualSpacing/>
        <w:jc w:val="both"/>
        <w:rPr>
          <w:rFonts w:ascii="Ebrima" w:hAnsi="Ebrima" w:cstheme="minorHAnsi"/>
          <w:sz w:val="21"/>
          <w:szCs w:val="21"/>
        </w:rPr>
      </w:pPr>
    </w:p>
    <w:tbl>
      <w:tblPr>
        <w:tblStyle w:val="TableGridLight"/>
        <w:tblW w:w="8550" w:type="dxa"/>
        <w:tblInd w:w="918" w:type="dxa"/>
        <w:tblLook w:val="04A0" w:firstRow="1" w:lastRow="0" w:firstColumn="1" w:lastColumn="0" w:noHBand="0" w:noVBand="1"/>
      </w:tblPr>
      <w:tblGrid>
        <w:gridCol w:w="3851"/>
        <w:gridCol w:w="4699"/>
      </w:tblGrid>
      <w:tr w:rsidR="00DB7F16" w:rsidRPr="00452D33" w14:paraId="5CD9AA04" w14:textId="77777777" w:rsidTr="005731FC">
        <w:trPr>
          <w:trHeight w:val="300"/>
        </w:trPr>
        <w:tc>
          <w:tcPr>
            <w:tcW w:w="3851" w:type="dxa"/>
            <w:noWrap/>
            <w:hideMark/>
          </w:tcPr>
          <w:p w14:paraId="017DA300" w14:textId="77777777" w:rsidR="00DB7F16" w:rsidRPr="00452D33" w:rsidRDefault="00DB7F16" w:rsidP="005731FC">
            <w:pPr>
              <w:widowControl/>
              <w:autoSpaceDE/>
              <w:autoSpaceDN/>
              <w:spacing w:line="257" w:lineRule="auto"/>
              <w:ind w:right="-10"/>
              <w:contextualSpacing/>
              <w:rPr>
                <w:rFonts w:ascii="Ebrima" w:hAnsi="Ebrima" w:cstheme="minorHAnsi"/>
                <w:b/>
                <w:sz w:val="21"/>
                <w:szCs w:val="21"/>
                <w:lang w:bidi="en-US"/>
              </w:rPr>
            </w:pPr>
            <w:r w:rsidRPr="00452D33">
              <w:rPr>
                <w:rFonts w:ascii="Ebrima" w:hAnsi="Ebrima" w:cstheme="minorHAnsi"/>
                <w:b/>
                <w:sz w:val="21"/>
                <w:szCs w:val="21"/>
                <w:lang w:bidi="en-US"/>
              </w:rPr>
              <w:t>First Withdrawal</w:t>
            </w:r>
          </w:p>
        </w:tc>
        <w:tc>
          <w:tcPr>
            <w:tcW w:w="4699" w:type="dxa"/>
            <w:noWrap/>
            <w:hideMark/>
          </w:tcPr>
          <w:p w14:paraId="4BE2F4E4" w14:textId="77777777" w:rsidR="00DB7F16" w:rsidRPr="00452D33" w:rsidRDefault="00DB7F16" w:rsidP="005731FC">
            <w:pPr>
              <w:widowControl/>
              <w:autoSpaceDE/>
              <w:autoSpaceDN/>
              <w:spacing w:line="257" w:lineRule="auto"/>
              <w:ind w:right="-10"/>
              <w:contextualSpacing/>
              <w:rPr>
                <w:rFonts w:ascii="Ebrima" w:hAnsi="Ebrima" w:cstheme="minorHAnsi"/>
                <w:b/>
                <w:sz w:val="21"/>
                <w:szCs w:val="21"/>
                <w:lang w:bidi="en-US"/>
              </w:rPr>
            </w:pPr>
            <w:r w:rsidRPr="00452D33">
              <w:rPr>
                <w:rFonts w:ascii="Ebrima" w:hAnsi="Ebrima" w:cstheme="minorHAnsi"/>
                <w:b/>
                <w:sz w:val="21"/>
                <w:szCs w:val="21"/>
                <w:lang w:bidi="en-US"/>
              </w:rPr>
              <w:t>Eligibility for Second Withdrawal</w:t>
            </w:r>
          </w:p>
        </w:tc>
      </w:tr>
      <w:tr w:rsidR="00DB7F16" w:rsidRPr="00452D33" w14:paraId="5E970BDC" w14:textId="77777777" w:rsidTr="005731FC">
        <w:trPr>
          <w:trHeight w:val="380"/>
        </w:trPr>
        <w:tc>
          <w:tcPr>
            <w:tcW w:w="3851" w:type="dxa"/>
            <w:hideMark/>
          </w:tcPr>
          <w:p w14:paraId="255C42EE"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Any of the purposes</w:t>
            </w:r>
          </w:p>
        </w:tc>
        <w:tc>
          <w:tcPr>
            <w:tcW w:w="4699" w:type="dxa"/>
            <w:hideMark/>
          </w:tcPr>
          <w:p w14:paraId="5F807861"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Payment of Life Insurance Premium</w:t>
            </w:r>
          </w:p>
        </w:tc>
      </w:tr>
      <w:tr w:rsidR="00DB7F16" w:rsidRPr="00452D33" w14:paraId="6789F069" w14:textId="77777777" w:rsidTr="005731FC">
        <w:trPr>
          <w:trHeight w:val="443"/>
        </w:trPr>
        <w:tc>
          <w:tcPr>
            <w:tcW w:w="3851" w:type="dxa"/>
          </w:tcPr>
          <w:p w14:paraId="63AEE2F7"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Payment of Life Insurance Premium</w:t>
            </w:r>
          </w:p>
        </w:tc>
        <w:tc>
          <w:tcPr>
            <w:tcW w:w="4699" w:type="dxa"/>
          </w:tcPr>
          <w:p w14:paraId="47461B16"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Subsequent Payment of Life Insurance Premium</w:t>
            </w:r>
          </w:p>
        </w:tc>
      </w:tr>
      <w:tr w:rsidR="00DB7F16" w:rsidRPr="00452D33" w14:paraId="281DEFCD" w14:textId="77777777" w:rsidTr="005731FC">
        <w:trPr>
          <w:trHeight w:val="585"/>
        </w:trPr>
        <w:tc>
          <w:tcPr>
            <w:tcW w:w="3851" w:type="dxa"/>
          </w:tcPr>
          <w:p w14:paraId="31D8C8AF"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Performance of Hajj</w:t>
            </w:r>
          </w:p>
        </w:tc>
        <w:tc>
          <w:tcPr>
            <w:tcW w:w="4699" w:type="dxa"/>
          </w:tcPr>
          <w:p w14:paraId="6497A190"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All other reasons except for medical expenses in case of illness of the employee or an immediate family member</w:t>
            </w:r>
          </w:p>
        </w:tc>
      </w:tr>
      <w:tr w:rsidR="00DB7F16" w:rsidRPr="00452D33" w14:paraId="7019B7EE" w14:textId="77777777" w:rsidTr="005731FC">
        <w:trPr>
          <w:trHeight w:val="585"/>
        </w:trPr>
        <w:tc>
          <w:tcPr>
            <w:tcW w:w="3851" w:type="dxa"/>
          </w:tcPr>
          <w:p w14:paraId="1F8540D3"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 xml:space="preserve">Marriages, funerals or ceremonies </w:t>
            </w:r>
          </w:p>
        </w:tc>
        <w:tc>
          <w:tcPr>
            <w:tcW w:w="4699" w:type="dxa"/>
          </w:tcPr>
          <w:p w14:paraId="56149EB7" w14:textId="77777777" w:rsidR="00DB7F16" w:rsidRPr="00452D33" w:rsidRDefault="00DB7F16" w:rsidP="005731FC">
            <w:pPr>
              <w:widowControl/>
              <w:autoSpaceDE/>
              <w:autoSpaceDN/>
              <w:spacing w:line="257" w:lineRule="auto"/>
              <w:ind w:right="-10"/>
              <w:contextualSpacing/>
              <w:rPr>
                <w:rFonts w:ascii="Ebrima" w:hAnsi="Ebrima" w:cstheme="minorHAnsi"/>
                <w:sz w:val="21"/>
                <w:szCs w:val="21"/>
                <w:lang w:bidi="en-US"/>
              </w:rPr>
            </w:pPr>
            <w:r w:rsidRPr="00452D33">
              <w:rPr>
                <w:rFonts w:ascii="Ebrima" w:hAnsi="Ebrima" w:cstheme="minorHAnsi"/>
                <w:sz w:val="21"/>
                <w:szCs w:val="21"/>
                <w:lang w:bidi="en-US"/>
              </w:rPr>
              <w:t>All other reasons except for construction or purchase of house or a site for a house.</w:t>
            </w:r>
          </w:p>
        </w:tc>
      </w:tr>
    </w:tbl>
    <w:p w14:paraId="25B2236B" w14:textId="77777777" w:rsidR="00DB7F16" w:rsidRPr="00452D33" w:rsidRDefault="00DB7F16" w:rsidP="00DB7F16">
      <w:pPr>
        <w:widowControl/>
        <w:autoSpaceDE/>
        <w:autoSpaceDN/>
        <w:spacing w:line="257" w:lineRule="auto"/>
        <w:ind w:left="720" w:right="-10"/>
        <w:contextualSpacing/>
        <w:jc w:val="both"/>
        <w:rPr>
          <w:rFonts w:ascii="Ebrima" w:hAnsi="Ebrima" w:cstheme="minorHAnsi"/>
          <w:i/>
          <w:sz w:val="21"/>
          <w:szCs w:val="21"/>
        </w:rPr>
      </w:pPr>
      <w:r w:rsidRPr="00452D33">
        <w:rPr>
          <w:rFonts w:ascii="Ebrima" w:hAnsi="Ebrima" w:cstheme="minorHAnsi"/>
          <w:i/>
          <w:sz w:val="21"/>
          <w:szCs w:val="21"/>
        </w:rPr>
        <w:t>*For second withdrawal limits &amp; required documents, refer to first withdrawal limitations</w:t>
      </w:r>
    </w:p>
    <w:p w14:paraId="3E058063" w14:textId="77777777" w:rsidR="00DB7F16" w:rsidRPr="00452D33" w:rsidRDefault="00DB7F16" w:rsidP="00DB7F16">
      <w:pPr>
        <w:widowControl/>
        <w:autoSpaceDE/>
        <w:autoSpaceDN/>
        <w:spacing w:line="257" w:lineRule="auto"/>
        <w:ind w:left="360" w:right="-10"/>
        <w:contextualSpacing/>
        <w:jc w:val="both"/>
        <w:rPr>
          <w:rFonts w:ascii="Ebrima" w:hAnsi="Ebrima" w:cstheme="minorHAnsi"/>
          <w:sz w:val="21"/>
          <w:szCs w:val="21"/>
          <w:u w:val="single"/>
        </w:rPr>
      </w:pPr>
    </w:p>
    <w:p w14:paraId="741B1880" w14:textId="77777777" w:rsidR="00DB7F16" w:rsidRPr="00452D33" w:rsidRDefault="00DB7F16" w:rsidP="00DB7F16">
      <w:pPr>
        <w:widowControl/>
        <w:autoSpaceDE/>
        <w:autoSpaceDN/>
        <w:spacing w:line="257" w:lineRule="auto"/>
        <w:ind w:left="360" w:right="-10"/>
        <w:contextualSpacing/>
        <w:jc w:val="both"/>
        <w:rPr>
          <w:rFonts w:ascii="Ebrima" w:hAnsi="Ebrima" w:cstheme="minorHAnsi"/>
          <w:b/>
          <w:sz w:val="21"/>
          <w:szCs w:val="21"/>
          <w:u w:val="single"/>
        </w:rPr>
      </w:pPr>
      <w:r w:rsidRPr="00452D33">
        <w:rPr>
          <w:rFonts w:ascii="Ebrima" w:hAnsi="Ebrima" w:cstheme="minorHAnsi"/>
          <w:b/>
          <w:sz w:val="21"/>
          <w:szCs w:val="21"/>
          <w:u w:val="single"/>
        </w:rPr>
        <w:t>Repayment of Amounts Withdrawn</w:t>
      </w:r>
    </w:p>
    <w:p w14:paraId="4E87CBBA" w14:textId="77777777" w:rsidR="00DB7F16" w:rsidRPr="00452D33" w:rsidRDefault="00DB7F16" w:rsidP="00DB7F16">
      <w:pPr>
        <w:widowControl/>
        <w:autoSpaceDE/>
        <w:autoSpaceDN/>
        <w:spacing w:line="257" w:lineRule="auto"/>
        <w:ind w:left="360" w:right="-10"/>
        <w:contextualSpacing/>
        <w:jc w:val="both"/>
        <w:rPr>
          <w:rFonts w:ascii="Ebrima" w:hAnsi="Ebrima" w:cstheme="minorHAnsi"/>
          <w:b/>
          <w:sz w:val="21"/>
          <w:szCs w:val="21"/>
          <w:u w:val="single"/>
        </w:rPr>
      </w:pPr>
    </w:p>
    <w:p w14:paraId="5687B592" w14:textId="172267AB" w:rsidR="002E439D" w:rsidRPr="00452D33" w:rsidRDefault="00DB7F16" w:rsidP="00A0445F">
      <w:pPr>
        <w:pStyle w:val="ListParagraph"/>
        <w:widowControl/>
        <w:numPr>
          <w:ilvl w:val="0"/>
          <w:numId w:val="40"/>
        </w:numPr>
        <w:autoSpaceDE/>
        <w:autoSpaceDN/>
        <w:spacing w:line="257" w:lineRule="auto"/>
        <w:ind w:right="-10"/>
        <w:contextualSpacing/>
        <w:jc w:val="both"/>
        <w:rPr>
          <w:rFonts w:ascii="Ebrima" w:hAnsi="Ebrima" w:cstheme="minorHAnsi"/>
          <w:sz w:val="21"/>
          <w:szCs w:val="21"/>
        </w:rPr>
      </w:pPr>
      <w:r w:rsidRPr="00452D33">
        <w:rPr>
          <w:rFonts w:ascii="Ebrima" w:hAnsi="Ebrima" w:cstheme="minorHAnsi"/>
          <w:sz w:val="21"/>
          <w:szCs w:val="21"/>
        </w:rPr>
        <w:t>Where the withdrawal is allowed for a purpose other than those referred to in clause a</w:t>
      </w:r>
      <w:r w:rsidR="00DE6623" w:rsidRPr="00452D33">
        <w:rPr>
          <w:rFonts w:ascii="Ebrima" w:hAnsi="Ebrima" w:cstheme="minorHAnsi"/>
          <w:sz w:val="21"/>
          <w:szCs w:val="21"/>
        </w:rPr>
        <w:t xml:space="preserve"> and e</w:t>
      </w:r>
      <w:r w:rsidRPr="00452D33">
        <w:rPr>
          <w:rFonts w:ascii="Ebrima" w:hAnsi="Ebrima" w:cstheme="minorHAnsi"/>
          <w:sz w:val="21"/>
          <w:szCs w:val="21"/>
        </w:rPr>
        <w:t xml:space="preserve"> of first withdrawal conditions, the amount withdrawn need to be paid in not more than </w:t>
      </w:r>
      <w:r w:rsidR="00AF574F">
        <w:rPr>
          <w:rFonts w:ascii="Ebrima" w:hAnsi="Ebrima" w:cstheme="minorHAnsi"/>
          <w:sz w:val="21"/>
          <w:szCs w:val="21"/>
        </w:rPr>
        <w:t>Forty-month</w:t>
      </w:r>
      <w:r w:rsidRPr="00452D33">
        <w:rPr>
          <w:rFonts w:ascii="Ebrima" w:hAnsi="Ebrima" w:cstheme="minorHAnsi"/>
          <w:sz w:val="21"/>
          <w:szCs w:val="21"/>
        </w:rPr>
        <w:t xml:space="preserve"> (</w:t>
      </w:r>
      <w:r w:rsidR="00AF574F">
        <w:rPr>
          <w:rFonts w:ascii="Ebrima" w:hAnsi="Ebrima" w:cstheme="minorHAnsi"/>
          <w:sz w:val="21"/>
          <w:szCs w:val="21"/>
        </w:rPr>
        <w:t>48</w:t>
      </w:r>
      <w:r w:rsidRPr="00452D33">
        <w:rPr>
          <w:rFonts w:ascii="Ebrima" w:hAnsi="Ebrima" w:cstheme="minorHAnsi"/>
          <w:sz w:val="21"/>
          <w:szCs w:val="21"/>
        </w:rPr>
        <w:t xml:space="preserve">) equal monthly installments. </w:t>
      </w:r>
    </w:p>
    <w:p w14:paraId="67FBA803" w14:textId="77777777" w:rsidR="00DB7F16" w:rsidRDefault="00DB7F16" w:rsidP="002E439D">
      <w:pPr>
        <w:spacing w:line="276" w:lineRule="auto"/>
        <w:ind w:right="-30"/>
        <w:jc w:val="both"/>
        <w:rPr>
          <w:rFonts w:ascii="Ebrima" w:hAnsi="Ebrima" w:cstheme="minorHAnsi"/>
          <w:sz w:val="21"/>
          <w:szCs w:val="21"/>
        </w:rPr>
      </w:pPr>
    </w:p>
    <w:p w14:paraId="30DD7545" w14:textId="77777777" w:rsidR="00DB7F16" w:rsidRDefault="00DB7F16" w:rsidP="002E439D">
      <w:pPr>
        <w:spacing w:line="276" w:lineRule="auto"/>
        <w:ind w:right="-30"/>
        <w:jc w:val="both"/>
        <w:rPr>
          <w:rFonts w:ascii="Ebrima" w:hAnsi="Ebrima" w:cstheme="minorHAnsi"/>
          <w:sz w:val="21"/>
          <w:szCs w:val="21"/>
        </w:rPr>
      </w:pPr>
    </w:p>
    <w:p w14:paraId="257D0FD2" w14:textId="77777777" w:rsidR="00F63F53" w:rsidRDefault="00F63F53" w:rsidP="006D32CB">
      <w:pPr>
        <w:spacing w:line="276" w:lineRule="auto"/>
        <w:ind w:right="-30"/>
        <w:jc w:val="both"/>
        <w:rPr>
          <w:rFonts w:ascii="Ebrima" w:hAnsi="Ebrima" w:cstheme="minorHAnsi"/>
          <w:sz w:val="21"/>
          <w:szCs w:val="21"/>
        </w:rPr>
      </w:pPr>
    </w:p>
    <w:p w14:paraId="750AFE23" w14:textId="77777777" w:rsidR="00C67AE2" w:rsidRDefault="003E6BF4" w:rsidP="0022776D">
      <w:pPr>
        <w:pStyle w:val="Heading1"/>
        <w:numPr>
          <w:ilvl w:val="0"/>
          <w:numId w:val="3"/>
        </w:numPr>
        <w:spacing w:line="276" w:lineRule="auto"/>
        <w:ind w:left="360" w:right="-30"/>
        <w:rPr>
          <w:rFonts w:ascii="Ebrima" w:hAnsi="Ebrima" w:cstheme="minorHAnsi"/>
          <w:szCs w:val="21"/>
        </w:rPr>
      </w:pPr>
      <w:r>
        <w:rPr>
          <w:rFonts w:ascii="Ebrima" w:hAnsi="Ebrima" w:cstheme="minorHAnsi"/>
          <w:szCs w:val="21"/>
        </w:rPr>
        <w:lastRenderedPageBreak/>
        <w:t xml:space="preserve">  </w:t>
      </w:r>
      <w:bookmarkStart w:id="142" w:name="_Toc186642356"/>
      <w:r w:rsidR="00C67AE2" w:rsidRPr="003E6BF4">
        <w:rPr>
          <w:rFonts w:ascii="Ebrima" w:hAnsi="Ebrima" w:cstheme="minorHAnsi"/>
          <w:szCs w:val="21"/>
        </w:rPr>
        <w:t xml:space="preserve">IT </w:t>
      </w:r>
      <w:r w:rsidR="00987BC0">
        <w:rPr>
          <w:rFonts w:ascii="Ebrima" w:hAnsi="Ebrima" w:cstheme="minorHAnsi"/>
          <w:szCs w:val="21"/>
        </w:rPr>
        <w:t>ASSETS</w:t>
      </w:r>
      <w:bookmarkEnd w:id="142"/>
    </w:p>
    <w:p w14:paraId="41C48B10" w14:textId="77777777" w:rsidR="00987BC0" w:rsidRDefault="00987BC0" w:rsidP="006D32CB">
      <w:pPr>
        <w:pStyle w:val="Heading1"/>
        <w:spacing w:line="276" w:lineRule="auto"/>
        <w:ind w:right="-30"/>
        <w:rPr>
          <w:rFonts w:ascii="Ebrima" w:hAnsi="Ebrima" w:cstheme="minorHAnsi"/>
          <w:szCs w:val="21"/>
        </w:rPr>
      </w:pPr>
    </w:p>
    <w:p w14:paraId="2C17B284" w14:textId="77777777" w:rsidR="00987BC0" w:rsidRPr="003E6BF4" w:rsidRDefault="00987BC0" w:rsidP="006D32CB">
      <w:pPr>
        <w:pStyle w:val="BodyText"/>
        <w:spacing w:line="276" w:lineRule="auto"/>
        <w:ind w:right="-30"/>
        <w:jc w:val="both"/>
        <w:rPr>
          <w:rFonts w:ascii="Ebrima" w:hAnsi="Ebrima" w:cstheme="minorHAnsi"/>
          <w:sz w:val="21"/>
          <w:szCs w:val="21"/>
        </w:rPr>
      </w:pPr>
      <w:r w:rsidRPr="003E6BF4">
        <w:rPr>
          <w:rFonts w:ascii="Ebrima" w:hAnsi="Ebrima" w:cstheme="minorHAnsi"/>
          <w:sz w:val="21"/>
          <w:szCs w:val="21"/>
        </w:rPr>
        <w:t xml:space="preserve">All permanent, </w:t>
      </w:r>
      <w:proofErr w:type="gramStart"/>
      <w:r w:rsidRPr="003E6BF4">
        <w:rPr>
          <w:rFonts w:ascii="Ebrima" w:hAnsi="Ebrima" w:cstheme="minorHAnsi"/>
          <w:sz w:val="21"/>
          <w:szCs w:val="21"/>
        </w:rPr>
        <w:t>full time</w:t>
      </w:r>
      <w:proofErr w:type="gramEnd"/>
      <w:r w:rsidRPr="003E6BF4">
        <w:rPr>
          <w:rFonts w:ascii="Ebrima" w:hAnsi="Ebrima" w:cstheme="minorHAnsi"/>
          <w:sz w:val="21"/>
          <w:szCs w:val="21"/>
        </w:rPr>
        <w:t xml:space="preserve"> employees are entitled for laptop/ desktop, subject to their job requirement. </w:t>
      </w:r>
      <w:r>
        <w:rPr>
          <w:rFonts w:ascii="Ebrima" w:hAnsi="Ebrima" w:cstheme="minorHAnsi"/>
          <w:sz w:val="21"/>
          <w:szCs w:val="21"/>
        </w:rPr>
        <w:t xml:space="preserve">The essential guidelines from usage of laptop are as </w:t>
      </w:r>
      <w:proofErr w:type="gramStart"/>
      <w:r>
        <w:rPr>
          <w:rFonts w:ascii="Ebrima" w:hAnsi="Ebrima" w:cstheme="minorHAnsi"/>
          <w:sz w:val="21"/>
          <w:szCs w:val="21"/>
        </w:rPr>
        <w:t>follow;</w:t>
      </w:r>
      <w:proofErr w:type="gramEnd"/>
    </w:p>
    <w:p w14:paraId="2428334B" w14:textId="77777777" w:rsidR="00987BC0" w:rsidRDefault="00987BC0" w:rsidP="006D32CB">
      <w:pPr>
        <w:pStyle w:val="BodyText"/>
        <w:spacing w:line="276" w:lineRule="auto"/>
        <w:ind w:right="-30"/>
        <w:jc w:val="both"/>
        <w:rPr>
          <w:rFonts w:ascii="Ebrima" w:hAnsi="Ebrima" w:cstheme="minorHAnsi"/>
          <w:sz w:val="21"/>
          <w:szCs w:val="21"/>
        </w:rPr>
      </w:pPr>
    </w:p>
    <w:p w14:paraId="354486B5" w14:textId="77777777" w:rsidR="00987BC0" w:rsidRPr="003E6BF4" w:rsidRDefault="00987BC0" w:rsidP="00A0445F">
      <w:pPr>
        <w:pStyle w:val="BodyText"/>
        <w:numPr>
          <w:ilvl w:val="0"/>
          <w:numId w:val="33"/>
        </w:numPr>
        <w:spacing w:line="276" w:lineRule="auto"/>
        <w:ind w:right="-30"/>
        <w:jc w:val="both"/>
        <w:rPr>
          <w:rFonts w:ascii="Ebrima" w:hAnsi="Ebrima" w:cstheme="minorHAnsi"/>
          <w:sz w:val="21"/>
          <w:szCs w:val="21"/>
        </w:rPr>
      </w:pPr>
      <w:r w:rsidRPr="003E6BF4">
        <w:rPr>
          <w:rFonts w:ascii="Ebrima" w:hAnsi="Ebrima" w:cstheme="minorHAnsi"/>
          <w:sz w:val="21"/>
          <w:szCs w:val="21"/>
        </w:rPr>
        <w:t>The asset is property of the company</w:t>
      </w:r>
      <w:r>
        <w:rPr>
          <w:rFonts w:ascii="Ebrima" w:hAnsi="Ebrima" w:cstheme="minorHAnsi"/>
          <w:sz w:val="21"/>
          <w:szCs w:val="21"/>
        </w:rPr>
        <w:t>.</w:t>
      </w:r>
    </w:p>
    <w:p w14:paraId="20F0AC04" w14:textId="77777777" w:rsidR="00987BC0" w:rsidRPr="003E6BF4" w:rsidRDefault="00987BC0" w:rsidP="00A0445F">
      <w:pPr>
        <w:pStyle w:val="BodyText"/>
        <w:numPr>
          <w:ilvl w:val="0"/>
          <w:numId w:val="33"/>
        </w:numPr>
        <w:spacing w:line="276" w:lineRule="auto"/>
        <w:ind w:right="-30"/>
        <w:jc w:val="both"/>
        <w:rPr>
          <w:rFonts w:ascii="Ebrima" w:hAnsi="Ebrima" w:cstheme="minorHAnsi"/>
          <w:sz w:val="21"/>
          <w:szCs w:val="21"/>
        </w:rPr>
      </w:pPr>
      <w:r w:rsidRPr="003E6BF4">
        <w:rPr>
          <w:rFonts w:ascii="Ebrima" w:hAnsi="Ebrima" w:cstheme="minorHAnsi"/>
          <w:sz w:val="21"/>
          <w:szCs w:val="21"/>
        </w:rPr>
        <w:t xml:space="preserve">Company </w:t>
      </w:r>
      <w:proofErr w:type="gramStart"/>
      <w:r w:rsidRPr="003E6BF4">
        <w:rPr>
          <w:rFonts w:ascii="Ebrima" w:hAnsi="Ebrima" w:cstheme="minorHAnsi"/>
          <w:sz w:val="21"/>
          <w:szCs w:val="21"/>
        </w:rPr>
        <w:t>has,</w:t>
      </w:r>
      <w:proofErr w:type="gramEnd"/>
      <w:r w:rsidRPr="003E6BF4">
        <w:rPr>
          <w:rFonts w:ascii="Ebrima" w:hAnsi="Ebrima" w:cstheme="minorHAnsi"/>
          <w:sz w:val="21"/>
          <w:szCs w:val="21"/>
        </w:rPr>
        <w:t xml:space="preserve"> at all times the right to take this asset back from </w:t>
      </w:r>
      <w:r>
        <w:rPr>
          <w:rFonts w:ascii="Ebrima" w:hAnsi="Ebrima" w:cstheme="minorHAnsi"/>
          <w:sz w:val="21"/>
          <w:szCs w:val="21"/>
        </w:rPr>
        <w:t>the employee</w:t>
      </w:r>
      <w:r w:rsidRPr="003E6BF4">
        <w:rPr>
          <w:rFonts w:ascii="Ebrima" w:hAnsi="Ebrima" w:cstheme="minorHAnsi"/>
          <w:sz w:val="21"/>
          <w:szCs w:val="21"/>
        </w:rPr>
        <w:t xml:space="preserve"> without providing any reason or justification</w:t>
      </w:r>
      <w:r>
        <w:rPr>
          <w:rFonts w:ascii="Ebrima" w:hAnsi="Ebrima" w:cstheme="minorHAnsi"/>
          <w:sz w:val="21"/>
          <w:szCs w:val="21"/>
        </w:rPr>
        <w:t>.</w:t>
      </w:r>
    </w:p>
    <w:p w14:paraId="4C03DC43" w14:textId="77777777" w:rsidR="00987BC0" w:rsidRPr="003E6BF4" w:rsidRDefault="00987BC0" w:rsidP="00A0445F">
      <w:pPr>
        <w:pStyle w:val="BodyText"/>
        <w:numPr>
          <w:ilvl w:val="0"/>
          <w:numId w:val="33"/>
        </w:numPr>
        <w:spacing w:line="276" w:lineRule="auto"/>
        <w:ind w:right="-30"/>
        <w:jc w:val="both"/>
        <w:rPr>
          <w:rFonts w:ascii="Ebrima" w:hAnsi="Ebrima" w:cstheme="minorHAnsi"/>
          <w:sz w:val="21"/>
          <w:szCs w:val="21"/>
        </w:rPr>
      </w:pPr>
      <w:r w:rsidRPr="003E6BF4">
        <w:rPr>
          <w:rFonts w:ascii="Ebrima" w:hAnsi="Ebrima" w:cstheme="minorHAnsi"/>
          <w:sz w:val="21"/>
          <w:szCs w:val="21"/>
        </w:rPr>
        <w:t xml:space="preserve">Company </w:t>
      </w:r>
      <w:proofErr w:type="gramStart"/>
      <w:r w:rsidRPr="003E6BF4">
        <w:rPr>
          <w:rFonts w:ascii="Ebrima" w:hAnsi="Ebrima" w:cstheme="minorHAnsi"/>
          <w:sz w:val="21"/>
          <w:szCs w:val="21"/>
        </w:rPr>
        <w:t>has,</w:t>
      </w:r>
      <w:proofErr w:type="gramEnd"/>
      <w:r w:rsidRPr="003E6BF4">
        <w:rPr>
          <w:rFonts w:ascii="Ebrima" w:hAnsi="Ebrima" w:cstheme="minorHAnsi"/>
          <w:sz w:val="21"/>
          <w:szCs w:val="21"/>
        </w:rPr>
        <w:t xml:space="preserve"> at all times the right to revoke </w:t>
      </w:r>
      <w:r>
        <w:rPr>
          <w:rFonts w:ascii="Ebrima" w:hAnsi="Ebrima" w:cstheme="minorHAnsi"/>
          <w:sz w:val="21"/>
          <w:szCs w:val="21"/>
        </w:rPr>
        <w:t>employee’s</w:t>
      </w:r>
      <w:r w:rsidRPr="003E6BF4">
        <w:rPr>
          <w:rFonts w:ascii="Ebrima" w:hAnsi="Ebrima" w:cstheme="minorHAnsi"/>
          <w:sz w:val="21"/>
          <w:szCs w:val="21"/>
        </w:rPr>
        <w:t xml:space="preserve"> access to the asset.</w:t>
      </w:r>
    </w:p>
    <w:p w14:paraId="4B25C2C4" w14:textId="77777777" w:rsidR="00987BC0" w:rsidRPr="003E6BF4" w:rsidRDefault="00987BC0" w:rsidP="00A0445F">
      <w:pPr>
        <w:pStyle w:val="BodyText"/>
        <w:numPr>
          <w:ilvl w:val="0"/>
          <w:numId w:val="33"/>
        </w:numPr>
        <w:spacing w:line="276" w:lineRule="auto"/>
        <w:ind w:right="-30"/>
        <w:jc w:val="both"/>
        <w:rPr>
          <w:rFonts w:ascii="Ebrima" w:hAnsi="Ebrima" w:cstheme="minorHAnsi"/>
          <w:sz w:val="21"/>
          <w:szCs w:val="21"/>
        </w:rPr>
      </w:pPr>
      <w:r w:rsidRPr="003E6BF4">
        <w:rPr>
          <w:rFonts w:ascii="Ebrima" w:hAnsi="Ebrima" w:cstheme="minorHAnsi"/>
          <w:sz w:val="21"/>
          <w:szCs w:val="21"/>
        </w:rPr>
        <w:t xml:space="preserve">Company </w:t>
      </w:r>
      <w:proofErr w:type="gramStart"/>
      <w:r w:rsidRPr="003E6BF4">
        <w:rPr>
          <w:rFonts w:ascii="Ebrima" w:hAnsi="Ebrima" w:cstheme="minorHAnsi"/>
          <w:sz w:val="21"/>
          <w:szCs w:val="21"/>
        </w:rPr>
        <w:t>has,</w:t>
      </w:r>
      <w:proofErr w:type="gramEnd"/>
      <w:r w:rsidRPr="003E6BF4">
        <w:rPr>
          <w:rFonts w:ascii="Ebrima" w:hAnsi="Ebrima" w:cstheme="minorHAnsi"/>
          <w:sz w:val="21"/>
          <w:szCs w:val="21"/>
        </w:rPr>
        <w:t xml:space="preserve"> at all times the right to monitor and manage </w:t>
      </w:r>
      <w:r>
        <w:rPr>
          <w:rFonts w:ascii="Ebrima" w:hAnsi="Ebrima" w:cstheme="minorHAnsi"/>
          <w:sz w:val="21"/>
          <w:szCs w:val="21"/>
        </w:rPr>
        <w:t>the</w:t>
      </w:r>
      <w:r w:rsidRPr="003E6BF4">
        <w:rPr>
          <w:rFonts w:ascii="Ebrima" w:hAnsi="Ebrima" w:cstheme="minorHAnsi"/>
          <w:sz w:val="21"/>
          <w:szCs w:val="21"/>
        </w:rPr>
        <w:t xml:space="preserve"> asset both physically and remotely to ensure all security, regulatory and other compliances as per law.</w:t>
      </w:r>
    </w:p>
    <w:p w14:paraId="02ADBD89" w14:textId="77777777" w:rsidR="00987BC0" w:rsidRPr="003E6BF4" w:rsidRDefault="00987BC0" w:rsidP="00A0445F">
      <w:pPr>
        <w:pStyle w:val="BodyText"/>
        <w:numPr>
          <w:ilvl w:val="0"/>
          <w:numId w:val="33"/>
        </w:numPr>
        <w:spacing w:line="276" w:lineRule="auto"/>
        <w:ind w:right="-30"/>
        <w:jc w:val="both"/>
        <w:rPr>
          <w:rFonts w:ascii="Ebrima" w:hAnsi="Ebrima" w:cstheme="minorHAnsi"/>
          <w:sz w:val="21"/>
          <w:szCs w:val="21"/>
        </w:rPr>
      </w:pPr>
      <w:r w:rsidRPr="003E6BF4">
        <w:rPr>
          <w:rFonts w:ascii="Ebrima" w:hAnsi="Ebrima" w:cstheme="minorHAnsi"/>
          <w:sz w:val="21"/>
          <w:szCs w:val="21"/>
        </w:rPr>
        <w:t xml:space="preserve">In case of any damage to the asset, lost and theft the company reserves the right to deduct the book value of the asset from </w:t>
      </w:r>
      <w:r>
        <w:rPr>
          <w:rFonts w:ascii="Ebrima" w:hAnsi="Ebrima" w:cstheme="minorHAnsi"/>
          <w:sz w:val="21"/>
          <w:szCs w:val="21"/>
        </w:rPr>
        <w:t>employee’s</w:t>
      </w:r>
      <w:r w:rsidRPr="003E6BF4">
        <w:rPr>
          <w:rFonts w:ascii="Ebrima" w:hAnsi="Ebrima" w:cstheme="minorHAnsi"/>
          <w:sz w:val="21"/>
          <w:szCs w:val="21"/>
        </w:rPr>
        <w:t xml:space="preserve"> compensation.</w:t>
      </w:r>
    </w:p>
    <w:p w14:paraId="5E4CEC90" w14:textId="77777777" w:rsidR="00987BC0" w:rsidRPr="003E6BF4" w:rsidRDefault="00987BC0" w:rsidP="00A0445F">
      <w:pPr>
        <w:pStyle w:val="BodyText"/>
        <w:numPr>
          <w:ilvl w:val="0"/>
          <w:numId w:val="33"/>
        </w:numPr>
        <w:spacing w:line="276" w:lineRule="auto"/>
        <w:ind w:right="-30"/>
        <w:jc w:val="both"/>
        <w:rPr>
          <w:rFonts w:ascii="Ebrima" w:hAnsi="Ebrima" w:cstheme="minorHAnsi"/>
          <w:sz w:val="21"/>
          <w:szCs w:val="21"/>
        </w:rPr>
      </w:pPr>
      <w:r>
        <w:rPr>
          <w:rFonts w:ascii="Ebrima" w:hAnsi="Ebrima" w:cstheme="minorHAnsi"/>
          <w:sz w:val="21"/>
          <w:szCs w:val="21"/>
        </w:rPr>
        <w:t>Employees shall</w:t>
      </w:r>
      <w:r w:rsidRPr="003E6BF4">
        <w:rPr>
          <w:rFonts w:ascii="Ebrima" w:hAnsi="Ebrima" w:cstheme="minorHAnsi"/>
          <w:sz w:val="21"/>
          <w:szCs w:val="21"/>
        </w:rPr>
        <w:t xml:space="preserve"> only install and use the software and applications allowed by the company</w:t>
      </w:r>
      <w:r>
        <w:rPr>
          <w:rFonts w:ascii="Ebrima" w:hAnsi="Ebrima" w:cstheme="minorHAnsi"/>
          <w:sz w:val="21"/>
          <w:szCs w:val="21"/>
        </w:rPr>
        <w:t>.</w:t>
      </w:r>
    </w:p>
    <w:p w14:paraId="481C2835" w14:textId="77777777" w:rsidR="00987BC0" w:rsidRPr="00987BC0" w:rsidRDefault="00987BC0" w:rsidP="00A0445F">
      <w:pPr>
        <w:pStyle w:val="BodyText"/>
        <w:numPr>
          <w:ilvl w:val="0"/>
          <w:numId w:val="33"/>
        </w:numPr>
        <w:spacing w:line="276" w:lineRule="auto"/>
        <w:ind w:right="-30"/>
        <w:jc w:val="both"/>
        <w:rPr>
          <w:rFonts w:ascii="Ebrima" w:hAnsi="Ebrima" w:cstheme="minorHAnsi"/>
          <w:sz w:val="21"/>
          <w:szCs w:val="21"/>
        </w:rPr>
      </w:pPr>
      <w:r>
        <w:rPr>
          <w:rFonts w:ascii="Ebrima" w:hAnsi="Ebrima" w:cstheme="minorHAnsi"/>
          <w:sz w:val="21"/>
          <w:szCs w:val="21"/>
        </w:rPr>
        <w:t>Employees shall</w:t>
      </w:r>
      <w:r w:rsidRPr="003E6BF4">
        <w:rPr>
          <w:rFonts w:ascii="Ebrima" w:hAnsi="Ebrima" w:cstheme="minorHAnsi"/>
          <w:sz w:val="21"/>
          <w:szCs w:val="21"/>
        </w:rPr>
        <w:t xml:space="preserve"> only use this asset for official work-related purpose</w:t>
      </w:r>
      <w:r>
        <w:rPr>
          <w:rFonts w:ascii="Ebrima" w:hAnsi="Ebrima" w:cstheme="minorHAnsi"/>
          <w:sz w:val="21"/>
          <w:szCs w:val="21"/>
        </w:rPr>
        <w:t>.</w:t>
      </w:r>
    </w:p>
    <w:p w14:paraId="7B3F4634" w14:textId="77777777" w:rsidR="00987BC0" w:rsidRDefault="00987BC0" w:rsidP="006D32CB">
      <w:pPr>
        <w:pStyle w:val="Heading1"/>
        <w:spacing w:line="276" w:lineRule="auto"/>
        <w:ind w:right="-30"/>
        <w:rPr>
          <w:rFonts w:ascii="Ebrima" w:hAnsi="Ebrima" w:cstheme="minorHAnsi"/>
          <w:szCs w:val="21"/>
        </w:rPr>
      </w:pPr>
    </w:p>
    <w:p w14:paraId="457527A2" w14:textId="77777777" w:rsidR="00987BC0" w:rsidRDefault="00987BC0" w:rsidP="006D32CB">
      <w:pPr>
        <w:pStyle w:val="Heading1"/>
        <w:spacing w:line="276" w:lineRule="auto"/>
        <w:ind w:right="-30"/>
        <w:rPr>
          <w:rFonts w:ascii="Ebrima" w:hAnsi="Ebrima" w:cstheme="minorHAnsi"/>
          <w:szCs w:val="21"/>
        </w:rPr>
      </w:pPr>
    </w:p>
    <w:p w14:paraId="3A7E5DAD" w14:textId="77777777" w:rsidR="00987BC0" w:rsidRDefault="00987BC0" w:rsidP="006D32CB">
      <w:pPr>
        <w:pStyle w:val="Heading1"/>
        <w:spacing w:line="276" w:lineRule="auto"/>
        <w:ind w:right="-30"/>
        <w:rPr>
          <w:rFonts w:ascii="Ebrima" w:hAnsi="Ebrima" w:cstheme="minorHAnsi"/>
          <w:szCs w:val="21"/>
        </w:rPr>
      </w:pPr>
    </w:p>
    <w:p w14:paraId="1CDC77F0" w14:textId="77777777" w:rsidR="00987BC0" w:rsidRDefault="00987BC0" w:rsidP="006D32CB">
      <w:pPr>
        <w:pStyle w:val="Heading1"/>
        <w:spacing w:line="276" w:lineRule="auto"/>
        <w:ind w:right="-30"/>
        <w:rPr>
          <w:rFonts w:ascii="Ebrima" w:hAnsi="Ebrima" w:cstheme="minorHAnsi"/>
          <w:szCs w:val="21"/>
        </w:rPr>
      </w:pPr>
    </w:p>
    <w:p w14:paraId="50F1ED9B" w14:textId="77777777" w:rsidR="00092D0C" w:rsidRDefault="00092D0C" w:rsidP="006D32CB">
      <w:pPr>
        <w:pStyle w:val="Heading1"/>
        <w:spacing w:line="276" w:lineRule="auto"/>
        <w:ind w:right="-30"/>
        <w:rPr>
          <w:rFonts w:ascii="Ebrima" w:hAnsi="Ebrima" w:cstheme="minorHAnsi"/>
          <w:szCs w:val="21"/>
        </w:rPr>
      </w:pPr>
    </w:p>
    <w:p w14:paraId="6C352EB8" w14:textId="77777777" w:rsidR="00092D0C" w:rsidRDefault="00092D0C" w:rsidP="006D32CB">
      <w:pPr>
        <w:pStyle w:val="Heading1"/>
        <w:spacing w:line="276" w:lineRule="auto"/>
        <w:ind w:right="-30"/>
        <w:rPr>
          <w:rFonts w:ascii="Ebrima" w:hAnsi="Ebrima" w:cstheme="minorHAnsi"/>
          <w:szCs w:val="21"/>
        </w:rPr>
      </w:pPr>
    </w:p>
    <w:p w14:paraId="4F4E39C3" w14:textId="77777777" w:rsidR="00092D0C" w:rsidRDefault="00092D0C" w:rsidP="006D32CB">
      <w:pPr>
        <w:pStyle w:val="Heading1"/>
        <w:spacing w:line="276" w:lineRule="auto"/>
        <w:ind w:right="-30"/>
        <w:rPr>
          <w:rFonts w:ascii="Ebrima" w:hAnsi="Ebrima" w:cstheme="minorHAnsi"/>
          <w:szCs w:val="21"/>
        </w:rPr>
      </w:pPr>
    </w:p>
    <w:p w14:paraId="070ABD7E" w14:textId="77777777" w:rsidR="00092D0C" w:rsidRDefault="00092D0C" w:rsidP="006D32CB">
      <w:pPr>
        <w:pStyle w:val="Heading1"/>
        <w:spacing w:line="276" w:lineRule="auto"/>
        <w:ind w:right="-30"/>
        <w:rPr>
          <w:rFonts w:ascii="Ebrima" w:hAnsi="Ebrima" w:cstheme="minorHAnsi"/>
          <w:szCs w:val="21"/>
        </w:rPr>
      </w:pPr>
    </w:p>
    <w:p w14:paraId="42144179" w14:textId="77777777" w:rsidR="00092D0C" w:rsidRDefault="00092D0C" w:rsidP="006D32CB">
      <w:pPr>
        <w:pStyle w:val="Heading1"/>
        <w:spacing w:line="276" w:lineRule="auto"/>
        <w:ind w:right="-30"/>
        <w:rPr>
          <w:rFonts w:ascii="Ebrima" w:hAnsi="Ebrima" w:cstheme="minorHAnsi"/>
          <w:szCs w:val="21"/>
        </w:rPr>
      </w:pPr>
    </w:p>
    <w:p w14:paraId="1E20895D" w14:textId="77777777" w:rsidR="00092D0C" w:rsidRDefault="00092D0C" w:rsidP="006D32CB">
      <w:pPr>
        <w:pStyle w:val="Heading1"/>
        <w:spacing w:line="276" w:lineRule="auto"/>
        <w:ind w:right="-30"/>
        <w:rPr>
          <w:rFonts w:ascii="Ebrima" w:hAnsi="Ebrima" w:cstheme="minorHAnsi"/>
          <w:szCs w:val="21"/>
        </w:rPr>
      </w:pPr>
    </w:p>
    <w:p w14:paraId="6142766C" w14:textId="77777777" w:rsidR="00092D0C" w:rsidRDefault="00092D0C" w:rsidP="006D32CB">
      <w:pPr>
        <w:pStyle w:val="Heading1"/>
        <w:spacing w:line="276" w:lineRule="auto"/>
        <w:ind w:right="-30"/>
        <w:rPr>
          <w:rFonts w:ascii="Ebrima" w:hAnsi="Ebrima" w:cstheme="minorHAnsi"/>
          <w:szCs w:val="21"/>
        </w:rPr>
      </w:pPr>
    </w:p>
    <w:p w14:paraId="4DC5EB92" w14:textId="77777777" w:rsidR="00092D0C" w:rsidRDefault="00092D0C" w:rsidP="006D32CB">
      <w:pPr>
        <w:pStyle w:val="Heading1"/>
        <w:spacing w:line="276" w:lineRule="auto"/>
        <w:ind w:right="-30"/>
        <w:rPr>
          <w:rFonts w:ascii="Ebrima" w:hAnsi="Ebrima" w:cstheme="minorHAnsi"/>
          <w:szCs w:val="21"/>
        </w:rPr>
      </w:pPr>
    </w:p>
    <w:p w14:paraId="3CEB0DD1" w14:textId="77777777" w:rsidR="00092D0C" w:rsidRDefault="00092D0C" w:rsidP="006D32CB">
      <w:pPr>
        <w:pStyle w:val="Heading1"/>
        <w:spacing w:line="276" w:lineRule="auto"/>
        <w:ind w:right="-30"/>
        <w:rPr>
          <w:rFonts w:ascii="Ebrima" w:hAnsi="Ebrima" w:cstheme="minorHAnsi"/>
          <w:szCs w:val="21"/>
        </w:rPr>
      </w:pPr>
    </w:p>
    <w:p w14:paraId="207DD33C" w14:textId="77777777" w:rsidR="00092D0C" w:rsidRDefault="00092D0C" w:rsidP="006D32CB">
      <w:pPr>
        <w:pStyle w:val="Heading1"/>
        <w:spacing w:line="276" w:lineRule="auto"/>
        <w:ind w:right="-30"/>
        <w:rPr>
          <w:rFonts w:ascii="Ebrima" w:hAnsi="Ebrima" w:cstheme="minorHAnsi"/>
          <w:szCs w:val="21"/>
        </w:rPr>
      </w:pPr>
    </w:p>
    <w:p w14:paraId="161D6324" w14:textId="77777777" w:rsidR="00092D0C" w:rsidRDefault="00092D0C" w:rsidP="006D32CB">
      <w:pPr>
        <w:pStyle w:val="Heading1"/>
        <w:spacing w:line="276" w:lineRule="auto"/>
        <w:ind w:right="-30"/>
        <w:rPr>
          <w:rFonts w:ascii="Ebrima" w:hAnsi="Ebrima" w:cstheme="minorHAnsi"/>
          <w:szCs w:val="21"/>
        </w:rPr>
      </w:pPr>
    </w:p>
    <w:p w14:paraId="0071145A" w14:textId="77777777" w:rsidR="00092D0C" w:rsidRDefault="00092D0C" w:rsidP="006D32CB">
      <w:pPr>
        <w:pStyle w:val="Heading1"/>
        <w:spacing w:line="276" w:lineRule="auto"/>
        <w:ind w:right="-30"/>
        <w:rPr>
          <w:rFonts w:ascii="Ebrima" w:hAnsi="Ebrima" w:cstheme="minorHAnsi"/>
          <w:szCs w:val="21"/>
        </w:rPr>
      </w:pPr>
    </w:p>
    <w:p w14:paraId="0D2683FC" w14:textId="77777777" w:rsidR="00092D0C" w:rsidRDefault="00092D0C" w:rsidP="006D32CB">
      <w:pPr>
        <w:pStyle w:val="Heading1"/>
        <w:spacing w:line="276" w:lineRule="auto"/>
        <w:ind w:right="-30"/>
        <w:rPr>
          <w:rFonts w:ascii="Ebrima" w:hAnsi="Ebrima" w:cstheme="minorHAnsi"/>
          <w:szCs w:val="21"/>
        </w:rPr>
      </w:pPr>
    </w:p>
    <w:p w14:paraId="19A2125F" w14:textId="77777777" w:rsidR="00092D0C" w:rsidRDefault="00092D0C" w:rsidP="006D32CB">
      <w:pPr>
        <w:pStyle w:val="Heading1"/>
        <w:spacing w:line="276" w:lineRule="auto"/>
        <w:ind w:right="-30"/>
        <w:rPr>
          <w:rFonts w:ascii="Ebrima" w:hAnsi="Ebrima" w:cstheme="minorHAnsi"/>
          <w:szCs w:val="21"/>
        </w:rPr>
      </w:pPr>
    </w:p>
    <w:p w14:paraId="79A791D9" w14:textId="77777777" w:rsidR="00092D0C" w:rsidRDefault="00092D0C" w:rsidP="006D32CB">
      <w:pPr>
        <w:pStyle w:val="Heading1"/>
        <w:spacing w:line="276" w:lineRule="auto"/>
        <w:ind w:right="-30"/>
        <w:rPr>
          <w:rFonts w:ascii="Ebrima" w:hAnsi="Ebrima" w:cstheme="minorHAnsi"/>
          <w:szCs w:val="21"/>
        </w:rPr>
      </w:pPr>
    </w:p>
    <w:p w14:paraId="2C933765" w14:textId="77777777" w:rsidR="00092D0C" w:rsidRDefault="00092D0C" w:rsidP="006D32CB">
      <w:pPr>
        <w:pStyle w:val="Heading1"/>
        <w:spacing w:line="276" w:lineRule="auto"/>
        <w:ind w:right="-30"/>
        <w:rPr>
          <w:rFonts w:ascii="Ebrima" w:hAnsi="Ebrima" w:cstheme="minorHAnsi"/>
          <w:szCs w:val="21"/>
        </w:rPr>
      </w:pPr>
    </w:p>
    <w:p w14:paraId="26C0DBCF" w14:textId="77777777" w:rsidR="00092D0C" w:rsidRDefault="00092D0C" w:rsidP="006D32CB">
      <w:pPr>
        <w:pStyle w:val="Heading1"/>
        <w:spacing w:line="276" w:lineRule="auto"/>
        <w:ind w:right="-30"/>
        <w:rPr>
          <w:rFonts w:ascii="Ebrima" w:hAnsi="Ebrima" w:cstheme="minorHAnsi"/>
          <w:szCs w:val="21"/>
        </w:rPr>
      </w:pPr>
    </w:p>
    <w:p w14:paraId="71D72EC5" w14:textId="77777777" w:rsidR="002B1AE5" w:rsidRDefault="002B1AE5" w:rsidP="006D32CB">
      <w:pPr>
        <w:pStyle w:val="Heading1"/>
        <w:spacing w:line="276" w:lineRule="auto"/>
        <w:ind w:right="-30"/>
        <w:rPr>
          <w:rFonts w:ascii="Ebrima" w:hAnsi="Ebrima" w:cstheme="minorHAnsi"/>
          <w:szCs w:val="21"/>
        </w:rPr>
      </w:pPr>
    </w:p>
    <w:p w14:paraId="4FBD5DEE" w14:textId="77777777" w:rsidR="00092D0C" w:rsidRDefault="00092D0C" w:rsidP="006D32CB">
      <w:pPr>
        <w:pStyle w:val="Heading1"/>
        <w:spacing w:line="276" w:lineRule="auto"/>
        <w:ind w:right="-30"/>
        <w:rPr>
          <w:rFonts w:ascii="Ebrima" w:hAnsi="Ebrima" w:cstheme="minorHAnsi"/>
          <w:szCs w:val="21"/>
        </w:rPr>
      </w:pPr>
    </w:p>
    <w:p w14:paraId="7A20663B" w14:textId="77777777" w:rsidR="00987BC0" w:rsidRDefault="00987BC0" w:rsidP="0022776D">
      <w:pPr>
        <w:pStyle w:val="Heading1"/>
        <w:numPr>
          <w:ilvl w:val="0"/>
          <w:numId w:val="3"/>
        </w:numPr>
        <w:spacing w:line="276" w:lineRule="auto"/>
        <w:ind w:left="360" w:right="-30"/>
        <w:rPr>
          <w:rFonts w:ascii="Ebrima" w:hAnsi="Ebrima" w:cstheme="minorHAnsi"/>
          <w:szCs w:val="21"/>
        </w:rPr>
      </w:pPr>
      <w:r>
        <w:rPr>
          <w:rFonts w:ascii="Ebrima" w:hAnsi="Ebrima" w:cstheme="minorHAnsi"/>
          <w:szCs w:val="21"/>
        </w:rPr>
        <w:lastRenderedPageBreak/>
        <w:t xml:space="preserve">  </w:t>
      </w:r>
      <w:bookmarkStart w:id="143" w:name="_Toc186642357"/>
      <w:r w:rsidR="003D4560">
        <w:rPr>
          <w:rFonts w:ascii="Ebrima" w:hAnsi="Ebrima" w:cstheme="minorHAnsi"/>
          <w:szCs w:val="21"/>
        </w:rPr>
        <w:t>ADMIN POLICY</w:t>
      </w:r>
      <w:bookmarkEnd w:id="143"/>
    </w:p>
    <w:p w14:paraId="47FED633" w14:textId="77777777" w:rsidR="00987BC0" w:rsidRDefault="00987BC0" w:rsidP="006D32CB">
      <w:pPr>
        <w:pStyle w:val="Heading1"/>
        <w:tabs>
          <w:tab w:val="right" w:pos="9680"/>
        </w:tabs>
        <w:spacing w:line="276" w:lineRule="auto"/>
        <w:ind w:left="0" w:right="-30" w:firstLine="0"/>
        <w:rPr>
          <w:rFonts w:ascii="Ebrima" w:hAnsi="Ebrima"/>
          <w:sz w:val="22"/>
          <w:szCs w:val="21"/>
        </w:rPr>
      </w:pPr>
    </w:p>
    <w:p w14:paraId="166C4A9B" w14:textId="77777777" w:rsidR="003E6BF4" w:rsidRPr="00CD4A30" w:rsidRDefault="003E6BF4" w:rsidP="006D32CB">
      <w:pPr>
        <w:pStyle w:val="Heading1"/>
        <w:tabs>
          <w:tab w:val="right" w:pos="9680"/>
        </w:tabs>
        <w:spacing w:line="276" w:lineRule="auto"/>
        <w:ind w:left="0" w:right="-30" w:firstLine="0"/>
        <w:rPr>
          <w:rFonts w:ascii="Ebrima" w:hAnsi="Ebrima"/>
          <w:sz w:val="22"/>
          <w:szCs w:val="21"/>
        </w:rPr>
      </w:pPr>
      <w:bookmarkStart w:id="144" w:name="_Toc186642358"/>
      <w:r w:rsidRPr="00CD4A30">
        <w:rPr>
          <w:rFonts w:ascii="Ebrima" w:hAnsi="Ebrima"/>
          <w:sz w:val="22"/>
          <w:szCs w:val="21"/>
        </w:rPr>
        <w:t>Official Travel</w:t>
      </w:r>
      <w:bookmarkEnd w:id="144"/>
    </w:p>
    <w:p w14:paraId="5376DB3F" w14:textId="77777777" w:rsidR="003E6BF4" w:rsidRPr="003E6BF4" w:rsidRDefault="003E6BF4" w:rsidP="006D32CB">
      <w:pPr>
        <w:spacing w:line="276" w:lineRule="auto"/>
        <w:ind w:left="360" w:right="-30"/>
        <w:jc w:val="both"/>
        <w:rPr>
          <w:rFonts w:ascii="Ebrima" w:hAnsi="Ebrima" w:cstheme="minorHAnsi"/>
          <w:sz w:val="21"/>
          <w:szCs w:val="21"/>
        </w:rPr>
      </w:pPr>
    </w:p>
    <w:p w14:paraId="11C5EFE8" w14:textId="77777777" w:rsidR="003E6BF4" w:rsidRDefault="003E6BF4" w:rsidP="006D32CB">
      <w:pPr>
        <w:pStyle w:val="BodyText"/>
        <w:spacing w:line="276" w:lineRule="auto"/>
        <w:ind w:right="-30"/>
        <w:jc w:val="both"/>
        <w:rPr>
          <w:rFonts w:ascii="Ebrima" w:hAnsi="Ebrima" w:cstheme="minorHAnsi"/>
          <w:sz w:val="21"/>
          <w:szCs w:val="21"/>
        </w:rPr>
      </w:pPr>
      <w:r w:rsidRPr="003E6BF4">
        <w:rPr>
          <w:rFonts w:ascii="Ebrima" w:hAnsi="Ebrima" w:cstheme="minorHAnsi"/>
          <w:sz w:val="21"/>
          <w:szCs w:val="21"/>
        </w:rPr>
        <w:t>Employees may be required to travel within and outside Pakistan from time to time for various official matters which may include the following:</w:t>
      </w:r>
    </w:p>
    <w:p w14:paraId="71915FF6" w14:textId="77777777" w:rsidR="003E6BF4" w:rsidRPr="003E6BF4" w:rsidRDefault="003E6BF4" w:rsidP="006D32CB">
      <w:pPr>
        <w:pStyle w:val="BodyText"/>
        <w:spacing w:line="276" w:lineRule="auto"/>
        <w:ind w:right="-30"/>
        <w:jc w:val="both"/>
        <w:rPr>
          <w:rFonts w:ascii="Ebrima" w:hAnsi="Ebrima" w:cstheme="minorHAnsi"/>
          <w:sz w:val="21"/>
          <w:szCs w:val="21"/>
        </w:rPr>
      </w:pPr>
    </w:p>
    <w:p w14:paraId="711B418C" w14:textId="77777777" w:rsidR="003E6BF4" w:rsidRPr="003E6BF4" w:rsidRDefault="003E6BF4" w:rsidP="00A0445F">
      <w:pPr>
        <w:pStyle w:val="BodyText"/>
        <w:numPr>
          <w:ilvl w:val="0"/>
          <w:numId w:val="34"/>
        </w:numPr>
        <w:spacing w:line="276" w:lineRule="auto"/>
        <w:ind w:right="-30"/>
        <w:jc w:val="both"/>
        <w:rPr>
          <w:rFonts w:ascii="Ebrima" w:hAnsi="Ebrima" w:cstheme="minorHAnsi"/>
          <w:sz w:val="21"/>
          <w:szCs w:val="21"/>
        </w:rPr>
      </w:pPr>
      <w:r w:rsidRPr="003E6BF4">
        <w:rPr>
          <w:rFonts w:ascii="Ebrima" w:hAnsi="Ebrima" w:cstheme="minorHAnsi"/>
          <w:sz w:val="21"/>
          <w:szCs w:val="21"/>
        </w:rPr>
        <w:t>Management Visits</w:t>
      </w:r>
    </w:p>
    <w:p w14:paraId="3DAE8854" w14:textId="77777777" w:rsidR="003E6BF4" w:rsidRPr="003E6BF4" w:rsidRDefault="003E6BF4" w:rsidP="00A0445F">
      <w:pPr>
        <w:pStyle w:val="BodyText"/>
        <w:numPr>
          <w:ilvl w:val="0"/>
          <w:numId w:val="34"/>
        </w:numPr>
        <w:spacing w:line="276" w:lineRule="auto"/>
        <w:ind w:right="-30"/>
        <w:jc w:val="both"/>
        <w:rPr>
          <w:rFonts w:ascii="Ebrima" w:hAnsi="Ebrima" w:cstheme="minorHAnsi"/>
          <w:sz w:val="21"/>
          <w:szCs w:val="21"/>
        </w:rPr>
      </w:pPr>
      <w:r w:rsidRPr="003E6BF4">
        <w:rPr>
          <w:rFonts w:ascii="Ebrima" w:hAnsi="Ebrima" w:cstheme="minorHAnsi"/>
          <w:sz w:val="21"/>
          <w:szCs w:val="21"/>
        </w:rPr>
        <w:t>Official meetings, events, conferences and seminars</w:t>
      </w:r>
    </w:p>
    <w:p w14:paraId="6BB0CAB7" w14:textId="77777777" w:rsidR="003E6BF4" w:rsidRPr="003E6BF4" w:rsidRDefault="003E6BF4" w:rsidP="00A0445F">
      <w:pPr>
        <w:pStyle w:val="BodyText"/>
        <w:numPr>
          <w:ilvl w:val="0"/>
          <w:numId w:val="34"/>
        </w:numPr>
        <w:spacing w:line="276" w:lineRule="auto"/>
        <w:ind w:right="-30"/>
        <w:jc w:val="both"/>
        <w:rPr>
          <w:rFonts w:ascii="Ebrima" w:hAnsi="Ebrima" w:cstheme="minorHAnsi"/>
          <w:sz w:val="21"/>
          <w:szCs w:val="21"/>
        </w:rPr>
      </w:pPr>
      <w:r w:rsidRPr="003E6BF4">
        <w:rPr>
          <w:rFonts w:ascii="Ebrima" w:hAnsi="Ebrima" w:cstheme="minorHAnsi"/>
          <w:sz w:val="21"/>
          <w:szCs w:val="21"/>
        </w:rPr>
        <w:t>Project assignments</w:t>
      </w:r>
    </w:p>
    <w:p w14:paraId="785DC444" w14:textId="77777777" w:rsidR="003E6BF4" w:rsidRPr="003E6BF4" w:rsidRDefault="003E6BF4" w:rsidP="006D32CB">
      <w:pPr>
        <w:pStyle w:val="BodyText"/>
        <w:spacing w:line="276" w:lineRule="auto"/>
        <w:ind w:right="-30"/>
        <w:jc w:val="both"/>
        <w:rPr>
          <w:rFonts w:ascii="Ebrima" w:hAnsi="Ebrima" w:cstheme="minorHAnsi"/>
          <w:sz w:val="21"/>
          <w:szCs w:val="21"/>
        </w:rPr>
      </w:pPr>
    </w:p>
    <w:p w14:paraId="403F5339" w14:textId="6D12169B" w:rsidR="003E6BF4" w:rsidRDefault="003E6BF4" w:rsidP="006D32CB">
      <w:pPr>
        <w:pStyle w:val="BodyText"/>
        <w:spacing w:line="276" w:lineRule="auto"/>
        <w:ind w:right="-30"/>
        <w:jc w:val="both"/>
        <w:rPr>
          <w:rFonts w:ascii="Ebrima" w:hAnsi="Ebrima" w:cstheme="minorHAnsi"/>
          <w:sz w:val="21"/>
          <w:szCs w:val="21"/>
        </w:rPr>
      </w:pPr>
      <w:r w:rsidRPr="003E6BF4">
        <w:rPr>
          <w:rFonts w:ascii="Ebrima" w:hAnsi="Ebrima" w:cstheme="minorHAnsi"/>
          <w:sz w:val="21"/>
          <w:szCs w:val="21"/>
        </w:rPr>
        <w:t xml:space="preserve">All international travelling requests for business purpose will be subject to the approval of </w:t>
      </w:r>
      <w:r>
        <w:rPr>
          <w:rFonts w:ascii="Ebrima" w:hAnsi="Ebrima" w:cstheme="minorHAnsi"/>
          <w:sz w:val="21"/>
          <w:szCs w:val="21"/>
        </w:rPr>
        <w:t xml:space="preserve">the </w:t>
      </w:r>
      <w:r w:rsidRPr="003E6BF4">
        <w:rPr>
          <w:rFonts w:ascii="Ebrima" w:hAnsi="Ebrima" w:cstheme="minorHAnsi"/>
          <w:sz w:val="21"/>
          <w:szCs w:val="21"/>
        </w:rPr>
        <w:t>CEO and processed based on availability of budgets according to the standard process. TA</w:t>
      </w:r>
      <w:r w:rsidR="005133CC">
        <w:rPr>
          <w:rFonts w:ascii="Ebrima" w:hAnsi="Ebrima" w:cstheme="minorHAnsi"/>
          <w:sz w:val="21"/>
          <w:szCs w:val="21"/>
        </w:rPr>
        <w:t>/</w:t>
      </w:r>
      <w:r w:rsidRPr="003E6BF4">
        <w:rPr>
          <w:rFonts w:ascii="Ebrima" w:hAnsi="Ebrima" w:cstheme="minorHAnsi"/>
          <w:sz w:val="21"/>
          <w:szCs w:val="21"/>
        </w:rPr>
        <w:t xml:space="preserve">DA will be </w:t>
      </w:r>
      <w:r>
        <w:rPr>
          <w:rFonts w:ascii="Ebrima" w:hAnsi="Ebrima" w:cstheme="minorHAnsi"/>
          <w:sz w:val="21"/>
          <w:szCs w:val="21"/>
        </w:rPr>
        <w:t>given</w:t>
      </w:r>
      <w:r w:rsidRPr="003E6BF4">
        <w:rPr>
          <w:rFonts w:ascii="Ebrima" w:hAnsi="Ebrima" w:cstheme="minorHAnsi"/>
          <w:sz w:val="21"/>
          <w:szCs w:val="21"/>
        </w:rPr>
        <w:t xml:space="preserve"> to travelling employees’ bank account in advance for the number of days employee is travelling. It will be the responsibility of employee to arrange for any specific requirements to carry other currency. In case number of travel days is reduced, employee will be required to return the amount to the company.</w:t>
      </w:r>
    </w:p>
    <w:p w14:paraId="23954B94" w14:textId="77777777" w:rsidR="005133CC" w:rsidRDefault="005133CC" w:rsidP="006D32CB">
      <w:pPr>
        <w:pStyle w:val="BodyText"/>
        <w:spacing w:line="276" w:lineRule="auto"/>
        <w:ind w:right="-30"/>
        <w:jc w:val="both"/>
        <w:rPr>
          <w:rFonts w:ascii="Ebrima" w:hAnsi="Ebrima" w:cstheme="minorHAnsi"/>
          <w:sz w:val="21"/>
          <w:szCs w:val="21"/>
        </w:rPr>
      </w:pPr>
    </w:p>
    <w:p w14:paraId="455692D0" w14:textId="3CA53564" w:rsidR="005133CC" w:rsidRDefault="005133CC" w:rsidP="006D32CB">
      <w:pPr>
        <w:pStyle w:val="BodyText"/>
        <w:spacing w:line="276" w:lineRule="auto"/>
        <w:ind w:right="-30"/>
        <w:jc w:val="both"/>
        <w:rPr>
          <w:rFonts w:ascii="Ebrima" w:hAnsi="Ebrima" w:cstheme="minorHAnsi"/>
          <w:sz w:val="21"/>
          <w:szCs w:val="21"/>
        </w:rPr>
      </w:pPr>
      <w:r>
        <w:rPr>
          <w:rFonts w:ascii="Ebrima" w:hAnsi="Ebrima" w:cstheme="minorHAnsi"/>
          <w:sz w:val="21"/>
          <w:szCs w:val="21"/>
        </w:rPr>
        <w:t>The TA/DA for the domestic travel is Rs. 1,500 per day</w:t>
      </w:r>
      <w:r w:rsidR="00142AF5">
        <w:rPr>
          <w:rFonts w:ascii="Ebrima" w:hAnsi="Ebrima" w:cstheme="minorHAnsi"/>
          <w:sz w:val="21"/>
          <w:szCs w:val="21"/>
        </w:rPr>
        <w:t xml:space="preserve"> while for the international travel it will be USD 50 per day.</w:t>
      </w:r>
    </w:p>
    <w:p w14:paraId="5868888C" w14:textId="77777777" w:rsidR="003E6BF4" w:rsidRDefault="003E6BF4" w:rsidP="006D32CB">
      <w:pPr>
        <w:pStyle w:val="BodyText"/>
        <w:spacing w:line="276" w:lineRule="auto"/>
        <w:ind w:right="-30"/>
        <w:jc w:val="both"/>
        <w:rPr>
          <w:rFonts w:ascii="Ebrima" w:hAnsi="Ebrima" w:cstheme="minorHAnsi"/>
          <w:sz w:val="21"/>
          <w:szCs w:val="21"/>
        </w:rPr>
      </w:pPr>
    </w:p>
    <w:p w14:paraId="3D4B50B4" w14:textId="77777777" w:rsidR="00701927" w:rsidRDefault="003E6BF4" w:rsidP="00092D0C">
      <w:pPr>
        <w:pStyle w:val="BodyText"/>
        <w:spacing w:line="276" w:lineRule="auto"/>
        <w:ind w:right="-30"/>
        <w:jc w:val="both"/>
        <w:rPr>
          <w:rFonts w:ascii="Ebrima" w:hAnsi="Ebrima" w:cstheme="minorHAnsi"/>
          <w:sz w:val="21"/>
          <w:szCs w:val="21"/>
        </w:rPr>
      </w:pPr>
      <w:r>
        <w:rPr>
          <w:rFonts w:ascii="Ebrima" w:hAnsi="Ebrima" w:cstheme="minorHAnsi"/>
          <w:sz w:val="21"/>
          <w:szCs w:val="21"/>
        </w:rPr>
        <w:t xml:space="preserve">Employees </w:t>
      </w:r>
      <w:r w:rsidRPr="003E6BF4">
        <w:rPr>
          <w:rFonts w:ascii="Ebrima" w:hAnsi="Ebrima" w:cstheme="minorHAnsi"/>
          <w:sz w:val="21"/>
          <w:szCs w:val="21"/>
        </w:rPr>
        <w:t>will make necessary arrangements for Visa</w:t>
      </w:r>
      <w:r>
        <w:rPr>
          <w:rFonts w:ascii="Ebrima" w:hAnsi="Ebrima" w:cstheme="minorHAnsi"/>
          <w:sz w:val="21"/>
          <w:szCs w:val="21"/>
        </w:rPr>
        <w:t xml:space="preserve"> and </w:t>
      </w:r>
      <w:r w:rsidRPr="003E6BF4">
        <w:rPr>
          <w:rFonts w:ascii="Ebrima" w:hAnsi="Ebrima" w:cstheme="minorHAnsi"/>
          <w:sz w:val="21"/>
          <w:szCs w:val="21"/>
        </w:rPr>
        <w:t>Ticket</w:t>
      </w:r>
      <w:r>
        <w:rPr>
          <w:rFonts w:ascii="Ebrima" w:hAnsi="Ebrima" w:cstheme="minorHAnsi"/>
          <w:sz w:val="21"/>
          <w:szCs w:val="21"/>
        </w:rPr>
        <w:t xml:space="preserve"> themselves and can get the reimbursement of the same from The Company.</w:t>
      </w:r>
    </w:p>
    <w:p w14:paraId="0D63EE2C" w14:textId="77777777" w:rsidR="008128A8" w:rsidRDefault="008128A8" w:rsidP="006D32CB">
      <w:pPr>
        <w:spacing w:line="276" w:lineRule="auto"/>
        <w:ind w:left="720" w:right="-30"/>
        <w:jc w:val="both"/>
        <w:rPr>
          <w:rFonts w:ascii="Ebrima" w:hAnsi="Ebrima" w:cstheme="minorHAnsi"/>
          <w:sz w:val="21"/>
          <w:szCs w:val="21"/>
        </w:rPr>
      </w:pPr>
    </w:p>
    <w:p w14:paraId="13E862BE" w14:textId="77777777" w:rsidR="008128A8" w:rsidRDefault="008128A8" w:rsidP="006D32CB">
      <w:pPr>
        <w:spacing w:line="276" w:lineRule="auto"/>
        <w:ind w:right="-30"/>
        <w:jc w:val="both"/>
        <w:rPr>
          <w:rFonts w:ascii="Ebrima" w:hAnsi="Ebrima" w:cstheme="minorHAnsi"/>
          <w:sz w:val="21"/>
          <w:szCs w:val="21"/>
        </w:rPr>
      </w:pPr>
    </w:p>
    <w:p w14:paraId="549ED725" w14:textId="77777777" w:rsidR="00472E80" w:rsidRDefault="00472E80" w:rsidP="006D32CB">
      <w:pPr>
        <w:spacing w:line="276" w:lineRule="auto"/>
        <w:ind w:right="-30"/>
        <w:jc w:val="both"/>
        <w:rPr>
          <w:rFonts w:ascii="Ebrima" w:hAnsi="Ebrima" w:cstheme="minorHAnsi"/>
          <w:sz w:val="21"/>
          <w:szCs w:val="21"/>
        </w:rPr>
      </w:pPr>
    </w:p>
    <w:p w14:paraId="6B6E73B2" w14:textId="77777777" w:rsidR="00472E80" w:rsidRDefault="00472E80" w:rsidP="006D32CB">
      <w:pPr>
        <w:spacing w:line="276" w:lineRule="auto"/>
        <w:ind w:right="-30"/>
        <w:jc w:val="both"/>
        <w:rPr>
          <w:rFonts w:ascii="Ebrima" w:hAnsi="Ebrima" w:cstheme="minorHAnsi"/>
          <w:sz w:val="21"/>
          <w:szCs w:val="21"/>
        </w:rPr>
      </w:pPr>
    </w:p>
    <w:p w14:paraId="0C9C8A89" w14:textId="77777777" w:rsidR="00472E80" w:rsidRDefault="00472E80" w:rsidP="006D32CB">
      <w:pPr>
        <w:spacing w:line="276" w:lineRule="auto"/>
        <w:ind w:right="-30"/>
        <w:jc w:val="both"/>
        <w:rPr>
          <w:rFonts w:ascii="Ebrima" w:hAnsi="Ebrima" w:cstheme="minorHAnsi"/>
          <w:sz w:val="21"/>
          <w:szCs w:val="21"/>
        </w:rPr>
      </w:pPr>
    </w:p>
    <w:p w14:paraId="54DD1E3D" w14:textId="77777777" w:rsidR="00472E80" w:rsidRPr="008128A8" w:rsidRDefault="00472E80" w:rsidP="006D32CB">
      <w:pPr>
        <w:spacing w:line="276" w:lineRule="auto"/>
        <w:ind w:right="-30"/>
        <w:jc w:val="both"/>
        <w:rPr>
          <w:rFonts w:ascii="Ebrima" w:hAnsi="Ebrima" w:cstheme="minorHAnsi"/>
          <w:sz w:val="21"/>
          <w:szCs w:val="21"/>
        </w:rPr>
      </w:pPr>
    </w:p>
    <w:p w14:paraId="5520CEF7" w14:textId="77777777" w:rsidR="00DF006A" w:rsidRDefault="00DF006A" w:rsidP="006D32CB">
      <w:pPr>
        <w:spacing w:line="276" w:lineRule="auto"/>
        <w:ind w:left="360" w:right="-30"/>
        <w:jc w:val="both"/>
        <w:rPr>
          <w:rFonts w:ascii="Ebrima" w:hAnsi="Ebrima" w:cstheme="minorHAnsi"/>
          <w:sz w:val="21"/>
          <w:szCs w:val="21"/>
        </w:rPr>
      </w:pPr>
    </w:p>
    <w:p w14:paraId="66B0BF8E" w14:textId="77777777" w:rsidR="00DF006A" w:rsidRDefault="00DF006A" w:rsidP="00CF6262">
      <w:pPr>
        <w:spacing w:line="276" w:lineRule="auto"/>
        <w:ind w:left="360"/>
        <w:jc w:val="both"/>
        <w:rPr>
          <w:rFonts w:ascii="Ebrima" w:hAnsi="Ebrima" w:cstheme="minorHAnsi"/>
          <w:sz w:val="21"/>
          <w:szCs w:val="21"/>
        </w:rPr>
      </w:pPr>
    </w:p>
    <w:p w14:paraId="25B1A505" w14:textId="77777777" w:rsidR="00DF006A" w:rsidRDefault="00DF006A" w:rsidP="00CF6262">
      <w:pPr>
        <w:spacing w:line="276" w:lineRule="auto"/>
        <w:ind w:left="360"/>
        <w:jc w:val="both"/>
        <w:rPr>
          <w:rFonts w:ascii="Ebrima" w:hAnsi="Ebrima" w:cstheme="minorHAnsi"/>
          <w:sz w:val="21"/>
          <w:szCs w:val="21"/>
        </w:rPr>
      </w:pPr>
    </w:p>
    <w:p w14:paraId="2B148304" w14:textId="77777777" w:rsidR="00DF006A" w:rsidRDefault="00DF006A" w:rsidP="00CF6262">
      <w:pPr>
        <w:spacing w:line="276" w:lineRule="auto"/>
        <w:ind w:left="360"/>
        <w:jc w:val="both"/>
        <w:rPr>
          <w:rFonts w:ascii="Ebrima" w:hAnsi="Ebrima" w:cstheme="minorHAnsi"/>
          <w:sz w:val="21"/>
          <w:szCs w:val="21"/>
        </w:rPr>
      </w:pPr>
    </w:p>
    <w:p w14:paraId="4CF2EDE5" w14:textId="77777777" w:rsidR="00DF006A" w:rsidRDefault="00DF006A" w:rsidP="00CF6262">
      <w:pPr>
        <w:spacing w:line="276" w:lineRule="auto"/>
        <w:ind w:left="360"/>
        <w:jc w:val="both"/>
        <w:rPr>
          <w:rFonts w:ascii="Ebrima" w:hAnsi="Ebrima" w:cstheme="minorHAnsi"/>
          <w:sz w:val="21"/>
          <w:szCs w:val="21"/>
        </w:rPr>
      </w:pPr>
    </w:p>
    <w:p w14:paraId="1E9D41EF" w14:textId="77777777" w:rsidR="00DF006A" w:rsidRDefault="00DF006A" w:rsidP="00CF6262">
      <w:pPr>
        <w:spacing w:line="276" w:lineRule="auto"/>
        <w:ind w:left="360"/>
        <w:jc w:val="both"/>
        <w:rPr>
          <w:rFonts w:ascii="Ebrima" w:hAnsi="Ebrima" w:cstheme="minorHAnsi"/>
          <w:sz w:val="21"/>
          <w:szCs w:val="21"/>
        </w:rPr>
      </w:pPr>
    </w:p>
    <w:p w14:paraId="11F73C34" w14:textId="77777777" w:rsidR="00DF006A" w:rsidRDefault="00DF006A" w:rsidP="00CF6262">
      <w:pPr>
        <w:spacing w:line="276" w:lineRule="auto"/>
        <w:ind w:left="360"/>
        <w:jc w:val="both"/>
        <w:rPr>
          <w:rFonts w:ascii="Ebrima" w:hAnsi="Ebrima" w:cstheme="minorHAnsi"/>
          <w:sz w:val="21"/>
          <w:szCs w:val="21"/>
        </w:rPr>
      </w:pPr>
    </w:p>
    <w:p w14:paraId="11FCCD48" w14:textId="77777777" w:rsidR="00F9355F" w:rsidRDefault="00F9355F" w:rsidP="00F9355F">
      <w:pPr>
        <w:rPr>
          <w:rFonts w:asciiTheme="minorHAnsi" w:hAnsiTheme="minorHAnsi" w:cstheme="minorHAnsi"/>
        </w:rPr>
      </w:pPr>
    </w:p>
    <w:p w14:paraId="3F91E876" w14:textId="77777777" w:rsidR="00625F72" w:rsidRDefault="00625F72" w:rsidP="00F9355F">
      <w:pPr>
        <w:rPr>
          <w:rFonts w:asciiTheme="minorHAnsi" w:hAnsiTheme="minorHAnsi" w:cstheme="minorHAnsi"/>
        </w:rPr>
      </w:pPr>
    </w:p>
    <w:p w14:paraId="36CAE6FD" w14:textId="77777777" w:rsidR="00625F72" w:rsidRDefault="00625F72" w:rsidP="00F9355F">
      <w:pPr>
        <w:rPr>
          <w:rFonts w:asciiTheme="minorHAnsi" w:hAnsiTheme="minorHAnsi" w:cstheme="minorHAnsi"/>
        </w:rPr>
      </w:pPr>
    </w:p>
    <w:p w14:paraId="7EEB6DF5" w14:textId="77777777" w:rsidR="00625F72" w:rsidRDefault="00625F72" w:rsidP="00F9355F">
      <w:pPr>
        <w:rPr>
          <w:rFonts w:asciiTheme="minorHAnsi" w:hAnsiTheme="minorHAnsi" w:cstheme="minorHAnsi"/>
        </w:rPr>
      </w:pPr>
    </w:p>
    <w:p w14:paraId="2A5BF3A3" w14:textId="77777777" w:rsidR="00C14DD6" w:rsidRPr="007D2004" w:rsidRDefault="00C14DD6" w:rsidP="00C14DD6">
      <w:pPr>
        <w:pStyle w:val="Heading1"/>
        <w:ind w:left="0" w:firstLine="0"/>
        <w:rPr>
          <w:rFonts w:ascii="Ebrima" w:hAnsi="Ebrima"/>
        </w:rPr>
      </w:pPr>
      <w:bookmarkStart w:id="145" w:name="_Toc186642359"/>
      <w:r w:rsidRPr="007D2004">
        <w:rPr>
          <w:rFonts w:ascii="Ebrima" w:hAnsi="Ebrima"/>
        </w:rPr>
        <w:lastRenderedPageBreak/>
        <w:t>EMPLOYEE ACKNOWLEDEMENT</w:t>
      </w:r>
      <w:bookmarkEnd w:id="145"/>
    </w:p>
    <w:p w14:paraId="249E7BB3" w14:textId="77777777" w:rsidR="00C14DD6" w:rsidRDefault="00C14DD6" w:rsidP="00C14DD6">
      <w:pPr>
        <w:rPr>
          <w:rFonts w:ascii="Ebrima" w:hAnsi="Ebrima"/>
        </w:rPr>
      </w:pPr>
    </w:p>
    <w:p w14:paraId="6EFC4071" w14:textId="77777777" w:rsidR="00C14DD6" w:rsidRPr="00C14DD6" w:rsidRDefault="00C14DD6" w:rsidP="00C14DD6">
      <w:pPr>
        <w:pStyle w:val="BodyText"/>
        <w:spacing w:line="276" w:lineRule="auto"/>
        <w:ind w:right="-30"/>
        <w:jc w:val="both"/>
        <w:rPr>
          <w:rFonts w:ascii="Ebrima" w:hAnsi="Ebrima" w:cstheme="minorHAnsi"/>
          <w:sz w:val="21"/>
          <w:szCs w:val="21"/>
        </w:rPr>
      </w:pPr>
      <w:r w:rsidRPr="00C14DD6">
        <w:rPr>
          <w:rFonts w:ascii="Ebrima" w:hAnsi="Ebrima" w:cstheme="minorHAnsi"/>
          <w:sz w:val="21"/>
          <w:szCs w:val="21"/>
        </w:rPr>
        <w:t xml:space="preserve">It is the responsibility of all Employees to read, understand, and agree to the contents of this manual and act in accord with these policies and procedures. </w:t>
      </w:r>
    </w:p>
    <w:p w14:paraId="5E4114A7" w14:textId="77777777" w:rsidR="00C14DD6" w:rsidRPr="00C14DD6" w:rsidRDefault="00C14DD6" w:rsidP="00C14DD6">
      <w:pPr>
        <w:pStyle w:val="BodyText"/>
        <w:spacing w:line="276" w:lineRule="auto"/>
        <w:ind w:right="-30"/>
        <w:jc w:val="both"/>
        <w:rPr>
          <w:rFonts w:ascii="Ebrima" w:hAnsi="Ebrima" w:cstheme="minorHAnsi"/>
          <w:sz w:val="21"/>
          <w:szCs w:val="21"/>
        </w:rPr>
      </w:pPr>
    </w:p>
    <w:p w14:paraId="01C23033" w14:textId="77777777" w:rsidR="00C14DD6" w:rsidRPr="00C14DD6" w:rsidRDefault="00C14DD6" w:rsidP="00C14DD6">
      <w:pPr>
        <w:pStyle w:val="BodyText"/>
        <w:spacing w:line="276" w:lineRule="auto"/>
        <w:ind w:right="-30"/>
        <w:jc w:val="both"/>
        <w:rPr>
          <w:rFonts w:ascii="Ebrima" w:hAnsi="Ebrima" w:cstheme="minorHAnsi"/>
          <w:sz w:val="21"/>
          <w:szCs w:val="21"/>
        </w:rPr>
      </w:pPr>
      <w:r w:rsidRPr="00C14DD6">
        <w:rPr>
          <w:rFonts w:ascii="Ebrima" w:hAnsi="Ebrima" w:cstheme="minorHAnsi"/>
          <w:sz w:val="21"/>
          <w:szCs w:val="21"/>
        </w:rPr>
        <w:t>For questions and or concerns relating to any issue, Employees are most welcome to approach HR Department for proper guidance.</w:t>
      </w:r>
    </w:p>
    <w:sectPr w:rsidR="00C14DD6" w:rsidRPr="00C14DD6" w:rsidSect="008A64BE">
      <w:headerReference w:type="even" r:id="rId19"/>
      <w:headerReference w:type="default" r:id="rId20"/>
      <w:footerReference w:type="default" r:id="rId21"/>
      <w:headerReference w:type="first" r:id="rId22"/>
      <w:pgSz w:w="12240" w:h="15840"/>
      <w:pgMar w:top="1260" w:right="1620" w:bottom="1350" w:left="1350" w:header="432"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0C8B39" w14:textId="77777777" w:rsidR="00405A55" w:rsidRDefault="00405A55">
      <w:r>
        <w:separator/>
      </w:r>
    </w:p>
  </w:endnote>
  <w:endnote w:type="continuationSeparator" w:id="0">
    <w:p w14:paraId="517C6BF0" w14:textId="77777777" w:rsidR="00405A55" w:rsidRDefault="0040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GillSans">
    <w:altName w:val="Courier New"/>
    <w:panose1 w:val="020B0502020104020203"/>
    <w:charset w:val="B1"/>
    <w:family w:val="swiss"/>
    <w:pitch w:val="variable"/>
    <w:sig w:usb0="80000A67" w:usb1="00000000" w:usb2="00000000" w:usb3="00000000" w:csb0="000001F7"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Ebrima">
    <w:panose1 w:val="02000000000000000000"/>
    <w:charset w:val="00"/>
    <w:family w:val="auto"/>
    <w:pitch w:val="variable"/>
    <w:sig w:usb0="A000005F" w:usb1="02000041" w:usb2="000008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840973"/>
      <w:docPartObj>
        <w:docPartGallery w:val="Page Numbers (Bottom of Page)"/>
        <w:docPartUnique/>
      </w:docPartObj>
    </w:sdtPr>
    <w:sdtEndPr>
      <w:rPr>
        <w:noProof/>
      </w:rPr>
    </w:sdtEndPr>
    <w:sdtContent>
      <w:p w14:paraId="44409246" w14:textId="187FD6AF" w:rsidR="00AE20E3" w:rsidRDefault="00AE20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7AF7BC" w14:textId="5B975B97" w:rsidR="00AE20E3" w:rsidRDefault="00AE20E3" w:rsidP="00092D0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7582423"/>
      <w:docPartObj>
        <w:docPartGallery w:val="Page Numbers (Bottom of Page)"/>
        <w:docPartUnique/>
      </w:docPartObj>
    </w:sdtPr>
    <w:sdtEndPr>
      <w:rPr>
        <w:noProof/>
      </w:rPr>
    </w:sdtEndPr>
    <w:sdtContent>
      <w:p w14:paraId="472CCE74" w14:textId="1E48A1C5" w:rsidR="00AE20E3" w:rsidRDefault="00AE20E3">
        <w:pPr>
          <w:pStyle w:val="Footer"/>
          <w:jc w:val="right"/>
        </w:pPr>
        <w:r>
          <w:rPr>
            <w:noProof/>
          </w:rPr>
          <mc:AlternateContent>
            <mc:Choice Requires="wps">
              <w:drawing>
                <wp:anchor distT="0" distB="0" distL="114300" distR="114300" simplePos="0" relativeHeight="251708416" behindDoc="0" locked="0" layoutInCell="1" allowOverlap="1" wp14:anchorId="049758BB" wp14:editId="4FD179D9">
                  <wp:simplePos x="0" y="0"/>
                  <wp:positionH relativeFrom="page">
                    <wp:posOffset>423333</wp:posOffset>
                  </wp:positionH>
                  <wp:positionV relativeFrom="paragraph">
                    <wp:posOffset>65828</wp:posOffset>
                  </wp:positionV>
                  <wp:extent cx="6900334" cy="25400"/>
                  <wp:effectExtent l="0" t="0" r="34290" b="31750"/>
                  <wp:wrapNone/>
                  <wp:docPr id="5" name="Straight Connector 5"/>
                  <wp:cNvGraphicFramePr/>
                  <a:graphic xmlns:a="http://schemas.openxmlformats.org/drawingml/2006/main">
                    <a:graphicData uri="http://schemas.microsoft.com/office/word/2010/wordprocessingShape">
                      <wps:wsp>
                        <wps:cNvCnPr/>
                        <wps:spPr>
                          <a:xfrm>
                            <a:off x="0" y="0"/>
                            <a:ext cx="6900334"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0C955360" id="Straight Connector 5" o:spid="_x0000_s1026" style="position:absolute;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3.35pt,5.2pt" to="576.7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" strokecolor="black [3040]">
                  <w10:wrap anchorx="page"/>
                </v:line>
              </w:pict>
            </mc:Fallback>
          </mc:AlternateContent>
        </w:r>
      </w:p>
      <w:p w14:paraId="6ECBB711" w14:textId="2CF3C13A" w:rsidR="00AE20E3" w:rsidRDefault="00AE20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4F8970" w14:textId="22D242D0" w:rsidR="00AE20E3" w:rsidRDefault="00AE20E3" w:rsidP="00092D0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7302430"/>
      <w:docPartObj>
        <w:docPartGallery w:val="Page Numbers (Bottom of Page)"/>
        <w:docPartUnique/>
      </w:docPartObj>
    </w:sdtPr>
    <w:sdtEndPr>
      <w:rPr>
        <w:noProof/>
      </w:rPr>
    </w:sdtEndPr>
    <w:sdtContent>
      <w:p w14:paraId="6D26B851" w14:textId="77777777" w:rsidR="00AE20E3" w:rsidRDefault="00AE20E3">
        <w:pPr>
          <w:pStyle w:val="Footer"/>
          <w:jc w:val="right"/>
        </w:pPr>
        <w:r>
          <w:rPr>
            <w:noProof/>
          </w:rPr>
          <mc:AlternateContent>
            <mc:Choice Requires="wps">
              <w:drawing>
                <wp:anchor distT="0" distB="0" distL="114300" distR="114300" simplePos="0" relativeHeight="251671552" behindDoc="0" locked="0" layoutInCell="1" allowOverlap="1" wp14:anchorId="26249E51" wp14:editId="65DA5EC4">
                  <wp:simplePos x="0" y="0"/>
                  <wp:positionH relativeFrom="margin">
                    <wp:align>left</wp:align>
                  </wp:positionH>
                  <wp:positionV relativeFrom="paragraph">
                    <wp:posOffset>-121920</wp:posOffset>
                  </wp:positionV>
                  <wp:extent cx="5981700" cy="7620"/>
                  <wp:effectExtent l="0" t="0" r="19050" b="30480"/>
                  <wp:wrapNone/>
                  <wp:docPr id="9" name="Straight Connector 9"/>
                  <wp:cNvGraphicFramePr/>
                  <a:graphic xmlns:a="http://schemas.openxmlformats.org/drawingml/2006/main">
                    <a:graphicData uri="http://schemas.microsoft.com/office/word/2010/wordprocessingShape">
                      <wps:wsp>
                        <wps:cNvCnPr/>
                        <wps:spPr>
                          <a:xfrm flipV="1">
                            <a:off x="0" y="0"/>
                            <a:ext cx="59817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534B0781" id="Straight Connector 9" o:spid="_x0000_s1026" style="position:absolute;flip:y;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6pt" to="47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" strokecolor="black [3040]">
                  <w10:wrap anchorx="margin"/>
                </v:lin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0179F317" w14:textId="77777777" w:rsidR="00AE20E3" w:rsidRDefault="00AE20E3"/>
  <w:p w14:paraId="3E6F6FFB" w14:textId="77777777" w:rsidR="00AE20E3" w:rsidRDefault="00AE20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B9DF1" w14:textId="77777777" w:rsidR="00405A55" w:rsidRDefault="00405A55">
      <w:r>
        <w:separator/>
      </w:r>
    </w:p>
  </w:footnote>
  <w:footnote w:type="continuationSeparator" w:id="0">
    <w:p w14:paraId="75A71DC3" w14:textId="77777777" w:rsidR="00405A55" w:rsidRDefault="00405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618A8" w14:textId="6AAE2D98" w:rsidR="00AE20E3" w:rsidRDefault="00405A55">
    <w:pPr>
      <w:pStyle w:val="Header"/>
    </w:pPr>
    <w:r>
      <w:rPr>
        <w:noProof/>
      </w:rPr>
      <w:pict w14:anchorId="371801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54" o:spid="_x0000_s1033" type="#_x0000_t75" alt="" style="position:absolute;margin-left:0;margin-top:0;width:563pt;height:563pt;z-index:-251567104;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929B0" w14:textId="73A13CD9" w:rsidR="00AE20E3" w:rsidRDefault="00405A55" w:rsidP="002C0D0B">
    <w:pPr>
      <w:pStyle w:val="Header"/>
      <w:ind w:right="-330"/>
      <w:jc w:val="right"/>
    </w:pPr>
    <w:r>
      <w:rPr>
        <w:noProof/>
      </w:rPr>
      <w:pict w14:anchorId="0BA849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55" o:spid="_x0000_s1032" type="#_x0000_t75" alt="" style="position:absolute;left:0;text-align:left;margin-left:0;margin-top:0;width:563pt;height:563pt;z-index:-251565056;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r w:rsidR="00AE20E3">
      <w:rPr>
        <w:noProof/>
      </w:rPr>
      <mc:AlternateContent>
        <mc:Choice Requires="wps">
          <w:drawing>
            <wp:anchor distT="0" distB="0" distL="114300" distR="114300" simplePos="0" relativeHeight="251682816" behindDoc="0" locked="0" layoutInCell="1" allowOverlap="1" wp14:anchorId="78DA3155" wp14:editId="65A37985">
              <wp:simplePos x="0" y="0"/>
              <wp:positionH relativeFrom="margin">
                <wp:posOffset>-190500</wp:posOffset>
              </wp:positionH>
              <wp:positionV relativeFrom="paragraph">
                <wp:posOffset>388620</wp:posOffset>
              </wp:positionV>
              <wp:extent cx="6240780" cy="7620"/>
              <wp:effectExtent l="0" t="0" r="26670" b="30480"/>
              <wp:wrapNone/>
              <wp:docPr id="3" name="Straight Connector 3"/>
              <wp:cNvGraphicFramePr/>
              <a:graphic xmlns:a="http://schemas.openxmlformats.org/drawingml/2006/main">
                <a:graphicData uri="http://schemas.microsoft.com/office/word/2010/wordprocessingShape">
                  <wps:wsp>
                    <wps:cNvCnPr/>
                    <wps:spPr>
                      <a:xfrm flipV="1">
                        <a:off x="0" y="0"/>
                        <a:ext cx="62407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797A65EA" id="Straight Connector 3" o:spid="_x0000_s1026" style="position:absolute;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30.6pt" to="476.4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" strokecolor="black [3040]">
              <w10:wrap anchorx="margin"/>
            </v:line>
          </w:pict>
        </mc:Fallback>
      </mc:AlternateContent>
    </w:r>
    <w:r w:rsidR="0016164F">
      <w:rPr>
        <w:noProof/>
      </w:rPr>
      <w:drawing>
        <wp:inline distT="0" distB="0" distL="0" distR="0" wp14:anchorId="21D72EA4" wp14:editId="74DC9996">
          <wp:extent cx="351547" cy="351547"/>
          <wp:effectExtent l="0" t="0" r="4445" b="4445"/>
          <wp:docPr id="57291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7820" name="Picture 572917820"/>
                  <pic:cNvPicPr/>
                </pic:nvPicPr>
                <pic:blipFill>
                  <a:blip r:embed="rId2">
                    <a:extLst>
                      <a:ext uri="{28A0092B-C50C-407E-A947-70E740481C1C}">
                        <a14:useLocalDpi xmlns:a14="http://schemas.microsoft.com/office/drawing/2010/main" val="0"/>
                      </a:ext>
                    </a:extLst>
                  </a:blip>
                  <a:stretch>
                    <a:fillRect/>
                  </a:stretch>
                </pic:blipFill>
                <pic:spPr>
                  <a:xfrm>
                    <a:off x="0" y="0"/>
                    <a:ext cx="358233" cy="3582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62DE9" w14:textId="0B340735" w:rsidR="0016164F" w:rsidRDefault="00405A55">
    <w:pPr>
      <w:pStyle w:val="Header"/>
    </w:pPr>
    <w:r>
      <w:rPr>
        <w:noProof/>
      </w:rPr>
      <w:pict w14:anchorId="66053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53" o:spid="_x0000_s1031" type="#_x0000_t75" alt="" style="position:absolute;margin-left:0;margin-top:0;width:563pt;height:563pt;z-index:-251569152;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70733" w14:textId="7E1EBD71" w:rsidR="0016164F" w:rsidRDefault="00405A55">
    <w:pPr>
      <w:pStyle w:val="Header"/>
    </w:pPr>
    <w:r>
      <w:rPr>
        <w:noProof/>
      </w:rPr>
      <w:pict w14:anchorId="7C569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57" o:spid="_x0000_s1030" type="#_x0000_t75" alt="" style="position:absolute;margin-left:0;margin-top:0;width:563pt;height:563pt;z-index:-251560960;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8713A" w14:textId="26637D24" w:rsidR="0016164F" w:rsidRDefault="00405A55">
    <w:pPr>
      <w:pStyle w:val="Header"/>
    </w:pPr>
    <w:r>
      <w:rPr>
        <w:noProof/>
      </w:rPr>
      <w:pict w14:anchorId="51C487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58" o:spid="_x0000_s1029" type="#_x0000_t75" alt="" style="position:absolute;margin-left:0;margin-top:0;width:563pt;height:563pt;z-index:-251558912;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8FBA0" w14:textId="51E0E7BB" w:rsidR="0016164F" w:rsidRDefault="00405A55">
    <w:pPr>
      <w:pStyle w:val="Header"/>
    </w:pPr>
    <w:r>
      <w:rPr>
        <w:noProof/>
      </w:rPr>
      <w:pict w14:anchorId="3C26C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56" o:spid="_x0000_s1028" type="#_x0000_t75" alt="" style="position:absolute;margin-left:0;margin-top:0;width:563pt;height:563pt;z-index:-251563008;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6268D" w14:textId="446A137C" w:rsidR="00AE20E3" w:rsidRDefault="00405A55">
    <w:pPr>
      <w:pStyle w:val="Header"/>
    </w:pPr>
    <w:r>
      <w:rPr>
        <w:noProof/>
      </w:rPr>
      <w:pict w14:anchorId="347A6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63" o:spid="_x0000_s1027" type="#_x0000_t75" alt="" style="position:absolute;margin-left:0;margin-top:0;width:563pt;height:563pt;z-index:-251548672;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p w14:paraId="2DA1A5FF" w14:textId="77777777" w:rsidR="00AE20E3" w:rsidRDefault="00AE20E3"/>
  <w:p w14:paraId="2D69F903" w14:textId="77777777" w:rsidR="00AE20E3" w:rsidRDefault="00AE20E3"/>
  <w:p w14:paraId="5582A59B" w14:textId="77777777" w:rsidR="00AE20E3" w:rsidRDefault="00AE20E3"/>
  <w:p w14:paraId="10180A05" w14:textId="77777777" w:rsidR="00AE20E3" w:rsidRDefault="00AE20E3"/>
  <w:p w14:paraId="05452C13" w14:textId="77777777" w:rsidR="00AE20E3" w:rsidRDefault="00AE20E3"/>
  <w:p w14:paraId="49B8889A" w14:textId="77777777" w:rsidR="00AE20E3" w:rsidRDefault="00AE20E3"/>
  <w:p w14:paraId="475D6286" w14:textId="77777777" w:rsidR="00AE20E3" w:rsidRDefault="00AE20E3"/>
  <w:p w14:paraId="64997BB4" w14:textId="77777777" w:rsidR="00AE20E3" w:rsidRDefault="00AE20E3"/>
  <w:p w14:paraId="6F2B9E1A" w14:textId="77777777" w:rsidR="00AE20E3" w:rsidRDefault="00AE20E3"/>
  <w:p w14:paraId="775D32FE" w14:textId="77777777" w:rsidR="00AE20E3" w:rsidRDefault="00AE20E3"/>
  <w:p w14:paraId="4D7A3BAD" w14:textId="77777777" w:rsidR="00AE20E3" w:rsidRDefault="00AE20E3"/>
  <w:p w14:paraId="655029FF" w14:textId="77777777" w:rsidR="00AE20E3" w:rsidRDefault="00AE20E3"/>
  <w:p w14:paraId="4F6806C9" w14:textId="77777777" w:rsidR="00AE20E3" w:rsidRDefault="00AE20E3"/>
  <w:p w14:paraId="64D91D1E" w14:textId="77777777" w:rsidR="00AE20E3" w:rsidRDefault="00AE20E3"/>
  <w:p w14:paraId="783EE867" w14:textId="77777777" w:rsidR="00AE20E3" w:rsidRDefault="00AE20E3"/>
  <w:p w14:paraId="2066B5D3" w14:textId="77777777" w:rsidR="00AE20E3" w:rsidRDefault="00AE20E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50E35" w14:textId="638E443C" w:rsidR="00AE20E3" w:rsidRPr="00911C06" w:rsidRDefault="00405A55" w:rsidP="00911C06">
    <w:pPr>
      <w:pStyle w:val="Header"/>
    </w:pPr>
    <w:r>
      <w:rPr>
        <w:noProof/>
      </w:rPr>
      <w:pict w14:anchorId="63DCA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64" o:spid="_x0000_s1026" type="#_x0000_t75" alt="" style="position:absolute;margin-left:0;margin-top:0;width:563pt;height:563pt;z-index:-251546624;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p w14:paraId="22CEEEBB" w14:textId="77777777" w:rsidR="00AE20E3" w:rsidRDefault="00AE20E3">
    <w:pPr>
      <w:pStyle w:val="Header"/>
    </w:pPr>
  </w:p>
  <w:p w14:paraId="77A94FDA" w14:textId="2ABAC433" w:rsidR="00AE20E3" w:rsidRDefault="00AE20E3" w:rsidP="00E014DC">
    <w:pPr>
      <w:pStyle w:val="Header"/>
    </w:pPr>
    <w:r>
      <w:rPr>
        <w:noProof/>
      </w:rPr>
      <mc:AlternateContent>
        <mc:Choice Requires="wps">
          <w:drawing>
            <wp:anchor distT="0" distB="0" distL="114300" distR="114300" simplePos="0" relativeHeight="251669504" behindDoc="0" locked="0" layoutInCell="1" allowOverlap="1" wp14:anchorId="212908E8" wp14:editId="3E4778DC">
              <wp:simplePos x="0" y="0"/>
              <wp:positionH relativeFrom="margin">
                <wp:posOffset>-30480</wp:posOffset>
              </wp:positionH>
              <wp:positionV relativeFrom="paragraph">
                <wp:posOffset>160020</wp:posOffset>
              </wp:positionV>
              <wp:extent cx="6240780" cy="7620"/>
              <wp:effectExtent l="0" t="0" r="26670" b="30480"/>
              <wp:wrapNone/>
              <wp:docPr id="6" name="Straight Connector 6"/>
              <wp:cNvGraphicFramePr/>
              <a:graphic xmlns:a="http://schemas.openxmlformats.org/drawingml/2006/main">
                <a:graphicData uri="http://schemas.microsoft.com/office/word/2010/wordprocessingShape">
                  <wps:wsp>
                    <wps:cNvCnPr/>
                    <wps:spPr>
                      <a:xfrm flipV="1">
                        <a:off x="0" y="0"/>
                        <a:ext cx="62407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1EB0D90" id="Straight Connector 6"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12.6pt" to="48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" strokecolor="black [3040]">
              <w10:wrap anchorx="margin"/>
            </v:line>
          </w:pict>
        </mc:Fallback>
      </mc:AlternateContent>
    </w:r>
  </w:p>
  <w:p w14:paraId="356948D2" w14:textId="77777777" w:rsidR="00AE20E3" w:rsidRDefault="00AE20E3"/>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2ABFD" w14:textId="52F9C5BA" w:rsidR="00AE20E3" w:rsidRDefault="00405A55">
    <w:pPr>
      <w:pStyle w:val="Header"/>
    </w:pPr>
    <w:r>
      <w:rPr>
        <w:noProof/>
      </w:rPr>
      <w:pict w14:anchorId="532364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12562" o:spid="_x0000_s1025" type="#_x0000_t75" alt="" style="position:absolute;margin-left:0;margin-top:0;width:563pt;height:563pt;z-index:-251550720;mso-wrap-edited:f;mso-width-percent:0;mso-height-percent:0;mso-position-horizontal:center;mso-position-horizontal-relative:margin;mso-position-vertical:center;mso-position-vertical-relative:margin;mso-width-percent:0;mso-height-percent:0" o:allowincell="f">
          <v:imagedata r:id="rId1" o:title="YOTTABY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488D"/>
    <w:multiLevelType w:val="hybridMultilevel"/>
    <w:tmpl w:val="36AC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96C2E"/>
    <w:multiLevelType w:val="hybridMultilevel"/>
    <w:tmpl w:val="F29C01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A2ACD"/>
    <w:multiLevelType w:val="hybridMultilevel"/>
    <w:tmpl w:val="7744E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9F70B7"/>
    <w:multiLevelType w:val="hybridMultilevel"/>
    <w:tmpl w:val="C86ECFD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4EF6D4F"/>
    <w:multiLevelType w:val="hybridMultilevel"/>
    <w:tmpl w:val="6F5EE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52187"/>
    <w:multiLevelType w:val="hybridMultilevel"/>
    <w:tmpl w:val="E898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6437EA"/>
    <w:multiLevelType w:val="hybridMultilevel"/>
    <w:tmpl w:val="A2123A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5A65BC"/>
    <w:multiLevelType w:val="hybridMultilevel"/>
    <w:tmpl w:val="46B4ED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157645"/>
    <w:multiLevelType w:val="hybridMultilevel"/>
    <w:tmpl w:val="1094749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3F665F"/>
    <w:multiLevelType w:val="hybridMultilevel"/>
    <w:tmpl w:val="25BE3F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7470D4"/>
    <w:multiLevelType w:val="hybridMultilevel"/>
    <w:tmpl w:val="B296A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2760BF"/>
    <w:multiLevelType w:val="hybridMultilevel"/>
    <w:tmpl w:val="BAA6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963357"/>
    <w:multiLevelType w:val="hybridMultilevel"/>
    <w:tmpl w:val="B5D2A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13DD7"/>
    <w:multiLevelType w:val="hybridMultilevel"/>
    <w:tmpl w:val="2638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4A0584"/>
    <w:multiLevelType w:val="hybridMultilevel"/>
    <w:tmpl w:val="B80631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4B02B0"/>
    <w:multiLevelType w:val="hybridMultilevel"/>
    <w:tmpl w:val="87F2D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1027982"/>
    <w:multiLevelType w:val="hybridMultilevel"/>
    <w:tmpl w:val="9258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A46BC"/>
    <w:multiLevelType w:val="hybridMultilevel"/>
    <w:tmpl w:val="9E12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07D03"/>
    <w:multiLevelType w:val="hybridMultilevel"/>
    <w:tmpl w:val="66B6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1C15FC"/>
    <w:multiLevelType w:val="hybridMultilevel"/>
    <w:tmpl w:val="2592D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E95919"/>
    <w:multiLevelType w:val="hybridMultilevel"/>
    <w:tmpl w:val="BE1015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3C15328D"/>
    <w:multiLevelType w:val="hybridMultilevel"/>
    <w:tmpl w:val="6764DB7E"/>
    <w:lvl w:ilvl="0" w:tplc="CC72A7B4">
      <w:start w:val="1"/>
      <w:numFmt w:val="lowerLetter"/>
      <w:lvlText w:val="%1)"/>
      <w:lvlJc w:val="left"/>
      <w:pPr>
        <w:ind w:left="1080" w:hanging="360"/>
      </w:pPr>
      <w:rPr>
        <w:rFonts w:hint="default"/>
        <w:b/>
        <w:bCs/>
        <w:spacing w:val="-7"/>
        <w:w w:val="92"/>
        <w:lang w:val="en-US" w:eastAsia="en-US" w:bidi="en-US"/>
      </w:rPr>
    </w:lvl>
    <w:lvl w:ilvl="1" w:tplc="0409001B">
      <w:start w:val="1"/>
      <w:numFmt w:val="lowerRoman"/>
      <w:lvlText w:val="%2."/>
      <w:lvlJc w:val="right"/>
      <w:pPr>
        <w:ind w:left="1800" w:hanging="360"/>
      </w:pPr>
    </w:lvl>
    <w:lvl w:ilvl="2" w:tplc="0409001B">
      <w:start w:val="1"/>
      <w:numFmt w:val="lowerRoman"/>
      <w:lvlText w:val="%3."/>
      <w:lvlJc w:val="right"/>
      <w:pPr>
        <w:ind w:left="2520" w:hanging="180"/>
      </w:pPr>
    </w:lvl>
    <w:lvl w:ilvl="3" w:tplc="F9A03A66">
      <w:start w:val="1"/>
      <w:numFmt w:val="upperRoman"/>
      <w:lvlText w:val="(%4)"/>
      <w:lvlJc w:val="left"/>
      <w:pPr>
        <w:ind w:left="3600" w:hanging="72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63583A"/>
    <w:multiLevelType w:val="hybridMultilevel"/>
    <w:tmpl w:val="07EC385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05246A6"/>
    <w:multiLevelType w:val="hybridMultilevel"/>
    <w:tmpl w:val="1138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4D55B0"/>
    <w:multiLevelType w:val="hybridMultilevel"/>
    <w:tmpl w:val="2A32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F33550"/>
    <w:multiLevelType w:val="multilevel"/>
    <w:tmpl w:val="0798D2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774609D"/>
    <w:multiLevelType w:val="hybridMultilevel"/>
    <w:tmpl w:val="4876657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9F67CA"/>
    <w:multiLevelType w:val="hybridMultilevel"/>
    <w:tmpl w:val="1C0A29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5404F2"/>
    <w:multiLevelType w:val="hybridMultilevel"/>
    <w:tmpl w:val="A9DC0C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F6172AB"/>
    <w:multiLevelType w:val="hybridMultilevel"/>
    <w:tmpl w:val="1CBCE00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F787243"/>
    <w:multiLevelType w:val="hybridMultilevel"/>
    <w:tmpl w:val="867CCF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0951CC4"/>
    <w:multiLevelType w:val="hybridMultilevel"/>
    <w:tmpl w:val="A920C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CA7012"/>
    <w:multiLevelType w:val="multilevel"/>
    <w:tmpl w:val="467094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52973F68"/>
    <w:multiLevelType w:val="hybridMultilevel"/>
    <w:tmpl w:val="2DE40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EF42CF"/>
    <w:multiLevelType w:val="hybridMultilevel"/>
    <w:tmpl w:val="69DEF4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78159E"/>
    <w:multiLevelType w:val="hybridMultilevel"/>
    <w:tmpl w:val="0464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E748F4"/>
    <w:multiLevelType w:val="hybridMultilevel"/>
    <w:tmpl w:val="F5289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926E29"/>
    <w:multiLevelType w:val="hybridMultilevel"/>
    <w:tmpl w:val="BB207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8261DD"/>
    <w:multiLevelType w:val="hybridMultilevel"/>
    <w:tmpl w:val="6B54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C47AE"/>
    <w:multiLevelType w:val="hybridMultilevel"/>
    <w:tmpl w:val="6650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825025"/>
    <w:multiLevelType w:val="hybridMultilevel"/>
    <w:tmpl w:val="B5DEB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DF4133"/>
    <w:multiLevelType w:val="hybridMultilevel"/>
    <w:tmpl w:val="15105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225CF8"/>
    <w:multiLevelType w:val="hybridMultilevel"/>
    <w:tmpl w:val="D4824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C642C6"/>
    <w:multiLevelType w:val="hybridMultilevel"/>
    <w:tmpl w:val="B3D6B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725076"/>
    <w:multiLevelType w:val="multilevel"/>
    <w:tmpl w:val="1C4A89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70262783"/>
    <w:multiLevelType w:val="hybridMultilevel"/>
    <w:tmpl w:val="11E2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A62C5B"/>
    <w:multiLevelType w:val="hybridMultilevel"/>
    <w:tmpl w:val="D530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447D2C"/>
    <w:multiLevelType w:val="hybridMultilevel"/>
    <w:tmpl w:val="91367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C92DBE"/>
    <w:multiLevelType w:val="hybridMultilevel"/>
    <w:tmpl w:val="41CA64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768153">
    <w:abstractNumId w:val="22"/>
  </w:num>
  <w:num w:numId="2" w16cid:durableId="162859391">
    <w:abstractNumId w:val="2"/>
  </w:num>
  <w:num w:numId="3" w16cid:durableId="1190527189">
    <w:abstractNumId w:val="33"/>
  </w:num>
  <w:num w:numId="4" w16cid:durableId="282660923">
    <w:abstractNumId w:val="3"/>
  </w:num>
  <w:num w:numId="5" w16cid:durableId="123156538">
    <w:abstractNumId w:val="29"/>
  </w:num>
  <w:num w:numId="6" w16cid:durableId="837624060">
    <w:abstractNumId w:val="24"/>
  </w:num>
  <w:num w:numId="7" w16cid:durableId="49693160">
    <w:abstractNumId w:val="26"/>
  </w:num>
  <w:num w:numId="8" w16cid:durableId="270211961">
    <w:abstractNumId w:val="42"/>
  </w:num>
  <w:num w:numId="9" w16cid:durableId="812403520">
    <w:abstractNumId w:val="11"/>
  </w:num>
  <w:num w:numId="10" w16cid:durableId="790629139">
    <w:abstractNumId w:val="40"/>
  </w:num>
  <w:num w:numId="11" w16cid:durableId="1981881635">
    <w:abstractNumId w:val="8"/>
  </w:num>
  <w:num w:numId="12" w16cid:durableId="551382753">
    <w:abstractNumId w:val="30"/>
  </w:num>
  <w:num w:numId="13" w16cid:durableId="812795224">
    <w:abstractNumId w:val="20"/>
  </w:num>
  <w:num w:numId="14" w16cid:durableId="1799251510">
    <w:abstractNumId w:val="0"/>
  </w:num>
  <w:num w:numId="15" w16cid:durableId="459880445">
    <w:abstractNumId w:val="13"/>
  </w:num>
  <w:num w:numId="16" w16cid:durableId="1204362217">
    <w:abstractNumId w:val="48"/>
  </w:num>
  <w:num w:numId="17" w16cid:durableId="853884330">
    <w:abstractNumId w:val="9"/>
  </w:num>
  <w:num w:numId="18" w16cid:durableId="1225876795">
    <w:abstractNumId w:val="38"/>
  </w:num>
  <w:num w:numId="19" w16cid:durableId="182284442">
    <w:abstractNumId w:val="36"/>
  </w:num>
  <w:num w:numId="20" w16cid:durableId="1786923511">
    <w:abstractNumId w:val="23"/>
  </w:num>
  <w:num w:numId="21" w16cid:durableId="1452825095">
    <w:abstractNumId w:val="18"/>
  </w:num>
  <w:num w:numId="22" w16cid:durableId="1414743250">
    <w:abstractNumId w:val="12"/>
  </w:num>
  <w:num w:numId="23" w16cid:durableId="1631130681">
    <w:abstractNumId w:val="19"/>
  </w:num>
  <w:num w:numId="24" w16cid:durableId="435711713">
    <w:abstractNumId w:val="45"/>
  </w:num>
  <w:num w:numId="25" w16cid:durableId="1554197588">
    <w:abstractNumId w:val="31"/>
  </w:num>
  <w:num w:numId="26" w16cid:durableId="530531536">
    <w:abstractNumId w:val="17"/>
  </w:num>
  <w:num w:numId="27" w16cid:durableId="1754206693">
    <w:abstractNumId w:val="47"/>
  </w:num>
  <w:num w:numId="28" w16cid:durableId="1814256143">
    <w:abstractNumId w:val="35"/>
  </w:num>
  <w:num w:numId="29" w16cid:durableId="1231042081">
    <w:abstractNumId w:val="43"/>
  </w:num>
  <w:num w:numId="30" w16cid:durableId="276447569">
    <w:abstractNumId w:val="1"/>
  </w:num>
  <w:num w:numId="31" w16cid:durableId="312108060">
    <w:abstractNumId w:val="46"/>
  </w:num>
  <w:num w:numId="32" w16cid:durableId="917136178">
    <w:abstractNumId w:val="7"/>
  </w:num>
  <w:num w:numId="33" w16cid:durableId="1220283368">
    <w:abstractNumId w:val="34"/>
  </w:num>
  <w:num w:numId="34" w16cid:durableId="780145388">
    <w:abstractNumId w:val="37"/>
  </w:num>
  <w:num w:numId="35" w16cid:durableId="1886210867">
    <w:abstractNumId w:val="4"/>
  </w:num>
  <w:num w:numId="36" w16cid:durableId="1315529071">
    <w:abstractNumId w:val="21"/>
  </w:num>
  <w:num w:numId="37" w16cid:durableId="238298284">
    <w:abstractNumId w:val="10"/>
  </w:num>
  <w:num w:numId="38" w16cid:durableId="1019963634">
    <w:abstractNumId w:val="5"/>
  </w:num>
  <w:num w:numId="39" w16cid:durableId="985401965">
    <w:abstractNumId w:val="27"/>
  </w:num>
  <w:num w:numId="40" w16cid:durableId="1372728121">
    <w:abstractNumId w:val="14"/>
  </w:num>
  <w:num w:numId="41" w16cid:durableId="1225096805">
    <w:abstractNumId w:val="28"/>
  </w:num>
  <w:num w:numId="42" w16cid:durableId="1785805129">
    <w:abstractNumId w:val="41"/>
  </w:num>
  <w:num w:numId="43" w16cid:durableId="1178276510">
    <w:abstractNumId w:val="39"/>
  </w:num>
  <w:num w:numId="44" w16cid:durableId="1066488399">
    <w:abstractNumId w:val="25"/>
  </w:num>
  <w:num w:numId="45" w16cid:durableId="1803889447">
    <w:abstractNumId w:val="44"/>
  </w:num>
  <w:num w:numId="46" w16cid:durableId="497158840">
    <w:abstractNumId w:val="32"/>
  </w:num>
  <w:num w:numId="47" w16cid:durableId="484278000">
    <w:abstractNumId w:val="16"/>
  </w:num>
  <w:num w:numId="48" w16cid:durableId="1882747091">
    <w:abstractNumId w:val="15"/>
  </w:num>
  <w:num w:numId="49" w16cid:durableId="860969963">
    <w:abstractNumId w:val="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isplayBackgroundShape/>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6CD"/>
    <w:rsid w:val="0000077B"/>
    <w:rsid w:val="00001064"/>
    <w:rsid w:val="000024C4"/>
    <w:rsid w:val="00007A69"/>
    <w:rsid w:val="000243DF"/>
    <w:rsid w:val="000261A7"/>
    <w:rsid w:val="00027B77"/>
    <w:rsid w:val="000300A1"/>
    <w:rsid w:val="00033204"/>
    <w:rsid w:val="00034F91"/>
    <w:rsid w:val="00037C16"/>
    <w:rsid w:val="00037CF3"/>
    <w:rsid w:val="00041149"/>
    <w:rsid w:val="00047BB4"/>
    <w:rsid w:val="000530F3"/>
    <w:rsid w:val="00053E33"/>
    <w:rsid w:val="00054632"/>
    <w:rsid w:val="000560DE"/>
    <w:rsid w:val="00057A5F"/>
    <w:rsid w:val="0006369E"/>
    <w:rsid w:val="00065167"/>
    <w:rsid w:val="000677C3"/>
    <w:rsid w:val="00070B3D"/>
    <w:rsid w:val="0007171C"/>
    <w:rsid w:val="0007351C"/>
    <w:rsid w:val="000738D0"/>
    <w:rsid w:val="00076D75"/>
    <w:rsid w:val="0007772B"/>
    <w:rsid w:val="00086BC2"/>
    <w:rsid w:val="00087BF2"/>
    <w:rsid w:val="00090A1C"/>
    <w:rsid w:val="00092223"/>
    <w:rsid w:val="00092D0C"/>
    <w:rsid w:val="00097844"/>
    <w:rsid w:val="000A0988"/>
    <w:rsid w:val="000A50C8"/>
    <w:rsid w:val="000A6BBA"/>
    <w:rsid w:val="000B3C56"/>
    <w:rsid w:val="000B6489"/>
    <w:rsid w:val="000C2B9F"/>
    <w:rsid w:val="000C2FE4"/>
    <w:rsid w:val="000C3A14"/>
    <w:rsid w:val="000C407C"/>
    <w:rsid w:val="000D2020"/>
    <w:rsid w:val="000D572B"/>
    <w:rsid w:val="000D63E0"/>
    <w:rsid w:val="000D76AD"/>
    <w:rsid w:val="000E1315"/>
    <w:rsid w:val="000E6B51"/>
    <w:rsid w:val="000F0B22"/>
    <w:rsid w:val="000F6212"/>
    <w:rsid w:val="001004CB"/>
    <w:rsid w:val="00103215"/>
    <w:rsid w:val="001034D2"/>
    <w:rsid w:val="0010544A"/>
    <w:rsid w:val="001134F1"/>
    <w:rsid w:val="0012325F"/>
    <w:rsid w:val="00123513"/>
    <w:rsid w:val="001267F1"/>
    <w:rsid w:val="00127B71"/>
    <w:rsid w:val="00133B09"/>
    <w:rsid w:val="00140D10"/>
    <w:rsid w:val="00142AF5"/>
    <w:rsid w:val="0014335C"/>
    <w:rsid w:val="0016164F"/>
    <w:rsid w:val="001647CB"/>
    <w:rsid w:val="00164D45"/>
    <w:rsid w:val="00166E6C"/>
    <w:rsid w:val="00166F03"/>
    <w:rsid w:val="00171625"/>
    <w:rsid w:val="0017260F"/>
    <w:rsid w:val="0017347C"/>
    <w:rsid w:val="00177764"/>
    <w:rsid w:val="001815CD"/>
    <w:rsid w:val="00181FB8"/>
    <w:rsid w:val="00182D9C"/>
    <w:rsid w:val="00184057"/>
    <w:rsid w:val="0018606B"/>
    <w:rsid w:val="001908B2"/>
    <w:rsid w:val="00194E01"/>
    <w:rsid w:val="00196671"/>
    <w:rsid w:val="001A1897"/>
    <w:rsid w:val="001A2C52"/>
    <w:rsid w:val="001A42A5"/>
    <w:rsid w:val="001B0F01"/>
    <w:rsid w:val="001B4221"/>
    <w:rsid w:val="001B4821"/>
    <w:rsid w:val="001B5210"/>
    <w:rsid w:val="001B7EE0"/>
    <w:rsid w:val="001C1F01"/>
    <w:rsid w:val="001D3944"/>
    <w:rsid w:val="001E39F7"/>
    <w:rsid w:val="001E4286"/>
    <w:rsid w:val="001E679C"/>
    <w:rsid w:val="001F20E6"/>
    <w:rsid w:val="001F3CC4"/>
    <w:rsid w:val="001F676E"/>
    <w:rsid w:val="00202E75"/>
    <w:rsid w:val="00213778"/>
    <w:rsid w:val="00215303"/>
    <w:rsid w:val="00220CF6"/>
    <w:rsid w:val="002235F1"/>
    <w:rsid w:val="0022776D"/>
    <w:rsid w:val="00230F42"/>
    <w:rsid w:val="00233A96"/>
    <w:rsid w:val="00234620"/>
    <w:rsid w:val="00235EC6"/>
    <w:rsid w:val="002367E5"/>
    <w:rsid w:val="00240944"/>
    <w:rsid w:val="0024134A"/>
    <w:rsid w:val="00243F44"/>
    <w:rsid w:val="00245AFF"/>
    <w:rsid w:val="00246AB1"/>
    <w:rsid w:val="002474C9"/>
    <w:rsid w:val="00257099"/>
    <w:rsid w:val="00257243"/>
    <w:rsid w:val="00261931"/>
    <w:rsid w:val="002628DF"/>
    <w:rsid w:val="00266D48"/>
    <w:rsid w:val="00270B1C"/>
    <w:rsid w:val="00270CF4"/>
    <w:rsid w:val="002718A8"/>
    <w:rsid w:val="00272A80"/>
    <w:rsid w:val="00283AD4"/>
    <w:rsid w:val="002859B1"/>
    <w:rsid w:val="002871FB"/>
    <w:rsid w:val="00293C8E"/>
    <w:rsid w:val="00297DF9"/>
    <w:rsid w:val="002A19B3"/>
    <w:rsid w:val="002A777E"/>
    <w:rsid w:val="002B1AE5"/>
    <w:rsid w:val="002B485B"/>
    <w:rsid w:val="002B7617"/>
    <w:rsid w:val="002C0532"/>
    <w:rsid w:val="002C0D0B"/>
    <w:rsid w:val="002C6CB4"/>
    <w:rsid w:val="002E439D"/>
    <w:rsid w:val="002E5423"/>
    <w:rsid w:val="002E7CB0"/>
    <w:rsid w:val="002F176C"/>
    <w:rsid w:val="002F2FB3"/>
    <w:rsid w:val="002F3D6D"/>
    <w:rsid w:val="002F495B"/>
    <w:rsid w:val="003129EC"/>
    <w:rsid w:val="00315713"/>
    <w:rsid w:val="0031670B"/>
    <w:rsid w:val="0031782A"/>
    <w:rsid w:val="0032035A"/>
    <w:rsid w:val="00321775"/>
    <w:rsid w:val="00321A96"/>
    <w:rsid w:val="00322295"/>
    <w:rsid w:val="00322D63"/>
    <w:rsid w:val="00323A66"/>
    <w:rsid w:val="00330088"/>
    <w:rsid w:val="0033307A"/>
    <w:rsid w:val="00334AA2"/>
    <w:rsid w:val="00335654"/>
    <w:rsid w:val="00337F1F"/>
    <w:rsid w:val="00341596"/>
    <w:rsid w:val="00343300"/>
    <w:rsid w:val="003437FB"/>
    <w:rsid w:val="0034447F"/>
    <w:rsid w:val="0034506F"/>
    <w:rsid w:val="00345704"/>
    <w:rsid w:val="003474D5"/>
    <w:rsid w:val="00350F56"/>
    <w:rsid w:val="00352317"/>
    <w:rsid w:val="00360B82"/>
    <w:rsid w:val="0036379B"/>
    <w:rsid w:val="00364A7A"/>
    <w:rsid w:val="0036539B"/>
    <w:rsid w:val="00367CF7"/>
    <w:rsid w:val="003723B0"/>
    <w:rsid w:val="00374683"/>
    <w:rsid w:val="0037482D"/>
    <w:rsid w:val="00374A54"/>
    <w:rsid w:val="00376E4A"/>
    <w:rsid w:val="003830CA"/>
    <w:rsid w:val="0038376B"/>
    <w:rsid w:val="00384F51"/>
    <w:rsid w:val="00386B6A"/>
    <w:rsid w:val="00393690"/>
    <w:rsid w:val="00395ABF"/>
    <w:rsid w:val="00396075"/>
    <w:rsid w:val="00397EFC"/>
    <w:rsid w:val="003A071E"/>
    <w:rsid w:val="003A4E3C"/>
    <w:rsid w:val="003A645B"/>
    <w:rsid w:val="003B1F47"/>
    <w:rsid w:val="003B2372"/>
    <w:rsid w:val="003B6EFF"/>
    <w:rsid w:val="003C0741"/>
    <w:rsid w:val="003C1FB6"/>
    <w:rsid w:val="003C4DE2"/>
    <w:rsid w:val="003C5D6F"/>
    <w:rsid w:val="003C794B"/>
    <w:rsid w:val="003D4560"/>
    <w:rsid w:val="003E144C"/>
    <w:rsid w:val="003E265B"/>
    <w:rsid w:val="003E6BF4"/>
    <w:rsid w:val="003F6A5D"/>
    <w:rsid w:val="004019F4"/>
    <w:rsid w:val="00405A55"/>
    <w:rsid w:val="004077B1"/>
    <w:rsid w:val="00407CA8"/>
    <w:rsid w:val="00410D35"/>
    <w:rsid w:val="00414A95"/>
    <w:rsid w:val="00415AAD"/>
    <w:rsid w:val="004161FB"/>
    <w:rsid w:val="00422E69"/>
    <w:rsid w:val="00426DFF"/>
    <w:rsid w:val="00427BDF"/>
    <w:rsid w:val="00433968"/>
    <w:rsid w:val="00436EB4"/>
    <w:rsid w:val="004401BC"/>
    <w:rsid w:val="0044572C"/>
    <w:rsid w:val="00445808"/>
    <w:rsid w:val="00446CC1"/>
    <w:rsid w:val="00450F63"/>
    <w:rsid w:val="00452D33"/>
    <w:rsid w:val="00453263"/>
    <w:rsid w:val="00455A3C"/>
    <w:rsid w:val="00461C46"/>
    <w:rsid w:val="00462F04"/>
    <w:rsid w:val="004644BA"/>
    <w:rsid w:val="00467750"/>
    <w:rsid w:val="00472617"/>
    <w:rsid w:val="004726BE"/>
    <w:rsid w:val="00472E80"/>
    <w:rsid w:val="0047470E"/>
    <w:rsid w:val="004801F6"/>
    <w:rsid w:val="0048158D"/>
    <w:rsid w:val="00482DDF"/>
    <w:rsid w:val="004840F6"/>
    <w:rsid w:val="00484FC5"/>
    <w:rsid w:val="004956E5"/>
    <w:rsid w:val="00495F8E"/>
    <w:rsid w:val="004A0546"/>
    <w:rsid w:val="004A0668"/>
    <w:rsid w:val="004A07F2"/>
    <w:rsid w:val="004A3E6A"/>
    <w:rsid w:val="004A4CB4"/>
    <w:rsid w:val="004A4E17"/>
    <w:rsid w:val="004B7BCB"/>
    <w:rsid w:val="004C2710"/>
    <w:rsid w:val="004C41A3"/>
    <w:rsid w:val="004C4D9B"/>
    <w:rsid w:val="004C7969"/>
    <w:rsid w:val="004D3D1C"/>
    <w:rsid w:val="004D4EB2"/>
    <w:rsid w:val="004E3AFB"/>
    <w:rsid w:val="004E769A"/>
    <w:rsid w:val="004F4D75"/>
    <w:rsid w:val="004F6052"/>
    <w:rsid w:val="004F7A0D"/>
    <w:rsid w:val="00506839"/>
    <w:rsid w:val="00511F4E"/>
    <w:rsid w:val="00512E0E"/>
    <w:rsid w:val="005133CC"/>
    <w:rsid w:val="00513D37"/>
    <w:rsid w:val="005213FE"/>
    <w:rsid w:val="00526999"/>
    <w:rsid w:val="0052778B"/>
    <w:rsid w:val="00527A00"/>
    <w:rsid w:val="00527B82"/>
    <w:rsid w:val="00535002"/>
    <w:rsid w:val="00535757"/>
    <w:rsid w:val="00550B25"/>
    <w:rsid w:val="00553642"/>
    <w:rsid w:val="0055639A"/>
    <w:rsid w:val="005600EB"/>
    <w:rsid w:val="00563C25"/>
    <w:rsid w:val="00566D1A"/>
    <w:rsid w:val="00571D27"/>
    <w:rsid w:val="005748A6"/>
    <w:rsid w:val="00575C71"/>
    <w:rsid w:val="00585F76"/>
    <w:rsid w:val="00587F76"/>
    <w:rsid w:val="005A488A"/>
    <w:rsid w:val="005A770F"/>
    <w:rsid w:val="005B0F7C"/>
    <w:rsid w:val="005B1D0B"/>
    <w:rsid w:val="005C3318"/>
    <w:rsid w:val="005C645D"/>
    <w:rsid w:val="005D134C"/>
    <w:rsid w:val="005D51A9"/>
    <w:rsid w:val="005D67A0"/>
    <w:rsid w:val="005D7985"/>
    <w:rsid w:val="005E0D75"/>
    <w:rsid w:val="005E1FCB"/>
    <w:rsid w:val="005E2F18"/>
    <w:rsid w:val="005E68D1"/>
    <w:rsid w:val="005F02B6"/>
    <w:rsid w:val="005F2C92"/>
    <w:rsid w:val="005F6C39"/>
    <w:rsid w:val="005F7841"/>
    <w:rsid w:val="0060142A"/>
    <w:rsid w:val="00603674"/>
    <w:rsid w:val="0060712B"/>
    <w:rsid w:val="006224BE"/>
    <w:rsid w:val="00623873"/>
    <w:rsid w:val="00625F72"/>
    <w:rsid w:val="006262CB"/>
    <w:rsid w:val="0063185B"/>
    <w:rsid w:val="0063472B"/>
    <w:rsid w:val="006420D1"/>
    <w:rsid w:val="006479BA"/>
    <w:rsid w:val="00657886"/>
    <w:rsid w:val="006603B1"/>
    <w:rsid w:val="006617E0"/>
    <w:rsid w:val="006633D7"/>
    <w:rsid w:val="00667C66"/>
    <w:rsid w:val="00672A44"/>
    <w:rsid w:val="0067648D"/>
    <w:rsid w:val="00677694"/>
    <w:rsid w:val="00687F95"/>
    <w:rsid w:val="00695E7E"/>
    <w:rsid w:val="006A23B3"/>
    <w:rsid w:val="006A7586"/>
    <w:rsid w:val="006B13AE"/>
    <w:rsid w:val="006B333F"/>
    <w:rsid w:val="006B59A4"/>
    <w:rsid w:val="006B7902"/>
    <w:rsid w:val="006C444B"/>
    <w:rsid w:val="006C48C6"/>
    <w:rsid w:val="006C69FF"/>
    <w:rsid w:val="006D0FB1"/>
    <w:rsid w:val="006D1E9A"/>
    <w:rsid w:val="006D208F"/>
    <w:rsid w:val="006D2583"/>
    <w:rsid w:val="006D276E"/>
    <w:rsid w:val="006D32CB"/>
    <w:rsid w:val="006D38E1"/>
    <w:rsid w:val="006D701A"/>
    <w:rsid w:val="006E546C"/>
    <w:rsid w:val="006F37BC"/>
    <w:rsid w:val="006F5BA4"/>
    <w:rsid w:val="006F6640"/>
    <w:rsid w:val="00701927"/>
    <w:rsid w:val="00702A3C"/>
    <w:rsid w:val="007140D9"/>
    <w:rsid w:val="00722F49"/>
    <w:rsid w:val="00724189"/>
    <w:rsid w:val="00724881"/>
    <w:rsid w:val="00724AE0"/>
    <w:rsid w:val="0072512B"/>
    <w:rsid w:val="0073478A"/>
    <w:rsid w:val="007349E1"/>
    <w:rsid w:val="00735F73"/>
    <w:rsid w:val="00737CD8"/>
    <w:rsid w:val="00744468"/>
    <w:rsid w:val="00744BF2"/>
    <w:rsid w:val="0074575F"/>
    <w:rsid w:val="00746435"/>
    <w:rsid w:val="00750069"/>
    <w:rsid w:val="00757B2F"/>
    <w:rsid w:val="007604D0"/>
    <w:rsid w:val="0076148C"/>
    <w:rsid w:val="00762029"/>
    <w:rsid w:val="00763B2F"/>
    <w:rsid w:val="0076663B"/>
    <w:rsid w:val="00767F2A"/>
    <w:rsid w:val="00771223"/>
    <w:rsid w:val="00774348"/>
    <w:rsid w:val="00774DF6"/>
    <w:rsid w:val="007751A9"/>
    <w:rsid w:val="00775CD0"/>
    <w:rsid w:val="00776315"/>
    <w:rsid w:val="007775ED"/>
    <w:rsid w:val="0078561C"/>
    <w:rsid w:val="00785907"/>
    <w:rsid w:val="00785DA3"/>
    <w:rsid w:val="00786064"/>
    <w:rsid w:val="00787933"/>
    <w:rsid w:val="00791726"/>
    <w:rsid w:val="00795596"/>
    <w:rsid w:val="00796496"/>
    <w:rsid w:val="007975AE"/>
    <w:rsid w:val="007B0BFC"/>
    <w:rsid w:val="007B2121"/>
    <w:rsid w:val="007B2603"/>
    <w:rsid w:val="007B401A"/>
    <w:rsid w:val="007B4578"/>
    <w:rsid w:val="007B5B61"/>
    <w:rsid w:val="007B7726"/>
    <w:rsid w:val="007C0344"/>
    <w:rsid w:val="007C2DD5"/>
    <w:rsid w:val="007C6CED"/>
    <w:rsid w:val="007D00E1"/>
    <w:rsid w:val="007D0718"/>
    <w:rsid w:val="007D2004"/>
    <w:rsid w:val="007D6A7D"/>
    <w:rsid w:val="007D77BE"/>
    <w:rsid w:val="007E0EAA"/>
    <w:rsid w:val="007E2E56"/>
    <w:rsid w:val="007F0A79"/>
    <w:rsid w:val="007F75BA"/>
    <w:rsid w:val="00802E72"/>
    <w:rsid w:val="00805E17"/>
    <w:rsid w:val="008128A8"/>
    <w:rsid w:val="008162B5"/>
    <w:rsid w:val="00816841"/>
    <w:rsid w:val="00822653"/>
    <w:rsid w:val="008232D0"/>
    <w:rsid w:val="008235AF"/>
    <w:rsid w:val="00830050"/>
    <w:rsid w:val="00831A2A"/>
    <w:rsid w:val="00832051"/>
    <w:rsid w:val="00832567"/>
    <w:rsid w:val="00835997"/>
    <w:rsid w:val="008409C0"/>
    <w:rsid w:val="0084741F"/>
    <w:rsid w:val="00853496"/>
    <w:rsid w:val="00857517"/>
    <w:rsid w:val="00861537"/>
    <w:rsid w:val="008667C4"/>
    <w:rsid w:val="00870483"/>
    <w:rsid w:val="00870D29"/>
    <w:rsid w:val="008717CA"/>
    <w:rsid w:val="008717D3"/>
    <w:rsid w:val="00871C64"/>
    <w:rsid w:val="00874400"/>
    <w:rsid w:val="00886CC7"/>
    <w:rsid w:val="00887405"/>
    <w:rsid w:val="00887F7B"/>
    <w:rsid w:val="00894072"/>
    <w:rsid w:val="008962AE"/>
    <w:rsid w:val="008A3EC1"/>
    <w:rsid w:val="008A64BE"/>
    <w:rsid w:val="008B1D39"/>
    <w:rsid w:val="008C2E90"/>
    <w:rsid w:val="008D0E32"/>
    <w:rsid w:val="008D154C"/>
    <w:rsid w:val="008D6B40"/>
    <w:rsid w:val="008E0203"/>
    <w:rsid w:val="008E06BA"/>
    <w:rsid w:val="008E7972"/>
    <w:rsid w:val="008F04ED"/>
    <w:rsid w:val="008F1D31"/>
    <w:rsid w:val="008F26BB"/>
    <w:rsid w:val="008F2BDF"/>
    <w:rsid w:val="008F387A"/>
    <w:rsid w:val="008F3E09"/>
    <w:rsid w:val="009043F7"/>
    <w:rsid w:val="00904C66"/>
    <w:rsid w:val="009102ED"/>
    <w:rsid w:val="00911C06"/>
    <w:rsid w:val="00925E75"/>
    <w:rsid w:val="0093165A"/>
    <w:rsid w:val="00931FF7"/>
    <w:rsid w:val="00942203"/>
    <w:rsid w:val="00953A31"/>
    <w:rsid w:val="00960C8A"/>
    <w:rsid w:val="00964609"/>
    <w:rsid w:val="009664E0"/>
    <w:rsid w:val="00972AFD"/>
    <w:rsid w:val="00974308"/>
    <w:rsid w:val="00975F5E"/>
    <w:rsid w:val="009830A6"/>
    <w:rsid w:val="009853F2"/>
    <w:rsid w:val="009854C9"/>
    <w:rsid w:val="009868A9"/>
    <w:rsid w:val="00987BC0"/>
    <w:rsid w:val="00987F8B"/>
    <w:rsid w:val="009937EA"/>
    <w:rsid w:val="00995FB1"/>
    <w:rsid w:val="009A1A82"/>
    <w:rsid w:val="009A2046"/>
    <w:rsid w:val="009A4DF2"/>
    <w:rsid w:val="009B1EE6"/>
    <w:rsid w:val="009B36D2"/>
    <w:rsid w:val="009C0C74"/>
    <w:rsid w:val="009C20FE"/>
    <w:rsid w:val="009C66D2"/>
    <w:rsid w:val="009D135B"/>
    <w:rsid w:val="009D4651"/>
    <w:rsid w:val="009F6D3F"/>
    <w:rsid w:val="00A026BB"/>
    <w:rsid w:val="00A02C78"/>
    <w:rsid w:val="00A0445F"/>
    <w:rsid w:val="00A0484F"/>
    <w:rsid w:val="00A061A4"/>
    <w:rsid w:val="00A10C6D"/>
    <w:rsid w:val="00A126C2"/>
    <w:rsid w:val="00A146CD"/>
    <w:rsid w:val="00A166E2"/>
    <w:rsid w:val="00A17108"/>
    <w:rsid w:val="00A20327"/>
    <w:rsid w:val="00A21E3F"/>
    <w:rsid w:val="00A25553"/>
    <w:rsid w:val="00A342CA"/>
    <w:rsid w:val="00A3492C"/>
    <w:rsid w:val="00A35181"/>
    <w:rsid w:val="00A446C4"/>
    <w:rsid w:val="00A470DD"/>
    <w:rsid w:val="00A472BE"/>
    <w:rsid w:val="00A500AA"/>
    <w:rsid w:val="00A50A8C"/>
    <w:rsid w:val="00A510C8"/>
    <w:rsid w:val="00A54624"/>
    <w:rsid w:val="00A60C0B"/>
    <w:rsid w:val="00A61730"/>
    <w:rsid w:val="00A7094E"/>
    <w:rsid w:val="00A70E1B"/>
    <w:rsid w:val="00A758FF"/>
    <w:rsid w:val="00A76A9B"/>
    <w:rsid w:val="00A76B6A"/>
    <w:rsid w:val="00A80777"/>
    <w:rsid w:val="00A8558B"/>
    <w:rsid w:val="00A8771A"/>
    <w:rsid w:val="00A93B4D"/>
    <w:rsid w:val="00A97497"/>
    <w:rsid w:val="00A978DB"/>
    <w:rsid w:val="00AA39FF"/>
    <w:rsid w:val="00AA4857"/>
    <w:rsid w:val="00AA6253"/>
    <w:rsid w:val="00AA64FD"/>
    <w:rsid w:val="00AA7CF3"/>
    <w:rsid w:val="00AC1680"/>
    <w:rsid w:val="00AD0C47"/>
    <w:rsid w:val="00AD5C62"/>
    <w:rsid w:val="00AD63F3"/>
    <w:rsid w:val="00AE20E3"/>
    <w:rsid w:val="00AE21BE"/>
    <w:rsid w:val="00AE554F"/>
    <w:rsid w:val="00AF284D"/>
    <w:rsid w:val="00AF4125"/>
    <w:rsid w:val="00AF52AF"/>
    <w:rsid w:val="00AF574F"/>
    <w:rsid w:val="00AF66F3"/>
    <w:rsid w:val="00B040F5"/>
    <w:rsid w:val="00B05E1E"/>
    <w:rsid w:val="00B06A7A"/>
    <w:rsid w:val="00B1119E"/>
    <w:rsid w:val="00B11BB4"/>
    <w:rsid w:val="00B125D6"/>
    <w:rsid w:val="00B133E4"/>
    <w:rsid w:val="00B25345"/>
    <w:rsid w:val="00B26080"/>
    <w:rsid w:val="00B37568"/>
    <w:rsid w:val="00B37D9E"/>
    <w:rsid w:val="00B42A72"/>
    <w:rsid w:val="00B52968"/>
    <w:rsid w:val="00B55B43"/>
    <w:rsid w:val="00B55C05"/>
    <w:rsid w:val="00B5602C"/>
    <w:rsid w:val="00B57E7E"/>
    <w:rsid w:val="00B57F42"/>
    <w:rsid w:val="00B61807"/>
    <w:rsid w:val="00B61A3F"/>
    <w:rsid w:val="00B6489A"/>
    <w:rsid w:val="00B65733"/>
    <w:rsid w:val="00B7356A"/>
    <w:rsid w:val="00B738E1"/>
    <w:rsid w:val="00B77A2A"/>
    <w:rsid w:val="00B77A42"/>
    <w:rsid w:val="00B84B90"/>
    <w:rsid w:val="00B91F9C"/>
    <w:rsid w:val="00B92522"/>
    <w:rsid w:val="00B95806"/>
    <w:rsid w:val="00BA25D1"/>
    <w:rsid w:val="00BA2764"/>
    <w:rsid w:val="00BA30B1"/>
    <w:rsid w:val="00BA7E0A"/>
    <w:rsid w:val="00BB0F1D"/>
    <w:rsid w:val="00BB1EF2"/>
    <w:rsid w:val="00BC2A50"/>
    <w:rsid w:val="00BC3423"/>
    <w:rsid w:val="00BC6BE1"/>
    <w:rsid w:val="00BD2254"/>
    <w:rsid w:val="00BE2CC6"/>
    <w:rsid w:val="00BE3088"/>
    <w:rsid w:val="00BE468B"/>
    <w:rsid w:val="00BE6146"/>
    <w:rsid w:val="00BE724F"/>
    <w:rsid w:val="00BF18B4"/>
    <w:rsid w:val="00BF652F"/>
    <w:rsid w:val="00BF6CC6"/>
    <w:rsid w:val="00C00628"/>
    <w:rsid w:val="00C01A8D"/>
    <w:rsid w:val="00C025E4"/>
    <w:rsid w:val="00C027D2"/>
    <w:rsid w:val="00C02AC2"/>
    <w:rsid w:val="00C04EFD"/>
    <w:rsid w:val="00C06472"/>
    <w:rsid w:val="00C109DC"/>
    <w:rsid w:val="00C11F46"/>
    <w:rsid w:val="00C14DD6"/>
    <w:rsid w:val="00C14E8D"/>
    <w:rsid w:val="00C15AAE"/>
    <w:rsid w:val="00C15F3F"/>
    <w:rsid w:val="00C20667"/>
    <w:rsid w:val="00C34309"/>
    <w:rsid w:val="00C44C05"/>
    <w:rsid w:val="00C518FF"/>
    <w:rsid w:val="00C53DDC"/>
    <w:rsid w:val="00C56EA4"/>
    <w:rsid w:val="00C63DD1"/>
    <w:rsid w:val="00C65A3A"/>
    <w:rsid w:val="00C67AE2"/>
    <w:rsid w:val="00C72178"/>
    <w:rsid w:val="00C75C18"/>
    <w:rsid w:val="00C76724"/>
    <w:rsid w:val="00C81B89"/>
    <w:rsid w:val="00C84D83"/>
    <w:rsid w:val="00C87920"/>
    <w:rsid w:val="00C928D8"/>
    <w:rsid w:val="00C93036"/>
    <w:rsid w:val="00C95D2A"/>
    <w:rsid w:val="00C971AC"/>
    <w:rsid w:val="00C97FA8"/>
    <w:rsid w:val="00CA2BF9"/>
    <w:rsid w:val="00CA6C5E"/>
    <w:rsid w:val="00CA6DD8"/>
    <w:rsid w:val="00CA78D5"/>
    <w:rsid w:val="00CB0725"/>
    <w:rsid w:val="00CB4521"/>
    <w:rsid w:val="00CC3FBB"/>
    <w:rsid w:val="00CD1336"/>
    <w:rsid w:val="00CD2D4F"/>
    <w:rsid w:val="00CD4A30"/>
    <w:rsid w:val="00CD6C47"/>
    <w:rsid w:val="00CE2E6D"/>
    <w:rsid w:val="00CE32C1"/>
    <w:rsid w:val="00CE7704"/>
    <w:rsid w:val="00CF566B"/>
    <w:rsid w:val="00CF6262"/>
    <w:rsid w:val="00CF655D"/>
    <w:rsid w:val="00D00832"/>
    <w:rsid w:val="00D129DB"/>
    <w:rsid w:val="00D157FA"/>
    <w:rsid w:val="00D168EF"/>
    <w:rsid w:val="00D1719E"/>
    <w:rsid w:val="00D31FF9"/>
    <w:rsid w:val="00D3279D"/>
    <w:rsid w:val="00D335C7"/>
    <w:rsid w:val="00D374EB"/>
    <w:rsid w:val="00D412F3"/>
    <w:rsid w:val="00D4499B"/>
    <w:rsid w:val="00D5172A"/>
    <w:rsid w:val="00D5200E"/>
    <w:rsid w:val="00D53986"/>
    <w:rsid w:val="00D53BF7"/>
    <w:rsid w:val="00D60E92"/>
    <w:rsid w:val="00D6122E"/>
    <w:rsid w:val="00D63619"/>
    <w:rsid w:val="00D66817"/>
    <w:rsid w:val="00D70244"/>
    <w:rsid w:val="00D74D94"/>
    <w:rsid w:val="00D7771D"/>
    <w:rsid w:val="00D77D59"/>
    <w:rsid w:val="00D81D85"/>
    <w:rsid w:val="00D82CC9"/>
    <w:rsid w:val="00D86339"/>
    <w:rsid w:val="00D9035E"/>
    <w:rsid w:val="00D92097"/>
    <w:rsid w:val="00D94659"/>
    <w:rsid w:val="00DA145C"/>
    <w:rsid w:val="00DA171C"/>
    <w:rsid w:val="00DA2955"/>
    <w:rsid w:val="00DA3719"/>
    <w:rsid w:val="00DB17CE"/>
    <w:rsid w:val="00DB7F16"/>
    <w:rsid w:val="00DC0C7A"/>
    <w:rsid w:val="00DC11A2"/>
    <w:rsid w:val="00DC229A"/>
    <w:rsid w:val="00DC3386"/>
    <w:rsid w:val="00DD38F3"/>
    <w:rsid w:val="00DD39D6"/>
    <w:rsid w:val="00DD45C3"/>
    <w:rsid w:val="00DD7065"/>
    <w:rsid w:val="00DE1252"/>
    <w:rsid w:val="00DE485F"/>
    <w:rsid w:val="00DE6623"/>
    <w:rsid w:val="00DF006A"/>
    <w:rsid w:val="00DF29FF"/>
    <w:rsid w:val="00DF3B4F"/>
    <w:rsid w:val="00DF4A5A"/>
    <w:rsid w:val="00DF4BDA"/>
    <w:rsid w:val="00DF565D"/>
    <w:rsid w:val="00DF62E5"/>
    <w:rsid w:val="00DF7D9B"/>
    <w:rsid w:val="00E013A2"/>
    <w:rsid w:val="00E014DC"/>
    <w:rsid w:val="00E03467"/>
    <w:rsid w:val="00E04869"/>
    <w:rsid w:val="00E05C38"/>
    <w:rsid w:val="00E06BB2"/>
    <w:rsid w:val="00E1139D"/>
    <w:rsid w:val="00E14E93"/>
    <w:rsid w:val="00E207A0"/>
    <w:rsid w:val="00E213C9"/>
    <w:rsid w:val="00E22598"/>
    <w:rsid w:val="00E32987"/>
    <w:rsid w:val="00E358AB"/>
    <w:rsid w:val="00E36E38"/>
    <w:rsid w:val="00E44EE2"/>
    <w:rsid w:val="00E50976"/>
    <w:rsid w:val="00E51AEF"/>
    <w:rsid w:val="00E63E11"/>
    <w:rsid w:val="00E65213"/>
    <w:rsid w:val="00E6601A"/>
    <w:rsid w:val="00E72320"/>
    <w:rsid w:val="00E7290D"/>
    <w:rsid w:val="00E7509C"/>
    <w:rsid w:val="00E82FE7"/>
    <w:rsid w:val="00E86611"/>
    <w:rsid w:val="00E9184E"/>
    <w:rsid w:val="00E91A44"/>
    <w:rsid w:val="00E92CFC"/>
    <w:rsid w:val="00E9581D"/>
    <w:rsid w:val="00E978B2"/>
    <w:rsid w:val="00EA5AFC"/>
    <w:rsid w:val="00EB0134"/>
    <w:rsid w:val="00EB42FE"/>
    <w:rsid w:val="00EB6E3C"/>
    <w:rsid w:val="00ED0610"/>
    <w:rsid w:val="00ED217B"/>
    <w:rsid w:val="00ED2B70"/>
    <w:rsid w:val="00ED6006"/>
    <w:rsid w:val="00EE1341"/>
    <w:rsid w:val="00EE6AF8"/>
    <w:rsid w:val="00EF0167"/>
    <w:rsid w:val="00EF0CEB"/>
    <w:rsid w:val="00EF11CB"/>
    <w:rsid w:val="00EF494F"/>
    <w:rsid w:val="00F02421"/>
    <w:rsid w:val="00F06538"/>
    <w:rsid w:val="00F06F8D"/>
    <w:rsid w:val="00F12360"/>
    <w:rsid w:val="00F15622"/>
    <w:rsid w:val="00F165B3"/>
    <w:rsid w:val="00F237BA"/>
    <w:rsid w:val="00F25488"/>
    <w:rsid w:val="00F260EE"/>
    <w:rsid w:val="00F43DB9"/>
    <w:rsid w:val="00F455A9"/>
    <w:rsid w:val="00F464B1"/>
    <w:rsid w:val="00F5253C"/>
    <w:rsid w:val="00F55869"/>
    <w:rsid w:val="00F55D01"/>
    <w:rsid w:val="00F55F63"/>
    <w:rsid w:val="00F57B4A"/>
    <w:rsid w:val="00F62F07"/>
    <w:rsid w:val="00F63F53"/>
    <w:rsid w:val="00F65192"/>
    <w:rsid w:val="00F66396"/>
    <w:rsid w:val="00F81C9B"/>
    <w:rsid w:val="00F8293D"/>
    <w:rsid w:val="00F8518B"/>
    <w:rsid w:val="00F87D5E"/>
    <w:rsid w:val="00F91801"/>
    <w:rsid w:val="00F92591"/>
    <w:rsid w:val="00F9355F"/>
    <w:rsid w:val="00FA0D1A"/>
    <w:rsid w:val="00FB23AD"/>
    <w:rsid w:val="00FB3792"/>
    <w:rsid w:val="00FB78BB"/>
    <w:rsid w:val="00FC2334"/>
    <w:rsid w:val="00FC56F5"/>
    <w:rsid w:val="00FC78AF"/>
    <w:rsid w:val="00FD0EB5"/>
    <w:rsid w:val="00FD6B8E"/>
    <w:rsid w:val="00FE0D5C"/>
    <w:rsid w:val="00FE305C"/>
    <w:rsid w:val="00FE5E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52EB1"/>
  <w15:docId w15:val="{BA2286F0-5820-413C-A289-187EECB3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1C06"/>
    <w:rPr>
      <w:rFonts w:ascii="Arial Narrow" w:eastAsia="Arial Narrow" w:hAnsi="Arial Narrow" w:cs="Arial Narrow"/>
    </w:rPr>
  </w:style>
  <w:style w:type="paragraph" w:styleId="Heading1">
    <w:name w:val="heading 1"/>
    <w:basedOn w:val="Normal"/>
    <w:uiPriority w:val="1"/>
    <w:qFormat/>
    <w:pPr>
      <w:ind w:left="626" w:hanging="327"/>
      <w:outlineLvl w:val="0"/>
    </w:pPr>
    <w:rPr>
      <w:b/>
      <w:bCs/>
      <w:sz w:val="24"/>
      <w:szCs w:val="24"/>
    </w:rPr>
  </w:style>
  <w:style w:type="paragraph" w:styleId="Heading2">
    <w:name w:val="heading 2"/>
    <w:basedOn w:val="Normal"/>
    <w:next w:val="Normal"/>
    <w:link w:val="Heading2Char"/>
    <w:uiPriority w:val="9"/>
    <w:unhideWhenUsed/>
    <w:qFormat/>
    <w:rsid w:val="00054632"/>
    <w:pPr>
      <w:keepNext/>
      <w:keepLines/>
      <w:widowControl/>
      <w:autoSpaceDE/>
      <w:autoSpaceDN/>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628D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347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463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628DF"/>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155" w:right="1113"/>
      <w:jc w:val="center"/>
    </w:pPr>
    <w:rPr>
      <w:b/>
      <w:bCs/>
      <w:sz w:val="72"/>
      <w:szCs w:val="72"/>
    </w:rPr>
  </w:style>
  <w:style w:type="paragraph" w:styleId="ListParagraph">
    <w:name w:val="List Paragraph"/>
    <w:aliases w:val="lp1,List Paragraph1,List Paragraph11,Use Case List Paragraph,Bullet Number,Num Bullet 1,lp11,Bulletted,Table Number Paragraph,FooterText,numbered,Paragraphe de liste1,Bulletr List Paragraph,列出段落,列出段落1,Listeafsnit1,Figure_name,List1,List11"/>
    <w:basedOn w:val="Normal"/>
    <w:link w:val="ListParagraphChar"/>
    <w:uiPriority w:val="1"/>
    <w:qFormat/>
    <w:pPr>
      <w:ind w:left="626" w:hanging="327"/>
    </w:pPr>
  </w:style>
  <w:style w:type="paragraph" w:customStyle="1" w:styleId="TableParagraph">
    <w:name w:val="Table Paragraph"/>
    <w:basedOn w:val="Normal"/>
    <w:uiPriority w:val="1"/>
    <w:qFormat/>
    <w:pPr>
      <w:spacing w:before="3" w:line="260" w:lineRule="exact"/>
      <w:jc w:val="right"/>
    </w:pPr>
  </w:style>
  <w:style w:type="paragraph" w:styleId="Header">
    <w:name w:val="header"/>
    <w:basedOn w:val="Normal"/>
    <w:link w:val="HeaderChar"/>
    <w:uiPriority w:val="99"/>
    <w:unhideWhenUsed/>
    <w:rsid w:val="00054632"/>
    <w:pPr>
      <w:tabs>
        <w:tab w:val="center" w:pos="4680"/>
        <w:tab w:val="right" w:pos="9360"/>
      </w:tabs>
    </w:pPr>
  </w:style>
  <w:style w:type="character" w:customStyle="1" w:styleId="HeaderChar">
    <w:name w:val="Header Char"/>
    <w:basedOn w:val="DefaultParagraphFont"/>
    <w:link w:val="Header"/>
    <w:uiPriority w:val="99"/>
    <w:rsid w:val="00054632"/>
    <w:rPr>
      <w:rFonts w:ascii="Arial Narrow" w:eastAsia="Arial Narrow" w:hAnsi="Arial Narrow" w:cs="Arial Narrow"/>
    </w:rPr>
  </w:style>
  <w:style w:type="paragraph" w:styleId="Footer">
    <w:name w:val="footer"/>
    <w:basedOn w:val="Normal"/>
    <w:link w:val="FooterChar"/>
    <w:uiPriority w:val="99"/>
    <w:unhideWhenUsed/>
    <w:rsid w:val="00054632"/>
    <w:pPr>
      <w:tabs>
        <w:tab w:val="center" w:pos="4680"/>
        <w:tab w:val="right" w:pos="9360"/>
      </w:tabs>
    </w:pPr>
  </w:style>
  <w:style w:type="character" w:customStyle="1" w:styleId="FooterChar">
    <w:name w:val="Footer Char"/>
    <w:basedOn w:val="DefaultParagraphFont"/>
    <w:link w:val="Footer"/>
    <w:uiPriority w:val="99"/>
    <w:rsid w:val="00054632"/>
    <w:rPr>
      <w:rFonts w:ascii="Arial Narrow" w:eastAsia="Arial Narrow" w:hAnsi="Arial Narrow" w:cs="Arial Narrow"/>
    </w:rPr>
  </w:style>
  <w:style w:type="paragraph" w:styleId="NoSpacing">
    <w:name w:val="No Spacing"/>
    <w:uiPriority w:val="1"/>
    <w:qFormat/>
    <w:rsid w:val="00861537"/>
    <w:pPr>
      <w:widowControl/>
      <w:autoSpaceDE/>
      <w:autoSpaceDN/>
    </w:pPr>
  </w:style>
  <w:style w:type="table" w:styleId="TableGrid">
    <w:name w:val="Table Grid"/>
    <w:basedOn w:val="TableNormal"/>
    <w:uiPriority w:val="39"/>
    <w:rsid w:val="00037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D53BF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53BF7"/>
    <w:rPr>
      <w:rFonts w:ascii="Arial Narrow" w:eastAsia="Arial Narrow" w:hAnsi="Arial Narrow" w:cs="Arial Narrow"/>
      <w:sz w:val="16"/>
      <w:szCs w:val="16"/>
    </w:rPr>
  </w:style>
  <w:style w:type="paragraph" w:styleId="BodyTextIndent">
    <w:name w:val="Body Text Indent"/>
    <w:basedOn w:val="Normal"/>
    <w:link w:val="BodyTextIndentChar"/>
    <w:uiPriority w:val="99"/>
    <w:semiHidden/>
    <w:unhideWhenUsed/>
    <w:rsid w:val="00D53BF7"/>
    <w:pPr>
      <w:spacing w:after="120"/>
      <w:ind w:left="360"/>
    </w:pPr>
  </w:style>
  <w:style w:type="character" w:customStyle="1" w:styleId="BodyTextIndentChar">
    <w:name w:val="Body Text Indent Char"/>
    <w:basedOn w:val="DefaultParagraphFont"/>
    <w:link w:val="BodyTextIndent"/>
    <w:uiPriority w:val="99"/>
    <w:semiHidden/>
    <w:rsid w:val="00D53BF7"/>
    <w:rPr>
      <w:rFonts w:ascii="Arial Narrow" w:eastAsia="Arial Narrow" w:hAnsi="Arial Narrow" w:cs="Arial Narrow"/>
    </w:rPr>
  </w:style>
  <w:style w:type="paragraph" w:styleId="Subtitle">
    <w:name w:val="Subtitle"/>
    <w:basedOn w:val="Normal"/>
    <w:link w:val="SubtitleChar"/>
    <w:qFormat/>
    <w:rsid w:val="00D53BF7"/>
    <w:pPr>
      <w:widowControl/>
      <w:overflowPunct w:val="0"/>
      <w:adjustRightInd w:val="0"/>
      <w:spacing w:after="240"/>
      <w:textAlignment w:val="baseline"/>
    </w:pPr>
    <w:rPr>
      <w:rFonts w:ascii="GillSans" w:eastAsia="Times New Roman" w:hAnsi="GillSans" w:cs="Times New Roman"/>
      <w:b/>
      <w:sz w:val="21"/>
      <w:szCs w:val="20"/>
      <w:u w:val="single"/>
      <w:lang w:val="en-GB" w:eastAsia="en-GB"/>
    </w:rPr>
  </w:style>
  <w:style w:type="character" w:customStyle="1" w:styleId="SubtitleChar">
    <w:name w:val="Subtitle Char"/>
    <w:basedOn w:val="DefaultParagraphFont"/>
    <w:link w:val="Subtitle"/>
    <w:rsid w:val="00D53BF7"/>
    <w:rPr>
      <w:rFonts w:ascii="GillSans" w:eastAsia="Times New Roman" w:hAnsi="GillSans" w:cs="Times New Roman"/>
      <w:b/>
      <w:sz w:val="21"/>
      <w:szCs w:val="20"/>
      <w:u w:val="single"/>
      <w:lang w:val="en-GB" w:eastAsia="en-GB"/>
    </w:rPr>
  </w:style>
  <w:style w:type="paragraph" w:styleId="NormalWeb">
    <w:name w:val="Normal (Web)"/>
    <w:basedOn w:val="Normal"/>
    <w:uiPriority w:val="99"/>
    <w:unhideWhenUsed/>
    <w:rsid w:val="00F81C9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81C9B"/>
    <w:rPr>
      <w:b/>
      <w:bCs/>
    </w:rPr>
  </w:style>
  <w:style w:type="paragraph" w:styleId="TOCHeading">
    <w:name w:val="TOC Heading"/>
    <w:basedOn w:val="Heading1"/>
    <w:next w:val="Normal"/>
    <w:uiPriority w:val="39"/>
    <w:unhideWhenUsed/>
    <w:qFormat/>
    <w:rsid w:val="00BE614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BE6146"/>
    <w:pPr>
      <w:spacing w:after="100"/>
    </w:pPr>
  </w:style>
  <w:style w:type="paragraph" w:styleId="TOC2">
    <w:name w:val="toc 2"/>
    <w:basedOn w:val="Normal"/>
    <w:next w:val="Normal"/>
    <w:autoRedefine/>
    <w:uiPriority w:val="39"/>
    <w:unhideWhenUsed/>
    <w:rsid w:val="00DE1252"/>
    <w:pPr>
      <w:tabs>
        <w:tab w:val="right" w:leader="dot" w:pos="9190"/>
      </w:tabs>
      <w:spacing w:after="100"/>
      <w:ind w:left="220"/>
    </w:pPr>
    <w:rPr>
      <w:noProof/>
    </w:rPr>
  </w:style>
  <w:style w:type="paragraph" w:styleId="TOC3">
    <w:name w:val="toc 3"/>
    <w:basedOn w:val="Normal"/>
    <w:next w:val="Normal"/>
    <w:autoRedefine/>
    <w:uiPriority w:val="39"/>
    <w:unhideWhenUsed/>
    <w:rsid w:val="00BE6146"/>
    <w:pPr>
      <w:spacing w:after="100"/>
      <w:ind w:left="440"/>
    </w:pPr>
  </w:style>
  <w:style w:type="character" w:styleId="Hyperlink">
    <w:name w:val="Hyperlink"/>
    <w:basedOn w:val="DefaultParagraphFont"/>
    <w:uiPriority w:val="99"/>
    <w:unhideWhenUsed/>
    <w:rsid w:val="00BE6146"/>
    <w:rPr>
      <w:color w:val="0000FF" w:themeColor="hyperlink"/>
      <w:u w:val="single"/>
    </w:rPr>
  </w:style>
  <w:style w:type="paragraph" w:styleId="TOC4">
    <w:name w:val="toc 4"/>
    <w:basedOn w:val="Normal"/>
    <w:next w:val="Normal"/>
    <w:autoRedefine/>
    <w:uiPriority w:val="39"/>
    <w:unhideWhenUsed/>
    <w:rsid w:val="004C41A3"/>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4C41A3"/>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4C41A3"/>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4C41A3"/>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4C41A3"/>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4C41A3"/>
    <w:pPr>
      <w:widowControl/>
      <w:autoSpaceDE/>
      <w:autoSpaceDN/>
      <w:spacing w:after="100" w:line="259" w:lineRule="auto"/>
      <w:ind w:left="1760"/>
    </w:pPr>
    <w:rPr>
      <w:rFonts w:asciiTheme="minorHAnsi" w:eastAsiaTheme="minorEastAsia" w:hAnsiTheme="minorHAnsi" w:cstheme="minorBidi"/>
    </w:rPr>
  </w:style>
  <w:style w:type="character" w:customStyle="1" w:styleId="BodyTextChar">
    <w:name w:val="Body Text Char"/>
    <w:basedOn w:val="DefaultParagraphFont"/>
    <w:link w:val="BodyText"/>
    <w:uiPriority w:val="1"/>
    <w:rsid w:val="0063472B"/>
    <w:rPr>
      <w:rFonts w:ascii="Arial Narrow" w:eastAsia="Arial Narrow" w:hAnsi="Arial Narrow" w:cs="Arial Narrow"/>
      <w:sz w:val="24"/>
      <w:szCs w:val="24"/>
    </w:rPr>
  </w:style>
  <w:style w:type="character" w:customStyle="1" w:styleId="Heading4Char">
    <w:name w:val="Heading 4 Char"/>
    <w:basedOn w:val="DefaultParagraphFont"/>
    <w:link w:val="Heading4"/>
    <w:uiPriority w:val="9"/>
    <w:rsid w:val="0063472B"/>
    <w:rPr>
      <w:rFonts w:asciiTheme="majorHAnsi" w:eastAsiaTheme="majorEastAsia" w:hAnsiTheme="majorHAnsi" w:cstheme="majorBidi"/>
      <w:i/>
      <w:iCs/>
      <w:color w:val="365F91" w:themeColor="accent1" w:themeShade="BF"/>
    </w:rPr>
  </w:style>
  <w:style w:type="paragraph" w:customStyle="1" w:styleId="Body">
    <w:name w:val="Body"/>
    <w:rsid w:val="00BC6BE1"/>
    <w:pPr>
      <w:widowControl/>
      <w:pBdr>
        <w:top w:val="nil"/>
        <w:left w:val="nil"/>
        <w:bottom w:val="nil"/>
        <w:right w:val="nil"/>
        <w:between w:val="nil"/>
        <w:bar w:val="nil"/>
      </w:pBdr>
      <w:autoSpaceDE/>
      <w:autoSpaceDN/>
    </w:pPr>
    <w:rPr>
      <w:rFonts w:ascii="Times New Roman" w:eastAsia="Arial Unicode MS" w:hAnsi="Times New Roman" w:cs="Arial Unicode MS"/>
      <w:color w:val="000000"/>
      <w:u w:color="000000"/>
      <w:bdr w:val="nil"/>
    </w:rPr>
  </w:style>
  <w:style w:type="character" w:customStyle="1" w:styleId="ListParagraphChar">
    <w:name w:val="List Paragraph Char"/>
    <w:aliases w:val="lp1 Char,List Paragraph1 Char,List Paragraph11 Char,Use Case List Paragraph Char,Bullet Number Char,Num Bullet 1 Char,lp11 Char,Bulletted Char,Table Number Paragraph Char,FooterText Char,numbered Char,Paragraphe de liste1 Char"/>
    <w:link w:val="ListParagraph"/>
    <w:uiPriority w:val="34"/>
    <w:rsid w:val="0067648D"/>
    <w:rPr>
      <w:rFonts w:ascii="Arial Narrow" w:eastAsia="Arial Narrow" w:hAnsi="Arial Narrow" w:cs="Arial Narrow"/>
    </w:rPr>
  </w:style>
  <w:style w:type="table" w:styleId="PlainTable2">
    <w:name w:val="Plain Table 2"/>
    <w:basedOn w:val="TableNormal"/>
    <w:uiPriority w:val="42"/>
    <w:rsid w:val="00FC56F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7B2603"/>
    <w:rPr>
      <w:i/>
      <w:iCs/>
    </w:rPr>
  </w:style>
  <w:style w:type="character" w:styleId="CommentReference">
    <w:name w:val="annotation reference"/>
    <w:basedOn w:val="DefaultParagraphFont"/>
    <w:uiPriority w:val="99"/>
    <w:semiHidden/>
    <w:unhideWhenUsed/>
    <w:rsid w:val="001A42A5"/>
    <w:rPr>
      <w:sz w:val="16"/>
      <w:szCs w:val="16"/>
    </w:rPr>
  </w:style>
  <w:style w:type="paragraph" w:styleId="CommentText">
    <w:name w:val="annotation text"/>
    <w:basedOn w:val="Normal"/>
    <w:link w:val="CommentTextChar"/>
    <w:uiPriority w:val="99"/>
    <w:semiHidden/>
    <w:unhideWhenUsed/>
    <w:rsid w:val="001A42A5"/>
    <w:rPr>
      <w:sz w:val="20"/>
      <w:szCs w:val="20"/>
    </w:rPr>
  </w:style>
  <w:style w:type="character" w:customStyle="1" w:styleId="CommentTextChar">
    <w:name w:val="Comment Text Char"/>
    <w:basedOn w:val="DefaultParagraphFont"/>
    <w:link w:val="CommentText"/>
    <w:uiPriority w:val="99"/>
    <w:semiHidden/>
    <w:rsid w:val="001A42A5"/>
    <w:rPr>
      <w:rFonts w:ascii="Arial Narrow" w:eastAsia="Arial Narrow" w:hAnsi="Arial Narrow" w:cs="Arial Narrow"/>
      <w:sz w:val="20"/>
      <w:szCs w:val="20"/>
    </w:rPr>
  </w:style>
  <w:style w:type="paragraph" w:styleId="CommentSubject">
    <w:name w:val="annotation subject"/>
    <w:basedOn w:val="CommentText"/>
    <w:next w:val="CommentText"/>
    <w:link w:val="CommentSubjectChar"/>
    <w:uiPriority w:val="99"/>
    <w:semiHidden/>
    <w:unhideWhenUsed/>
    <w:rsid w:val="001A42A5"/>
    <w:rPr>
      <w:b/>
      <w:bCs/>
    </w:rPr>
  </w:style>
  <w:style w:type="character" w:customStyle="1" w:styleId="CommentSubjectChar">
    <w:name w:val="Comment Subject Char"/>
    <w:basedOn w:val="CommentTextChar"/>
    <w:link w:val="CommentSubject"/>
    <w:uiPriority w:val="99"/>
    <w:semiHidden/>
    <w:rsid w:val="001A42A5"/>
    <w:rPr>
      <w:rFonts w:ascii="Arial Narrow" w:eastAsia="Arial Narrow" w:hAnsi="Arial Narrow" w:cs="Arial Narrow"/>
      <w:b/>
      <w:bCs/>
      <w:sz w:val="20"/>
      <w:szCs w:val="20"/>
    </w:rPr>
  </w:style>
  <w:style w:type="paragraph" w:styleId="BalloonText">
    <w:name w:val="Balloon Text"/>
    <w:basedOn w:val="Normal"/>
    <w:link w:val="BalloonTextChar"/>
    <w:uiPriority w:val="99"/>
    <w:semiHidden/>
    <w:unhideWhenUsed/>
    <w:rsid w:val="001A42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42A5"/>
    <w:rPr>
      <w:rFonts w:ascii="Segoe UI" w:eastAsia="Arial Narrow" w:hAnsi="Segoe UI" w:cs="Segoe UI"/>
      <w:sz w:val="18"/>
      <w:szCs w:val="18"/>
    </w:rPr>
  </w:style>
  <w:style w:type="table" w:styleId="PlainTable4">
    <w:name w:val="Plain Table 4"/>
    <w:basedOn w:val="TableNormal"/>
    <w:uiPriority w:val="44"/>
    <w:rsid w:val="0083005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300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E1252"/>
    <w:rPr>
      <w:color w:val="605E5C"/>
      <w:shd w:val="clear" w:color="auto" w:fill="E1DFDD"/>
    </w:rPr>
  </w:style>
  <w:style w:type="paragraph" w:styleId="Revision">
    <w:name w:val="Revision"/>
    <w:hidden/>
    <w:uiPriority w:val="99"/>
    <w:semiHidden/>
    <w:rsid w:val="00DA3719"/>
    <w:pPr>
      <w:widowControl/>
      <w:autoSpaceDE/>
      <w:autoSpaceDN/>
    </w:pPr>
    <w:rPr>
      <w:rFonts w:ascii="Arial Narrow" w:eastAsia="Arial Narrow" w:hAnsi="Arial Narrow" w:cs="Arial Narrow"/>
    </w:rPr>
  </w:style>
  <w:style w:type="paragraph" w:customStyle="1" w:styleId="Body0">
    <w:name w:val="Body."/>
    <w:basedOn w:val="Normal"/>
    <w:qFormat/>
    <w:rsid w:val="00AF4125"/>
    <w:pPr>
      <w:widowControl/>
      <w:autoSpaceDE/>
      <w:autoSpaceDN/>
      <w:spacing w:before="120" w:after="120"/>
    </w:pPr>
    <w:rPr>
      <w:rFonts w:ascii="Calibri" w:eastAsia="Calibri" w:hAnsi="Calibri" w:cs="Helvetica Neue"/>
      <w:color w:val="000000" w:themeColor="text1"/>
      <w:spacing w:val="-3"/>
      <w:szCs w:val="24"/>
      <w:lang w:val="en-CA"/>
    </w:rPr>
  </w:style>
  <w:style w:type="paragraph" w:customStyle="1" w:styleId="ICONParagraph">
    <w:name w:val="ICON Paragraph"/>
    <w:link w:val="ICONParagraphChar"/>
    <w:qFormat/>
    <w:rsid w:val="00AF4125"/>
    <w:pPr>
      <w:widowControl/>
      <w:autoSpaceDE/>
      <w:autoSpaceDN/>
      <w:spacing w:before="180" w:after="180"/>
    </w:pPr>
    <w:rPr>
      <w:rFonts w:ascii="Arial" w:eastAsia="MS Mincho" w:hAnsi="Arial" w:cs="Arial"/>
      <w:color w:val="000000" w:themeColor="text1"/>
      <w:sz w:val="20"/>
      <w:szCs w:val="20"/>
    </w:rPr>
  </w:style>
  <w:style w:type="character" w:customStyle="1" w:styleId="ICONParagraphChar">
    <w:name w:val="ICON Paragraph Char"/>
    <w:basedOn w:val="DefaultParagraphFont"/>
    <w:link w:val="ICONParagraph"/>
    <w:rsid w:val="00AF4125"/>
    <w:rPr>
      <w:rFonts w:ascii="Arial" w:eastAsia="MS Mincho" w:hAnsi="Arial" w:cs="Arial"/>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80979">
      <w:bodyDiv w:val="1"/>
      <w:marLeft w:val="0"/>
      <w:marRight w:val="0"/>
      <w:marTop w:val="0"/>
      <w:marBottom w:val="0"/>
      <w:divBdr>
        <w:top w:val="none" w:sz="0" w:space="0" w:color="auto"/>
        <w:left w:val="none" w:sz="0" w:space="0" w:color="auto"/>
        <w:bottom w:val="none" w:sz="0" w:space="0" w:color="auto"/>
        <w:right w:val="none" w:sz="0" w:space="0" w:color="auto"/>
      </w:divBdr>
    </w:div>
    <w:div w:id="45105859">
      <w:bodyDiv w:val="1"/>
      <w:marLeft w:val="0"/>
      <w:marRight w:val="0"/>
      <w:marTop w:val="0"/>
      <w:marBottom w:val="0"/>
      <w:divBdr>
        <w:top w:val="none" w:sz="0" w:space="0" w:color="auto"/>
        <w:left w:val="none" w:sz="0" w:space="0" w:color="auto"/>
        <w:bottom w:val="none" w:sz="0" w:space="0" w:color="auto"/>
        <w:right w:val="none" w:sz="0" w:space="0" w:color="auto"/>
      </w:divBdr>
    </w:div>
    <w:div w:id="46074851">
      <w:bodyDiv w:val="1"/>
      <w:marLeft w:val="0"/>
      <w:marRight w:val="0"/>
      <w:marTop w:val="0"/>
      <w:marBottom w:val="0"/>
      <w:divBdr>
        <w:top w:val="none" w:sz="0" w:space="0" w:color="auto"/>
        <w:left w:val="none" w:sz="0" w:space="0" w:color="auto"/>
        <w:bottom w:val="none" w:sz="0" w:space="0" w:color="auto"/>
        <w:right w:val="none" w:sz="0" w:space="0" w:color="auto"/>
      </w:divBdr>
    </w:div>
    <w:div w:id="96292198">
      <w:bodyDiv w:val="1"/>
      <w:marLeft w:val="0"/>
      <w:marRight w:val="0"/>
      <w:marTop w:val="0"/>
      <w:marBottom w:val="0"/>
      <w:divBdr>
        <w:top w:val="none" w:sz="0" w:space="0" w:color="auto"/>
        <w:left w:val="none" w:sz="0" w:space="0" w:color="auto"/>
        <w:bottom w:val="none" w:sz="0" w:space="0" w:color="auto"/>
        <w:right w:val="none" w:sz="0" w:space="0" w:color="auto"/>
      </w:divBdr>
    </w:div>
    <w:div w:id="118305985">
      <w:bodyDiv w:val="1"/>
      <w:marLeft w:val="0"/>
      <w:marRight w:val="0"/>
      <w:marTop w:val="0"/>
      <w:marBottom w:val="0"/>
      <w:divBdr>
        <w:top w:val="none" w:sz="0" w:space="0" w:color="auto"/>
        <w:left w:val="none" w:sz="0" w:space="0" w:color="auto"/>
        <w:bottom w:val="none" w:sz="0" w:space="0" w:color="auto"/>
        <w:right w:val="none" w:sz="0" w:space="0" w:color="auto"/>
      </w:divBdr>
    </w:div>
    <w:div w:id="133790273">
      <w:bodyDiv w:val="1"/>
      <w:marLeft w:val="0"/>
      <w:marRight w:val="0"/>
      <w:marTop w:val="0"/>
      <w:marBottom w:val="0"/>
      <w:divBdr>
        <w:top w:val="none" w:sz="0" w:space="0" w:color="auto"/>
        <w:left w:val="none" w:sz="0" w:space="0" w:color="auto"/>
        <w:bottom w:val="none" w:sz="0" w:space="0" w:color="auto"/>
        <w:right w:val="none" w:sz="0" w:space="0" w:color="auto"/>
      </w:divBdr>
    </w:div>
    <w:div w:id="142233332">
      <w:bodyDiv w:val="1"/>
      <w:marLeft w:val="0"/>
      <w:marRight w:val="0"/>
      <w:marTop w:val="0"/>
      <w:marBottom w:val="0"/>
      <w:divBdr>
        <w:top w:val="none" w:sz="0" w:space="0" w:color="auto"/>
        <w:left w:val="none" w:sz="0" w:space="0" w:color="auto"/>
        <w:bottom w:val="none" w:sz="0" w:space="0" w:color="auto"/>
        <w:right w:val="none" w:sz="0" w:space="0" w:color="auto"/>
      </w:divBdr>
    </w:div>
    <w:div w:id="144862422">
      <w:bodyDiv w:val="1"/>
      <w:marLeft w:val="0"/>
      <w:marRight w:val="0"/>
      <w:marTop w:val="0"/>
      <w:marBottom w:val="0"/>
      <w:divBdr>
        <w:top w:val="none" w:sz="0" w:space="0" w:color="auto"/>
        <w:left w:val="none" w:sz="0" w:space="0" w:color="auto"/>
        <w:bottom w:val="none" w:sz="0" w:space="0" w:color="auto"/>
        <w:right w:val="none" w:sz="0" w:space="0" w:color="auto"/>
      </w:divBdr>
    </w:div>
    <w:div w:id="202835794">
      <w:bodyDiv w:val="1"/>
      <w:marLeft w:val="0"/>
      <w:marRight w:val="0"/>
      <w:marTop w:val="0"/>
      <w:marBottom w:val="0"/>
      <w:divBdr>
        <w:top w:val="none" w:sz="0" w:space="0" w:color="auto"/>
        <w:left w:val="none" w:sz="0" w:space="0" w:color="auto"/>
        <w:bottom w:val="none" w:sz="0" w:space="0" w:color="auto"/>
        <w:right w:val="none" w:sz="0" w:space="0" w:color="auto"/>
      </w:divBdr>
    </w:div>
    <w:div w:id="223024601">
      <w:bodyDiv w:val="1"/>
      <w:marLeft w:val="0"/>
      <w:marRight w:val="0"/>
      <w:marTop w:val="0"/>
      <w:marBottom w:val="0"/>
      <w:divBdr>
        <w:top w:val="none" w:sz="0" w:space="0" w:color="auto"/>
        <w:left w:val="none" w:sz="0" w:space="0" w:color="auto"/>
        <w:bottom w:val="none" w:sz="0" w:space="0" w:color="auto"/>
        <w:right w:val="none" w:sz="0" w:space="0" w:color="auto"/>
      </w:divBdr>
    </w:div>
    <w:div w:id="225188825">
      <w:bodyDiv w:val="1"/>
      <w:marLeft w:val="0"/>
      <w:marRight w:val="0"/>
      <w:marTop w:val="0"/>
      <w:marBottom w:val="0"/>
      <w:divBdr>
        <w:top w:val="none" w:sz="0" w:space="0" w:color="auto"/>
        <w:left w:val="none" w:sz="0" w:space="0" w:color="auto"/>
        <w:bottom w:val="none" w:sz="0" w:space="0" w:color="auto"/>
        <w:right w:val="none" w:sz="0" w:space="0" w:color="auto"/>
      </w:divBdr>
    </w:div>
    <w:div w:id="245457022">
      <w:bodyDiv w:val="1"/>
      <w:marLeft w:val="0"/>
      <w:marRight w:val="0"/>
      <w:marTop w:val="0"/>
      <w:marBottom w:val="0"/>
      <w:divBdr>
        <w:top w:val="none" w:sz="0" w:space="0" w:color="auto"/>
        <w:left w:val="none" w:sz="0" w:space="0" w:color="auto"/>
        <w:bottom w:val="none" w:sz="0" w:space="0" w:color="auto"/>
        <w:right w:val="none" w:sz="0" w:space="0" w:color="auto"/>
      </w:divBdr>
    </w:div>
    <w:div w:id="251396768">
      <w:bodyDiv w:val="1"/>
      <w:marLeft w:val="0"/>
      <w:marRight w:val="0"/>
      <w:marTop w:val="0"/>
      <w:marBottom w:val="0"/>
      <w:divBdr>
        <w:top w:val="none" w:sz="0" w:space="0" w:color="auto"/>
        <w:left w:val="none" w:sz="0" w:space="0" w:color="auto"/>
        <w:bottom w:val="none" w:sz="0" w:space="0" w:color="auto"/>
        <w:right w:val="none" w:sz="0" w:space="0" w:color="auto"/>
      </w:divBdr>
    </w:div>
    <w:div w:id="256326810">
      <w:bodyDiv w:val="1"/>
      <w:marLeft w:val="0"/>
      <w:marRight w:val="0"/>
      <w:marTop w:val="0"/>
      <w:marBottom w:val="0"/>
      <w:divBdr>
        <w:top w:val="none" w:sz="0" w:space="0" w:color="auto"/>
        <w:left w:val="none" w:sz="0" w:space="0" w:color="auto"/>
        <w:bottom w:val="none" w:sz="0" w:space="0" w:color="auto"/>
        <w:right w:val="none" w:sz="0" w:space="0" w:color="auto"/>
      </w:divBdr>
    </w:div>
    <w:div w:id="289554023">
      <w:bodyDiv w:val="1"/>
      <w:marLeft w:val="0"/>
      <w:marRight w:val="0"/>
      <w:marTop w:val="0"/>
      <w:marBottom w:val="0"/>
      <w:divBdr>
        <w:top w:val="none" w:sz="0" w:space="0" w:color="auto"/>
        <w:left w:val="none" w:sz="0" w:space="0" w:color="auto"/>
        <w:bottom w:val="none" w:sz="0" w:space="0" w:color="auto"/>
        <w:right w:val="none" w:sz="0" w:space="0" w:color="auto"/>
      </w:divBdr>
    </w:div>
    <w:div w:id="337999029">
      <w:bodyDiv w:val="1"/>
      <w:marLeft w:val="0"/>
      <w:marRight w:val="0"/>
      <w:marTop w:val="0"/>
      <w:marBottom w:val="0"/>
      <w:divBdr>
        <w:top w:val="none" w:sz="0" w:space="0" w:color="auto"/>
        <w:left w:val="none" w:sz="0" w:space="0" w:color="auto"/>
        <w:bottom w:val="none" w:sz="0" w:space="0" w:color="auto"/>
        <w:right w:val="none" w:sz="0" w:space="0" w:color="auto"/>
      </w:divBdr>
    </w:div>
    <w:div w:id="343633516">
      <w:bodyDiv w:val="1"/>
      <w:marLeft w:val="0"/>
      <w:marRight w:val="0"/>
      <w:marTop w:val="0"/>
      <w:marBottom w:val="0"/>
      <w:divBdr>
        <w:top w:val="none" w:sz="0" w:space="0" w:color="auto"/>
        <w:left w:val="none" w:sz="0" w:space="0" w:color="auto"/>
        <w:bottom w:val="none" w:sz="0" w:space="0" w:color="auto"/>
        <w:right w:val="none" w:sz="0" w:space="0" w:color="auto"/>
      </w:divBdr>
    </w:div>
    <w:div w:id="350575786">
      <w:bodyDiv w:val="1"/>
      <w:marLeft w:val="0"/>
      <w:marRight w:val="0"/>
      <w:marTop w:val="0"/>
      <w:marBottom w:val="0"/>
      <w:divBdr>
        <w:top w:val="none" w:sz="0" w:space="0" w:color="auto"/>
        <w:left w:val="none" w:sz="0" w:space="0" w:color="auto"/>
        <w:bottom w:val="none" w:sz="0" w:space="0" w:color="auto"/>
        <w:right w:val="none" w:sz="0" w:space="0" w:color="auto"/>
      </w:divBdr>
    </w:div>
    <w:div w:id="360782221">
      <w:bodyDiv w:val="1"/>
      <w:marLeft w:val="0"/>
      <w:marRight w:val="0"/>
      <w:marTop w:val="0"/>
      <w:marBottom w:val="0"/>
      <w:divBdr>
        <w:top w:val="none" w:sz="0" w:space="0" w:color="auto"/>
        <w:left w:val="none" w:sz="0" w:space="0" w:color="auto"/>
        <w:bottom w:val="none" w:sz="0" w:space="0" w:color="auto"/>
        <w:right w:val="none" w:sz="0" w:space="0" w:color="auto"/>
      </w:divBdr>
    </w:div>
    <w:div w:id="379325879">
      <w:bodyDiv w:val="1"/>
      <w:marLeft w:val="0"/>
      <w:marRight w:val="0"/>
      <w:marTop w:val="0"/>
      <w:marBottom w:val="0"/>
      <w:divBdr>
        <w:top w:val="none" w:sz="0" w:space="0" w:color="auto"/>
        <w:left w:val="none" w:sz="0" w:space="0" w:color="auto"/>
        <w:bottom w:val="none" w:sz="0" w:space="0" w:color="auto"/>
        <w:right w:val="none" w:sz="0" w:space="0" w:color="auto"/>
      </w:divBdr>
    </w:div>
    <w:div w:id="382827057">
      <w:bodyDiv w:val="1"/>
      <w:marLeft w:val="0"/>
      <w:marRight w:val="0"/>
      <w:marTop w:val="0"/>
      <w:marBottom w:val="0"/>
      <w:divBdr>
        <w:top w:val="none" w:sz="0" w:space="0" w:color="auto"/>
        <w:left w:val="none" w:sz="0" w:space="0" w:color="auto"/>
        <w:bottom w:val="none" w:sz="0" w:space="0" w:color="auto"/>
        <w:right w:val="none" w:sz="0" w:space="0" w:color="auto"/>
      </w:divBdr>
    </w:div>
    <w:div w:id="492797542">
      <w:bodyDiv w:val="1"/>
      <w:marLeft w:val="0"/>
      <w:marRight w:val="0"/>
      <w:marTop w:val="0"/>
      <w:marBottom w:val="0"/>
      <w:divBdr>
        <w:top w:val="none" w:sz="0" w:space="0" w:color="auto"/>
        <w:left w:val="none" w:sz="0" w:space="0" w:color="auto"/>
        <w:bottom w:val="none" w:sz="0" w:space="0" w:color="auto"/>
        <w:right w:val="none" w:sz="0" w:space="0" w:color="auto"/>
      </w:divBdr>
    </w:div>
    <w:div w:id="624623833">
      <w:bodyDiv w:val="1"/>
      <w:marLeft w:val="0"/>
      <w:marRight w:val="0"/>
      <w:marTop w:val="0"/>
      <w:marBottom w:val="0"/>
      <w:divBdr>
        <w:top w:val="none" w:sz="0" w:space="0" w:color="auto"/>
        <w:left w:val="none" w:sz="0" w:space="0" w:color="auto"/>
        <w:bottom w:val="none" w:sz="0" w:space="0" w:color="auto"/>
        <w:right w:val="none" w:sz="0" w:space="0" w:color="auto"/>
      </w:divBdr>
    </w:div>
    <w:div w:id="624696883">
      <w:bodyDiv w:val="1"/>
      <w:marLeft w:val="0"/>
      <w:marRight w:val="0"/>
      <w:marTop w:val="0"/>
      <w:marBottom w:val="0"/>
      <w:divBdr>
        <w:top w:val="none" w:sz="0" w:space="0" w:color="auto"/>
        <w:left w:val="none" w:sz="0" w:space="0" w:color="auto"/>
        <w:bottom w:val="none" w:sz="0" w:space="0" w:color="auto"/>
        <w:right w:val="none" w:sz="0" w:space="0" w:color="auto"/>
      </w:divBdr>
    </w:div>
    <w:div w:id="725764559">
      <w:bodyDiv w:val="1"/>
      <w:marLeft w:val="0"/>
      <w:marRight w:val="0"/>
      <w:marTop w:val="0"/>
      <w:marBottom w:val="0"/>
      <w:divBdr>
        <w:top w:val="none" w:sz="0" w:space="0" w:color="auto"/>
        <w:left w:val="none" w:sz="0" w:space="0" w:color="auto"/>
        <w:bottom w:val="none" w:sz="0" w:space="0" w:color="auto"/>
        <w:right w:val="none" w:sz="0" w:space="0" w:color="auto"/>
      </w:divBdr>
    </w:div>
    <w:div w:id="842670607">
      <w:bodyDiv w:val="1"/>
      <w:marLeft w:val="0"/>
      <w:marRight w:val="0"/>
      <w:marTop w:val="0"/>
      <w:marBottom w:val="0"/>
      <w:divBdr>
        <w:top w:val="none" w:sz="0" w:space="0" w:color="auto"/>
        <w:left w:val="none" w:sz="0" w:space="0" w:color="auto"/>
        <w:bottom w:val="none" w:sz="0" w:space="0" w:color="auto"/>
        <w:right w:val="none" w:sz="0" w:space="0" w:color="auto"/>
      </w:divBdr>
    </w:div>
    <w:div w:id="928003605">
      <w:bodyDiv w:val="1"/>
      <w:marLeft w:val="0"/>
      <w:marRight w:val="0"/>
      <w:marTop w:val="0"/>
      <w:marBottom w:val="0"/>
      <w:divBdr>
        <w:top w:val="none" w:sz="0" w:space="0" w:color="auto"/>
        <w:left w:val="none" w:sz="0" w:space="0" w:color="auto"/>
        <w:bottom w:val="none" w:sz="0" w:space="0" w:color="auto"/>
        <w:right w:val="none" w:sz="0" w:space="0" w:color="auto"/>
      </w:divBdr>
    </w:div>
    <w:div w:id="973943340">
      <w:bodyDiv w:val="1"/>
      <w:marLeft w:val="0"/>
      <w:marRight w:val="0"/>
      <w:marTop w:val="0"/>
      <w:marBottom w:val="0"/>
      <w:divBdr>
        <w:top w:val="none" w:sz="0" w:space="0" w:color="auto"/>
        <w:left w:val="none" w:sz="0" w:space="0" w:color="auto"/>
        <w:bottom w:val="none" w:sz="0" w:space="0" w:color="auto"/>
        <w:right w:val="none" w:sz="0" w:space="0" w:color="auto"/>
      </w:divBdr>
    </w:div>
    <w:div w:id="1112433454">
      <w:bodyDiv w:val="1"/>
      <w:marLeft w:val="0"/>
      <w:marRight w:val="0"/>
      <w:marTop w:val="0"/>
      <w:marBottom w:val="0"/>
      <w:divBdr>
        <w:top w:val="none" w:sz="0" w:space="0" w:color="auto"/>
        <w:left w:val="none" w:sz="0" w:space="0" w:color="auto"/>
        <w:bottom w:val="none" w:sz="0" w:space="0" w:color="auto"/>
        <w:right w:val="none" w:sz="0" w:space="0" w:color="auto"/>
      </w:divBdr>
    </w:div>
    <w:div w:id="1342588676">
      <w:bodyDiv w:val="1"/>
      <w:marLeft w:val="0"/>
      <w:marRight w:val="0"/>
      <w:marTop w:val="0"/>
      <w:marBottom w:val="0"/>
      <w:divBdr>
        <w:top w:val="none" w:sz="0" w:space="0" w:color="auto"/>
        <w:left w:val="none" w:sz="0" w:space="0" w:color="auto"/>
        <w:bottom w:val="none" w:sz="0" w:space="0" w:color="auto"/>
        <w:right w:val="none" w:sz="0" w:space="0" w:color="auto"/>
      </w:divBdr>
    </w:div>
    <w:div w:id="1359545944">
      <w:bodyDiv w:val="1"/>
      <w:marLeft w:val="0"/>
      <w:marRight w:val="0"/>
      <w:marTop w:val="0"/>
      <w:marBottom w:val="0"/>
      <w:divBdr>
        <w:top w:val="none" w:sz="0" w:space="0" w:color="auto"/>
        <w:left w:val="none" w:sz="0" w:space="0" w:color="auto"/>
        <w:bottom w:val="none" w:sz="0" w:space="0" w:color="auto"/>
        <w:right w:val="none" w:sz="0" w:space="0" w:color="auto"/>
      </w:divBdr>
    </w:div>
    <w:div w:id="1363436941">
      <w:bodyDiv w:val="1"/>
      <w:marLeft w:val="0"/>
      <w:marRight w:val="0"/>
      <w:marTop w:val="0"/>
      <w:marBottom w:val="0"/>
      <w:divBdr>
        <w:top w:val="none" w:sz="0" w:space="0" w:color="auto"/>
        <w:left w:val="none" w:sz="0" w:space="0" w:color="auto"/>
        <w:bottom w:val="none" w:sz="0" w:space="0" w:color="auto"/>
        <w:right w:val="none" w:sz="0" w:space="0" w:color="auto"/>
      </w:divBdr>
    </w:div>
    <w:div w:id="1388840549">
      <w:bodyDiv w:val="1"/>
      <w:marLeft w:val="0"/>
      <w:marRight w:val="0"/>
      <w:marTop w:val="0"/>
      <w:marBottom w:val="0"/>
      <w:divBdr>
        <w:top w:val="none" w:sz="0" w:space="0" w:color="auto"/>
        <w:left w:val="none" w:sz="0" w:space="0" w:color="auto"/>
        <w:bottom w:val="none" w:sz="0" w:space="0" w:color="auto"/>
        <w:right w:val="none" w:sz="0" w:space="0" w:color="auto"/>
      </w:divBdr>
    </w:div>
    <w:div w:id="1445346384">
      <w:bodyDiv w:val="1"/>
      <w:marLeft w:val="0"/>
      <w:marRight w:val="0"/>
      <w:marTop w:val="0"/>
      <w:marBottom w:val="0"/>
      <w:divBdr>
        <w:top w:val="none" w:sz="0" w:space="0" w:color="auto"/>
        <w:left w:val="none" w:sz="0" w:space="0" w:color="auto"/>
        <w:bottom w:val="none" w:sz="0" w:space="0" w:color="auto"/>
        <w:right w:val="none" w:sz="0" w:space="0" w:color="auto"/>
      </w:divBdr>
    </w:div>
    <w:div w:id="1524249742">
      <w:bodyDiv w:val="1"/>
      <w:marLeft w:val="0"/>
      <w:marRight w:val="0"/>
      <w:marTop w:val="0"/>
      <w:marBottom w:val="0"/>
      <w:divBdr>
        <w:top w:val="none" w:sz="0" w:space="0" w:color="auto"/>
        <w:left w:val="none" w:sz="0" w:space="0" w:color="auto"/>
        <w:bottom w:val="none" w:sz="0" w:space="0" w:color="auto"/>
        <w:right w:val="none" w:sz="0" w:space="0" w:color="auto"/>
      </w:divBdr>
    </w:div>
    <w:div w:id="1561208729">
      <w:bodyDiv w:val="1"/>
      <w:marLeft w:val="0"/>
      <w:marRight w:val="0"/>
      <w:marTop w:val="0"/>
      <w:marBottom w:val="0"/>
      <w:divBdr>
        <w:top w:val="none" w:sz="0" w:space="0" w:color="auto"/>
        <w:left w:val="none" w:sz="0" w:space="0" w:color="auto"/>
        <w:bottom w:val="none" w:sz="0" w:space="0" w:color="auto"/>
        <w:right w:val="none" w:sz="0" w:space="0" w:color="auto"/>
      </w:divBdr>
    </w:div>
    <w:div w:id="1567302722">
      <w:bodyDiv w:val="1"/>
      <w:marLeft w:val="0"/>
      <w:marRight w:val="0"/>
      <w:marTop w:val="0"/>
      <w:marBottom w:val="0"/>
      <w:divBdr>
        <w:top w:val="none" w:sz="0" w:space="0" w:color="auto"/>
        <w:left w:val="none" w:sz="0" w:space="0" w:color="auto"/>
        <w:bottom w:val="none" w:sz="0" w:space="0" w:color="auto"/>
        <w:right w:val="none" w:sz="0" w:space="0" w:color="auto"/>
      </w:divBdr>
    </w:div>
    <w:div w:id="1598447187">
      <w:bodyDiv w:val="1"/>
      <w:marLeft w:val="0"/>
      <w:marRight w:val="0"/>
      <w:marTop w:val="0"/>
      <w:marBottom w:val="0"/>
      <w:divBdr>
        <w:top w:val="none" w:sz="0" w:space="0" w:color="auto"/>
        <w:left w:val="none" w:sz="0" w:space="0" w:color="auto"/>
        <w:bottom w:val="none" w:sz="0" w:space="0" w:color="auto"/>
        <w:right w:val="none" w:sz="0" w:space="0" w:color="auto"/>
      </w:divBdr>
    </w:div>
    <w:div w:id="1924415021">
      <w:bodyDiv w:val="1"/>
      <w:marLeft w:val="0"/>
      <w:marRight w:val="0"/>
      <w:marTop w:val="0"/>
      <w:marBottom w:val="0"/>
      <w:divBdr>
        <w:top w:val="none" w:sz="0" w:space="0" w:color="auto"/>
        <w:left w:val="none" w:sz="0" w:space="0" w:color="auto"/>
        <w:bottom w:val="none" w:sz="0" w:space="0" w:color="auto"/>
        <w:right w:val="none" w:sz="0" w:space="0" w:color="auto"/>
      </w:divBdr>
    </w:div>
    <w:div w:id="1925604479">
      <w:bodyDiv w:val="1"/>
      <w:marLeft w:val="0"/>
      <w:marRight w:val="0"/>
      <w:marTop w:val="0"/>
      <w:marBottom w:val="0"/>
      <w:divBdr>
        <w:top w:val="none" w:sz="0" w:space="0" w:color="auto"/>
        <w:left w:val="none" w:sz="0" w:space="0" w:color="auto"/>
        <w:bottom w:val="none" w:sz="0" w:space="0" w:color="auto"/>
        <w:right w:val="none" w:sz="0" w:space="0" w:color="auto"/>
      </w:divBdr>
    </w:div>
    <w:div w:id="1968466675">
      <w:bodyDiv w:val="1"/>
      <w:marLeft w:val="0"/>
      <w:marRight w:val="0"/>
      <w:marTop w:val="0"/>
      <w:marBottom w:val="0"/>
      <w:divBdr>
        <w:top w:val="none" w:sz="0" w:space="0" w:color="auto"/>
        <w:left w:val="none" w:sz="0" w:space="0" w:color="auto"/>
        <w:bottom w:val="none" w:sz="0" w:space="0" w:color="auto"/>
        <w:right w:val="none" w:sz="0" w:space="0" w:color="auto"/>
      </w:divBdr>
    </w:div>
    <w:div w:id="1995253342">
      <w:bodyDiv w:val="1"/>
      <w:marLeft w:val="0"/>
      <w:marRight w:val="0"/>
      <w:marTop w:val="0"/>
      <w:marBottom w:val="0"/>
      <w:divBdr>
        <w:top w:val="none" w:sz="0" w:space="0" w:color="auto"/>
        <w:left w:val="none" w:sz="0" w:space="0" w:color="auto"/>
        <w:bottom w:val="none" w:sz="0" w:space="0" w:color="auto"/>
        <w:right w:val="none" w:sz="0" w:space="0" w:color="auto"/>
      </w:divBdr>
    </w:div>
    <w:div w:id="209920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4.xml"/><Relationship Id="rId18" Type="http://schemas.openxmlformats.org/officeDocument/2006/relationships/hyperlink" Target="https://www.thestreet.com/lifestyle/what-is-business-casual-14629494"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hr@yottabyte.ltd" TargetMode="Externa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04B90-596D-431C-85F6-3A6F70747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44</Pages>
  <Words>11708</Words>
  <Characters>66736</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WorkplaceToolbox prepared this Sample Employee Manual</vt:lpstr>
    </vt:vector>
  </TitlesOfParts>
  <Company/>
  <LinksUpToDate>false</LinksUpToDate>
  <CharactersWithSpaces>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WorkplaceToolbox prepared this Sample Employee Manual</dc:title>
  <dc:subject/>
  <dc:creator>maryam@yottabyte.ltd</dc:creator>
  <cp:keywords/>
  <dc:description/>
  <cp:lastModifiedBy>Maryam Shakir</cp:lastModifiedBy>
  <cp:revision>221</cp:revision>
  <cp:lastPrinted>2024-07-08T07:47:00Z</cp:lastPrinted>
  <dcterms:created xsi:type="dcterms:W3CDTF">2022-06-20T10:02:00Z</dcterms:created>
  <dcterms:modified xsi:type="dcterms:W3CDTF">2025-01-01T11:46:00Z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2011-12-07T00:00:00Z</vt:filetime>
  </property>
  <property fmtid="{D5CDD505-2E9C-101B-9397-08002B2CF9AE}" pid="3" name="Creator">
    <vt:lpwstr>Microsoft® Word 2010</vt:lpwstr>
  </property>
  <property fmtid="{D5CDD505-2E9C-101B-9397-08002B2CF9AE}" pid="4" name="LastSaved">
    <vt:filetime>2020-10-17T00:00:00Z</vt:filetime>
  </property>
</Properties>
</file>