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3589080" wp14:paraId="172B42A5" wp14:textId="259229AF">
      <w:pPr>
        <w:pStyle w:val="Heading3"/>
        <w:spacing w:before="281" w:beforeAutospacing="off" w:after="281" w:afterAutospacing="off"/>
      </w:pPr>
      <w:r w:rsidRPr="43589080" w:rsidR="07ABDDF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CIRCUIT ANALYSIS – LAB 7</w:t>
      </w:r>
      <w:r w:rsidRPr="43589080" w:rsidR="07ABDDF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:rsidP="43589080" wp14:paraId="235FED9C" wp14:textId="6083F897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43589080" w:rsidR="07ABDDF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Name:  Momna Ashraf </w:t>
      </w:r>
    </w:p>
    <w:p xmlns:wp14="http://schemas.microsoft.com/office/word/2010/wordml" w:rsidP="43589080" wp14:paraId="46EB9E62" wp14:textId="102195A6">
      <w:pPr>
        <w:pStyle w:val="Normal"/>
      </w:pPr>
      <w:r w:rsidRPr="43589080" w:rsidR="07ABDDFF">
        <w:rPr>
          <w:b w:val="1"/>
          <w:bCs w:val="1"/>
          <w:noProof w:val="0"/>
          <w:lang w:val="en-US"/>
        </w:rPr>
        <w:t>Reg.no: 2025-CE-72</w:t>
      </w:r>
    </w:p>
    <w:p xmlns:wp14="http://schemas.microsoft.com/office/word/2010/wordml" w:rsidP="43589080" wp14:paraId="0F9302F7" wp14:textId="5445C5B3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43589080" w:rsidR="07ABDDF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Explanation</w:t>
      </w:r>
    </w:p>
    <w:p xmlns:wp14="http://schemas.microsoft.com/office/word/2010/wordml" w:rsidP="43589080" wp14:paraId="46CF0497" wp14:textId="5C2B655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3589080" w:rsidR="07ABDDF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An operational amplifier (op-amp) is used to amplify voltage signals. In this experiment, two configurations are studied: inverting and non-inverting amplifiers.</w:t>
      </w:r>
    </w:p>
    <w:p xmlns:wp14="http://schemas.microsoft.com/office/word/2010/wordml" w:rsidP="43589080" wp14:paraId="69045761" wp14:textId="1750C0D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3589080" w:rsidR="07ABDDF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In an </w:t>
      </w:r>
      <w:r w:rsidRPr="43589080" w:rsidR="07ABDDF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inverting amplifier</w:t>
      </w:r>
      <w:r w:rsidRPr="43589080" w:rsidR="07ABDDF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, the input signal is applied to the inverting terminal, while the non-inverting terminal is grounded. The output signal is amplified and inverted, meaning it is 180° out of phase with the input. The voltage gain is given by:</w:t>
      </w:r>
    </w:p>
    <w:p xmlns:wp14="http://schemas.microsoft.com/office/word/2010/wordml" w:rsidP="43589080" wp14:paraId="3C35727A" wp14:textId="07ACCA82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43589080" w:rsidR="07ABDDF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Av = − (Rf / Rin)</w:t>
      </w:r>
    </w:p>
    <w:p xmlns:wp14="http://schemas.microsoft.com/office/word/2010/wordml" w:rsidP="43589080" wp14:paraId="5B92C869" wp14:textId="09AC1E9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3589080" w:rsidR="07ABDDF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In a </w:t>
      </w:r>
      <w:r w:rsidRPr="43589080" w:rsidR="07ABDDF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non-inverting amplifier</w:t>
      </w:r>
      <w:r w:rsidRPr="43589080" w:rsidR="07ABDDF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, the input signal is applied to the non-inverting terminal. The output signal is amplified but remains in phase with the input. The voltage gain is:</w:t>
      </w:r>
    </w:p>
    <w:p xmlns:wp14="http://schemas.microsoft.com/office/word/2010/wordml" w:rsidP="43589080" wp14:paraId="3F6A98E1" wp14:textId="42EC5E8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43589080" w:rsidR="07ABDDF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Av = 1 + (Rf / Rin)</w:t>
      </w:r>
    </w:p>
    <w:p xmlns:wp14="http://schemas.microsoft.com/office/word/2010/wordml" w:rsidP="43589080" wp14:paraId="167D063E" wp14:textId="7780FE5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3589080" w:rsidR="07ABDDF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These relationships show how resistor values control the amplification in both circuits.</w:t>
      </w:r>
    </w:p>
    <w:p xmlns:wp14="http://schemas.microsoft.com/office/word/2010/wordml" w:rsidP="43589080" wp14:paraId="5D978E92" wp14:textId="64AF950B">
      <w:pPr>
        <w:rPr>
          <w:sz w:val="28"/>
          <w:szCs w:val="28"/>
        </w:rPr>
      </w:pPr>
    </w:p>
    <w:p xmlns:wp14="http://schemas.microsoft.com/office/word/2010/wordml" w:rsidP="43589080" wp14:paraId="75A1C2C3" wp14:textId="1E53E01F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43589080" w:rsidR="07ABDDF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Procedure</w:t>
      </w:r>
    </w:p>
    <w:p xmlns:wp14="http://schemas.microsoft.com/office/word/2010/wordml" w:rsidP="43589080" wp14:paraId="4AFEC26C" wp14:textId="496FCF5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3589080" w:rsidR="07ABDDF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Connect the IC 741 op-amp to a dual power supply (±12V or ±15V). </w:t>
      </w:r>
    </w:p>
    <w:p xmlns:wp14="http://schemas.microsoft.com/office/word/2010/wordml" w:rsidP="43589080" wp14:paraId="02ABE723" wp14:textId="744D2A4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3589080" w:rsidR="07ABDDF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Set up the </w:t>
      </w:r>
      <w:r w:rsidRPr="43589080" w:rsidR="07ABDDF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inverting amplifier circuit</w:t>
      </w:r>
      <w:r w:rsidRPr="43589080" w:rsidR="07ABDDF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on the breadboard: </w:t>
      </w:r>
    </w:p>
    <w:p xmlns:wp14="http://schemas.microsoft.com/office/word/2010/wordml" w:rsidP="43589080" wp14:paraId="31A1F7E3" wp14:textId="1A6FD471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3589080" w:rsidR="07ABDDF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Apply input signal through resistor (Rin) to the inverting terminal. </w:t>
      </w:r>
    </w:p>
    <w:p xmlns:wp14="http://schemas.microsoft.com/office/word/2010/wordml" w:rsidP="43589080" wp14:paraId="7AE1B0FD" wp14:textId="550B092D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3589080" w:rsidR="07ABDDF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Connect feedback resistor (Rf) between output and inverting terminal. </w:t>
      </w:r>
    </w:p>
    <w:p xmlns:wp14="http://schemas.microsoft.com/office/word/2010/wordml" w:rsidP="43589080" wp14:paraId="531E6866" wp14:textId="50B15315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3589080" w:rsidR="07ABDDF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Ground the non-inverting terminal. </w:t>
      </w:r>
    </w:p>
    <w:p xmlns:wp14="http://schemas.microsoft.com/office/word/2010/wordml" w:rsidP="43589080" wp14:paraId="5CCBA0E8" wp14:textId="3FE26ED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3589080" w:rsidR="07ABDDF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Apply a sinusoidal input signal using the signal generator. </w:t>
      </w:r>
    </w:p>
    <w:p xmlns:wp14="http://schemas.microsoft.com/office/word/2010/wordml" w:rsidP="43589080" wp14:paraId="7A1BD0AD" wp14:textId="3F3CF1D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3589080" w:rsidR="07ABDDF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Observe the input and output waveforms on the oscilloscope. </w:t>
      </w:r>
    </w:p>
    <w:p xmlns:wp14="http://schemas.microsoft.com/office/word/2010/wordml" w:rsidP="43589080" wp14:paraId="121CDA3A" wp14:textId="398A992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3589080" w:rsidR="07ABDDF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Measure and note the input and output voltages. </w:t>
      </w:r>
    </w:p>
    <w:p xmlns:wp14="http://schemas.microsoft.com/office/word/2010/wordml" w:rsidP="43589080" wp14:paraId="2A749B52" wp14:textId="010D55B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3589080" w:rsidR="07ABDDF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Set up the </w:t>
      </w:r>
      <w:r w:rsidRPr="43589080" w:rsidR="07ABDDF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non-inverting amplifier circuit</w:t>
      </w:r>
      <w:r w:rsidRPr="43589080" w:rsidR="07ABDDF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</w:p>
    <w:p xmlns:wp14="http://schemas.microsoft.com/office/word/2010/wordml" w:rsidP="43589080" wp14:paraId="61468825" wp14:textId="0EFD94E1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3589080" w:rsidR="07ABDDF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Apply input signal to the non-inverting terminal. </w:t>
      </w:r>
    </w:p>
    <w:p xmlns:wp14="http://schemas.microsoft.com/office/word/2010/wordml" w:rsidP="43589080" wp14:paraId="1033B237" wp14:textId="1F1EBED6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3589080" w:rsidR="07ABDDF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Connect resistors (Rf and Rin) in feedback configuration. </w:t>
      </w:r>
    </w:p>
    <w:p xmlns:wp14="http://schemas.microsoft.com/office/word/2010/wordml" w:rsidP="43589080" wp14:paraId="324947E6" wp14:textId="4397A5C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3589080" w:rsidR="07ABDDF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Observe and record the waveforms and voltages for this circuit as well. </w:t>
      </w:r>
    </w:p>
    <w:p xmlns:wp14="http://schemas.microsoft.com/office/word/2010/wordml" w:rsidP="43589080" wp14:paraId="0239642B" wp14:textId="3C076F1B">
      <w:pPr>
        <w:rPr>
          <w:sz w:val="28"/>
          <w:szCs w:val="28"/>
        </w:rPr>
      </w:pPr>
    </w:p>
    <w:p xmlns:wp14="http://schemas.microsoft.com/office/word/2010/wordml" w:rsidP="43589080" wp14:paraId="0512DCC9" wp14:textId="0302D3BA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43589080" w:rsidR="07ABDDF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Result</w:t>
      </w:r>
    </w:p>
    <w:p xmlns:wp14="http://schemas.microsoft.com/office/word/2010/wordml" w:rsidP="43589080" wp14:paraId="650810EA" wp14:textId="73A240B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3589080" w:rsidR="07ABDDF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The inverting amplifier produced an output that was amplified and 180° out of phase with the input signal. The non-inverting amplifier produced an amplified output that remained in phase with the input. The observed behavior of both circuits was consistent with theoretical expectations.</w:t>
      </w:r>
    </w:p>
    <w:p xmlns:wp14="http://schemas.microsoft.com/office/word/2010/wordml" w:rsidP="43589080" wp14:paraId="2C078E63" wp14:textId="5CE7E121">
      <w:pPr>
        <w:rPr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f26db3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C29CDA"/>
    <w:rsid w:val="07ABDDFF"/>
    <w:rsid w:val="0CC29CDA"/>
    <w:rsid w:val="36A5C94C"/>
    <w:rsid w:val="43589080"/>
    <w:rsid w:val="45A96473"/>
    <w:rsid w:val="4D7A6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3D3EF"/>
  <w15:chartTrackingRefBased/>
  <w15:docId w15:val="{E167FCD1-5EDE-4D6A-ABD3-25C1C927B97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358908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358908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a651febac0e45d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2026-05-04T11:43:31.3193831Z</dcterms:created>
  <dcterms:modified xsi:type="dcterms:W3CDTF">2026-05-04T11:46:12.0877470Z</dcterms:modified>
  <dc:creator>Momna Ashraf CE 72</dc:creator>
  <lastModifiedBy>Momna Ashraf CE 72</lastModifiedBy>
</coreProperties>
</file>