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82BC33F" w14:paraId="7C013A14" wp14:textId="77777777">
      <w:pPr>
        <w:pStyle w:val="Title"/>
        <w:rPr>
          <w:color w:val="auto"/>
        </w:rPr>
      </w:pPr>
      <w:r w:rsidRPr="382BC33F" w:rsidR="382BC33F">
        <w:rPr>
          <w:color w:val="auto"/>
        </w:rPr>
        <w:t>Circuit Analysis Lab #2</w:t>
      </w:r>
    </w:p>
    <w:p xmlns:wp14="http://schemas.microsoft.com/office/word/2010/wordml" w:rsidP="382BC33F" w14:paraId="25A5C903" wp14:textId="64925EBD">
      <w:pPr>
        <w:pStyle w:val="Normal"/>
        <w:rPr>
          <w:rFonts w:ascii="Times New Roman" w:hAnsi="Times New Roman" w:eastAsia="Times New Roman" w:cs="Times New Roman"/>
          <w:b w:val="1"/>
          <w:bCs w:val="1"/>
          <w:color w:val="auto"/>
          <w:sz w:val="28"/>
          <w:szCs w:val="28"/>
          <w:u w:val="single"/>
        </w:rPr>
      </w:pPr>
      <w:r w:rsidRPr="382BC33F" w:rsidR="73C2231F">
        <w:rPr>
          <w:rFonts w:ascii="Times New Roman" w:hAnsi="Times New Roman" w:eastAsia="Times New Roman" w:cs="Times New Roman"/>
          <w:b w:val="1"/>
          <w:bCs w:val="1"/>
          <w:color w:val="auto"/>
          <w:sz w:val="28"/>
          <w:szCs w:val="28"/>
          <w:u w:val="single"/>
        </w:rPr>
        <w:t>Procedure:</w:t>
      </w:r>
    </w:p>
    <w:p xmlns:wp14="http://schemas.microsoft.com/office/word/2010/wordml" w:rsidP="382BC33F" w14:paraId="6510F2A9" wp14:textId="77777777">
      <w:pPr>
        <w:pStyle w:val="Heading1"/>
        <w:rPr>
          <w:rFonts w:ascii="Times New Roman" w:hAnsi="Times New Roman" w:eastAsia="Times New Roman" w:cs="Times New Roman"/>
          <w:color w:val="auto"/>
        </w:rPr>
      </w:pPr>
      <w:r w:rsidRPr="382BC33F" w:rsidR="382BC33F">
        <w:rPr>
          <w:rFonts w:ascii="Times New Roman" w:hAnsi="Times New Roman" w:eastAsia="Times New Roman" w:cs="Times New Roman"/>
          <w:color w:val="auto"/>
        </w:rPr>
        <w:t>Objective</w:t>
      </w:r>
    </w:p>
    <w:p xmlns:wp14="http://schemas.microsoft.com/office/word/2010/wordml" w14:paraId="119DBF85" wp14:textId="77777777">
      <w:r>
        <w:t>This experiment helps students learn how to measure electrical waveforms and fundamental quantities using laboratory instruments such as a signal generator and an oscilloscope. It also helps understand voltage behavior in basic resistive circuits.</w:t>
      </w:r>
    </w:p>
    <w:p xmlns:wp14="http://schemas.microsoft.com/office/word/2010/wordml" w:rsidP="382BC33F" w14:paraId="498D50D4" wp14:textId="77777777">
      <w:pPr>
        <w:pStyle w:val="Heading1"/>
        <w:rPr>
          <w:rFonts w:ascii="Times New Roman" w:hAnsi="Times New Roman" w:eastAsia="Times New Roman" w:cs="Times New Roman"/>
          <w:color w:val="auto"/>
        </w:rPr>
      </w:pPr>
      <w:r w:rsidRPr="382BC33F" w:rsidR="382BC33F">
        <w:rPr>
          <w:rFonts w:ascii="Times New Roman" w:hAnsi="Times New Roman" w:eastAsia="Times New Roman" w:cs="Times New Roman"/>
          <w:color w:val="auto"/>
        </w:rPr>
        <w:t>Equipment Required</w:t>
      </w:r>
    </w:p>
    <w:p xmlns:wp14="http://schemas.microsoft.com/office/word/2010/wordml" w14:paraId="343F0467" wp14:textId="77777777">
      <w:pPr>
        <w:pStyle w:val="ListBullet"/>
      </w:pPr>
      <w:r>
        <w:t>Power Supply</w:t>
      </w:r>
    </w:p>
    <w:p xmlns:wp14="http://schemas.microsoft.com/office/word/2010/wordml" w14:paraId="30956466" wp14:textId="77777777">
      <w:pPr>
        <w:pStyle w:val="ListBullet"/>
      </w:pPr>
      <w:r>
        <w:t>Breadboard</w:t>
      </w:r>
    </w:p>
    <w:p xmlns:wp14="http://schemas.microsoft.com/office/word/2010/wordml" w14:paraId="6526B533" wp14:textId="77777777">
      <w:pPr>
        <w:pStyle w:val="ListBullet"/>
      </w:pPr>
      <w:r>
        <w:t>Oscilloscope</w:t>
      </w:r>
    </w:p>
    <w:p xmlns:wp14="http://schemas.microsoft.com/office/word/2010/wordml" w14:paraId="4743D650" wp14:textId="77777777">
      <w:pPr>
        <w:pStyle w:val="ListBullet"/>
      </w:pPr>
      <w:r>
        <w:t>Signal Generator</w:t>
      </w:r>
    </w:p>
    <w:p xmlns:wp14="http://schemas.microsoft.com/office/word/2010/wordml" w14:paraId="378251D4" wp14:textId="77777777">
      <w:pPr>
        <w:pStyle w:val="ListBullet"/>
      </w:pPr>
      <w:r>
        <w:t>Connecting Wires</w:t>
      </w:r>
    </w:p>
    <w:p xmlns:wp14="http://schemas.microsoft.com/office/word/2010/wordml" w14:paraId="5DBE4B52" wp14:textId="77777777">
      <w:pPr>
        <w:pStyle w:val="ListBullet"/>
      </w:pPr>
      <w:r>
        <w:t>Resistors</w:t>
      </w:r>
    </w:p>
    <w:p xmlns:wp14="http://schemas.microsoft.com/office/word/2010/wordml" w14:paraId="77BA20D5" wp14:textId="77777777">
      <w:pPr>
        <w:pStyle w:val="ListBullet"/>
      </w:pPr>
      <w:r>
        <w:t>Multimeter</w:t>
      </w:r>
    </w:p>
    <w:p xmlns:wp14="http://schemas.microsoft.com/office/word/2010/wordml" w:rsidP="382BC33F" w14:paraId="1D59EFCA" wp14:textId="77777777">
      <w:pPr>
        <w:pStyle w:val="Heading1"/>
        <w:rPr>
          <w:rFonts w:ascii="Times New Roman" w:hAnsi="Times New Roman" w:eastAsia="Times New Roman" w:cs="Times New Roman"/>
          <w:color w:val="auto"/>
        </w:rPr>
      </w:pPr>
      <w:r w:rsidRPr="382BC33F" w:rsidR="382BC33F">
        <w:rPr>
          <w:rFonts w:ascii="Times New Roman" w:hAnsi="Times New Roman" w:eastAsia="Times New Roman" w:cs="Times New Roman"/>
          <w:color w:val="auto"/>
        </w:rPr>
        <w:t>Procedure – Experiment 1 (Circuit A</w:t>
      </w:r>
      <w:r w:rsidRPr="382BC33F" w:rsidR="382BC33F">
        <w:rPr>
          <w:rFonts w:ascii="Times New Roman" w:hAnsi="Times New Roman" w:eastAsia="Times New Roman" w:cs="Times New Roman"/>
          <w:color w:val="auto"/>
        </w:rPr>
        <w:t>)</w:t>
      </w:r>
    </w:p>
    <w:p w:rsidR="382BC33F" w:rsidP="382BC33F" w:rsidRDefault="382BC33F" w14:paraId="11781F57" w14:textId="030228C2">
      <w:pPr>
        <w:pStyle w:val="Normal"/>
      </w:pPr>
    </w:p>
    <w:p xmlns:wp14="http://schemas.microsoft.com/office/word/2010/wordml" w14:paraId="264C1379" wp14:textId="77777777">
      <w:pPr>
        <w:pStyle w:val="ListNumber"/>
      </w:pPr>
      <w:r>
        <w:t>Opened the circuit simulation in Proteus and placed the required components including signal generator, resistors (R1 and R2), and oscilloscope.</w:t>
      </w:r>
    </w:p>
    <w:p xmlns:wp14="http://schemas.microsoft.com/office/word/2010/wordml" w14:paraId="277B0EC5" wp14:textId="77777777">
      <w:pPr>
        <w:pStyle w:val="ListNumber"/>
      </w:pPr>
      <w:r>
        <w:t>Constructed Circuit A according to the circuit diagram.</w:t>
      </w:r>
    </w:p>
    <w:p xmlns:wp14="http://schemas.microsoft.com/office/word/2010/wordml" w14:paraId="346512E1" wp14:textId="77777777">
      <w:pPr>
        <w:pStyle w:val="ListNumber"/>
      </w:pPr>
      <w:r>
        <w:t>Connected the signal generator to the circuit input.</w:t>
      </w:r>
    </w:p>
    <w:p xmlns:wp14="http://schemas.microsoft.com/office/word/2010/wordml" w14:paraId="04C3821D" wp14:textId="77777777">
      <w:pPr>
        <w:pStyle w:val="ListNumber"/>
      </w:pPr>
      <w:r>
        <w:t>Set the signal generator to produce a sinusoidal signal with frequency 100 Hz and peak-to-peak voltage of 5 V.</w:t>
      </w:r>
    </w:p>
    <w:p xmlns:wp14="http://schemas.microsoft.com/office/word/2010/wordml" w14:paraId="3B160224" wp14:textId="77777777">
      <w:pPr>
        <w:pStyle w:val="ListNumber"/>
      </w:pPr>
      <w:r>
        <w:t>Connected one oscilloscope probe across the input signal.</w:t>
      </w:r>
    </w:p>
    <w:p xmlns:wp14="http://schemas.microsoft.com/office/word/2010/wordml" w14:paraId="44A526C1" wp14:textId="77777777">
      <w:pPr>
        <w:pStyle w:val="ListNumber"/>
      </w:pPr>
      <w:r>
        <w:t>Connected the second probe across resistor R1 and then across resistor R2 to observe the output voltage.</w:t>
      </w:r>
    </w:p>
    <w:p xmlns:wp14="http://schemas.microsoft.com/office/word/2010/wordml" w14:paraId="4D6C2219" wp14:textId="77777777">
      <w:pPr>
        <w:pStyle w:val="ListNumber"/>
      </w:pPr>
      <w:r>
        <w:t>Ran the simulation and observed the waveform on the oscilloscope screen.</w:t>
      </w:r>
    </w:p>
    <w:p xmlns:wp14="http://schemas.microsoft.com/office/word/2010/wordml" w14:paraId="0AEC8E10" wp14:textId="77777777">
      <w:pPr>
        <w:pStyle w:val="ListNumber"/>
      </w:pPr>
      <w:r>
        <w:t>Measured voltage parameters such as RMS voltage and peak-to-peak voltage using the oscilloscope scale.</w:t>
      </w:r>
    </w:p>
    <w:p xmlns:wp14="http://schemas.microsoft.com/office/word/2010/wordml" w14:paraId="18FA8D7F" wp14:textId="77777777">
      <w:pPr>
        <w:pStyle w:val="ListNumber"/>
      </w:pPr>
      <w:r>
        <w:t>Recorded the waveform shape and values in the observation table.</w:t>
      </w:r>
    </w:p>
    <w:p xmlns:wp14="http://schemas.microsoft.com/office/word/2010/wordml" w:rsidP="382BC33F" w14:paraId="4758278E" wp14:textId="77777777">
      <w:pPr>
        <w:pStyle w:val="Heading1"/>
        <w:rPr>
          <w:rFonts w:ascii="Times New Roman" w:hAnsi="Times New Roman" w:eastAsia="Times New Roman" w:cs="Times New Roman"/>
          <w:color w:val="auto"/>
        </w:rPr>
      </w:pPr>
      <w:r w:rsidRPr="382BC33F" w:rsidR="382BC33F">
        <w:rPr>
          <w:rFonts w:ascii="Times New Roman" w:hAnsi="Times New Roman" w:eastAsia="Times New Roman" w:cs="Times New Roman"/>
          <w:color w:val="auto"/>
        </w:rPr>
        <w:t>Oscilloscope Output – Experiment 1</w:t>
      </w:r>
    </w:p>
    <w:p xmlns:wp14="http://schemas.microsoft.com/office/word/2010/wordml" w14:paraId="6712A9EE" wp14:textId="77777777">
      <w:r>
        <w:t>When the circuit was simulated, the oscilloscope displayed a sinusoidal waveform. The input waveform had a peak-to-peak voltage of approximately 5V at 100 Hz frequency. When the probe was connected across R1 and R2, the output waveforms were also sinusoidal but their amplitudes were different due to voltage distribution across the resistors.</w:t>
      </w:r>
    </w:p>
    <w:p xmlns:wp14="http://schemas.microsoft.com/office/word/2010/wordml" w:rsidP="382BC33F" w14:paraId="05C41004" wp14:textId="77777777">
      <w:pPr>
        <w:pStyle w:val="Heading1"/>
        <w:rPr>
          <w:rFonts w:ascii="Times New Roman" w:hAnsi="Times New Roman" w:eastAsia="Times New Roman" w:cs="Times New Roman"/>
          <w:color w:val="auto"/>
        </w:rPr>
      </w:pPr>
      <w:r w:rsidRPr="382BC33F" w:rsidR="382BC33F">
        <w:rPr>
          <w:rFonts w:ascii="Times New Roman" w:hAnsi="Times New Roman" w:eastAsia="Times New Roman" w:cs="Times New Roman"/>
          <w:color w:val="auto"/>
        </w:rPr>
        <w:t>Procedure – Experiment 2 (Circuit B)</w:t>
      </w:r>
    </w:p>
    <w:p xmlns:wp14="http://schemas.microsoft.com/office/word/2010/wordml" w14:paraId="549340B2" wp14:textId="77777777">
      <w:pPr>
        <w:pStyle w:val="ListNumber"/>
      </w:pPr>
      <w:r>
        <w:t>Constructed Circuit B according to the given circuit diagram using resistors R1, R2, and R3.</w:t>
      </w:r>
    </w:p>
    <w:p xmlns:wp14="http://schemas.microsoft.com/office/word/2010/wordml" w14:paraId="3DDBD6FB" wp14:textId="77777777">
      <w:pPr>
        <w:pStyle w:val="ListNumber"/>
      </w:pPr>
      <w:r>
        <w:t>Connected the signal generator to the input of the circuit.</w:t>
      </w:r>
    </w:p>
    <w:p xmlns:wp14="http://schemas.microsoft.com/office/word/2010/wordml" w14:paraId="698C080B" wp14:textId="77777777">
      <w:pPr>
        <w:pStyle w:val="ListNumber"/>
      </w:pPr>
      <w:r>
        <w:t>Set the signal generator to produce a sinusoidal signal with frequency 200 Hz and peak-to-peak voltage of 7 V.</w:t>
      </w:r>
    </w:p>
    <w:p xmlns:wp14="http://schemas.microsoft.com/office/word/2010/wordml" w14:paraId="670CD276" wp14:textId="77777777">
      <w:pPr>
        <w:pStyle w:val="ListNumber"/>
      </w:pPr>
      <w:r>
        <w:t>Connected one oscilloscope probe across the input signal.</w:t>
      </w:r>
    </w:p>
    <w:p xmlns:wp14="http://schemas.microsoft.com/office/word/2010/wordml" w14:paraId="7EB10BB8" wp14:textId="77777777">
      <w:pPr>
        <w:pStyle w:val="ListNumber"/>
      </w:pPr>
      <w:r>
        <w:t>Connected the second probe across R1, R2, and R3 one by one to observe output voltages.</w:t>
      </w:r>
    </w:p>
    <w:p xmlns:wp14="http://schemas.microsoft.com/office/word/2010/wordml" w14:paraId="40BA6E07" wp14:textId="77777777">
      <w:pPr>
        <w:pStyle w:val="ListNumber"/>
      </w:pPr>
      <w:r>
        <w:t>Also measured voltages across combined resistors R1 and R2, and R2 and R3.</w:t>
      </w:r>
    </w:p>
    <w:p xmlns:wp14="http://schemas.microsoft.com/office/word/2010/wordml" w14:paraId="64212D6F" wp14:textId="77777777">
      <w:pPr>
        <w:pStyle w:val="ListNumber"/>
      </w:pPr>
      <w:r>
        <w:t>Ran the circuit simulation.</w:t>
      </w:r>
    </w:p>
    <w:p xmlns:wp14="http://schemas.microsoft.com/office/word/2010/wordml" w14:paraId="28716B5D" wp14:textId="77777777">
      <w:pPr>
        <w:pStyle w:val="ListNumber"/>
      </w:pPr>
      <w:r>
        <w:t>Observed and recorded the waveform displayed on the oscilloscope.</w:t>
      </w:r>
    </w:p>
    <w:p xmlns:wp14="http://schemas.microsoft.com/office/word/2010/wordml" w14:paraId="74404EAE" wp14:textId="77777777">
      <w:pPr>
        <w:pStyle w:val="ListNumber"/>
      </w:pPr>
      <w:r>
        <w:t>Measured RMS voltage and peak-to-peak voltage values from the oscilloscope graph.</w:t>
      </w:r>
    </w:p>
    <w:p xmlns:wp14="http://schemas.microsoft.com/office/word/2010/wordml" w:rsidP="382BC33F" w14:paraId="3ECEBFC3" wp14:textId="77777777">
      <w:pPr>
        <w:pStyle w:val="Heading1"/>
        <w:rPr>
          <w:rFonts w:ascii="Times New Roman" w:hAnsi="Times New Roman" w:eastAsia="Times New Roman" w:cs="Times New Roman"/>
          <w:color w:val="auto"/>
        </w:rPr>
      </w:pPr>
      <w:r w:rsidRPr="382BC33F" w:rsidR="382BC33F">
        <w:rPr>
          <w:rFonts w:ascii="Times New Roman" w:hAnsi="Times New Roman" w:eastAsia="Times New Roman" w:cs="Times New Roman"/>
          <w:color w:val="auto"/>
        </w:rPr>
        <w:t>Oscilloscope Output – Experiment 2</w:t>
      </w:r>
    </w:p>
    <w:p xmlns:wp14="http://schemas.microsoft.com/office/word/2010/wordml" w14:paraId="6D7CCA6D" wp14:textId="77777777">
      <w:r>
        <w:t>The oscilloscope displayed a sinusoidal waveform with a peak-to-peak voltage of about 7V and frequency of 200 Hz at the input. When measurements were taken across different resistors, the waveform shape remained sinusoidal but the voltage amplitude changed depending on the resistance combination. This showed how voltage divides in a resistive circuit.</w:t>
      </w:r>
    </w:p>
    <w:p xmlns:wp14="http://schemas.microsoft.com/office/word/2010/wordml" w:rsidP="382BC33F" w14:paraId="1C181D25" wp14:textId="77777777">
      <w:pPr>
        <w:pStyle w:val="Heading1"/>
        <w:rPr>
          <w:rFonts w:ascii="Times New Roman" w:hAnsi="Times New Roman" w:eastAsia="Times New Roman" w:cs="Times New Roman"/>
          <w:color w:val="auto"/>
        </w:rPr>
      </w:pPr>
      <w:r w:rsidRPr="382BC33F" w:rsidR="382BC33F">
        <w:rPr>
          <w:rFonts w:ascii="Times New Roman" w:hAnsi="Times New Roman" w:eastAsia="Times New Roman" w:cs="Times New Roman"/>
          <w:color w:val="auto"/>
        </w:rPr>
        <w:t>Result</w:t>
      </w:r>
    </w:p>
    <w:p xmlns:wp14="http://schemas.microsoft.com/office/word/2010/wordml" w14:paraId="48033BFF" wp14:textId="77777777">
      <w:r>
        <w:t>The experiment demonstrated the use of a signal generator and oscilloscope to measure waveforms and electrical quantities. The sinusoidal input signal was observed and voltage values across different resistors were successfully measured.</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C87761"/>
    <w:rsid w:val="382BC33F"/>
    <w:rsid w:val="4BA528E1"/>
    <w:rsid w:val="4D4E80D5"/>
    <w:rsid w:val="73C223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0315BCE-DCD8-4E1A-95FA-5E0548DD79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Momna Ashraf CE 72</lastModifiedBy>
  <revision>2</revision>
  <dcterms:created xsi:type="dcterms:W3CDTF">2013-12-23T23:15:00.0000000Z</dcterms:created>
  <dcterms:modified xsi:type="dcterms:W3CDTF">2026-03-16T17:38:59.2888607Z</dcterms:modified>
  <category/>
</coreProperties>
</file>