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984" w:rsidRDefault="00383FB7" w:rsidP="00882AB6">
      <w:pPr>
        <w:pStyle w:val="Heading2"/>
        <w:ind w:left="720" w:hanging="360"/>
      </w:pPr>
      <w:r>
        <w:t>Stored Procedure</w:t>
      </w:r>
    </w:p>
    <w:p w:rsidR="00D1579F" w:rsidRDefault="00622845" w:rsidP="00014F9D">
      <w:pPr>
        <w:pStyle w:val="Heading3"/>
        <w:ind w:left="630"/>
        <w:rPr>
          <w:rFonts w:eastAsiaTheme="minorEastAsia"/>
        </w:rPr>
      </w:pPr>
      <w:bookmarkStart w:id="0" w:name="_Toc414354568"/>
      <w:r>
        <w:rPr>
          <w:rFonts w:eastAsiaTheme="minorEastAsia"/>
        </w:rPr>
        <w:t>Mục tiêu</w:t>
      </w:r>
      <w:bookmarkEnd w:id="0"/>
    </w:p>
    <w:p w:rsidR="003E5AFC" w:rsidRDefault="00FD00CD" w:rsidP="00FD00CD">
      <w:pPr>
        <w:pStyle w:val="ListParagraph"/>
        <w:numPr>
          <w:ilvl w:val="0"/>
          <w:numId w:val="33"/>
        </w:numPr>
        <w:jc w:val="both"/>
      </w:pPr>
      <w:r>
        <w:t>Kỹ thuật viết hàm (function) và thủ tục thường trú (stored produces) trong SQL Server.</w:t>
      </w:r>
    </w:p>
    <w:p w:rsidR="00FD00CD" w:rsidRDefault="00FD00CD" w:rsidP="00FD00CD">
      <w:pPr>
        <w:pStyle w:val="ListParagraph"/>
        <w:numPr>
          <w:ilvl w:val="0"/>
          <w:numId w:val="33"/>
        </w:numPr>
        <w:jc w:val="both"/>
      </w:pPr>
      <w:r>
        <w:t>Cài đặt các ràng buộc toàn vẹn trên CSDL sử dụng các kỹ thuật CHECK, RULE, … và đặt biệt là TRIGGER.</w:t>
      </w:r>
    </w:p>
    <w:p w:rsidR="0091476F" w:rsidRDefault="00F55178" w:rsidP="00014F9D">
      <w:pPr>
        <w:pStyle w:val="Heading3"/>
        <w:ind w:left="630"/>
      </w:pPr>
      <w:bookmarkStart w:id="1" w:name="_Toc414354569"/>
      <w:r>
        <w:t>Stored Procedure</w:t>
      </w:r>
      <w:bookmarkEnd w:id="1"/>
    </w:p>
    <w:p w:rsidR="0063139E" w:rsidRDefault="00845E97" w:rsidP="00845E97">
      <w:pPr>
        <w:ind w:left="360" w:firstLine="360"/>
        <w:jc w:val="both"/>
      </w:pPr>
      <w:r>
        <w:t xml:space="preserve">Một stored procedure được tạo bằng lệnh </w:t>
      </w:r>
      <w:r w:rsidR="00F20B76" w:rsidRPr="00063556">
        <w:rPr>
          <w:color w:val="0000CC"/>
        </w:rPr>
        <w:t>CREATE PROCEDURE</w:t>
      </w:r>
      <w:r>
        <w:t xml:space="preserve">, có thể thay đổi bằng lệnh </w:t>
      </w:r>
      <w:r w:rsidR="00F20B76" w:rsidRPr="00063556">
        <w:rPr>
          <w:color w:val="0000CC"/>
        </w:rPr>
        <w:t>ALTER PROCEDURE</w:t>
      </w:r>
      <w:r>
        <w:t xml:space="preserve">, và có thể xóa bằng lệnh </w:t>
      </w:r>
      <w:r w:rsidR="00F20B76" w:rsidRPr="00063556">
        <w:rPr>
          <w:color w:val="0000CC"/>
        </w:rPr>
        <w:t>DROP PROCEDURE</w:t>
      </w:r>
      <w:r w:rsidR="00F20B76">
        <w:t xml:space="preserve"> </w:t>
      </w:r>
      <w:r>
        <w:t>trong tập lệnh của Transact-SQL.</w:t>
      </w:r>
    </w:p>
    <w:p w:rsidR="00562E52" w:rsidRDefault="00562E52" w:rsidP="00845E97">
      <w:pPr>
        <w:ind w:left="360" w:firstLine="360"/>
        <w:jc w:val="both"/>
      </w:pPr>
      <w:r w:rsidRPr="00FD0D70">
        <w:rPr>
          <w:b/>
          <w:u w:val="single"/>
        </w:rPr>
        <w:t>Tạo procedure</w:t>
      </w:r>
      <w:r>
        <w:t>:</w:t>
      </w:r>
    </w:p>
    <w:p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 w:rsidRPr="00FD0D70">
        <w:rPr>
          <w:color w:val="0000CC"/>
        </w:rPr>
        <w:t>CREATE PROCEDURE</w:t>
      </w:r>
      <w:r>
        <w:t xml:space="preserve"> procedure_name</w:t>
      </w:r>
    </w:p>
    <w:p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{</w:t>
      </w:r>
      <w:r w:rsidRPr="00FD0D70">
        <w:rPr>
          <w:color w:val="FF0000"/>
        </w:rPr>
        <w:t>@</w:t>
      </w:r>
      <w:r>
        <w:t xml:space="preserve">parameter </w:t>
      </w:r>
      <w:r w:rsidR="00A27EE9" w:rsidRPr="00FD0D70">
        <w:rPr>
          <w:color w:val="0000CC"/>
        </w:rPr>
        <w:t>DATA</w:t>
      </w:r>
      <w:r w:rsidRPr="00FD0D70">
        <w:rPr>
          <w:color w:val="0000CC"/>
        </w:rPr>
        <w:t>_</w:t>
      </w:r>
      <w:r w:rsidR="00A27EE9" w:rsidRPr="00FD0D70">
        <w:rPr>
          <w:color w:val="0000CC"/>
        </w:rPr>
        <w:t>TYPE INPUT</w:t>
      </w:r>
      <w:r w:rsidRPr="00FD0D70">
        <w:rPr>
          <w:color w:val="0000CC"/>
        </w:rPr>
        <w:t>/</w:t>
      </w:r>
      <w:r w:rsidR="00A27EE9" w:rsidRPr="00FD0D70">
        <w:rPr>
          <w:color w:val="0000CC"/>
        </w:rPr>
        <w:t>Output</w:t>
      </w:r>
      <w:r>
        <w:t xml:space="preserve">} </w:t>
      </w:r>
      <w:r w:rsidRPr="00FD0D70">
        <w:rPr>
          <w:color w:val="00B050"/>
        </w:rPr>
        <w:t>/* các biến tham số vào ra*/</w:t>
      </w:r>
    </w:p>
    <w:p w:rsidR="00562E52" w:rsidRPr="00FD0D70" w:rsidRDefault="00562E52" w:rsidP="00F87C48">
      <w:pPr>
        <w:pBdr>
          <w:left w:val="single" w:sz="36" w:space="4" w:color="auto"/>
        </w:pBdr>
        <w:ind w:left="360" w:firstLine="360"/>
        <w:jc w:val="both"/>
        <w:rPr>
          <w:color w:val="0000CC"/>
        </w:rPr>
      </w:pPr>
      <w:r w:rsidRPr="00FD0D70">
        <w:rPr>
          <w:color w:val="0000CC"/>
        </w:rPr>
        <w:t>AS</w:t>
      </w:r>
    </w:p>
    <w:p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[Khai báo các biến cho xử lý]</w:t>
      </w:r>
    </w:p>
    <w:p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>
        <w:tab/>
        <w:t>{Các câu lệnh transact-sql}</w:t>
      </w:r>
    </w:p>
    <w:p w:rsidR="00562E52" w:rsidRDefault="00562E52" w:rsidP="00F87C48">
      <w:pPr>
        <w:pBdr>
          <w:left w:val="single" w:sz="36" w:space="4" w:color="auto"/>
        </w:pBdr>
        <w:ind w:left="360" w:firstLine="360"/>
        <w:jc w:val="both"/>
      </w:pPr>
      <w:r w:rsidRPr="00FD0D70">
        <w:rPr>
          <w:color w:val="0000CC"/>
        </w:rPr>
        <w:t xml:space="preserve">RETURN </w:t>
      </w:r>
      <w:r w:rsidRPr="00FD0D70">
        <w:rPr>
          <w:color w:val="FF0000"/>
        </w:rPr>
        <w:t xml:space="preserve">value </w:t>
      </w:r>
      <w:r w:rsidR="00FD0D70" w:rsidRPr="00FD0D70">
        <w:rPr>
          <w:color w:val="00B050"/>
        </w:rPr>
        <w:t>--</w:t>
      </w:r>
      <w:r w:rsidRPr="00FD0D70">
        <w:rPr>
          <w:color w:val="00B050"/>
        </w:rPr>
        <w:t>stored procedure có thể trả về giá trị hoặc không</w:t>
      </w:r>
    </w:p>
    <w:p w:rsidR="0008312F" w:rsidRPr="00861708" w:rsidRDefault="00226AC5" w:rsidP="00861708">
      <w:pPr>
        <w:ind w:left="360" w:firstLine="360"/>
        <w:jc w:val="both"/>
      </w:pPr>
      <w:r>
        <w:t>Ghi chú: trong SQL Server, tên hàm, tên biến không phân biệt chữ hoa, chữ thường.</w:t>
      </w:r>
    </w:p>
    <w:p w:rsidR="0008312F" w:rsidRPr="00861708" w:rsidRDefault="0008312F" w:rsidP="00861708">
      <w:pPr>
        <w:ind w:left="360" w:firstLine="360"/>
        <w:jc w:val="both"/>
      </w:pPr>
      <w:r w:rsidRPr="00861708">
        <w:rPr>
          <w:b/>
          <w:u w:val="single"/>
        </w:rPr>
        <w:t>Thực thi procedure</w:t>
      </w:r>
      <w:r w:rsidRPr="00861708">
        <w:t>:</w:t>
      </w:r>
    </w:p>
    <w:p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="00861708" w:rsidRPr="00861708">
        <w:t xml:space="preserve">procedure_name </w:t>
      </w:r>
      <w:r w:rsidR="00861708" w:rsidRPr="00861708">
        <w:rPr>
          <w:color w:val="006600"/>
        </w:rPr>
        <w:t>--</w:t>
      </w:r>
      <w:r w:rsidRPr="00861708">
        <w:rPr>
          <w:color w:val="006600"/>
        </w:rPr>
        <w:t>stored-proc không tham số</w:t>
      </w:r>
    </w:p>
    <w:p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Pr="00861708">
        <w:t xml:space="preserve">procedure_name Para1_value, Para2_value, … </w:t>
      </w:r>
      <w:r w:rsidRPr="00861708">
        <w:rPr>
          <w:color w:val="006600"/>
        </w:rPr>
        <w:t>--Stored-proc có tham số</w:t>
      </w:r>
    </w:p>
    <w:p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  <w:rPr>
          <w:color w:val="006600"/>
        </w:rPr>
      </w:pPr>
      <w:r w:rsidRPr="00861708">
        <w:rPr>
          <w:color w:val="006600"/>
        </w:rPr>
        <w:t>/*Lấy giá trị trả về của stored procedure*/</w:t>
      </w:r>
    </w:p>
    <w:p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Pr="00861708">
        <w:rPr>
          <w:color w:val="FF0000"/>
        </w:rPr>
        <w:t xml:space="preserve">@bien </w:t>
      </w:r>
      <w:r w:rsidR="00861708" w:rsidRPr="00861708">
        <w:t xml:space="preserve">= procedure_name </w:t>
      </w:r>
      <w:r w:rsidR="00861708" w:rsidRPr="00861708">
        <w:rPr>
          <w:color w:val="006600"/>
        </w:rPr>
        <w:t>--</w:t>
      </w:r>
      <w:r w:rsidRPr="00861708">
        <w:rPr>
          <w:color w:val="006600"/>
        </w:rPr>
        <w:t>stored-proc không tham số</w:t>
      </w:r>
    </w:p>
    <w:p w:rsidR="0008312F" w:rsidRPr="00861708" w:rsidRDefault="0008312F" w:rsidP="00861708">
      <w:pPr>
        <w:pBdr>
          <w:left w:val="single" w:sz="36" w:space="4" w:color="auto"/>
        </w:pBdr>
        <w:ind w:left="360" w:firstLine="360"/>
        <w:jc w:val="both"/>
      </w:pPr>
      <w:r w:rsidRPr="00861708">
        <w:rPr>
          <w:color w:val="0000CC"/>
        </w:rPr>
        <w:t xml:space="preserve">EXEC </w:t>
      </w:r>
      <w:r w:rsidRPr="00861708">
        <w:rPr>
          <w:color w:val="FF0000"/>
        </w:rPr>
        <w:t xml:space="preserve">@bien </w:t>
      </w:r>
      <w:r w:rsidRPr="00861708">
        <w:t xml:space="preserve">= procedure_name Para1_value, Para2_value, … </w:t>
      </w:r>
      <w:r w:rsidRPr="00861708">
        <w:rPr>
          <w:color w:val="006600"/>
        </w:rPr>
        <w:t>--Stored-proc có tham số</w:t>
      </w:r>
    </w:p>
    <w:p w:rsidR="0008312F" w:rsidRDefault="0008312F" w:rsidP="0008312F">
      <w:pPr>
        <w:ind w:left="720"/>
        <w:jc w:val="both"/>
      </w:pPr>
      <w:r>
        <w:t>Ví dụ</w:t>
      </w:r>
      <w:r w:rsidR="00B83C39">
        <w:t xml:space="preserve"> 1</w:t>
      </w:r>
      <w:r>
        <w:t>:</w:t>
      </w:r>
      <w:r w:rsidR="00B83C39">
        <w:t xml:space="preserve"> viết stored procedure tính tổng 2 số:</w:t>
      </w:r>
    </w:p>
    <w:p w:rsidR="00B83C39" w:rsidRDefault="00CA2B9F" w:rsidP="0008312F">
      <w:pPr>
        <w:ind w:left="720"/>
        <w:jc w:val="both"/>
      </w:pPr>
      <w:r>
        <w:rPr>
          <w:noProof/>
        </w:rPr>
        <w:lastRenderedPageBreak/>
        <w:drawing>
          <wp:inline distT="0" distB="0" distL="0" distR="0" wp14:anchorId="3A27D0A6" wp14:editId="247C3A09">
            <wp:extent cx="4619048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4E" w:rsidRDefault="0063374E" w:rsidP="0008312F">
      <w:pPr>
        <w:ind w:left="720"/>
        <w:jc w:val="both"/>
      </w:pPr>
      <w:r>
        <w:t>Ví dụ</w:t>
      </w:r>
      <w:r w:rsidR="00415CC1">
        <w:t xml:space="preserve"> 2</w:t>
      </w:r>
      <w:r>
        <w:t>: viết SP xuất danh sách Sinh viên của một lớp</w:t>
      </w:r>
    </w:p>
    <w:p w:rsidR="0063374E" w:rsidRDefault="0063374E" w:rsidP="0008312F">
      <w:pPr>
        <w:ind w:left="720"/>
        <w:jc w:val="both"/>
      </w:pPr>
      <w:r>
        <w:rPr>
          <w:noProof/>
        </w:rPr>
        <w:drawing>
          <wp:inline distT="0" distB="0" distL="0" distR="0" wp14:anchorId="192ABA15" wp14:editId="60DD9A56">
            <wp:extent cx="3714750" cy="962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08" w:rsidRDefault="00804D08" w:rsidP="00014F9D">
      <w:pPr>
        <w:pStyle w:val="Heading2"/>
        <w:ind w:left="360"/>
      </w:pPr>
      <w:bookmarkStart w:id="2" w:name="_Toc414354570"/>
      <w:r>
        <w:t>Bài tập</w:t>
      </w:r>
      <w:bookmarkEnd w:id="2"/>
      <w:r w:rsidR="00014F9D">
        <w:t xml:space="preserve"> Stored Procedure</w:t>
      </w:r>
    </w:p>
    <w:p w:rsidR="003A3A18" w:rsidRDefault="003A3A18" w:rsidP="00E1525E">
      <w:pPr>
        <w:pStyle w:val="ListParagraph"/>
        <w:numPr>
          <w:ilvl w:val="0"/>
          <w:numId w:val="46"/>
        </w:numPr>
      </w:pPr>
      <w:bookmarkStart w:id="3" w:name="_Toc414354573"/>
      <w:r>
        <w:t>Thủ tục không có tham số</w:t>
      </w:r>
      <w:bookmarkEnd w:id="3"/>
    </w:p>
    <w:p w:rsidR="0099041A" w:rsidRDefault="0099041A" w:rsidP="004D5029">
      <w:pPr>
        <w:pStyle w:val="ListParagraph"/>
        <w:numPr>
          <w:ilvl w:val="0"/>
          <w:numId w:val="42"/>
        </w:numPr>
        <w:spacing w:before="120"/>
      </w:pPr>
      <w:r>
        <w:rPr>
          <w:color w:val="000000"/>
        </w:rPr>
        <w:t>Viết stored- procedure xuất danh sách các danh mục chưa có sản phẩm nào.</w:t>
      </w:r>
    </w:p>
    <w:p w:rsidR="00923253" w:rsidRPr="001F5393" w:rsidRDefault="00FE0C96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t>Viết stored- procedure xuất danh sách khách hàng có đơn đặt hàng chưa giao với số lượng sản phẩm mua &gt; 1.</w:t>
      </w:r>
    </w:p>
    <w:p w:rsidR="001F5393" w:rsidRPr="001F5393" w:rsidRDefault="001F5393" w:rsidP="00E1525E">
      <w:pPr>
        <w:pStyle w:val="ListParagraph"/>
        <w:numPr>
          <w:ilvl w:val="0"/>
          <w:numId w:val="46"/>
        </w:numPr>
      </w:pPr>
      <w:bookmarkStart w:id="4" w:name="_Toc414354574"/>
      <w:r>
        <w:t>Thủ tục có tham số vào</w:t>
      </w:r>
      <w:bookmarkEnd w:id="4"/>
    </w:p>
    <w:p w:rsidR="0088644F" w:rsidRPr="0088644F" w:rsidRDefault="0088644F" w:rsidP="00246D65">
      <w:pPr>
        <w:pStyle w:val="ListParagraph"/>
        <w:numPr>
          <w:ilvl w:val="0"/>
          <w:numId w:val="42"/>
        </w:numPr>
      </w:pPr>
      <w:r>
        <w:rPr>
          <w:color w:val="000000"/>
        </w:rPr>
        <w:t>Viết stored-procedure truyền vào mã sản phẩm, xuất ra thông tin sản phẩm.</w:t>
      </w:r>
    </w:p>
    <w:p w:rsidR="0088644F" w:rsidRPr="004536AC" w:rsidRDefault="0088644F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t xml:space="preserve">Viết stored-procedure truyền vào ngày bắt đầu, ngày kết thúc, xuất danh sách sản phẩm </w:t>
      </w:r>
      <w:r w:rsidR="00246D65">
        <w:rPr>
          <w:color w:val="000000"/>
        </w:rPr>
        <w:t>được</w:t>
      </w:r>
      <w:r w:rsidR="00246D65">
        <w:rPr>
          <w:color w:val="000000"/>
          <w:lang w:val="vi-VN"/>
        </w:rPr>
        <w:t xml:space="preserve"> đặt hàng</w:t>
      </w:r>
      <w:r>
        <w:rPr>
          <w:color w:val="000000"/>
        </w:rPr>
        <w:t xml:space="preserve"> trong khoảng thời gian trên.</w:t>
      </w:r>
      <w:r w:rsidR="00246D65">
        <w:rPr>
          <w:color w:val="000000"/>
          <w:lang w:val="vi-VN"/>
        </w:rPr>
        <w:t xml:space="preserve"> </w:t>
      </w:r>
      <w:r>
        <w:rPr>
          <w:color w:val="000000"/>
        </w:rPr>
        <w:t>(Nếu không nhập ngày bắt đầu thì lấy ngày đầu tiên của tháng hiện hành, nếu ngày kết thúc không nhập thì lấy ngày hiện hành).</w:t>
      </w:r>
    </w:p>
    <w:p w:rsidR="004536AC" w:rsidRPr="004536AC" w:rsidRDefault="004536AC" w:rsidP="00E1525E">
      <w:pPr>
        <w:pStyle w:val="ListParagraph"/>
        <w:numPr>
          <w:ilvl w:val="0"/>
          <w:numId w:val="46"/>
        </w:numPr>
      </w:pPr>
      <w:bookmarkStart w:id="5" w:name="_Toc414354575"/>
      <w:r>
        <w:t>Thủ tục có tham số vào và ra</w:t>
      </w:r>
      <w:bookmarkEnd w:id="5"/>
    </w:p>
    <w:p w:rsidR="004536AC" w:rsidRPr="00E1175E" w:rsidRDefault="00E1175E" w:rsidP="00923253">
      <w:pPr>
        <w:pStyle w:val="ListParagraph"/>
        <w:numPr>
          <w:ilvl w:val="0"/>
          <w:numId w:val="42"/>
        </w:numPr>
      </w:pPr>
      <w:r w:rsidRPr="00E1175E">
        <w:rPr>
          <w:color w:val="000000"/>
        </w:rPr>
        <w:t xml:space="preserve">Viết stored-procedure </w:t>
      </w:r>
      <w:r w:rsidRPr="00E1175E">
        <w:rPr>
          <w:iCs/>
          <w:color w:val="000000"/>
        </w:rPr>
        <w:t>kiểm tra thông tin đăng nhập</w:t>
      </w:r>
    </w:p>
    <w:p w:rsidR="00E1175E" w:rsidRPr="00720A42" w:rsidRDefault="00E1175E" w:rsidP="00E1175E">
      <w:pPr>
        <w:pStyle w:val="ListParagraph"/>
        <w:rPr>
          <w:color w:val="000000"/>
        </w:rPr>
      </w:pPr>
      <w:r w:rsidRPr="00D0589B">
        <w:rPr>
          <w:b/>
          <w:bCs/>
          <w:i/>
          <w:iCs/>
          <w:color w:val="000000"/>
        </w:rPr>
        <w:t>Input</w:t>
      </w:r>
      <w:r w:rsidRPr="00720A42">
        <w:rPr>
          <w:color w:val="000000"/>
        </w:rPr>
        <w:t xml:space="preserve">: </w:t>
      </w:r>
      <w:r w:rsidR="006E0BD1">
        <w:rPr>
          <w:color w:val="000000"/>
        </w:rPr>
        <w:tab/>
      </w:r>
      <w:r w:rsidR="00D0589B">
        <w:rPr>
          <w:color w:val="000000"/>
        </w:rPr>
        <w:t>t</w:t>
      </w:r>
      <w:r w:rsidR="006E0BD1" w:rsidRPr="00720A42">
        <w:rPr>
          <w:color w:val="000000"/>
        </w:rPr>
        <w:t xml:space="preserve">ên </w:t>
      </w:r>
      <w:r w:rsidRPr="00720A42">
        <w:rPr>
          <w:color w:val="000000"/>
        </w:rPr>
        <w:t>đăng nhập, mật khẩu</w:t>
      </w:r>
    </w:p>
    <w:p w:rsidR="00E1175E" w:rsidRPr="00720A42" w:rsidRDefault="00E1175E" w:rsidP="00E1175E">
      <w:pPr>
        <w:pStyle w:val="ListParagraph"/>
        <w:rPr>
          <w:color w:val="000000"/>
        </w:rPr>
      </w:pPr>
      <w:r w:rsidRPr="00D0589B">
        <w:rPr>
          <w:b/>
          <w:bCs/>
          <w:i/>
          <w:iCs/>
          <w:color w:val="000000"/>
        </w:rPr>
        <w:t>Output</w:t>
      </w:r>
      <w:r w:rsidRPr="00720A42">
        <w:rPr>
          <w:color w:val="000000"/>
        </w:rPr>
        <w:t xml:space="preserve">: </w:t>
      </w:r>
      <w:r w:rsidRPr="00720A42">
        <w:rPr>
          <w:color w:val="000000"/>
        </w:rPr>
        <w:tab/>
        <w:t xml:space="preserve">1: Đăng nhập thành công </w:t>
      </w:r>
    </w:p>
    <w:p w:rsidR="00E1175E" w:rsidRPr="00720A42" w:rsidRDefault="00E1175E" w:rsidP="00E1175E">
      <w:pPr>
        <w:pStyle w:val="ListParagraph"/>
        <w:ind w:left="1440" w:firstLine="720"/>
        <w:rPr>
          <w:color w:val="000000"/>
        </w:rPr>
      </w:pPr>
      <w:r w:rsidRPr="00720A42">
        <w:rPr>
          <w:color w:val="000000"/>
        </w:rPr>
        <w:t xml:space="preserve">2: Sai tên đăng nhập </w:t>
      </w:r>
    </w:p>
    <w:p w:rsidR="00E1175E" w:rsidRPr="00720A42" w:rsidRDefault="00E1175E" w:rsidP="00E1175E">
      <w:pPr>
        <w:pStyle w:val="ListParagraph"/>
        <w:ind w:left="1440" w:firstLine="720"/>
        <w:rPr>
          <w:color w:val="000000"/>
        </w:rPr>
      </w:pPr>
      <w:r w:rsidRPr="00720A42">
        <w:rPr>
          <w:color w:val="000000"/>
        </w:rPr>
        <w:t xml:space="preserve">3: Sai mật khẩu </w:t>
      </w:r>
    </w:p>
    <w:p w:rsidR="00E1175E" w:rsidRPr="00E1175E" w:rsidRDefault="00E1175E" w:rsidP="00E1175E">
      <w:pPr>
        <w:pStyle w:val="ListParagraph"/>
        <w:ind w:left="1440" w:firstLine="720"/>
      </w:pPr>
      <w:r w:rsidRPr="00720A42">
        <w:rPr>
          <w:color w:val="000000"/>
        </w:rPr>
        <w:t>-1: Lỗi hệ thống</w:t>
      </w:r>
    </w:p>
    <w:p w:rsidR="008604CB" w:rsidRPr="008604CB" w:rsidRDefault="008604CB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lastRenderedPageBreak/>
        <w:t xml:space="preserve">Viết stored-procedure </w:t>
      </w:r>
      <w:r>
        <w:rPr>
          <w:i/>
          <w:iCs/>
          <w:color w:val="000000"/>
        </w:rPr>
        <w:t>thêm một sản phẩm mới</w:t>
      </w:r>
      <w:r>
        <w:rPr>
          <w:color w:val="000000"/>
        </w:rPr>
        <w:br/>
      </w:r>
      <w:r w:rsidRPr="00D0589B">
        <w:rPr>
          <w:b/>
          <w:bCs/>
          <w:i/>
          <w:iCs/>
          <w:color w:val="000000"/>
        </w:rPr>
        <w:t>Input</w:t>
      </w:r>
      <w:r w:rsidRPr="008604CB">
        <w:rPr>
          <w:color w:val="000000"/>
        </w:rPr>
        <w:t xml:space="preserve">: </w:t>
      </w:r>
      <w:r>
        <w:rPr>
          <w:color w:val="000000"/>
        </w:rPr>
        <w:tab/>
      </w:r>
      <w:r w:rsidRPr="008604CB">
        <w:rPr>
          <w:color w:val="000000"/>
        </w:rPr>
        <w:t>thông tin sản phẩm</w:t>
      </w:r>
      <w:r w:rsidRPr="008604CB">
        <w:rPr>
          <w:color w:val="000000"/>
        </w:rPr>
        <w:br/>
      </w:r>
      <w:r w:rsidRPr="00D0589B">
        <w:rPr>
          <w:b/>
          <w:bCs/>
          <w:i/>
          <w:iCs/>
          <w:color w:val="000000"/>
        </w:rPr>
        <w:t>Output</w:t>
      </w:r>
      <w:r w:rsidRPr="008604CB">
        <w:rPr>
          <w:color w:val="000000"/>
        </w:rPr>
        <w:t xml:space="preserve">: </w:t>
      </w:r>
      <w:r>
        <w:rPr>
          <w:color w:val="000000"/>
        </w:rPr>
        <w:tab/>
      </w:r>
      <w:r w:rsidRPr="008604CB">
        <w:rPr>
          <w:color w:val="000000"/>
        </w:rPr>
        <w:t xml:space="preserve">1: Thêm sản phẩm thành công </w:t>
      </w:r>
    </w:p>
    <w:p w:rsidR="008604CB" w:rsidRDefault="008604CB" w:rsidP="008604CB">
      <w:pPr>
        <w:pStyle w:val="ListParagraph"/>
        <w:ind w:left="1440" w:firstLine="720"/>
        <w:rPr>
          <w:color w:val="000000"/>
        </w:rPr>
      </w:pPr>
      <w:r w:rsidRPr="008604CB">
        <w:rPr>
          <w:color w:val="000000"/>
        </w:rPr>
        <w:t xml:space="preserve">2: Mã sản phẩm đã tồn tại </w:t>
      </w:r>
    </w:p>
    <w:p w:rsidR="008604CB" w:rsidRDefault="008604CB" w:rsidP="008604CB">
      <w:pPr>
        <w:pStyle w:val="ListParagraph"/>
        <w:ind w:left="1440" w:firstLine="720"/>
      </w:pPr>
      <w:r w:rsidRPr="008604CB">
        <w:rPr>
          <w:color w:val="000000"/>
        </w:rPr>
        <w:t>-1: Lỗi hệ thống</w:t>
      </w:r>
      <w:r w:rsidR="00773F03">
        <w:rPr>
          <w:color w:val="000000"/>
        </w:rPr>
        <w:t xml:space="preserve"> </w:t>
      </w:r>
    </w:p>
    <w:p w:rsidR="00D0589B" w:rsidRPr="00D0589B" w:rsidRDefault="00773F03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t xml:space="preserve">Viết stored-procedure </w:t>
      </w:r>
      <w:r>
        <w:rPr>
          <w:i/>
          <w:iCs/>
          <w:color w:val="000000"/>
        </w:rPr>
        <w:t>lấy thông tin đơn giá của sản phẩm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 w:rsidR="00D0589B">
        <w:rPr>
          <w:color w:val="000000"/>
        </w:rPr>
        <w:tab/>
      </w:r>
      <w:r>
        <w:rPr>
          <w:color w:val="000000"/>
        </w:rPr>
        <w:t>mã sản phẩm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 w:rsidR="00D0589B">
        <w:rPr>
          <w:color w:val="000000"/>
        </w:rPr>
        <w:tab/>
      </w:r>
      <w:r>
        <w:rPr>
          <w:color w:val="000000"/>
        </w:rPr>
        <w:t xml:space="preserve">1: Lấy thông tin thành công. Trả về đơn giá sản phẩm </w:t>
      </w:r>
    </w:p>
    <w:p w:rsidR="00D0589B" w:rsidRDefault="00773F03" w:rsidP="00D0589B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2: Sản phẩm không tồn tại </w:t>
      </w:r>
    </w:p>
    <w:p w:rsidR="008604CB" w:rsidRDefault="00773F03" w:rsidP="00D0589B">
      <w:pPr>
        <w:pStyle w:val="ListParagraph"/>
        <w:ind w:left="1440" w:firstLine="720"/>
      </w:pPr>
      <w:r>
        <w:rPr>
          <w:color w:val="000000"/>
        </w:rPr>
        <w:t>-1: Lỗi hệ thống</w:t>
      </w:r>
    </w:p>
    <w:p w:rsidR="00F3764D" w:rsidRPr="00F3764D" w:rsidRDefault="00F3764D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t xml:space="preserve">Viết stored-procedure </w:t>
      </w:r>
      <w:r>
        <w:rPr>
          <w:i/>
          <w:iCs/>
          <w:color w:val="000000"/>
        </w:rPr>
        <w:t>xóa thông tin sản phẩm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  <w:t>mã sản phẩm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  <w:t xml:space="preserve">1: Xóa sản phẩm thành công </w:t>
      </w:r>
    </w:p>
    <w:p w:rsidR="00F3764D" w:rsidRDefault="00F3764D" w:rsidP="00F3764D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2: Sản phẩm không tồn tại </w:t>
      </w:r>
    </w:p>
    <w:p w:rsidR="00F3764D" w:rsidRDefault="00F3764D" w:rsidP="00F3764D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 xml:space="preserve">3: Sản phẩm đang bị tham chiếu </w:t>
      </w:r>
    </w:p>
    <w:p w:rsidR="00F3764D" w:rsidRDefault="00F3764D" w:rsidP="00246D65">
      <w:pPr>
        <w:pStyle w:val="ListParagraph"/>
        <w:ind w:left="1440" w:firstLine="720"/>
      </w:pPr>
      <w:r>
        <w:rPr>
          <w:color w:val="000000"/>
        </w:rPr>
        <w:t>-1: Lỗi hệ thống</w:t>
      </w:r>
    </w:p>
    <w:p w:rsidR="00F3764D" w:rsidRPr="008705A8" w:rsidRDefault="00CA79C8" w:rsidP="00923253">
      <w:pPr>
        <w:pStyle w:val="ListParagraph"/>
        <w:numPr>
          <w:ilvl w:val="0"/>
          <w:numId w:val="42"/>
        </w:numPr>
      </w:pPr>
      <w:r>
        <w:rPr>
          <w:color w:val="000000"/>
        </w:rPr>
        <w:t xml:space="preserve">Viết stored-procedure </w:t>
      </w:r>
      <w:r>
        <w:rPr>
          <w:i/>
          <w:iCs/>
          <w:color w:val="000000"/>
        </w:rPr>
        <w:t>cập nhật trị giá phiếu đặt hàng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r w:rsidR="008705A8">
        <w:rPr>
          <w:color w:val="000000"/>
        </w:rPr>
        <w:t>mã phiếu đặt hàng, trị giá mới</w:t>
      </w:r>
      <w:r>
        <w:rPr>
          <w:color w:val="000000"/>
        </w:rPr>
        <w:br/>
      </w:r>
      <w:r>
        <w:rPr>
          <w:b/>
          <w:bCs/>
          <w:i/>
          <w:iCs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</w:r>
      <w:r w:rsidR="008705A8">
        <w:rPr>
          <w:color w:val="000000"/>
        </w:rPr>
        <w:t>1: Cập nhật thành công</w:t>
      </w:r>
    </w:p>
    <w:p w:rsidR="008705A8" w:rsidRDefault="008705A8" w:rsidP="008705A8">
      <w:pPr>
        <w:pStyle w:val="ListParagraph"/>
        <w:ind w:left="2160"/>
        <w:rPr>
          <w:color w:val="000000"/>
        </w:rPr>
      </w:pPr>
      <w:r>
        <w:rPr>
          <w:color w:val="000000"/>
        </w:rPr>
        <w:t>2: Phiếu đặt hàng không tồn tại</w:t>
      </w:r>
    </w:p>
    <w:p w:rsidR="008705A8" w:rsidRDefault="008705A8" w:rsidP="008705A8">
      <w:pPr>
        <w:pStyle w:val="ListParagraph"/>
        <w:ind w:left="2160"/>
      </w:pPr>
      <w:r>
        <w:rPr>
          <w:color w:val="000000"/>
        </w:rPr>
        <w:t>-1: Lỗi hệ thống</w:t>
      </w:r>
    </w:p>
    <w:p w:rsidR="0097056F" w:rsidRDefault="0097056F" w:rsidP="00E1525E">
      <w:pPr>
        <w:pStyle w:val="ListParagraph"/>
        <w:numPr>
          <w:ilvl w:val="0"/>
          <w:numId w:val="45"/>
        </w:numPr>
        <w:spacing w:before="240" w:after="240"/>
      </w:pPr>
      <w:bookmarkStart w:id="6" w:name="_Toc414354576"/>
      <w:r>
        <w:t>Viết thủ tục gọi thủ tục khác</w:t>
      </w:r>
      <w:bookmarkEnd w:id="6"/>
    </w:p>
    <w:p w:rsidR="00F3764D" w:rsidRDefault="0097056F" w:rsidP="00923253">
      <w:pPr>
        <w:pStyle w:val="ListParagraph"/>
        <w:numPr>
          <w:ilvl w:val="0"/>
          <w:numId w:val="42"/>
        </w:numPr>
      </w:pPr>
      <w:r>
        <w:t>Viết thủ tục thực hiện mua sản phẩm</w:t>
      </w:r>
    </w:p>
    <w:p w:rsidR="0097056F" w:rsidRDefault="0097056F" w:rsidP="0097056F">
      <w:pPr>
        <w:pStyle w:val="ListParagraph"/>
        <w:rPr>
          <w:color w:val="000000"/>
        </w:rPr>
      </w:pPr>
      <w:r w:rsidRPr="0097056F">
        <w:rPr>
          <w:b/>
          <w:color w:val="000000"/>
        </w:rPr>
        <w:t>Input</w:t>
      </w:r>
      <w:r>
        <w:rPr>
          <w:color w:val="000000"/>
        </w:rPr>
        <w:t xml:space="preserve">: </w:t>
      </w:r>
      <w:r>
        <w:rPr>
          <w:color w:val="000000"/>
        </w:rPr>
        <w:tab/>
        <w:t>mã khách hàng,</w:t>
      </w:r>
      <w:r w:rsidR="00246D65">
        <w:rPr>
          <w:color w:val="000000"/>
          <w:lang w:val="vi-VN"/>
        </w:rPr>
        <w:t xml:space="preserve"> </w:t>
      </w:r>
      <w:r>
        <w:rPr>
          <w:color w:val="000000"/>
        </w:rPr>
        <w:t>mã sản phẩm, số lượng, mã phiếu đặt</w:t>
      </w:r>
    </w:p>
    <w:p w:rsidR="0097056F" w:rsidRDefault="0097056F" w:rsidP="0097056F">
      <w:pPr>
        <w:pStyle w:val="ListParagraph"/>
        <w:rPr>
          <w:color w:val="000000"/>
        </w:rPr>
      </w:pPr>
      <w:r w:rsidRPr="0097056F">
        <w:rPr>
          <w:b/>
          <w:color w:val="000000"/>
        </w:rPr>
        <w:t>Output</w:t>
      </w:r>
      <w:r>
        <w:rPr>
          <w:color w:val="000000"/>
        </w:rPr>
        <w:t xml:space="preserve">: </w:t>
      </w:r>
      <w:r>
        <w:rPr>
          <w:color w:val="000000"/>
        </w:rPr>
        <w:tab/>
        <w:t xml:space="preserve">1 – Đặt thành công; </w:t>
      </w:r>
    </w:p>
    <w:p w:rsidR="0097056F" w:rsidRDefault="0097056F" w:rsidP="0097056F">
      <w:pPr>
        <w:pStyle w:val="ListParagraph"/>
        <w:ind w:left="1440" w:firstLine="720"/>
        <w:rPr>
          <w:color w:val="000000"/>
        </w:rPr>
      </w:pPr>
      <w:r>
        <w:rPr>
          <w:color w:val="000000"/>
        </w:rPr>
        <w:t>0 – Đặt không thành công</w:t>
      </w:r>
    </w:p>
    <w:p w:rsidR="00D06756" w:rsidRDefault="00D06756" w:rsidP="00D06756">
      <w:pPr>
        <w:spacing w:after="60"/>
      </w:pPr>
      <w:r>
        <w:tab/>
        <w:t>B1: Kiểm tra thông tin khách hàng</w:t>
      </w:r>
    </w:p>
    <w:p w:rsidR="00D06756" w:rsidRDefault="00D06756" w:rsidP="00D06756">
      <w:pPr>
        <w:spacing w:after="60"/>
      </w:pPr>
      <w:r>
        <w:tab/>
        <w:t>B2: Kiểm tra thông tin sản phẩm</w:t>
      </w:r>
    </w:p>
    <w:p w:rsidR="00D06756" w:rsidRDefault="00D06756" w:rsidP="00D06756">
      <w:pPr>
        <w:spacing w:after="60"/>
      </w:pPr>
      <w:r>
        <w:tab/>
        <w:t>B3: Kiểm tra mã đơn đặt hàng đã tồn tại hay chưa</w:t>
      </w:r>
    </w:p>
    <w:p w:rsidR="00D06756" w:rsidRDefault="00D06756" w:rsidP="00D06756">
      <w:pPr>
        <w:spacing w:after="60"/>
        <w:rPr>
          <w:color w:val="000000"/>
        </w:rPr>
      </w:pPr>
      <w:r>
        <w:tab/>
        <w:t>B4: Tính phí vận chuyển (</w:t>
      </w:r>
      <w:r>
        <w:rPr>
          <w:color w:val="000000"/>
        </w:rPr>
        <w:t>lấy thông tin quận và dựa vào đặc tả để tính)</w:t>
      </w:r>
    </w:p>
    <w:p w:rsidR="00D06756" w:rsidRDefault="00D06756" w:rsidP="00D06756">
      <w:pPr>
        <w:spacing w:after="60"/>
        <w:rPr>
          <w:color w:val="000000"/>
        </w:rPr>
      </w:pPr>
      <w:r>
        <w:rPr>
          <w:color w:val="000000"/>
        </w:rPr>
        <w:tab/>
        <w:t>B5: Tính giá trị phiếu đặt hàng</w:t>
      </w:r>
    </w:p>
    <w:p w:rsidR="00D06756" w:rsidRDefault="00D06756" w:rsidP="00D06756">
      <w:pPr>
        <w:spacing w:after="60"/>
        <w:rPr>
          <w:color w:val="000000"/>
        </w:rPr>
      </w:pPr>
      <w:r>
        <w:rPr>
          <w:color w:val="000000"/>
        </w:rPr>
        <w:tab/>
        <w:t>B6: Cập nhật trị giá cho phiếu đặt hàng</w:t>
      </w:r>
    </w:p>
    <w:p w:rsidR="00D06756" w:rsidRDefault="00D06756" w:rsidP="00D06756">
      <w:pPr>
        <w:spacing w:after="60"/>
        <w:ind w:firstLine="720"/>
      </w:pPr>
      <w:r>
        <w:rPr>
          <w:color w:val="000000"/>
        </w:rPr>
        <w:t>B7: Thêm thông tin phiếu đặt hàng</w:t>
      </w:r>
    </w:p>
    <w:p w:rsidR="00F3764D" w:rsidRPr="00804D08" w:rsidRDefault="00F3764D" w:rsidP="00636C09"/>
    <w:sectPr w:rsidR="00F3764D" w:rsidRPr="00804D08" w:rsidSect="0058654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E54" w:rsidRDefault="00270E54" w:rsidP="002D13AC">
      <w:pPr>
        <w:spacing w:after="0" w:line="240" w:lineRule="auto"/>
      </w:pPr>
      <w:r>
        <w:separator/>
      </w:r>
    </w:p>
  </w:endnote>
  <w:endnote w:type="continuationSeparator" w:id="0">
    <w:p w:rsidR="00270E54" w:rsidRDefault="00270E54" w:rsidP="002D1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C2657">
      <w:tc>
        <w:tcPr>
          <w:tcW w:w="4500" w:type="pct"/>
          <w:tcBorders>
            <w:top w:val="single" w:sz="4" w:space="0" w:color="000000" w:themeColor="text1"/>
          </w:tcBorders>
        </w:tcPr>
        <w:p w:rsidR="008C2657" w:rsidRDefault="00270E54" w:rsidP="005829BE">
          <w:pPr>
            <w:pStyle w:val="Footer"/>
          </w:pPr>
          <w:sdt>
            <w:sdtPr>
              <w:rPr>
                <w:color w:val="808080" w:themeColor="background1" w:themeShade="80"/>
              </w:rPr>
              <w:alias w:val="Company"/>
              <w:id w:val="75971759"/>
              <w:placeholder>
                <w:docPart w:val="AC47CBC2F8AD4712BED150605B52BAB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8C2657" w:rsidRPr="0093025B">
                <w:rPr>
                  <w:color w:val="808080" w:themeColor="background1" w:themeShade="80"/>
                </w:rPr>
                <w:t>LẬP TRÌNH CƠ SỞ DỮ LIỆU</w:t>
              </w:r>
            </w:sdtContent>
          </w:sdt>
          <w:r w:rsidR="008C2657" w:rsidRPr="0093025B">
            <w:rPr>
              <w:color w:val="808080" w:themeColor="background1" w:themeShade="8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8C2657" w:rsidRDefault="008C2657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233F9" w:rsidRPr="00C233F9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8C2657" w:rsidRDefault="008C26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E54" w:rsidRDefault="00270E54" w:rsidP="002D13AC">
      <w:pPr>
        <w:spacing w:after="0" w:line="240" w:lineRule="auto"/>
      </w:pPr>
      <w:r>
        <w:separator/>
      </w:r>
    </w:p>
  </w:footnote>
  <w:footnote w:type="continuationSeparator" w:id="0">
    <w:p w:rsidR="00270E54" w:rsidRDefault="00270E54" w:rsidP="002D1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657" w:rsidRPr="0093025B" w:rsidRDefault="0064028F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Bài</w:t>
    </w:r>
    <w:r w:rsidR="00253927">
      <w:rPr>
        <w:color w:val="808080" w:themeColor="background1" w:themeShade="80"/>
      </w:rPr>
      <w:t xml:space="preserve"> 2</w:t>
    </w:r>
    <w:r w:rsidR="008C2657" w:rsidRPr="0093025B">
      <w:rPr>
        <w:color w:val="808080" w:themeColor="background1" w:themeShade="80"/>
      </w:rPr>
      <w:t xml:space="preserve">: </w:t>
    </w:r>
    <w:r w:rsidR="008C2657">
      <w:rPr>
        <w:color w:val="808080" w:themeColor="background1" w:themeShade="80"/>
      </w:rPr>
      <w:t>T-SQL</w:t>
    </w:r>
    <w:r w:rsidR="004F399B">
      <w:rPr>
        <w:color w:val="808080" w:themeColor="background1" w:themeShade="80"/>
      </w:rPr>
      <w:t xml:space="preserve"> Stored 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3.25pt;height:9pt" o:bullet="t">
        <v:imagedata r:id="rId1" o:title="bullet1"/>
      </v:shape>
    </w:pict>
  </w:numPicBullet>
  <w:numPicBullet w:numPicBulletId="1">
    <w:pict>
      <v:shape id="_x0000_i1100" type="#_x0000_t75" style="width:3.25pt;height:9pt" o:bullet="t">
        <v:imagedata r:id="rId2" o:title="bullet2"/>
      </v:shape>
    </w:pict>
  </w:numPicBullet>
  <w:numPicBullet w:numPicBulletId="2">
    <w:pict>
      <v:shape id="_x0000_i1101" type="#_x0000_t75" style="width:3.25pt;height:9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A698C5B2"/>
    <w:lvl w:ilvl="0">
      <w:numFmt w:val="decimal"/>
      <w:pStyle w:val="Caption"/>
      <w:lvlText w:val="*"/>
      <w:lvlJc w:val="left"/>
    </w:lvl>
  </w:abstractNum>
  <w:abstractNum w:abstractNumId="1" w15:restartNumberingAfterBreak="0">
    <w:nsid w:val="02E709FF"/>
    <w:multiLevelType w:val="multilevel"/>
    <w:tmpl w:val="59A687B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892298"/>
    <w:multiLevelType w:val="hybridMultilevel"/>
    <w:tmpl w:val="D904096A"/>
    <w:lvl w:ilvl="0" w:tplc="487C36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E5B1A"/>
    <w:multiLevelType w:val="multilevel"/>
    <w:tmpl w:val="3BC6ABA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lowerRoman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50C1F50"/>
    <w:multiLevelType w:val="hybridMultilevel"/>
    <w:tmpl w:val="DE760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6605A9"/>
    <w:multiLevelType w:val="hybridMultilevel"/>
    <w:tmpl w:val="C53E6C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10626BC"/>
    <w:multiLevelType w:val="multilevel"/>
    <w:tmpl w:val="8516120A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pStyle w:val="Heading4"/>
      <w:isLgl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255733"/>
    <w:multiLevelType w:val="multilevel"/>
    <w:tmpl w:val="2018B69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9E61927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35245B"/>
    <w:multiLevelType w:val="hybridMultilevel"/>
    <w:tmpl w:val="7D968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00688"/>
    <w:multiLevelType w:val="hybridMultilevel"/>
    <w:tmpl w:val="7F66C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A4D"/>
    <w:multiLevelType w:val="hybridMultilevel"/>
    <w:tmpl w:val="1B445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5F7"/>
    <w:multiLevelType w:val="hybridMultilevel"/>
    <w:tmpl w:val="9608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C7326"/>
    <w:multiLevelType w:val="multilevel"/>
    <w:tmpl w:val="84F89FD0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%2%3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A604185"/>
    <w:multiLevelType w:val="multilevel"/>
    <w:tmpl w:val="4D064D3C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EC6A09"/>
    <w:multiLevelType w:val="multilevel"/>
    <w:tmpl w:val="52B07EDE"/>
    <w:lvl w:ilvl="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D49695D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67AB6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4036130F"/>
    <w:multiLevelType w:val="multilevel"/>
    <w:tmpl w:val="087A9BF2"/>
    <w:lvl w:ilvl="0">
      <w:start w:val="1"/>
      <w:numFmt w:val="bullet"/>
      <w:lvlText w:val=""/>
      <w:lvlPicBulletId w:val="0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9" w15:restartNumberingAfterBreak="0">
    <w:nsid w:val="40AE121A"/>
    <w:multiLevelType w:val="hybridMultilevel"/>
    <w:tmpl w:val="AE904C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02FB73"/>
    <w:multiLevelType w:val="multilevel"/>
    <w:tmpl w:val="739A6A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412F5FF2"/>
    <w:multiLevelType w:val="hybridMultilevel"/>
    <w:tmpl w:val="F6A832BA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2" w15:restartNumberingAfterBreak="0">
    <w:nsid w:val="41C014C3"/>
    <w:multiLevelType w:val="hybridMultilevel"/>
    <w:tmpl w:val="4496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019D6"/>
    <w:multiLevelType w:val="hybridMultilevel"/>
    <w:tmpl w:val="7EC49340"/>
    <w:lvl w:ilvl="0" w:tplc="4CF014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A44131"/>
    <w:multiLevelType w:val="hybridMultilevel"/>
    <w:tmpl w:val="67F82E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D019E1"/>
    <w:multiLevelType w:val="hybridMultilevel"/>
    <w:tmpl w:val="B61AB5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5C3C96"/>
    <w:multiLevelType w:val="hybridMultilevel"/>
    <w:tmpl w:val="13CAAF14"/>
    <w:lvl w:ilvl="0" w:tplc="EB048602">
      <w:start w:val="1"/>
      <w:numFmt w:val="decimal"/>
      <w:pStyle w:val="Heading3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0034933"/>
    <w:multiLevelType w:val="multilevel"/>
    <w:tmpl w:val="7C08A0D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8" w15:restartNumberingAfterBreak="0">
    <w:nsid w:val="54394466"/>
    <w:multiLevelType w:val="hybridMultilevel"/>
    <w:tmpl w:val="B34AC83C"/>
    <w:lvl w:ilvl="0" w:tplc="415835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85ED6"/>
    <w:multiLevelType w:val="hybridMultilevel"/>
    <w:tmpl w:val="D9A66598"/>
    <w:lvl w:ilvl="0" w:tplc="F17260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E000C1"/>
    <w:multiLevelType w:val="multilevel"/>
    <w:tmpl w:val="BA2CC178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1.%2.%3.%4 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BA346AE"/>
    <w:multiLevelType w:val="multilevel"/>
    <w:tmpl w:val="9DB6BB2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1.%2)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(%1.%2.%3)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BE94A82"/>
    <w:multiLevelType w:val="hybridMultilevel"/>
    <w:tmpl w:val="2F98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848E2"/>
    <w:multiLevelType w:val="hybridMultilevel"/>
    <w:tmpl w:val="9B9663B6"/>
    <w:lvl w:ilvl="0" w:tplc="E7E83A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6C25EB"/>
    <w:multiLevelType w:val="multilevel"/>
    <w:tmpl w:val="CFB03E7E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9DA11B9"/>
    <w:multiLevelType w:val="hybridMultilevel"/>
    <w:tmpl w:val="49DA9DC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DAC3087"/>
    <w:multiLevelType w:val="hybridMultilevel"/>
    <w:tmpl w:val="52B07EDE"/>
    <w:lvl w:ilvl="0" w:tplc="0368F0F4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7" w15:restartNumberingAfterBreak="0">
    <w:nsid w:val="71326657"/>
    <w:multiLevelType w:val="multilevel"/>
    <w:tmpl w:val="1D628E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8" w15:restartNumberingAfterBreak="0">
    <w:nsid w:val="731C3B5C"/>
    <w:multiLevelType w:val="hybridMultilevel"/>
    <w:tmpl w:val="03FAE272"/>
    <w:lvl w:ilvl="0" w:tplc="D5DCDB40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26CF3"/>
    <w:multiLevelType w:val="multilevel"/>
    <w:tmpl w:val="A0E85C84"/>
    <w:lvl w:ilvl="0">
      <w:start w:val="1"/>
      <w:numFmt w:val="decimal"/>
      <w:lvlText w:val="Chương 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1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suff w:val="space"/>
      <w:lvlText w:val="%4"/>
      <w:lvlJc w:val="left"/>
      <w:pPr>
        <w:ind w:left="1440" w:hanging="360"/>
      </w:pPr>
      <w:rPr>
        <w:rFonts w:ascii="Times New Roman" w:hAnsi="Times New Roman" w:hint="default"/>
        <w:color w:val="auto"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AF427BD"/>
    <w:multiLevelType w:val="multilevel"/>
    <w:tmpl w:val="4C70E97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32"/>
      </w:rPr>
    </w:lvl>
    <w:lvl w:ilvl="1">
      <w:start w:val="5"/>
      <w:numFmt w:val="decimal"/>
      <w:suff w:val="space"/>
      <w:lvlText w:val="%1.%2 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2">
      <w:start w:val="1"/>
      <w:numFmt w:val="decimal"/>
      <w:suff w:val="space"/>
      <w:lvlText w:val="%1.%2.%3 "/>
      <w:lvlJc w:val="left"/>
      <w:pPr>
        <w:ind w:left="1080" w:hanging="360"/>
      </w:pPr>
      <w:rPr>
        <w:rFonts w:ascii="Times New Roman" w:hAnsi="Times New Roman" w:hint="default"/>
        <w:color w:val="auto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B7D3CCA"/>
    <w:multiLevelType w:val="hybridMultilevel"/>
    <w:tmpl w:val="AECECBFC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2" w15:restartNumberingAfterBreak="0">
    <w:nsid w:val="7D39564C"/>
    <w:multiLevelType w:val="hybridMultilevel"/>
    <w:tmpl w:val="DB60A6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</w:num>
  <w:num w:numId="4">
    <w:abstractNumId w:val="14"/>
  </w:num>
  <w:num w:numId="5">
    <w:abstractNumId w:val="1"/>
  </w:num>
  <w:num w:numId="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0"/>
  </w:num>
  <w:num w:numId="9">
    <w:abstractNumId w:val="7"/>
  </w:num>
  <w:num w:numId="10">
    <w:abstractNumId w:val="17"/>
  </w:num>
  <w:num w:numId="11">
    <w:abstractNumId w:val="13"/>
  </w:num>
  <w:num w:numId="12">
    <w:abstractNumId w:val="3"/>
  </w:num>
  <w:num w:numId="13">
    <w:abstractNumId w:val="39"/>
  </w:num>
  <w:num w:numId="14">
    <w:abstractNumId w:val="6"/>
  </w:num>
  <w:num w:numId="15">
    <w:abstractNumId w:val="6"/>
  </w:num>
  <w:num w:numId="16">
    <w:abstractNumId w:val="38"/>
  </w:num>
  <w:num w:numId="17">
    <w:abstractNumId w:val="29"/>
  </w:num>
  <w:num w:numId="18">
    <w:abstractNumId w:val="31"/>
  </w:num>
  <w:num w:numId="19">
    <w:abstractNumId w:val="36"/>
  </w:num>
  <w:num w:numId="20">
    <w:abstractNumId w:val="15"/>
  </w:num>
  <w:num w:numId="21">
    <w:abstractNumId w:val="21"/>
  </w:num>
  <w:num w:numId="22">
    <w:abstractNumId w:val="2"/>
  </w:num>
  <w:num w:numId="23">
    <w:abstractNumId w:val="28"/>
  </w:num>
  <w:num w:numId="24">
    <w:abstractNumId w:val="25"/>
  </w:num>
  <w:num w:numId="25">
    <w:abstractNumId w:val="23"/>
  </w:num>
  <w:num w:numId="26">
    <w:abstractNumId w:val="5"/>
  </w:num>
  <w:num w:numId="27">
    <w:abstractNumId w:val="12"/>
  </w:num>
  <w:num w:numId="28">
    <w:abstractNumId w:val="42"/>
  </w:num>
  <w:num w:numId="29">
    <w:abstractNumId w:val="32"/>
  </w:num>
  <w:num w:numId="30">
    <w:abstractNumId w:val="8"/>
  </w:num>
  <w:num w:numId="31">
    <w:abstractNumId w:val="16"/>
  </w:num>
  <w:num w:numId="32">
    <w:abstractNumId w:val="35"/>
  </w:num>
  <w:num w:numId="33">
    <w:abstractNumId w:val="33"/>
  </w:num>
  <w:num w:numId="34">
    <w:abstractNumId w:val="19"/>
  </w:num>
  <w:num w:numId="35">
    <w:abstractNumId w:val="20"/>
  </w:num>
  <w:num w:numId="36">
    <w:abstractNumId w:val="0"/>
    <w:lvlOverride w:ilvl="0">
      <w:lvl w:ilvl="0">
        <w:start w:val="1"/>
        <w:numFmt w:val="bullet"/>
        <w:pStyle w:val="Caption"/>
        <w:lvlText w:val=""/>
        <w:legacy w:legacy="1" w:legacySpace="0" w:legacyIndent="120"/>
        <w:lvlJc w:val="left"/>
        <w:pPr>
          <w:ind w:left="1920" w:hanging="120"/>
        </w:pPr>
        <w:rPr>
          <w:rFonts w:ascii="Symbol" w:hAnsi="Symbol" w:hint="default"/>
          <w:sz w:val="18"/>
        </w:rPr>
      </w:lvl>
    </w:lvlOverride>
  </w:num>
  <w:num w:numId="37">
    <w:abstractNumId w:val="18"/>
  </w:num>
  <w:num w:numId="38">
    <w:abstractNumId w:val="11"/>
  </w:num>
  <w:num w:numId="39">
    <w:abstractNumId w:val="4"/>
  </w:num>
  <w:num w:numId="40">
    <w:abstractNumId w:val="10"/>
  </w:num>
  <w:num w:numId="41">
    <w:abstractNumId w:val="22"/>
  </w:num>
  <w:num w:numId="42">
    <w:abstractNumId w:val="9"/>
  </w:num>
  <w:num w:numId="43">
    <w:abstractNumId w:val="37"/>
  </w:num>
  <w:num w:numId="44">
    <w:abstractNumId w:val="37"/>
  </w:num>
  <w:num w:numId="45">
    <w:abstractNumId w:val="41"/>
  </w:num>
  <w:num w:numId="46">
    <w:abstractNumId w:val="24"/>
  </w:num>
  <w:num w:numId="47">
    <w:abstractNumId w:val="40"/>
  </w:num>
  <w:num w:numId="48">
    <w:abstractNumId w:val="27"/>
  </w:num>
  <w:num w:numId="4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oNotDisplayPageBoundaries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84"/>
    <w:rsid w:val="00012AC9"/>
    <w:rsid w:val="00014F9D"/>
    <w:rsid w:val="000247DE"/>
    <w:rsid w:val="00025ECA"/>
    <w:rsid w:val="000311A3"/>
    <w:rsid w:val="0004605E"/>
    <w:rsid w:val="00051551"/>
    <w:rsid w:val="0005448C"/>
    <w:rsid w:val="00060A5B"/>
    <w:rsid w:val="00063556"/>
    <w:rsid w:val="00063864"/>
    <w:rsid w:val="00074314"/>
    <w:rsid w:val="00076BB5"/>
    <w:rsid w:val="0008282C"/>
    <w:rsid w:val="00082D69"/>
    <w:rsid w:val="0008312F"/>
    <w:rsid w:val="00084B4D"/>
    <w:rsid w:val="00084DE7"/>
    <w:rsid w:val="000948D6"/>
    <w:rsid w:val="000A756D"/>
    <w:rsid w:val="000B13B5"/>
    <w:rsid w:val="000C0F95"/>
    <w:rsid w:val="000D0365"/>
    <w:rsid w:val="000E4136"/>
    <w:rsid w:val="000F2089"/>
    <w:rsid w:val="00103752"/>
    <w:rsid w:val="0011156E"/>
    <w:rsid w:val="00120D97"/>
    <w:rsid w:val="00134DC8"/>
    <w:rsid w:val="001476A2"/>
    <w:rsid w:val="001670B2"/>
    <w:rsid w:val="001677C7"/>
    <w:rsid w:val="00177507"/>
    <w:rsid w:val="00180E75"/>
    <w:rsid w:val="00184AEE"/>
    <w:rsid w:val="001975F2"/>
    <w:rsid w:val="001A15D2"/>
    <w:rsid w:val="001A2682"/>
    <w:rsid w:val="001A5654"/>
    <w:rsid w:val="001A5A8E"/>
    <w:rsid w:val="001C0D71"/>
    <w:rsid w:val="001D3136"/>
    <w:rsid w:val="001D3829"/>
    <w:rsid w:val="001E6808"/>
    <w:rsid w:val="001F5393"/>
    <w:rsid w:val="001F5A38"/>
    <w:rsid w:val="0020019E"/>
    <w:rsid w:val="002043D2"/>
    <w:rsid w:val="0022117F"/>
    <w:rsid w:val="0022334B"/>
    <w:rsid w:val="00226AC5"/>
    <w:rsid w:val="00246D65"/>
    <w:rsid w:val="00247C83"/>
    <w:rsid w:val="002502C1"/>
    <w:rsid w:val="00253927"/>
    <w:rsid w:val="00254858"/>
    <w:rsid w:val="00270E54"/>
    <w:rsid w:val="002729D9"/>
    <w:rsid w:val="0027304F"/>
    <w:rsid w:val="002947C8"/>
    <w:rsid w:val="00294ACD"/>
    <w:rsid w:val="002A1F32"/>
    <w:rsid w:val="002B0396"/>
    <w:rsid w:val="002D13AC"/>
    <w:rsid w:val="002D1988"/>
    <w:rsid w:val="002E02F4"/>
    <w:rsid w:val="002E543A"/>
    <w:rsid w:val="002F7C46"/>
    <w:rsid w:val="0030152B"/>
    <w:rsid w:val="00301CB3"/>
    <w:rsid w:val="003243FF"/>
    <w:rsid w:val="003265CF"/>
    <w:rsid w:val="003308BB"/>
    <w:rsid w:val="003378ED"/>
    <w:rsid w:val="00347201"/>
    <w:rsid w:val="00350874"/>
    <w:rsid w:val="00350E94"/>
    <w:rsid w:val="00351A92"/>
    <w:rsid w:val="00372015"/>
    <w:rsid w:val="00382921"/>
    <w:rsid w:val="0038369B"/>
    <w:rsid w:val="00383CA1"/>
    <w:rsid w:val="00383FB7"/>
    <w:rsid w:val="00385098"/>
    <w:rsid w:val="00391478"/>
    <w:rsid w:val="003924EA"/>
    <w:rsid w:val="0039303A"/>
    <w:rsid w:val="003A3A18"/>
    <w:rsid w:val="003B34A9"/>
    <w:rsid w:val="003B3807"/>
    <w:rsid w:val="003B5766"/>
    <w:rsid w:val="003B7CD3"/>
    <w:rsid w:val="003C2B6E"/>
    <w:rsid w:val="003C59A7"/>
    <w:rsid w:val="003D54C1"/>
    <w:rsid w:val="003E5AFC"/>
    <w:rsid w:val="003F1A8C"/>
    <w:rsid w:val="003F517E"/>
    <w:rsid w:val="00405183"/>
    <w:rsid w:val="00415074"/>
    <w:rsid w:val="00415CC1"/>
    <w:rsid w:val="00427FB4"/>
    <w:rsid w:val="00432168"/>
    <w:rsid w:val="0043722F"/>
    <w:rsid w:val="00437615"/>
    <w:rsid w:val="004536AC"/>
    <w:rsid w:val="0047027D"/>
    <w:rsid w:val="00481DF7"/>
    <w:rsid w:val="004947B4"/>
    <w:rsid w:val="00496013"/>
    <w:rsid w:val="00496E4C"/>
    <w:rsid w:val="004B288F"/>
    <w:rsid w:val="004B57E7"/>
    <w:rsid w:val="004C2140"/>
    <w:rsid w:val="004C765B"/>
    <w:rsid w:val="004D1EF2"/>
    <w:rsid w:val="004D3886"/>
    <w:rsid w:val="004D5029"/>
    <w:rsid w:val="004E122A"/>
    <w:rsid w:val="004E216E"/>
    <w:rsid w:val="004E502E"/>
    <w:rsid w:val="004E5AE4"/>
    <w:rsid w:val="004F01D7"/>
    <w:rsid w:val="004F399B"/>
    <w:rsid w:val="004F4B2D"/>
    <w:rsid w:val="00501712"/>
    <w:rsid w:val="00501E33"/>
    <w:rsid w:val="00503E64"/>
    <w:rsid w:val="0050616F"/>
    <w:rsid w:val="005075CF"/>
    <w:rsid w:val="005128CC"/>
    <w:rsid w:val="00523000"/>
    <w:rsid w:val="00523455"/>
    <w:rsid w:val="005244A8"/>
    <w:rsid w:val="00533F53"/>
    <w:rsid w:val="00534363"/>
    <w:rsid w:val="005409C9"/>
    <w:rsid w:val="005416D3"/>
    <w:rsid w:val="005518AF"/>
    <w:rsid w:val="00551985"/>
    <w:rsid w:val="00554ED5"/>
    <w:rsid w:val="00555E92"/>
    <w:rsid w:val="005564CF"/>
    <w:rsid w:val="00562C1F"/>
    <w:rsid w:val="00562E52"/>
    <w:rsid w:val="00566F27"/>
    <w:rsid w:val="00571B14"/>
    <w:rsid w:val="00571C8D"/>
    <w:rsid w:val="00574D54"/>
    <w:rsid w:val="00574EA8"/>
    <w:rsid w:val="005829BE"/>
    <w:rsid w:val="00586540"/>
    <w:rsid w:val="00587B8D"/>
    <w:rsid w:val="0059422F"/>
    <w:rsid w:val="00596263"/>
    <w:rsid w:val="00596994"/>
    <w:rsid w:val="005A437E"/>
    <w:rsid w:val="005C22C5"/>
    <w:rsid w:val="005C3E64"/>
    <w:rsid w:val="005D0DAA"/>
    <w:rsid w:val="005F1816"/>
    <w:rsid w:val="005F3169"/>
    <w:rsid w:val="005F3E58"/>
    <w:rsid w:val="00601653"/>
    <w:rsid w:val="006028A4"/>
    <w:rsid w:val="006101D8"/>
    <w:rsid w:val="00610A27"/>
    <w:rsid w:val="00622845"/>
    <w:rsid w:val="00624B6B"/>
    <w:rsid w:val="006270DF"/>
    <w:rsid w:val="0063139E"/>
    <w:rsid w:val="0063374E"/>
    <w:rsid w:val="00636C09"/>
    <w:rsid w:val="0064028F"/>
    <w:rsid w:val="006402CA"/>
    <w:rsid w:val="006407DB"/>
    <w:rsid w:val="0064224C"/>
    <w:rsid w:val="006758A6"/>
    <w:rsid w:val="006806B9"/>
    <w:rsid w:val="00694207"/>
    <w:rsid w:val="006967A5"/>
    <w:rsid w:val="006B7512"/>
    <w:rsid w:val="006C7854"/>
    <w:rsid w:val="006D6F55"/>
    <w:rsid w:val="006E0BD1"/>
    <w:rsid w:val="006E331D"/>
    <w:rsid w:val="006F09BA"/>
    <w:rsid w:val="006F28DC"/>
    <w:rsid w:val="006F5FF0"/>
    <w:rsid w:val="007013C2"/>
    <w:rsid w:val="00711379"/>
    <w:rsid w:val="00717D2A"/>
    <w:rsid w:val="00720A42"/>
    <w:rsid w:val="0073388D"/>
    <w:rsid w:val="00734A22"/>
    <w:rsid w:val="00751A9A"/>
    <w:rsid w:val="007547CF"/>
    <w:rsid w:val="00755FB5"/>
    <w:rsid w:val="007631E6"/>
    <w:rsid w:val="007666FD"/>
    <w:rsid w:val="00766D74"/>
    <w:rsid w:val="00773F03"/>
    <w:rsid w:val="00786639"/>
    <w:rsid w:val="00790CDE"/>
    <w:rsid w:val="007B07B4"/>
    <w:rsid w:val="007C5C1D"/>
    <w:rsid w:val="007D5FC8"/>
    <w:rsid w:val="007E5F45"/>
    <w:rsid w:val="007E669D"/>
    <w:rsid w:val="007F36B7"/>
    <w:rsid w:val="007F4D7E"/>
    <w:rsid w:val="007F5870"/>
    <w:rsid w:val="008030EC"/>
    <w:rsid w:val="00804D08"/>
    <w:rsid w:val="0081145A"/>
    <w:rsid w:val="008115A3"/>
    <w:rsid w:val="0081209B"/>
    <w:rsid w:val="00816B52"/>
    <w:rsid w:val="00821211"/>
    <w:rsid w:val="008218A6"/>
    <w:rsid w:val="00832293"/>
    <w:rsid w:val="00834416"/>
    <w:rsid w:val="00840006"/>
    <w:rsid w:val="008410F2"/>
    <w:rsid w:val="008438B4"/>
    <w:rsid w:val="00845E97"/>
    <w:rsid w:val="00846501"/>
    <w:rsid w:val="008515B9"/>
    <w:rsid w:val="008524E7"/>
    <w:rsid w:val="008604CB"/>
    <w:rsid w:val="00861708"/>
    <w:rsid w:val="008705A8"/>
    <w:rsid w:val="00876350"/>
    <w:rsid w:val="00882AB6"/>
    <w:rsid w:val="0088644F"/>
    <w:rsid w:val="008946BB"/>
    <w:rsid w:val="008958FA"/>
    <w:rsid w:val="008A04F5"/>
    <w:rsid w:val="008C0216"/>
    <w:rsid w:val="008C0D1B"/>
    <w:rsid w:val="008C2657"/>
    <w:rsid w:val="008C654A"/>
    <w:rsid w:val="008C6771"/>
    <w:rsid w:val="008C6F5B"/>
    <w:rsid w:val="008E0557"/>
    <w:rsid w:val="008E16D3"/>
    <w:rsid w:val="00901F74"/>
    <w:rsid w:val="0091476F"/>
    <w:rsid w:val="009222EB"/>
    <w:rsid w:val="009225B8"/>
    <w:rsid w:val="00922CE4"/>
    <w:rsid w:val="00923253"/>
    <w:rsid w:val="00925AD6"/>
    <w:rsid w:val="0093025B"/>
    <w:rsid w:val="00954BDF"/>
    <w:rsid w:val="0097056F"/>
    <w:rsid w:val="009806F0"/>
    <w:rsid w:val="00985514"/>
    <w:rsid w:val="0099041A"/>
    <w:rsid w:val="00990505"/>
    <w:rsid w:val="009938F4"/>
    <w:rsid w:val="00995493"/>
    <w:rsid w:val="009A1436"/>
    <w:rsid w:val="009A5774"/>
    <w:rsid w:val="009B1CD2"/>
    <w:rsid w:val="009B4555"/>
    <w:rsid w:val="009B5ADA"/>
    <w:rsid w:val="009C1197"/>
    <w:rsid w:val="009C1850"/>
    <w:rsid w:val="009C186F"/>
    <w:rsid w:val="009E03F2"/>
    <w:rsid w:val="009E7B24"/>
    <w:rsid w:val="009F00B5"/>
    <w:rsid w:val="009F0161"/>
    <w:rsid w:val="009F6619"/>
    <w:rsid w:val="00A00791"/>
    <w:rsid w:val="00A13641"/>
    <w:rsid w:val="00A1483C"/>
    <w:rsid w:val="00A156AD"/>
    <w:rsid w:val="00A20DE5"/>
    <w:rsid w:val="00A2244F"/>
    <w:rsid w:val="00A27EE9"/>
    <w:rsid w:val="00A4161F"/>
    <w:rsid w:val="00A52B56"/>
    <w:rsid w:val="00A55084"/>
    <w:rsid w:val="00A617C5"/>
    <w:rsid w:val="00A620D2"/>
    <w:rsid w:val="00A75556"/>
    <w:rsid w:val="00A7714A"/>
    <w:rsid w:val="00A82520"/>
    <w:rsid w:val="00A9707D"/>
    <w:rsid w:val="00AA1D0C"/>
    <w:rsid w:val="00AA6D5A"/>
    <w:rsid w:val="00AB0AE4"/>
    <w:rsid w:val="00AB2258"/>
    <w:rsid w:val="00AC1467"/>
    <w:rsid w:val="00AC4B7D"/>
    <w:rsid w:val="00AC51EE"/>
    <w:rsid w:val="00AE1E98"/>
    <w:rsid w:val="00AE6EAE"/>
    <w:rsid w:val="00B07944"/>
    <w:rsid w:val="00B15AE8"/>
    <w:rsid w:val="00B26B1E"/>
    <w:rsid w:val="00B3327D"/>
    <w:rsid w:val="00B45726"/>
    <w:rsid w:val="00B54067"/>
    <w:rsid w:val="00B737C0"/>
    <w:rsid w:val="00B76B6C"/>
    <w:rsid w:val="00B83C39"/>
    <w:rsid w:val="00B91B57"/>
    <w:rsid w:val="00BA1D86"/>
    <w:rsid w:val="00BA270F"/>
    <w:rsid w:val="00BB1084"/>
    <w:rsid w:val="00BB4E3E"/>
    <w:rsid w:val="00BB4F20"/>
    <w:rsid w:val="00BB5FE1"/>
    <w:rsid w:val="00BC2A46"/>
    <w:rsid w:val="00BD5C61"/>
    <w:rsid w:val="00BD5E90"/>
    <w:rsid w:val="00BF04D2"/>
    <w:rsid w:val="00BF6473"/>
    <w:rsid w:val="00C067FC"/>
    <w:rsid w:val="00C142A3"/>
    <w:rsid w:val="00C1536A"/>
    <w:rsid w:val="00C2139F"/>
    <w:rsid w:val="00C233F9"/>
    <w:rsid w:val="00C347A6"/>
    <w:rsid w:val="00C348D4"/>
    <w:rsid w:val="00C5541A"/>
    <w:rsid w:val="00C5739D"/>
    <w:rsid w:val="00C57D77"/>
    <w:rsid w:val="00C67FA7"/>
    <w:rsid w:val="00C75CEF"/>
    <w:rsid w:val="00C81B3A"/>
    <w:rsid w:val="00C81FF8"/>
    <w:rsid w:val="00C91531"/>
    <w:rsid w:val="00C91CAC"/>
    <w:rsid w:val="00C92273"/>
    <w:rsid w:val="00C933F1"/>
    <w:rsid w:val="00C97103"/>
    <w:rsid w:val="00CA208F"/>
    <w:rsid w:val="00CA2B9F"/>
    <w:rsid w:val="00CA3CAE"/>
    <w:rsid w:val="00CA79C8"/>
    <w:rsid w:val="00CB2553"/>
    <w:rsid w:val="00CB316E"/>
    <w:rsid w:val="00CC0F09"/>
    <w:rsid w:val="00CC1FE7"/>
    <w:rsid w:val="00CC58BD"/>
    <w:rsid w:val="00CE3CFB"/>
    <w:rsid w:val="00CF3408"/>
    <w:rsid w:val="00CF518F"/>
    <w:rsid w:val="00D0589B"/>
    <w:rsid w:val="00D06756"/>
    <w:rsid w:val="00D11ACC"/>
    <w:rsid w:val="00D13179"/>
    <w:rsid w:val="00D1579F"/>
    <w:rsid w:val="00D159EA"/>
    <w:rsid w:val="00D20E09"/>
    <w:rsid w:val="00D22779"/>
    <w:rsid w:val="00D2421D"/>
    <w:rsid w:val="00D311B3"/>
    <w:rsid w:val="00D349E5"/>
    <w:rsid w:val="00D35DA5"/>
    <w:rsid w:val="00D40396"/>
    <w:rsid w:val="00D40BD5"/>
    <w:rsid w:val="00D4202F"/>
    <w:rsid w:val="00D45C0C"/>
    <w:rsid w:val="00D5120C"/>
    <w:rsid w:val="00D5180D"/>
    <w:rsid w:val="00D51EFB"/>
    <w:rsid w:val="00D5232C"/>
    <w:rsid w:val="00D5456B"/>
    <w:rsid w:val="00D57BEE"/>
    <w:rsid w:val="00D6299C"/>
    <w:rsid w:val="00D81791"/>
    <w:rsid w:val="00D81A31"/>
    <w:rsid w:val="00D840A2"/>
    <w:rsid w:val="00D87C94"/>
    <w:rsid w:val="00D90D07"/>
    <w:rsid w:val="00D91250"/>
    <w:rsid w:val="00D91520"/>
    <w:rsid w:val="00D931FC"/>
    <w:rsid w:val="00D96FDF"/>
    <w:rsid w:val="00DA5779"/>
    <w:rsid w:val="00DA5ECB"/>
    <w:rsid w:val="00DA73C4"/>
    <w:rsid w:val="00DC17D1"/>
    <w:rsid w:val="00DD4A21"/>
    <w:rsid w:val="00DD5731"/>
    <w:rsid w:val="00DD70C1"/>
    <w:rsid w:val="00DE2361"/>
    <w:rsid w:val="00DE3AA0"/>
    <w:rsid w:val="00DE768E"/>
    <w:rsid w:val="00E03547"/>
    <w:rsid w:val="00E1175E"/>
    <w:rsid w:val="00E13BDA"/>
    <w:rsid w:val="00E15165"/>
    <w:rsid w:val="00E1525E"/>
    <w:rsid w:val="00E20AD3"/>
    <w:rsid w:val="00E33495"/>
    <w:rsid w:val="00E37564"/>
    <w:rsid w:val="00E453B8"/>
    <w:rsid w:val="00E467BA"/>
    <w:rsid w:val="00E63311"/>
    <w:rsid w:val="00E67046"/>
    <w:rsid w:val="00E67C9B"/>
    <w:rsid w:val="00E72907"/>
    <w:rsid w:val="00EA0102"/>
    <w:rsid w:val="00EA1984"/>
    <w:rsid w:val="00EA1ED6"/>
    <w:rsid w:val="00EB5C4A"/>
    <w:rsid w:val="00ED75EC"/>
    <w:rsid w:val="00ED7756"/>
    <w:rsid w:val="00ED7807"/>
    <w:rsid w:val="00EE1F24"/>
    <w:rsid w:val="00F0109A"/>
    <w:rsid w:val="00F02CF4"/>
    <w:rsid w:val="00F16C2C"/>
    <w:rsid w:val="00F20B76"/>
    <w:rsid w:val="00F33ED8"/>
    <w:rsid w:val="00F344BD"/>
    <w:rsid w:val="00F3764D"/>
    <w:rsid w:val="00F43031"/>
    <w:rsid w:val="00F45A6D"/>
    <w:rsid w:val="00F50CD3"/>
    <w:rsid w:val="00F55178"/>
    <w:rsid w:val="00F6064F"/>
    <w:rsid w:val="00F72AE6"/>
    <w:rsid w:val="00F74390"/>
    <w:rsid w:val="00F861C7"/>
    <w:rsid w:val="00F87C48"/>
    <w:rsid w:val="00F962FA"/>
    <w:rsid w:val="00F97B59"/>
    <w:rsid w:val="00FA00C5"/>
    <w:rsid w:val="00FA1162"/>
    <w:rsid w:val="00FC3A26"/>
    <w:rsid w:val="00FD00CD"/>
    <w:rsid w:val="00FD0D70"/>
    <w:rsid w:val="00FD4483"/>
    <w:rsid w:val="00FE0C9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43255"/>
  <w15:docId w15:val="{76A1E41A-834F-48CC-8B8D-84C9B9F7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B6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B6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014F9D"/>
    <w:pPr>
      <w:numPr>
        <w:numId w:val="49"/>
      </w:numPr>
      <w:spacing w:before="120"/>
      <w:outlineLvl w:val="2"/>
    </w:pPr>
    <w:rPr>
      <w:b w:val="0"/>
      <w:sz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1975F2"/>
    <w:pPr>
      <w:numPr>
        <w:ilvl w:val="3"/>
        <w:numId w:val="15"/>
      </w:numPr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4136"/>
    <w:pPr>
      <w:keepNext/>
      <w:keepLines/>
      <w:spacing w:before="200" w:after="0"/>
      <w:jc w:val="center"/>
      <w:outlineLvl w:val="4"/>
    </w:pPr>
    <w:rPr>
      <w:rFonts w:eastAsiaTheme="majorEastAsia" w:cstheme="majorBidi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E58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3E58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5F3E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14F9D"/>
    <w:rPr>
      <w:rFonts w:eastAsiaTheme="majorEastAsia" w:cstheme="majorBidi"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975F2"/>
    <w:rPr>
      <w:b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AC4B7D"/>
    <w:pPr>
      <w:spacing w:after="100"/>
    </w:pPr>
  </w:style>
  <w:style w:type="paragraph" w:styleId="TOC4">
    <w:name w:val="toc 4"/>
    <w:basedOn w:val="Normal"/>
    <w:next w:val="Normal"/>
    <w:autoRedefine/>
    <w:uiPriority w:val="39"/>
    <w:unhideWhenUsed/>
    <w:rsid w:val="00AC4B7D"/>
    <w:pPr>
      <w:spacing w:after="100"/>
      <w:ind w:left="780"/>
    </w:pPr>
  </w:style>
  <w:style w:type="paragraph" w:styleId="TOC2">
    <w:name w:val="toc 2"/>
    <w:basedOn w:val="Normal"/>
    <w:next w:val="Normal"/>
    <w:autoRedefine/>
    <w:uiPriority w:val="39"/>
    <w:unhideWhenUsed/>
    <w:rsid w:val="00AC4B7D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4B7D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4B7D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0E4136"/>
    <w:rPr>
      <w:rFonts w:eastAsiaTheme="majorEastAsia" w:cstheme="majorBidi"/>
      <w:b/>
      <w:sz w:val="32"/>
    </w:rPr>
  </w:style>
  <w:style w:type="paragraph" w:styleId="TOC5">
    <w:name w:val="toc 5"/>
    <w:basedOn w:val="Normal"/>
    <w:next w:val="Normal"/>
    <w:autoRedefine/>
    <w:uiPriority w:val="39"/>
    <w:unhideWhenUsed/>
    <w:rsid w:val="000E413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AC"/>
  </w:style>
  <w:style w:type="paragraph" w:styleId="Footer">
    <w:name w:val="footer"/>
    <w:basedOn w:val="Normal"/>
    <w:link w:val="FooterChar"/>
    <w:unhideWhenUsed/>
    <w:rsid w:val="002D1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AC"/>
  </w:style>
  <w:style w:type="paragraph" w:styleId="BalloonText">
    <w:name w:val="Balloon Text"/>
    <w:basedOn w:val="Normal"/>
    <w:link w:val="BalloonTextChar"/>
    <w:uiPriority w:val="99"/>
    <w:semiHidden/>
    <w:unhideWhenUsed/>
    <w:rsid w:val="002D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3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7A09"/>
    <w:rPr>
      <w:color w:val="808080"/>
    </w:rPr>
  </w:style>
  <w:style w:type="character" w:styleId="Emphasis">
    <w:name w:val="Emphasis"/>
    <w:basedOn w:val="DefaultParagraphFont"/>
    <w:uiPriority w:val="20"/>
    <w:qFormat/>
    <w:rsid w:val="004E5AE4"/>
    <w:rPr>
      <w:i/>
      <w:iCs/>
    </w:rPr>
  </w:style>
  <w:style w:type="character" w:customStyle="1" w:styleId="citation">
    <w:name w:val="citation"/>
    <w:basedOn w:val="DefaultParagraphFont"/>
    <w:rsid w:val="004F01D7"/>
  </w:style>
  <w:style w:type="character" w:customStyle="1" w:styleId="printonly">
    <w:name w:val="printonly"/>
    <w:basedOn w:val="DefaultParagraphFont"/>
    <w:rsid w:val="004F01D7"/>
  </w:style>
  <w:style w:type="character" w:styleId="FollowedHyperlink">
    <w:name w:val="FollowedHyperlink"/>
    <w:basedOn w:val="DefaultParagraphFont"/>
    <w:uiPriority w:val="99"/>
    <w:semiHidden/>
    <w:unhideWhenUsed/>
    <w:rsid w:val="005D0DAA"/>
    <w:rPr>
      <w:color w:val="800080" w:themeColor="followedHyperlink"/>
      <w:u w:val="single"/>
    </w:rPr>
  </w:style>
  <w:style w:type="paragraph" w:customStyle="1" w:styleId="Default">
    <w:name w:val="Default"/>
    <w:rsid w:val="000D0365"/>
    <w:pPr>
      <w:widowControl w:val="0"/>
      <w:autoSpaceDE w:val="0"/>
      <w:autoSpaceDN w:val="0"/>
      <w:adjustRightInd w:val="0"/>
      <w:spacing w:after="0" w:line="240" w:lineRule="auto"/>
    </w:pPr>
    <w:rPr>
      <w:rFonts w:ascii="JFINJD+Tahoma" w:eastAsia="Times New Roman" w:hAnsi="JFINJD+Tahoma" w:cs="JFINJD+Tahoma"/>
      <w:color w:val="000000"/>
      <w:sz w:val="24"/>
      <w:szCs w:val="24"/>
    </w:rPr>
  </w:style>
  <w:style w:type="paragraph" w:customStyle="1" w:styleId="CM10">
    <w:name w:val="CM10"/>
    <w:basedOn w:val="Default"/>
    <w:next w:val="Default"/>
    <w:rsid w:val="000D0365"/>
    <w:pPr>
      <w:spacing w:after="220"/>
    </w:pPr>
    <w:rPr>
      <w:color w:val="auto"/>
    </w:rPr>
  </w:style>
  <w:style w:type="paragraph" w:customStyle="1" w:styleId="CM11">
    <w:name w:val="CM11"/>
    <w:basedOn w:val="Default"/>
    <w:next w:val="Default"/>
    <w:rsid w:val="000D0365"/>
    <w:pPr>
      <w:spacing w:after="143"/>
    </w:pPr>
    <w:rPr>
      <w:color w:val="auto"/>
    </w:rPr>
  </w:style>
  <w:style w:type="paragraph" w:customStyle="1" w:styleId="CM4">
    <w:name w:val="CM4"/>
    <w:basedOn w:val="Default"/>
    <w:next w:val="Default"/>
    <w:rsid w:val="000D0365"/>
    <w:pPr>
      <w:spacing w:line="300" w:lineRule="atLeast"/>
    </w:pPr>
    <w:rPr>
      <w:color w:val="auto"/>
    </w:rPr>
  </w:style>
  <w:style w:type="paragraph" w:styleId="Caption">
    <w:name w:val="caption"/>
    <w:basedOn w:val="Normal"/>
    <w:next w:val="BodyText"/>
    <w:qFormat/>
    <w:rsid w:val="000D0365"/>
    <w:pPr>
      <w:keepNext/>
      <w:numPr>
        <w:numId w:val="36"/>
      </w:numPr>
      <w:spacing w:before="60" w:after="240" w:line="220" w:lineRule="atLeast"/>
    </w:pPr>
    <w:rPr>
      <w:rFonts w:ascii="Arial Narrow" w:eastAsia="Times New Roman" w:hAnsi="Arial Narrow"/>
      <w:color w:val="000000"/>
      <w:sz w:val="1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D036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D0365"/>
  </w:style>
  <w:style w:type="paragraph" w:customStyle="1" w:styleId="CM3">
    <w:name w:val="CM3"/>
    <w:basedOn w:val="Default"/>
    <w:next w:val="Default"/>
    <w:rsid w:val="00063864"/>
    <w:rPr>
      <w:color w:val="auto"/>
    </w:rPr>
  </w:style>
  <w:style w:type="paragraph" w:customStyle="1" w:styleId="CM12">
    <w:name w:val="CM12"/>
    <w:basedOn w:val="Default"/>
    <w:next w:val="Default"/>
    <w:rsid w:val="00063864"/>
    <w:pPr>
      <w:spacing w:after="55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47CBC2F8AD4712BED150605B52B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5462D-DF03-4AF0-B0B3-9479E7B3D511}"/>
      </w:docPartPr>
      <w:docPartBody>
        <w:p w:rsidR="00C92487" w:rsidRDefault="00E2447F" w:rsidP="00E2447F">
          <w:pPr>
            <w:pStyle w:val="AC47CBC2F8AD4712BED150605B52BAB7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FINJD+Tahoma">
    <w:altName w:val="Tahom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447F"/>
    <w:rsid w:val="000528AD"/>
    <w:rsid w:val="00072937"/>
    <w:rsid w:val="001360BE"/>
    <w:rsid w:val="001854DE"/>
    <w:rsid w:val="001B625A"/>
    <w:rsid w:val="001C029F"/>
    <w:rsid w:val="001C339A"/>
    <w:rsid w:val="001E45B7"/>
    <w:rsid w:val="00220AF2"/>
    <w:rsid w:val="00221F94"/>
    <w:rsid w:val="002C10AB"/>
    <w:rsid w:val="00314282"/>
    <w:rsid w:val="00350F51"/>
    <w:rsid w:val="00364A81"/>
    <w:rsid w:val="00396BB4"/>
    <w:rsid w:val="003A2DAB"/>
    <w:rsid w:val="003B3AC9"/>
    <w:rsid w:val="00461A78"/>
    <w:rsid w:val="00465120"/>
    <w:rsid w:val="004664AD"/>
    <w:rsid w:val="004A7DE7"/>
    <w:rsid w:val="004D65AC"/>
    <w:rsid w:val="005217F2"/>
    <w:rsid w:val="00573DED"/>
    <w:rsid w:val="005D3A5E"/>
    <w:rsid w:val="006263D4"/>
    <w:rsid w:val="006E1ACD"/>
    <w:rsid w:val="006F0D71"/>
    <w:rsid w:val="00711AE5"/>
    <w:rsid w:val="00792315"/>
    <w:rsid w:val="00891D7F"/>
    <w:rsid w:val="009C2BEA"/>
    <w:rsid w:val="009E4F19"/>
    <w:rsid w:val="00A5678B"/>
    <w:rsid w:val="00A85C01"/>
    <w:rsid w:val="00A86312"/>
    <w:rsid w:val="00A91CD0"/>
    <w:rsid w:val="00AF19AA"/>
    <w:rsid w:val="00AF65C9"/>
    <w:rsid w:val="00B0320F"/>
    <w:rsid w:val="00B51511"/>
    <w:rsid w:val="00B83E66"/>
    <w:rsid w:val="00B91693"/>
    <w:rsid w:val="00C4016F"/>
    <w:rsid w:val="00C46FA0"/>
    <w:rsid w:val="00C92487"/>
    <w:rsid w:val="00C95A08"/>
    <w:rsid w:val="00CC3FD7"/>
    <w:rsid w:val="00CF0A07"/>
    <w:rsid w:val="00D2309A"/>
    <w:rsid w:val="00D86925"/>
    <w:rsid w:val="00DC4E08"/>
    <w:rsid w:val="00E2447F"/>
    <w:rsid w:val="00E31F88"/>
    <w:rsid w:val="00E53CC0"/>
    <w:rsid w:val="00E73943"/>
    <w:rsid w:val="00EB26AB"/>
    <w:rsid w:val="00EC6048"/>
    <w:rsid w:val="00EE35E9"/>
    <w:rsid w:val="00F234DE"/>
    <w:rsid w:val="00F5163F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47CBC2F8AD4712BED150605B52BAB7">
    <w:name w:val="AC47CBC2F8AD4712BED150605B52BAB7"/>
    <w:rsid w:val="00E2447F"/>
  </w:style>
  <w:style w:type="character" w:styleId="PlaceholderText">
    <w:name w:val="Placeholder Text"/>
    <w:basedOn w:val="DefaultParagraphFont"/>
    <w:uiPriority w:val="99"/>
    <w:semiHidden/>
    <w:rsid w:val="00B51511"/>
    <w:rPr>
      <w:color w:val="808080"/>
    </w:rPr>
  </w:style>
  <w:style w:type="paragraph" w:customStyle="1" w:styleId="82064D628E9A4CB99D73DF2FDE5A80BF">
    <w:name w:val="82064D628E9A4CB99D73DF2FDE5A80BF"/>
    <w:rsid w:val="00A86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B10F-BC3C-0A43-BC7D-C596F5FD5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LẬP TRÌNH CƠ SỞ DỮ LIỆU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lvtuan</dc:creator>
  <cp:lastModifiedBy>Microsoft Office User</cp:lastModifiedBy>
  <cp:revision>2</cp:revision>
  <cp:lastPrinted>2015-03-17T04:20:00Z</cp:lastPrinted>
  <dcterms:created xsi:type="dcterms:W3CDTF">2020-05-11T16:09:00Z</dcterms:created>
  <dcterms:modified xsi:type="dcterms:W3CDTF">2020-05-11T16:09:00Z</dcterms:modified>
</cp:coreProperties>
</file>