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0F6EA" w14:textId="77777777" w:rsidR="00EA1984" w:rsidRDefault="00383FB7" w:rsidP="00882AB6">
      <w:pPr>
        <w:pStyle w:val="Heading2"/>
        <w:ind w:left="720" w:hanging="360"/>
      </w:pPr>
      <w:r>
        <w:t>Stored Procedure</w:t>
      </w:r>
    </w:p>
    <w:p w14:paraId="338D34FE" w14:textId="77777777" w:rsidR="00D1579F" w:rsidRDefault="00622845" w:rsidP="00014F9D">
      <w:pPr>
        <w:pStyle w:val="Heading3"/>
        <w:ind w:left="630"/>
        <w:rPr>
          <w:rFonts w:eastAsiaTheme="minorEastAsia"/>
        </w:rPr>
      </w:pPr>
      <w:bookmarkStart w:id="0" w:name="_Toc414354568"/>
      <w:proofErr w:type="spellStart"/>
      <w:r>
        <w:rPr>
          <w:rFonts w:eastAsiaTheme="minorEastAsia"/>
        </w:rPr>
        <w:t>Mục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tiêu</w:t>
      </w:r>
      <w:bookmarkEnd w:id="0"/>
      <w:proofErr w:type="spellEnd"/>
    </w:p>
    <w:p w14:paraId="4B36C0C6" w14:textId="77777777" w:rsidR="003E5AFC" w:rsidRDefault="00FD00CD" w:rsidP="00FD00CD">
      <w:pPr>
        <w:pStyle w:val="ListParagraph"/>
        <w:numPr>
          <w:ilvl w:val="0"/>
          <w:numId w:val="33"/>
        </w:numPr>
        <w:jc w:val="both"/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(function)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(stored produces) </w:t>
      </w:r>
      <w:proofErr w:type="spellStart"/>
      <w:r>
        <w:t>trong</w:t>
      </w:r>
      <w:proofErr w:type="spellEnd"/>
      <w:r>
        <w:t xml:space="preserve"> SQL Server.</w:t>
      </w:r>
    </w:p>
    <w:p w14:paraId="0E8E573B" w14:textId="77777777" w:rsidR="00FD00CD" w:rsidRDefault="00FD00CD" w:rsidP="00FD00CD">
      <w:pPr>
        <w:pStyle w:val="ListParagraph"/>
        <w:numPr>
          <w:ilvl w:val="0"/>
          <w:numId w:val="33"/>
        </w:numPr>
        <w:jc w:val="both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CSDL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CHECK, RULE, …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TRIGGER.</w:t>
      </w:r>
    </w:p>
    <w:p w14:paraId="05B52A1C" w14:textId="77777777" w:rsidR="0091476F" w:rsidRDefault="00F55178" w:rsidP="00014F9D">
      <w:pPr>
        <w:pStyle w:val="Heading3"/>
        <w:ind w:left="630"/>
      </w:pPr>
      <w:bookmarkStart w:id="1" w:name="_Toc414354569"/>
      <w:r>
        <w:t>Stored Procedure</w:t>
      </w:r>
      <w:bookmarkEnd w:id="1"/>
    </w:p>
    <w:p w14:paraId="121D2614" w14:textId="77777777" w:rsidR="0063139E" w:rsidRDefault="00845E97" w:rsidP="00845E97">
      <w:pPr>
        <w:ind w:left="360" w:firstLine="360"/>
        <w:jc w:val="both"/>
      </w:pPr>
      <w:proofErr w:type="spellStart"/>
      <w:r>
        <w:t>Một</w:t>
      </w:r>
      <w:proofErr w:type="spellEnd"/>
      <w:r>
        <w:t xml:space="preserve"> stored procedure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="00F20B76" w:rsidRPr="00063556">
        <w:rPr>
          <w:color w:val="0000CC"/>
        </w:rPr>
        <w:t>CREATE PROCEDURE</w:t>
      </w:r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="00F20B76" w:rsidRPr="00063556">
        <w:rPr>
          <w:color w:val="0000CC"/>
        </w:rPr>
        <w:t>ALTER PROCEDURE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="00F20B76" w:rsidRPr="00063556">
        <w:rPr>
          <w:color w:val="0000CC"/>
        </w:rPr>
        <w:t>DROP PROCEDURE</w:t>
      </w:r>
      <w:r w:rsidR="00F20B76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Transact-SQL.</w:t>
      </w:r>
    </w:p>
    <w:p w14:paraId="034A7FB2" w14:textId="77777777" w:rsidR="00562E52" w:rsidRDefault="00562E52" w:rsidP="00845E97">
      <w:pPr>
        <w:ind w:left="360" w:firstLine="360"/>
        <w:jc w:val="both"/>
      </w:pPr>
      <w:proofErr w:type="spellStart"/>
      <w:r w:rsidRPr="00FD0D70">
        <w:rPr>
          <w:b/>
          <w:u w:val="single"/>
        </w:rPr>
        <w:t>Tạo</w:t>
      </w:r>
      <w:proofErr w:type="spellEnd"/>
      <w:r w:rsidRPr="00FD0D70">
        <w:rPr>
          <w:b/>
          <w:u w:val="single"/>
        </w:rPr>
        <w:t xml:space="preserve"> procedure</w:t>
      </w:r>
      <w:r>
        <w:t>:</w:t>
      </w:r>
    </w:p>
    <w:p w14:paraId="5C118C81" w14:textId="77777777" w:rsidR="00562E52" w:rsidRDefault="00562E52" w:rsidP="00F87C48">
      <w:pPr>
        <w:pBdr>
          <w:left w:val="single" w:sz="36" w:space="4" w:color="auto"/>
        </w:pBdr>
        <w:ind w:left="360" w:firstLine="360"/>
        <w:jc w:val="both"/>
      </w:pPr>
      <w:r w:rsidRPr="00FD0D70">
        <w:rPr>
          <w:color w:val="0000CC"/>
        </w:rPr>
        <w:t>CREATE PROCEDURE</w:t>
      </w:r>
      <w:r>
        <w:t xml:space="preserve"> </w:t>
      </w:r>
      <w:proofErr w:type="spellStart"/>
      <w:r>
        <w:t>procedure_name</w:t>
      </w:r>
      <w:proofErr w:type="spellEnd"/>
    </w:p>
    <w:p w14:paraId="28481D97" w14:textId="77777777" w:rsidR="00562E52" w:rsidRDefault="00562E52" w:rsidP="00F87C48">
      <w:pPr>
        <w:pBdr>
          <w:left w:val="single" w:sz="36" w:space="4" w:color="auto"/>
        </w:pBdr>
        <w:ind w:left="360" w:firstLine="360"/>
        <w:jc w:val="both"/>
      </w:pPr>
      <w:r>
        <w:tab/>
        <w:t>{</w:t>
      </w:r>
      <w:r w:rsidRPr="00FD0D70">
        <w:rPr>
          <w:color w:val="FF0000"/>
        </w:rPr>
        <w:t>@</w:t>
      </w:r>
      <w:r>
        <w:t xml:space="preserve">parameter </w:t>
      </w:r>
      <w:r w:rsidR="00A27EE9" w:rsidRPr="00FD0D70">
        <w:rPr>
          <w:color w:val="0000CC"/>
        </w:rPr>
        <w:t>DATA</w:t>
      </w:r>
      <w:r w:rsidRPr="00FD0D70">
        <w:rPr>
          <w:color w:val="0000CC"/>
        </w:rPr>
        <w:t>_</w:t>
      </w:r>
      <w:r w:rsidR="00A27EE9" w:rsidRPr="00FD0D70">
        <w:rPr>
          <w:color w:val="0000CC"/>
        </w:rPr>
        <w:t>TYPE INPUT</w:t>
      </w:r>
      <w:r w:rsidRPr="00FD0D70">
        <w:rPr>
          <w:color w:val="0000CC"/>
        </w:rPr>
        <w:t>/</w:t>
      </w:r>
      <w:r w:rsidR="00A27EE9" w:rsidRPr="00FD0D70">
        <w:rPr>
          <w:color w:val="0000CC"/>
        </w:rPr>
        <w:t>Output</w:t>
      </w:r>
      <w:r>
        <w:t xml:space="preserve">} </w:t>
      </w:r>
      <w:r w:rsidRPr="00FD0D70">
        <w:rPr>
          <w:color w:val="00B050"/>
        </w:rPr>
        <w:t xml:space="preserve">/* </w:t>
      </w:r>
      <w:proofErr w:type="spellStart"/>
      <w:r w:rsidRPr="00FD0D70">
        <w:rPr>
          <w:color w:val="00B050"/>
        </w:rPr>
        <w:t>các</w:t>
      </w:r>
      <w:proofErr w:type="spellEnd"/>
      <w:r w:rsidRPr="00FD0D70">
        <w:rPr>
          <w:color w:val="00B050"/>
        </w:rPr>
        <w:t xml:space="preserve"> </w:t>
      </w:r>
      <w:proofErr w:type="spellStart"/>
      <w:r w:rsidRPr="00FD0D70">
        <w:rPr>
          <w:color w:val="00B050"/>
        </w:rPr>
        <w:t>biến</w:t>
      </w:r>
      <w:proofErr w:type="spellEnd"/>
      <w:r w:rsidRPr="00FD0D70">
        <w:rPr>
          <w:color w:val="00B050"/>
        </w:rPr>
        <w:t xml:space="preserve"> </w:t>
      </w:r>
      <w:proofErr w:type="spellStart"/>
      <w:r w:rsidRPr="00FD0D70">
        <w:rPr>
          <w:color w:val="00B050"/>
        </w:rPr>
        <w:t>tham</w:t>
      </w:r>
      <w:proofErr w:type="spellEnd"/>
      <w:r w:rsidRPr="00FD0D70">
        <w:rPr>
          <w:color w:val="00B050"/>
        </w:rPr>
        <w:t xml:space="preserve"> </w:t>
      </w:r>
      <w:proofErr w:type="spellStart"/>
      <w:r w:rsidRPr="00FD0D70">
        <w:rPr>
          <w:color w:val="00B050"/>
        </w:rPr>
        <w:t>số</w:t>
      </w:r>
      <w:proofErr w:type="spellEnd"/>
      <w:r w:rsidRPr="00FD0D70">
        <w:rPr>
          <w:color w:val="00B050"/>
        </w:rPr>
        <w:t xml:space="preserve"> </w:t>
      </w:r>
      <w:proofErr w:type="spellStart"/>
      <w:r w:rsidRPr="00FD0D70">
        <w:rPr>
          <w:color w:val="00B050"/>
        </w:rPr>
        <w:t>vào</w:t>
      </w:r>
      <w:proofErr w:type="spellEnd"/>
      <w:r w:rsidRPr="00FD0D70">
        <w:rPr>
          <w:color w:val="00B050"/>
        </w:rPr>
        <w:t xml:space="preserve"> ra*/</w:t>
      </w:r>
    </w:p>
    <w:p w14:paraId="71A3E379" w14:textId="77777777" w:rsidR="00562E52" w:rsidRPr="00FD0D70" w:rsidRDefault="00562E52" w:rsidP="00F87C48">
      <w:pPr>
        <w:pBdr>
          <w:left w:val="single" w:sz="36" w:space="4" w:color="auto"/>
        </w:pBdr>
        <w:ind w:left="360" w:firstLine="360"/>
        <w:jc w:val="both"/>
        <w:rPr>
          <w:color w:val="0000CC"/>
        </w:rPr>
      </w:pPr>
      <w:r w:rsidRPr="00FD0D70">
        <w:rPr>
          <w:color w:val="0000CC"/>
        </w:rPr>
        <w:t>AS</w:t>
      </w:r>
    </w:p>
    <w:p w14:paraId="375A8CF2" w14:textId="77777777" w:rsidR="00562E52" w:rsidRDefault="00562E52" w:rsidP="00F87C48">
      <w:pPr>
        <w:pBdr>
          <w:left w:val="single" w:sz="36" w:space="4" w:color="auto"/>
        </w:pBdr>
        <w:ind w:left="360" w:firstLine="360"/>
        <w:jc w:val="both"/>
      </w:pPr>
      <w:r>
        <w:tab/>
        <w:t>[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]</w:t>
      </w:r>
    </w:p>
    <w:p w14:paraId="27DE00A6" w14:textId="77777777" w:rsidR="00562E52" w:rsidRDefault="00562E52" w:rsidP="00F87C48">
      <w:pPr>
        <w:pBdr>
          <w:left w:val="single" w:sz="36" w:space="4" w:color="auto"/>
        </w:pBdr>
        <w:ind w:left="360" w:firstLine="360"/>
        <w:jc w:val="both"/>
      </w:pPr>
      <w:r>
        <w:tab/>
        <w:t>{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transact-</w:t>
      </w:r>
      <w:proofErr w:type="spellStart"/>
      <w:r>
        <w:t>sql</w:t>
      </w:r>
      <w:proofErr w:type="spellEnd"/>
      <w:r>
        <w:t>}</w:t>
      </w:r>
    </w:p>
    <w:p w14:paraId="0ACBA6E4" w14:textId="77777777" w:rsidR="00562E52" w:rsidRDefault="00562E52" w:rsidP="00F87C48">
      <w:pPr>
        <w:pBdr>
          <w:left w:val="single" w:sz="36" w:space="4" w:color="auto"/>
        </w:pBdr>
        <w:ind w:left="360" w:firstLine="360"/>
        <w:jc w:val="both"/>
      </w:pPr>
      <w:r w:rsidRPr="00FD0D70">
        <w:rPr>
          <w:color w:val="0000CC"/>
        </w:rPr>
        <w:t xml:space="preserve">RETURN </w:t>
      </w:r>
      <w:r w:rsidRPr="00FD0D70">
        <w:rPr>
          <w:color w:val="FF0000"/>
        </w:rPr>
        <w:t xml:space="preserve">value </w:t>
      </w:r>
      <w:r w:rsidR="00FD0D70" w:rsidRPr="00FD0D70">
        <w:rPr>
          <w:color w:val="00B050"/>
        </w:rPr>
        <w:t>--</w:t>
      </w:r>
      <w:r w:rsidRPr="00FD0D70">
        <w:rPr>
          <w:color w:val="00B050"/>
        </w:rPr>
        <w:t xml:space="preserve">stored procedure </w:t>
      </w:r>
      <w:proofErr w:type="spellStart"/>
      <w:r w:rsidRPr="00FD0D70">
        <w:rPr>
          <w:color w:val="00B050"/>
        </w:rPr>
        <w:t>có</w:t>
      </w:r>
      <w:proofErr w:type="spellEnd"/>
      <w:r w:rsidRPr="00FD0D70">
        <w:rPr>
          <w:color w:val="00B050"/>
        </w:rPr>
        <w:t xml:space="preserve"> </w:t>
      </w:r>
      <w:proofErr w:type="spellStart"/>
      <w:r w:rsidRPr="00FD0D70">
        <w:rPr>
          <w:color w:val="00B050"/>
        </w:rPr>
        <w:t>thể</w:t>
      </w:r>
      <w:proofErr w:type="spellEnd"/>
      <w:r w:rsidRPr="00FD0D70">
        <w:rPr>
          <w:color w:val="00B050"/>
        </w:rPr>
        <w:t xml:space="preserve"> </w:t>
      </w:r>
      <w:proofErr w:type="spellStart"/>
      <w:r w:rsidRPr="00FD0D70">
        <w:rPr>
          <w:color w:val="00B050"/>
        </w:rPr>
        <w:t>trả</w:t>
      </w:r>
      <w:proofErr w:type="spellEnd"/>
      <w:r w:rsidRPr="00FD0D70">
        <w:rPr>
          <w:color w:val="00B050"/>
        </w:rPr>
        <w:t xml:space="preserve"> </w:t>
      </w:r>
      <w:proofErr w:type="spellStart"/>
      <w:r w:rsidRPr="00FD0D70">
        <w:rPr>
          <w:color w:val="00B050"/>
        </w:rPr>
        <w:t>về</w:t>
      </w:r>
      <w:proofErr w:type="spellEnd"/>
      <w:r w:rsidRPr="00FD0D70">
        <w:rPr>
          <w:color w:val="00B050"/>
        </w:rPr>
        <w:t xml:space="preserve"> </w:t>
      </w:r>
      <w:proofErr w:type="spellStart"/>
      <w:r w:rsidRPr="00FD0D70">
        <w:rPr>
          <w:color w:val="00B050"/>
        </w:rPr>
        <w:t>giá</w:t>
      </w:r>
      <w:proofErr w:type="spellEnd"/>
      <w:r w:rsidRPr="00FD0D70">
        <w:rPr>
          <w:color w:val="00B050"/>
        </w:rPr>
        <w:t xml:space="preserve"> </w:t>
      </w:r>
      <w:proofErr w:type="spellStart"/>
      <w:r w:rsidRPr="00FD0D70">
        <w:rPr>
          <w:color w:val="00B050"/>
        </w:rPr>
        <w:t>trị</w:t>
      </w:r>
      <w:proofErr w:type="spellEnd"/>
      <w:r w:rsidRPr="00FD0D70">
        <w:rPr>
          <w:color w:val="00B050"/>
        </w:rPr>
        <w:t xml:space="preserve"> </w:t>
      </w:r>
      <w:proofErr w:type="spellStart"/>
      <w:r w:rsidRPr="00FD0D70">
        <w:rPr>
          <w:color w:val="00B050"/>
        </w:rPr>
        <w:t>hoặc</w:t>
      </w:r>
      <w:proofErr w:type="spellEnd"/>
      <w:r w:rsidRPr="00FD0D70">
        <w:rPr>
          <w:color w:val="00B050"/>
        </w:rPr>
        <w:t xml:space="preserve"> </w:t>
      </w:r>
      <w:proofErr w:type="spellStart"/>
      <w:r w:rsidRPr="00FD0D70">
        <w:rPr>
          <w:color w:val="00B050"/>
        </w:rPr>
        <w:t>không</w:t>
      </w:r>
      <w:proofErr w:type="spellEnd"/>
    </w:p>
    <w:p w14:paraId="41CE305A" w14:textId="77777777" w:rsidR="0008312F" w:rsidRPr="00861708" w:rsidRDefault="00226AC5" w:rsidP="00861708">
      <w:pPr>
        <w:ind w:left="360" w:firstLine="360"/>
        <w:jc w:val="both"/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SQL Server,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1E21B707" w14:textId="77777777" w:rsidR="0008312F" w:rsidRPr="00861708" w:rsidRDefault="0008312F" w:rsidP="00861708">
      <w:pPr>
        <w:ind w:left="360" w:firstLine="360"/>
        <w:jc w:val="both"/>
      </w:pPr>
      <w:proofErr w:type="spellStart"/>
      <w:r w:rsidRPr="00861708">
        <w:rPr>
          <w:b/>
          <w:u w:val="single"/>
        </w:rPr>
        <w:t>Thực</w:t>
      </w:r>
      <w:proofErr w:type="spellEnd"/>
      <w:r w:rsidRPr="00861708">
        <w:rPr>
          <w:b/>
          <w:u w:val="single"/>
        </w:rPr>
        <w:t xml:space="preserve"> </w:t>
      </w:r>
      <w:proofErr w:type="spellStart"/>
      <w:r w:rsidRPr="00861708">
        <w:rPr>
          <w:b/>
          <w:u w:val="single"/>
        </w:rPr>
        <w:t>thi</w:t>
      </w:r>
      <w:proofErr w:type="spellEnd"/>
      <w:r w:rsidRPr="00861708">
        <w:rPr>
          <w:b/>
          <w:u w:val="single"/>
        </w:rPr>
        <w:t xml:space="preserve"> procedure</w:t>
      </w:r>
      <w:r w:rsidRPr="00861708">
        <w:t>:</w:t>
      </w:r>
    </w:p>
    <w:p w14:paraId="0E774237" w14:textId="77777777" w:rsidR="0008312F" w:rsidRPr="00861708" w:rsidRDefault="0008312F" w:rsidP="00861708">
      <w:pPr>
        <w:pBdr>
          <w:left w:val="single" w:sz="36" w:space="4" w:color="auto"/>
        </w:pBdr>
        <w:ind w:left="360" w:firstLine="360"/>
        <w:jc w:val="both"/>
      </w:pPr>
      <w:r w:rsidRPr="00861708">
        <w:rPr>
          <w:color w:val="0000CC"/>
        </w:rPr>
        <w:t xml:space="preserve">EXEC </w:t>
      </w:r>
      <w:proofErr w:type="spellStart"/>
      <w:r w:rsidR="00861708" w:rsidRPr="00861708">
        <w:t>procedure_name</w:t>
      </w:r>
      <w:proofErr w:type="spellEnd"/>
      <w:r w:rsidR="00861708" w:rsidRPr="00861708">
        <w:t xml:space="preserve"> </w:t>
      </w:r>
      <w:r w:rsidR="00861708" w:rsidRPr="00861708">
        <w:rPr>
          <w:color w:val="006600"/>
        </w:rPr>
        <w:t>--</w:t>
      </w:r>
      <w:r w:rsidRPr="00861708">
        <w:rPr>
          <w:color w:val="006600"/>
        </w:rPr>
        <w:t xml:space="preserve">stored-proc </w:t>
      </w:r>
      <w:proofErr w:type="spellStart"/>
      <w:r w:rsidRPr="00861708">
        <w:rPr>
          <w:color w:val="006600"/>
        </w:rPr>
        <w:t>không</w:t>
      </w:r>
      <w:proofErr w:type="spellEnd"/>
      <w:r w:rsidRPr="00861708">
        <w:rPr>
          <w:color w:val="006600"/>
        </w:rPr>
        <w:t xml:space="preserve"> </w:t>
      </w:r>
      <w:proofErr w:type="spellStart"/>
      <w:r w:rsidRPr="00861708">
        <w:rPr>
          <w:color w:val="006600"/>
        </w:rPr>
        <w:t>tham</w:t>
      </w:r>
      <w:proofErr w:type="spellEnd"/>
      <w:r w:rsidRPr="00861708">
        <w:rPr>
          <w:color w:val="006600"/>
        </w:rPr>
        <w:t xml:space="preserve"> </w:t>
      </w:r>
      <w:proofErr w:type="spellStart"/>
      <w:r w:rsidRPr="00861708">
        <w:rPr>
          <w:color w:val="006600"/>
        </w:rPr>
        <w:t>số</w:t>
      </w:r>
      <w:proofErr w:type="spellEnd"/>
    </w:p>
    <w:p w14:paraId="1033F414" w14:textId="77777777" w:rsidR="0008312F" w:rsidRPr="00861708" w:rsidRDefault="0008312F" w:rsidP="00861708">
      <w:pPr>
        <w:pBdr>
          <w:left w:val="single" w:sz="36" w:space="4" w:color="auto"/>
        </w:pBdr>
        <w:ind w:left="360" w:firstLine="360"/>
        <w:jc w:val="both"/>
      </w:pPr>
      <w:r w:rsidRPr="00861708">
        <w:rPr>
          <w:color w:val="0000CC"/>
        </w:rPr>
        <w:t xml:space="preserve">EXEC </w:t>
      </w:r>
      <w:proofErr w:type="spellStart"/>
      <w:r w:rsidRPr="00861708">
        <w:t>procedure_name</w:t>
      </w:r>
      <w:proofErr w:type="spellEnd"/>
      <w:r w:rsidRPr="00861708">
        <w:t xml:space="preserve"> Para1_value, Para2_value, … </w:t>
      </w:r>
      <w:r w:rsidRPr="00861708">
        <w:rPr>
          <w:color w:val="006600"/>
        </w:rPr>
        <w:t xml:space="preserve">--Stored-proc </w:t>
      </w:r>
      <w:proofErr w:type="spellStart"/>
      <w:r w:rsidRPr="00861708">
        <w:rPr>
          <w:color w:val="006600"/>
        </w:rPr>
        <w:t>có</w:t>
      </w:r>
      <w:proofErr w:type="spellEnd"/>
      <w:r w:rsidRPr="00861708">
        <w:rPr>
          <w:color w:val="006600"/>
        </w:rPr>
        <w:t xml:space="preserve"> </w:t>
      </w:r>
      <w:proofErr w:type="spellStart"/>
      <w:r w:rsidRPr="00861708">
        <w:rPr>
          <w:color w:val="006600"/>
        </w:rPr>
        <w:t>tham</w:t>
      </w:r>
      <w:proofErr w:type="spellEnd"/>
      <w:r w:rsidRPr="00861708">
        <w:rPr>
          <w:color w:val="006600"/>
        </w:rPr>
        <w:t xml:space="preserve"> </w:t>
      </w:r>
      <w:proofErr w:type="spellStart"/>
      <w:r w:rsidRPr="00861708">
        <w:rPr>
          <w:color w:val="006600"/>
        </w:rPr>
        <w:t>số</w:t>
      </w:r>
      <w:proofErr w:type="spellEnd"/>
    </w:p>
    <w:p w14:paraId="34274A4E" w14:textId="77777777" w:rsidR="0008312F" w:rsidRPr="00861708" w:rsidRDefault="0008312F" w:rsidP="00861708">
      <w:pPr>
        <w:pBdr>
          <w:left w:val="single" w:sz="36" w:space="4" w:color="auto"/>
        </w:pBdr>
        <w:ind w:left="360" w:firstLine="360"/>
        <w:jc w:val="both"/>
        <w:rPr>
          <w:color w:val="006600"/>
        </w:rPr>
      </w:pPr>
      <w:r w:rsidRPr="00861708">
        <w:rPr>
          <w:color w:val="006600"/>
        </w:rPr>
        <w:t>/*</w:t>
      </w:r>
      <w:proofErr w:type="spellStart"/>
      <w:r w:rsidRPr="00861708">
        <w:rPr>
          <w:color w:val="006600"/>
        </w:rPr>
        <w:t>Lấy</w:t>
      </w:r>
      <w:proofErr w:type="spellEnd"/>
      <w:r w:rsidRPr="00861708">
        <w:rPr>
          <w:color w:val="006600"/>
        </w:rPr>
        <w:t xml:space="preserve"> </w:t>
      </w:r>
      <w:proofErr w:type="spellStart"/>
      <w:r w:rsidRPr="00861708">
        <w:rPr>
          <w:color w:val="006600"/>
        </w:rPr>
        <w:t>giá</w:t>
      </w:r>
      <w:proofErr w:type="spellEnd"/>
      <w:r w:rsidRPr="00861708">
        <w:rPr>
          <w:color w:val="006600"/>
        </w:rPr>
        <w:t xml:space="preserve"> </w:t>
      </w:r>
      <w:proofErr w:type="spellStart"/>
      <w:r w:rsidRPr="00861708">
        <w:rPr>
          <w:color w:val="006600"/>
        </w:rPr>
        <w:t>trị</w:t>
      </w:r>
      <w:proofErr w:type="spellEnd"/>
      <w:r w:rsidRPr="00861708">
        <w:rPr>
          <w:color w:val="006600"/>
        </w:rPr>
        <w:t xml:space="preserve"> </w:t>
      </w:r>
      <w:proofErr w:type="spellStart"/>
      <w:r w:rsidRPr="00861708">
        <w:rPr>
          <w:color w:val="006600"/>
        </w:rPr>
        <w:t>trả</w:t>
      </w:r>
      <w:proofErr w:type="spellEnd"/>
      <w:r w:rsidRPr="00861708">
        <w:rPr>
          <w:color w:val="006600"/>
        </w:rPr>
        <w:t xml:space="preserve"> </w:t>
      </w:r>
      <w:proofErr w:type="spellStart"/>
      <w:r w:rsidRPr="00861708">
        <w:rPr>
          <w:color w:val="006600"/>
        </w:rPr>
        <w:t>về</w:t>
      </w:r>
      <w:proofErr w:type="spellEnd"/>
      <w:r w:rsidRPr="00861708">
        <w:rPr>
          <w:color w:val="006600"/>
        </w:rPr>
        <w:t xml:space="preserve"> </w:t>
      </w:r>
      <w:proofErr w:type="spellStart"/>
      <w:r w:rsidRPr="00861708">
        <w:rPr>
          <w:color w:val="006600"/>
        </w:rPr>
        <w:t>của</w:t>
      </w:r>
      <w:proofErr w:type="spellEnd"/>
      <w:r w:rsidRPr="00861708">
        <w:rPr>
          <w:color w:val="006600"/>
        </w:rPr>
        <w:t xml:space="preserve"> stored procedure*/</w:t>
      </w:r>
    </w:p>
    <w:p w14:paraId="625A5E29" w14:textId="77777777" w:rsidR="0008312F" w:rsidRPr="00861708" w:rsidRDefault="0008312F" w:rsidP="00861708">
      <w:pPr>
        <w:pBdr>
          <w:left w:val="single" w:sz="36" w:space="4" w:color="auto"/>
        </w:pBdr>
        <w:ind w:left="360" w:firstLine="360"/>
        <w:jc w:val="both"/>
      </w:pPr>
      <w:r w:rsidRPr="00861708">
        <w:rPr>
          <w:color w:val="0000CC"/>
        </w:rPr>
        <w:t xml:space="preserve">EXEC </w:t>
      </w:r>
      <w:r w:rsidRPr="00861708">
        <w:rPr>
          <w:color w:val="FF0000"/>
        </w:rPr>
        <w:t xml:space="preserve">@bien </w:t>
      </w:r>
      <w:r w:rsidR="00861708" w:rsidRPr="00861708">
        <w:t xml:space="preserve">= </w:t>
      </w:r>
      <w:proofErr w:type="spellStart"/>
      <w:r w:rsidR="00861708" w:rsidRPr="00861708">
        <w:t>procedure_name</w:t>
      </w:r>
      <w:proofErr w:type="spellEnd"/>
      <w:r w:rsidR="00861708" w:rsidRPr="00861708">
        <w:t xml:space="preserve"> </w:t>
      </w:r>
      <w:r w:rsidR="00861708" w:rsidRPr="00861708">
        <w:rPr>
          <w:color w:val="006600"/>
        </w:rPr>
        <w:t>--</w:t>
      </w:r>
      <w:r w:rsidRPr="00861708">
        <w:rPr>
          <w:color w:val="006600"/>
        </w:rPr>
        <w:t xml:space="preserve">stored-proc </w:t>
      </w:r>
      <w:proofErr w:type="spellStart"/>
      <w:r w:rsidRPr="00861708">
        <w:rPr>
          <w:color w:val="006600"/>
        </w:rPr>
        <w:t>không</w:t>
      </w:r>
      <w:proofErr w:type="spellEnd"/>
      <w:r w:rsidRPr="00861708">
        <w:rPr>
          <w:color w:val="006600"/>
        </w:rPr>
        <w:t xml:space="preserve"> </w:t>
      </w:r>
      <w:proofErr w:type="spellStart"/>
      <w:r w:rsidRPr="00861708">
        <w:rPr>
          <w:color w:val="006600"/>
        </w:rPr>
        <w:t>tham</w:t>
      </w:r>
      <w:proofErr w:type="spellEnd"/>
      <w:r w:rsidRPr="00861708">
        <w:rPr>
          <w:color w:val="006600"/>
        </w:rPr>
        <w:t xml:space="preserve"> </w:t>
      </w:r>
      <w:proofErr w:type="spellStart"/>
      <w:r w:rsidRPr="00861708">
        <w:rPr>
          <w:color w:val="006600"/>
        </w:rPr>
        <w:t>số</w:t>
      </w:r>
      <w:proofErr w:type="spellEnd"/>
    </w:p>
    <w:p w14:paraId="3FDB4434" w14:textId="77777777" w:rsidR="0008312F" w:rsidRPr="00861708" w:rsidRDefault="0008312F" w:rsidP="00861708">
      <w:pPr>
        <w:pBdr>
          <w:left w:val="single" w:sz="36" w:space="4" w:color="auto"/>
        </w:pBdr>
        <w:ind w:left="360" w:firstLine="360"/>
        <w:jc w:val="both"/>
      </w:pPr>
      <w:r w:rsidRPr="00861708">
        <w:rPr>
          <w:color w:val="0000CC"/>
        </w:rPr>
        <w:t xml:space="preserve">EXEC </w:t>
      </w:r>
      <w:r w:rsidRPr="00861708">
        <w:rPr>
          <w:color w:val="FF0000"/>
        </w:rPr>
        <w:t xml:space="preserve">@bien </w:t>
      </w:r>
      <w:r w:rsidRPr="00861708">
        <w:t xml:space="preserve">= </w:t>
      </w:r>
      <w:proofErr w:type="spellStart"/>
      <w:r w:rsidRPr="00861708">
        <w:t>procedure_name</w:t>
      </w:r>
      <w:proofErr w:type="spellEnd"/>
      <w:r w:rsidRPr="00861708">
        <w:t xml:space="preserve"> Para1_value, Para2_value, … </w:t>
      </w:r>
      <w:r w:rsidRPr="00861708">
        <w:rPr>
          <w:color w:val="006600"/>
        </w:rPr>
        <w:t xml:space="preserve">--Stored-proc </w:t>
      </w:r>
      <w:proofErr w:type="spellStart"/>
      <w:r w:rsidRPr="00861708">
        <w:rPr>
          <w:color w:val="006600"/>
        </w:rPr>
        <w:t>có</w:t>
      </w:r>
      <w:proofErr w:type="spellEnd"/>
      <w:r w:rsidRPr="00861708">
        <w:rPr>
          <w:color w:val="006600"/>
        </w:rPr>
        <w:t xml:space="preserve"> </w:t>
      </w:r>
      <w:proofErr w:type="spellStart"/>
      <w:r w:rsidRPr="00861708">
        <w:rPr>
          <w:color w:val="006600"/>
        </w:rPr>
        <w:t>tham</w:t>
      </w:r>
      <w:proofErr w:type="spellEnd"/>
      <w:r w:rsidRPr="00861708">
        <w:rPr>
          <w:color w:val="006600"/>
        </w:rPr>
        <w:t xml:space="preserve"> </w:t>
      </w:r>
      <w:proofErr w:type="spellStart"/>
      <w:r w:rsidRPr="00861708">
        <w:rPr>
          <w:color w:val="006600"/>
        </w:rPr>
        <w:t>số</w:t>
      </w:r>
      <w:proofErr w:type="spellEnd"/>
    </w:p>
    <w:p w14:paraId="59D45BA7" w14:textId="77777777" w:rsidR="0008312F" w:rsidRDefault="0008312F" w:rsidP="0008312F">
      <w:pPr>
        <w:ind w:left="720"/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B83C39">
        <w:t xml:space="preserve"> 1</w:t>
      </w:r>
      <w:r>
        <w:t>:</w:t>
      </w:r>
      <w:r w:rsidR="00B83C39">
        <w:t xml:space="preserve"> </w:t>
      </w:r>
      <w:proofErr w:type="spellStart"/>
      <w:r w:rsidR="00B83C39">
        <w:t>viết</w:t>
      </w:r>
      <w:proofErr w:type="spellEnd"/>
      <w:r w:rsidR="00B83C39">
        <w:t xml:space="preserve"> stored procedure </w:t>
      </w:r>
      <w:proofErr w:type="spellStart"/>
      <w:r w:rsidR="00B83C39">
        <w:t>tính</w:t>
      </w:r>
      <w:proofErr w:type="spellEnd"/>
      <w:r w:rsidR="00B83C39">
        <w:t xml:space="preserve"> </w:t>
      </w:r>
      <w:proofErr w:type="spellStart"/>
      <w:r w:rsidR="00B83C39">
        <w:t>tổng</w:t>
      </w:r>
      <w:proofErr w:type="spellEnd"/>
      <w:r w:rsidR="00B83C39">
        <w:t xml:space="preserve"> 2 </w:t>
      </w:r>
      <w:proofErr w:type="spellStart"/>
      <w:r w:rsidR="00B83C39">
        <w:t>số</w:t>
      </w:r>
      <w:proofErr w:type="spellEnd"/>
      <w:r w:rsidR="00B83C39">
        <w:t>:</w:t>
      </w:r>
    </w:p>
    <w:p w14:paraId="42CCEA90" w14:textId="77777777" w:rsidR="00B83C39" w:rsidRDefault="00CA2B9F" w:rsidP="0008312F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06B1982E" wp14:editId="6627CEB0">
            <wp:extent cx="4619048" cy="20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686F" w14:textId="77777777" w:rsidR="0063374E" w:rsidRDefault="0063374E" w:rsidP="0008312F">
      <w:pPr>
        <w:ind w:left="720"/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415CC1">
        <w:t xml:space="preserve"> 2</w:t>
      </w:r>
      <w:r>
        <w:t xml:space="preserve">: </w:t>
      </w:r>
      <w:proofErr w:type="spellStart"/>
      <w:r>
        <w:t>viết</w:t>
      </w:r>
      <w:proofErr w:type="spellEnd"/>
      <w:r>
        <w:t xml:space="preserve"> SP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63664729" w14:textId="77777777" w:rsidR="0063374E" w:rsidRDefault="0063374E" w:rsidP="0008312F">
      <w:pPr>
        <w:ind w:left="720"/>
        <w:jc w:val="both"/>
      </w:pPr>
      <w:r>
        <w:rPr>
          <w:noProof/>
        </w:rPr>
        <w:drawing>
          <wp:inline distT="0" distB="0" distL="0" distR="0" wp14:anchorId="203115B3" wp14:editId="161A2CC0">
            <wp:extent cx="371475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CBC1" w14:textId="77777777" w:rsidR="00804D08" w:rsidRDefault="00804D08" w:rsidP="00014F9D">
      <w:pPr>
        <w:pStyle w:val="Heading2"/>
        <w:ind w:left="360"/>
      </w:pPr>
      <w:bookmarkStart w:id="2" w:name="_Toc414354570"/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bookmarkEnd w:id="2"/>
      <w:proofErr w:type="spellEnd"/>
      <w:r w:rsidR="00014F9D">
        <w:t xml:space="preserve"> Stored Procedure</w:t>
      </w:r>
    </w:p>
    <w:p w14:paraId="49C99F7A" w14:textId="77777777" w:rsidR="003A3A18" w:rsidRDefault="003A3A18" w:rsidP="00E1525E">
      <w:pPr>
        <w:pStyle w:val="ListParagraph"/>
        <w:numPr>
          <w:ilvl w:val="0"/>
          <w:numId w:val="46"/>
        </w:numPr>
      </w:pPr>
      <w:bookmarkStart w:id="3" w:name="_Toc414354573"/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bookmarkEnd w:id="3"/>
      <w:proofErr w:type="spellEnd"/>
    </w:p>
    <w:p w14:paraId="56F7E888" w14:textId="77777777" w:rsidR="0099041A" w:rsidRDefault="0099041A" w:rsidP="004D5029">
      <w:pPr>
        <w:pStyle w:val="ListParagraph"/>
        <w:numPr>
          <w:ilvl w:val="0"/>
          <w:numId w:val="42"/>
        </w:numPr>
        <w:spacing w:before="120"/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stored- procedure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>.</w:t>
      </w:r>
    </w:p>
    <w:p w14:paraId="7FA081BE" w14:textId="77777777" w:rsidR="00923253" w:rsidRPr="001F5393" w:rsidRDefault="00FE0C96" w:rsidP="00923253">
      <w:pPr>
        <w:pStyle w:val="ListParagraph"/>
        <w:numPr>
          <w:ilvl w:val="0"/>
          <w:numId w:val="42"/>
        </w:numPr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stored- procedure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mua</w:t>
      </w:r>
      <w:proofErr w:type="spellEnd"/>
      <w:r>
        <w:rPr>
          <w:color w:val="000000"/>
        </w:rPr>
        <w:t xml:space="preserve"> &gt; 1.</w:t>
      </w:r>
    </w:p>
    <w:p w14:paraId="4B9E5C25" w14:textId="77777777" w:rsidR="001F5393" w:rsidRPr="001F5393" w:rsidRDefault="001F5393" w:rsidP="00E1525E">
      <w:pPr>
        <w:pStyle w:val="ListParagraph"/>
        <w:numPr>
          <w:ilvl w:val="0"/>
          <w:numId w:val="46"/>
        </w:numPr>
      </w:pPr>
      <w:bookmarkStart w:id="4" w:name="_Toc414354574"/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bookmarkEnd w:id="4"/>
      <w:proofErr w:type="spellEnd"/>
    </w:p>
    <w:p w14:paraId="1541D6AE" w14:textId="77777777" w:rsidR="0088644F" w:rsidRPr="0088644F" w:rsidRDefault="0088644F" w:rsidP="00246D65">
      <w:pPr>
        <w:pStyle w:val="ListParagraph"/>
        <w:numPr>
          <w:ilvl w:val="0"/>
          <w:numId w:val="42"/>
        </w:numPr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stored-procedure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ra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>.</w:t>
      </w:r>
    </w:p>
    <w:p w14:paraId="19D57F85" w14:textId="77777777" w:rsidR="0088644F" w:rsidRPr="004536AC" w:rsidRDefault="0088644F" w:rsidP="00923253">
      <w:pPr>
        <w:pStyle w:val="ListParagraph"/>
        <w:numPr>
          <w:ilvl w:val="0"/>
          <w:numId w:val="42"/>
        </w:numPr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stored-procedure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thúc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 w:rsidR="00246D65">
        <w:rPr>
          <w:color w:val="000000"/>
        </w:rPr>
        <w:t>được</w:t>
      </w:r>
      <w:proofErr w:type="spellEnd"/>
      <w:r w:rsidR="00246D65">
        <w:rPr>
          <w:color w:val="000000"/>
          <w:lang w:val="vi-VN"/>
        </w:rPr>
        <w:t xml:space="preserve"> đặt hàng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>.</w:t>
      </w:r>
      <w:r w:rsidR="00246D65">
        <w:rPr>
          <w:color w:val="000000"/>
          <w:lang w:val="vi-VN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>).</w:t>
      </w:r>
    </w:p>
    <w:p w14:paraId="2E89CE89" w14:textId="77777777" w:rsidR="004536AC" w:rsidRPr="004536AC" w:rsidRDefault="004536AC" w:rsidP="00E1525E">
      <w:pPr>
        <w:pStyle w:val="ListParagraph"/>
        <w:numPr>
          <w:ilvl w:val="0"/>
          <w:numId w:val="46"/>
        </w:numPr>
      </w:pPr>
      <w:bookmarkStart w:id="5" w:name="_Toc414354575"/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ra</w:t>
      </w:r>
      <w:bookmarkEnd w:id="5"/>
    </w:p>
    <w:p w14:paraId="77C5209A" w14:textId="77777777" w:rsidR="004536AC" w:rsidRPr="00E1175E" w:rsidRDefault="00E1175E" w:rsidP="00923253">
      <w:pPr>
        <w:pStyle w:val="ListParagraph"/>
        <w:numPr>
          <w:ilvl w:val="0"/>
          <w:numId w:val="42"/>
        </w:numPr>
      </w:pPr>
      <w:proofErr w:type="spellStart"/>
      <w:r w:rsidRPr="00E1175E">
        <w:rPr>
          <w:color w:val="000000"/>
        </w:rPr>
        <w:t>Viết</w:t>
      </w:r>
      <w:proofErr w:type="spellEnd"/>
      <w:r w:rsidRPr="00E1175E">
        <w:rPr>
          <w:color w:val="000000"/>
        </w:rPr>
        <w:t xml:space="preserve"> </w:t>
      </w:r>
      <w:proofErr w:type="gramStart"/>
      <w:r w:rsidRPr="00E1175E">
        <w:rPr>
          <w:color w:val="000000"/>
        </w:rPr>
        <w:t>stored-procedure</w:t>
      </w:r>
      <w:proofErr w:type="gramEnd"/>
      <w:r w:rsidRPr="00E1175E">
        <w:rPr>
          <w:color w:val="000000"/>
        </w:rPr>
        <w:t xml:space="preserve"> </w:t>
      </w:r>
      <w:proofErr w:type="spellStart"/>
      <w:r w:rsidRPr="00E1175E">
        <w:rPr>
          <w:iCs/>
          <w:color w:val="000000"/>
        </w:rPr>
        <w:t>kiểm</w:t>
      </w:r>
      <w:proofErr w:type="spellEnd"/>
      <w:r w:rsidRPr="00E1175E">
        <w:rPr>
          <w:iCs/>
          <w:color w:val="000000"/>
        </w:rPr>
        <w:t xml:space="preserve"> </w:t>
      </w:r>
      <w:proofErr w:type="spellStart"/>
      <w:r w:rsidRPr="00E1175E">
        <w:rPr>
          <w:iCs/>
          <w:color w:val="000000"/>
        </w:rPr>
        <w:t>tra</w:t>
      </w:r>
      <w:proofErr w:type="spellEnd"/>
      <w:r w:rsidRPr="00E1175E">
        <w:rPr>
          <w:iCs/>
          <w:color w:val="000000"/>
        </w:rPr>
        <w:t xml:space="preserve"> </w:t>
      </w:r>
      <w:proofErr w:type="spellStart"/>
      <w:r w:rsidRPr="00E1175E">
        <w:rPr>
          <w:iCs/>
          <w:color w:val="000000"/>
        </w:rPr>
        <w:t>thông</w:t>
      </w:r>
      <w:proofErr w:type="spellEnd"/>
      <w:r w:rsidRPr="00E1175E">
        <w:rPr>
          <w:iCs/>
          <w:color w:val="000000"/>
        </w:rPr>
        <w:t xml:space="preserve"> tin </w:t>
      </w:r>
      <w:proofErr w:type="spellStart"/>
      <w:r w:rsidRPr="00E1175E">
        <w:rPr>
          <w:iCs/>
          <w:color w:val="000000"/>
        </w:rPr>
        <w:t>đăng</w:t>
      </w:r>
      <w:proofErr w:type="spellEnd"/>
      <w:r w:rsidRPr="00E1175E">
        <w:rPr>
          <w:iCs/>
          <w:color w:val="000000"/>
        </w:rPr>
        <w:t xml:space="preserve"> </w:t>
      </w:r>
      <w:proofErr w:type="spellStart"/>
      <w:r w:rsidRPr="00E1175E">
        <w:rPr>
          <w:iCs/>
          <w:color w:val="000000"/>
        </w:rPr>
        <w:t>nhập</w:t>
      </w:r>
      <w:proofErr w:type="spellEnd"/>
    </w:p>
    <w:p w14:paraId="6080B50C" w14:textId="77777777" w:rsidR="00E1175E" w:rsidRPr="00720A42" w:rsidRDefault="00E1175E" w:rsidP="00E1175E">
      <w:pPr>
        <w:pStyle w:val="ListParagraph"/>
        <w:rPr>
          <w:color w:val="000000"/>
        </w:rPr>
      </w:pPr>
      <w:r w:rsidRPr="00D0589B">
        <w:rPr>
          <w:b/>
          <w:bCs/>
          <w:i/>
          <w:iCs/>
          <w:color w:val="000000"/>
        </w:rPr>
        <w:t>Input</w:t>
      </w:r>
      <w:r w:rsidRPr="00720A42">
        <w:rPr>
          <w:color w:val="000000"/>
        </w:rPr>
        <w:t xml:space="preserve">: </w:t>
      </w:r>
      <w:r w:rsidR="006E0BD1">
        <w:rPr>
          <w:color w:val="000000"/>
        </w:rPr>
        <w:tab/>
      </w:r>
      <w:proofErr w:type="spellStart"/>
      <w:r w:rsidR="00D0589B">
        <w:rPr>
          <w:color w:val="000000"/>
        </w:rPr>
        <w:t>t</w:t>
      </w:r>
      <w:r w:rsidR="006E0BD1" w:rsidRPr="00720A42">
        <w:rPr>
          <w:color w:val="000000"/>
        </w:rPr>
        <w:t>ên</w:t>
      </w:r>
      <w:proofErr w:type="spellEnd"/>
      <w:r w:rsidR="006E0BD1" w:rsidRPr="00720A42">
        <w:rPr>
          <w:color w:val="000000"/>
        </w:rPr>
        <w:t xml:space="preserve"> </w:t>
      </w:r>
      <w:proofErr w:type="spellStart"/>
      <w:r w:rsidRPr="00720A42">
        <w:rPr>
          <w:color w:val="000000"/>
        </w:rPr>
        <w:t>đăng</w:t>
      </w:r>
      <w:proofErr w:type="spellEnd"/>
      <w:r w:rsidRPr="00720A42">
        <w:rPr>
          <w:color w:val="000000"/>
        </w:rPr>
        <w:t xml:space="preserve"> </w:t>
      </w:r>
      <w:proofErr w:type="spellStart"/>
      <w:r w:rsidRPr="00720A42">
        <w:rPr>
          <w:color w:val="000000"/>
        </w:rPr>
        <w:t>nhập</w:t>
      </w:r>
      <w:proofErr w:type="spellEnd"/>
      <w:r w:rsidRPr="00720A42">
        <w:rPr>
          <w:color w:val="000000"/>
        </w:rPr>
        <w:t xml:space="preserve">, </w:t>
      </w:r>
      <w:proofErr w:type="spellStart"/>
      <w:r w:rsidRPr="00720A42">
        <w:rPr>
          <w:color w:val="000000"/>
        </w:rPr>
        <w:t>mật</w:t>
      </w:r>
      <w:proofErr w:type="spellEnd"/>
      <w:r w:rsidRPr="00720A42">
        <w:rPr>
          <w:color w:val="000000"/>
        </w:rPr>
        <w:t xml:space="preserve"> </w:t>
      </w:r>
      <w:proofErr w:type="spellStart"/>
      <w:r w:rsidRPr="00720A42">
        <w:rPr>
          <w:color w:val="000000"/>
        </w:rPr>
        <w:t>khẩu</w:t>
      </w:r>
      <w:proofErr w:type="spellEnd"/>
    </w:p>
    <w:p w14:paraId="44AE6600" w14:textId="77777777" w:rsidR="00E1175E" w:rsidRPr="00720A42" w:rsidRDefault="00E1175E" w:rsidP="00E1175E">
      <w:pPr>
        <w:pStyle w:val="ListParagraph"/>
        <w:rPr>
          <w:color w:val="000000"/>
        </w:rPr>
      </w:pPr>
      <w:r w:rsidRPr="00D0589B">
        <w:rPr>
          <w:b/>
          <w:bCs/>
          <w:i/>
          <w:iCs/>
          <w:color w:val="000000"/>
        </w:rPr>
        <w:t>Output</w:t>
      </w:r>
      <w:r w:rsidRPr="00720A42">
        <w:rPr>
          <w:color w:val="000000"/>
        </w:rPr>
        <w:t xml:space="preserve">: </w:t>
      </w:r>
      <w:r w:rsidRPr="00720A42">
        <w:rPr>
          <w:color w:val="000000"/>
        </w:rPr>
        <w:tab/>
        <w:t xml:space="preserve">1: </w:t>
      </w:r>
      <w:proofErr w:type="spellStart"/>
      <w:r w:rsidRPr="00720A42">
        <w:rPr>
          <w:color w:val="000000"/>
        </w:rPr>
        <w:t>Đăng</w:t>
      </w:r>
      <w:proofErr w:type="spellEnd"/>
      <w:r w:rsidRPr="00720A42">
        <w:rPr>
          <w:color w:val="000000"/>
        </w:rPr>
        <w:t xml:space="preserve"> </w:t>
      </w:r>
      <w:proofErr w:type="spellStart"/>
      <w:r w:rsidRPr="00720A42">
        <w:rPr>
          <w:color w:val="000000"/>
        </w:rPr>
        <w:t>nhập</w:t>
      </w:r>
      <w:proofErr w:type="spellEnd"/>
      <w:r w:rsidRPr="00720A42">
        <w:rPr>
          <w:color w:val="000000"/>
        </w:rPr>
        <w:t xml:space="preserve"> </w:t>
      </w:r>
      <w:proofErr w:type="spellStart"/>
      <w:r w:rsidRPr="00720A42">
        <w:rPr>
          <w:color w:val="000000"/>
        </w:rPr>
        <w:t>thành</w:t>
      </w:r>
      <w:proofErr w:type="spellEnd"/>
      <w:r w:rsidRPr="00720A42">
        <w:rPr>
          <w:color w:val="000000"/>
        </w:rPr>
        <w:t xml:space="preserve"> </w:t>
      </w:r>
      <w:proofErr w:type="spellStart"/>
      <w:r w:rsidRPr="00720A42">
        <w:rPr>
          <w:color w:val="000000"/>
        </w:rPr>
        <w:t>công</w:t>
      </w:r>
      <w:proofErr w:type="spellEnd"/>
      <w:r w:rsidRPr="00720A42">
        <w:rPr>
          <w:color w:val="000000"/>
        </w:rPr>
        <w:t xml:space="preserve"> </w:t>
      </w:r>
    </w:p>
    <w:p w14:paraId="718BE344" w14:textId="77777777" w:rsidR="00E1175E" w:rsidRPr="00720A42" w:rsidRDefault="00E1175E" w:rsidP="00E1175E">
      <w:pPr>
        <w:pStyle w:val="ListParagraph"/>
        <w:ind w:left="1440" w:firstLine="720"/>
        <w:rPr>
          <w:color w:val="000000"/>
        </w:rPr>
      </w:pPr>
      <w:r w:rsidRPr="00720A42">
        <w:rPr>
          <w:color w:val="000000"/>
        </w:rPr>
        <w:t xml:space="preserve">2: Sai </w:t>
      </w:r>
      <w:proofErr w:type="spellStart"/>
      <w:r w:rsidRPr="00720A42">
        <w:rPr>
          <w:color w:val="000000"/>
        </w:rPr>
        <w:t>tên</w:t>
      </w:r>
      <w:proofErr w:type="spellEnd"/>
      <w:r w:rsidRPr="00720A42">
        <w:rPr>
          <w:color w:val="000000"/>
        </w:rPr>
        <w:t xml:space="preserve"> </w:t>
      </w:r>
      <w:proofErr w:type="spellStart"/>
      <w:r w:rsidRPr="00720A42">
        <w:rPr>
          <w:color w:val="000000"/>
        </w:rPr>
        <w:t>đăng</w:t>
      </w:r>
      <w:proofErr w:type="spellEnd"/>
      <w:r w:rsidRPr="00720A42">
        <w:rPr>
          <w:color w:val="000000"/>
        </w:rPr>
        <w:t xml:space="preserve"> </w:t>
      </w:r>
      <w:proofErr w:type="spellStart"/>
      <w:r w:rsidRPr="00720A42">
        <w:rPr>
          <w:color w:val="000000"/>
        </w:rPr>
        <w:t>nhập</w:t>
      </w:r>
      <w:proofErr w:type="spellEnd"/>
      <w:r w:rsidRPr="00720A42">
        <w:rPr>
          <w:color w:val="000000"/>
        </w:rPr>
        <w:t xml:space="preserve"> </w:t>
      </w:r>
    </w:p>
    <w:p w14:paraId="1E9A9CAB" w14:textId="77777777" w:rsidR="00E1175E" w:rsidRPr="00720A42" w:rsidRDefault="00E1175E" w:rsidP="00E1175E">
      <w:pPr>
        <w:pStyle w:val="ListParagraph"/>
        <w:ind w:left="1440" w:firstLine="720"/>
        <w:rPr>
          <w:color w:val="000000"/>
        </w:rPr>
      </w:pPr>
      <w:r w:rsidRPr="00720A42">
        <w:rPr>
          <w:color w:val="000000"/>
        </w:rPr>
        <w:t xml:space="preserve">3: Sai </w:t>
      </w:r>
      <w:proofErr w:type="spellStart"/>
      <w:r w:rsidRPr="00720A42">
        <w:rPr>
          <w:color w:val="000000"/>
        </w:rPr>
        <w:t>mật</w:t>
      </w:r>
      <w:proofErr w:type="spellEnd"/>
      <w:r w:rsidRPr="00720A42">
        <w:rPr>
          <w:color w:val="000000"/>
        </w:rPr>
        <w:t xml:space="preserve"> </w:t>
      </w:r>
      <w:proofErr w:type="spellStart"/>
      <w:r w:rsidRPr="00720A42">
        <w:rPr>
          <w:color w:val="000000"/>
        </w:rPr>
        <w:t>khẩu</w:t>
      </w:r>
      <w:proofErr w:type="spellEnd"/>
      <w:r w:rsidRPr="00720A42">
        <w:rPr>
          <w:color w:val="000000"/>
        </w:rPr>
        <w:t xml:space="preserve"> </w:t>
      </w:r>
    </w:p>
    <w:p w14:paraId="2C79146E" w14:textId="77777777" w:rsidR="00E1175E" w:rsidRPr="00E1175E" w:rsidRDefault="00E1175E" w:rsidP="00E1175E">
      <w:pPr>
        <w:pStyle w:val="ListParagraph"/>
        <w:ind w:left="1440" w:firstLine="720"/>
      </w:pPr>
      <w:r w:rsidRPr="00720A42">
        <w:rPr>
          <w:color w:val="000000"/>
        </w:rPr>
        <w:t xml:space="preserve">-1: </w:t>
      </w:r>
      <w:proofErr w:type="spellStart"/>
      <w:r w:rsidRPr="00720A42">
        <w:rPr>
          <w:color w:val="000000"/>
        </w:rPr>
        <w:t>Lỗi</w:t>
      </w:r>
      <w:proofErr w:type="spellEnd"/>
      <w:r w:rsidRPr="00720A42">
        <w:rPr>
          <w:color w:val="000000"/>
        </w:rPr>
        <w:t xml:space="preserve"> </w:t>
      </w:r>
      <w:proofErr w:type="spellStart"/>
      <w:r w:rsidRPr="00720A42">
        <w:rPr>
          <w:color w:val="000000"/>
        </w:rPr>
        <w:t>hệ</w:t>
      </w:r>
      <w:proofErr w:type="spellEnd"/>
      <w:r w:rsidRPr="00720A42">
        <w:rPr>
          <w:color w:val="000000"/>
        </w:rPr>
        <w:t xml:space="preserve"> </w:t>
      </w:r>
      <w:proofErr w:type="spellStart"/>
      <w:r w:rsidRPr="00720A42">
        <w:rPr>
          <w:color w:val="000000"/>
        </w:rPr>
        <w:t>thống</w:t>
      </w:r>
      <w:proofErr w:type="spellEnd"/>
    </w:p>
    <w:p w14:paraId="3C117E4D" w14:textId="77777777" w:rsidR="008604CB" w:rsidRPr="008604CB" w:rsidRDefault="008604CB" w:rsidP="00923253">
      <w:pPr>
        <w:pStyle w:val="ListParagraph"/>
        <w:numPr>
          <w:ilvl w:val="0"/>
          <w:numId w:val="42"/>
        </w:numPr>
      </w:pPr>
      <w:proofErr w:type="spellStart"/>
      <w:r>
        <w:rPr>
          <w:color w:val="000000"/>
        </w:rPr>
        <w:lastRenderedPageBreak/>
        <w:t>Viết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stored-procedure</w:t>
      </w:r>
      <w:proofErr w:type="gramEnd"/>
      <w:r>
        <w:rPr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thêm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một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sản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phẩm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mới</w:t>
      </w:r>
      <w:proofErr w:type="spellEnd"/>
      <w:r>
        <w:rPr>
          <w:color w:val="000000"/>
        </w:rPr>
        <w:br/>
      </w:r>
      <w:r w:rsidRPr="00D0589B">
        <w:rPr>
          <w:b/>
          <w:bCs/>
          <w:i/>
          <w:iCs/>
          <w:color w:val="000000"/>
        </w:rPr>
        <w:t>Input</w:t>
      </w:r>
      <w:r w:rsidRPr="008604CB">
        <w:rPr>
          <w:color w:val="000000"/>
        </w:rPr>
        <w:t xml:space="preserve">: </w:t>
      </w:r>
      <w:r>
        <w:rPr>
          <w:color w:val="000000"/>
        </w:rPr>
        <w:tab/>
      </w:r>
      <w:proofErr w:type="spellStart"/>
      <w:r w:rsidRPr="008604CB">
        <w:rPr>
          <w:color w:val="000000"/>
        </w:rPr>
        <w:t>thông</w:t>
      </w:r>
      <w:proofErr w:type="spellEnd"/>
      <w:r w:rsidRPr="008604CB">
        <w:rPr>
          <w:color w:val="000000"/>
        </w:rPr>
        <w:t xml:space="preserve"> tin </w:t>
      </w:r>
      <w:proofErr w:type="spellStart"/>
      <w:r w:rsidRPr="008604CB">
        <w:rPr>
          <w:color w:val="000000"/>
        </w:rPr>
        <w:t>sản</w:t>
      </w:r>
      <w:proofErr w:type="spellEnd"/>
      <w:r w:rsidRPr="008604CB">
        <w:rPr>
          <w:color w:val="000000"/>
        </w:rPr>
        <w:t xml:space="preserve"> </w:t>
      </w:r>
      <w:proofErr w:type="spellStart"/>
      <w:r w:rsidRPr="008604CB">
        <w:rPr>
          <w:color w:val="000000"/>
        </w:rPr>
        <w:t>phẩm</w:t>
      </w:r>
      <w:proofErr w:type="spellEnd"/>
      <w:r w:rsidRPr="008604CB">
        <w:rPr>
          <w:color w:val="000000"/>
        </w:rPr>
        <w:br/>
      </w:r>
      <w:r w:rsidRPr="00D0589B">
        <w:rPr>
          <w:b/>
          <w:bCs/>
          <w:i/>
          <w:iCs/>
          <w:color w:val="000000"/>
        </w:rPr>
        <w:t>Output</w:t>
      </w:r>
      <w:r w:rsidRPr="008604CB">
        <w:rPr>
          <w:color w:val="000000"/>
        </w:rPr>
        <w:t xml:space="preserve">: </w:t>
      </w:r>
      <w:r>
        <w:rPr>
          <w:color w:val="000000"/>
        </w:rPr>
        <w:tab/>
      </w:r>
      <w:r w:rsidRPr="008604CB">
        <w:rPr>
          <w:color w:val="000000"/>
        </w:rPr>
        <w:t xml:space="preserve">1: </w:t>
      </w:r>
      <w:proofErr w:type="spellStart"/>
      <w:r w:rsidRPr="008604CB">
        <w:rPr>
          <w:color w:val="000000"/>
        </w:rPr>
        <w:t>Thêm</w:t>
      </w:r>
      <w:proofErr w:type="spellEnd"/>
      <w:r w:rsidRPr="008604CB">
        <w:rPr>
          <w:color w:val="000000"/>
        </w:rPr>
        <w:t xml:space="preserve"> </w:t>
      </w:r>
      <w:proofErr w:type="spellStart"/>
      <w:r w:rsidRPr="008604CB">
        <w:rPr>
          <w:color w:val="000000"/>
        </w:rPr>
        <w:t>sản</w:t>
      </w:r>
      <w:proofErr w:type="spellEnd"/>
      <w:r w:rsidRPr="008604CB">
        <w:rPr>
          <w:color w:val="000000"/>
        </w:rPr>
        <w:t xml:space="preserve"> </w:t>
      </w:r>
      <w:proofErr w:type="spellStart"/>
      <w:r w:rsidRPr="008604CB">
        <w:rPr>
          <w:color w:val="000000"/>
        </w:rPr>
        <w:t>phẩm</w:t>
      </w:r>
      <w:proofErr w:type="spellEnd"/>
      <w:r w:rsidRPr="008604CB">
        <w:rPr>
          <w:color w:val="000000"/>
        </w:rPr>
        <w:t xml:space="preserve"> </w:t>
      </w:r>
      <w:proofErr w:type="spellStart"/>
      <w:r w:rsidRPr="008604CB">
        <w:rPr>
          <w:color w:val="000000"/>
        </w:rPr>
        <w:t>thành</w:t>
      </w:r>
      <w:proofErr w:type="spellEnd"/>
      <w:r w:rsidRPr="008604CB">
        <w:rPr>
          <w:color w:val="000000"/>
        </w:rPr>
        <w:t xml:space="preserve"> </w:t>
      </w:r>
      <w:proofErr w:type="spellStart"/>
      <w:r w:rsidRPr="008604CB">
        <w:rPr>
          <w:color w:val="000000"/>
        </w:rPr>
        <w:t>công</w:t>
      </w:r>
      <w:proofErr w:type="spellEnd"/>
      <w:r w:rsidRPr="008604CB">
        <w:rPr>
          <w:color w:val="000000"/>
        </w:rPr>
        <w:t xml:space="preserve"> </w:t>
      </w:r>
    </w:p>
    <w:p w14:paraId="06272E9C" w14:textId="77777777" w:rsidR="008604CB" w:rsidRPr="00680B33" w:rsidRDefault="008604CB" w:rsidP="008604CB">
      <w:pPr>
        <w:pStyle w:val="ListParagraph"/>
        <w:ind w:left="1440" w:firstLine="720"/>
        <w:rPr>
          <w:strike/>
          <w:color w:val="000000"/>
        </w:rPr>
      </w:pPr>
      <w:r w:rsidRPr="00680B33">
        <w:rPr>
          <w:strike/>
          <w:color w:val="000000"/>
        </w:rPr>
        <w:t xml:space="preserve">2: </w:t>
      </w:r>
      <w:proofErr w:type="spellStart"/>
      <w:r w:rsidRPr="00680B33">
        <w:rPr>
          <w:strike/>
          <w:color w:val="000000"/>
        </w:rPr>
        <w:t>Mã</w:t>
      </w:r>
      <w:proofErr w:type="spellEnd"/>
      <w:r w:rsidRPr="00680B33">
        <w:rPr>
          <w:strike/>
          <w:color w:val="000000"/>
        </w:rPr>
        <w:t xml:space="preserve"> </w:t>
      </w:r>
      <w:proofErr w:type="spellStart"/>
      <w:r w:rsidRPr="00680B33">
        <w:rPr>
          <w:strike/>
          <w:color w:val="000000"/>
        </w:rPr>
        <w:t>sản</w:t>
      </w:r>
      <w:proofErr w:type="spellEnd"/>
      <w:r w:rsidRPr="00680B33">
        <w:rPr>
          <w:strike/>
          <w:color w:val="000000"/>
        </w:rPr>
        <w:t xml:space="preserve"> </w:t>
      </w:r>
      <w:proofErr w:type="spellStart"/>
      <w:r w:rsidRPr="00680B33">
        <w:rPr>
          <w:strike/>
          <w:color w:val="000000"/>
        </w:rPr>
        <w:t>phẩm</w:t>
      </w:r>
      <w:proofErr w:type="spellEnd"/>
      <w:r w:rsidRPr="00680B33">
        <w:rPr>
          <w:strike/>
          <w:color w:val="000000"/>
        </w:rPr>
        <w:t xml:space="preserve"> </w:t>
      </w:r>
      <w:proofErr w:type="spellStart"/>
      <w:r w:rsidRPr="00680B33">
        <w:rPr>
          <w:strike/>
          <w:color w:val="000000"/>
        </w:rPr>
        <w:t>đã</w:t>
      </w:r>
      <w:proofErr w:type="spellEnd"/>
      <w:r w:rsidRPr="00680B33">
        <w:rPr>
          <w:strike/>
          <w:color w:val="000000"/>
        </w:rPr>
        <w:t xml:space="preserve"> </w:t>
      </w:r>
      <w:proofErr w:type="spellStart"/>
      <w:r w:rsidRPr="00680B33">
        <w:rPr>
          <w:strike/>
          <w:color w:val="000000"/>
        </w:rPr>
        <w:t>tồn</w:t>
      </w:r>
      <w:proofErr w:type="spellEnd"/>
      <w:r w:rsidRPr="00680B33">
        <w:rPr>
          <w:strike/>
          <w:color w:val="000000"/>
        </w:rPr>
        <w:t xml:space="preserve"> </w:t>
      </w:r>
      <w:proofErr w:type="spellStart"/>
      <w:r w:rsidRPr="00680B33">
        <w:rPr>
          <w:strike/>
          <w:color w:val="000000"/>
        </w:rPr>
        <w:t>tại</w:t>
      </w:r>
      <w:proofErr w:type="spellEnd"/>
      <w:r w:rsidRPr="00680B33">
        <w:rPr>
          <w:strike/>
          <w:color w:val="000000"/>
        </w:rPr>
        <w:t xml:space="preserve"> </w:t>
      </w:r>
    </w:p>
    <w:p w14:paraId="2833D9F6" w14:textId="77777777" w:rsidR="008604CB" w:rsidRDefault="008604CB" w:rsidP="008604CB">
      <w:pPr>
        <w:pStyle w:val="ListParagraph"/>
        <w:ind w:left="1440" w:firstLine="720"/>
      </w:pPr>
      <w:r w:rsidRPr="008604CB">
        <w:rPr>
          <w:color w:val="000000"/>
        </w:rPr>
        <w:t xml:space="preserve">-1: </w:t>
      </w:r>
      <w:proofErr w:type="spellStart"/>
      <w:r w:rsidRPr="008604CB">
        <w:rPr>
          <w:color w:val="000000"/>
        </w:rPr>
        <w:t>Lỗi</w:t>
      </w:r>
      <w:proofErr w:type="spellEnd"/>
      <w:r w:rsidRPr="008604CB">
        <w:rPr>
          <w:color w:val="000000"/>
        </w:rPr>
        <w:t xml:space="preserve"> </w:t>
      </w:r>
      <w:proofErr w:type="spellStart"/>
      <w:r w:rsidRPr="008604CB">
        <w:rPr>
          <w:color w:val="000000"/>
        </w:rPr>
        <w:t>hệ</w:t>
      </w:r>
      <w:proofErr w:type="spellEnd"/>
      <w:r w:rsidRPr="008604CB">
        <w:rPr>
          <w:color w:val="000000"/>
        </w:rPr>
        <w:t xml:space="preserve"> </w:t>
      </w:r>
      <w:proofErr w:type="spellStart"/>
      <w:r w:rsidRPr="008604CB">
        <w:rPr>
          <w:color w:val="000000"/>
        </w:rPr>
        <w:t>thống</w:t>
      </w:r>
      <w:proofErr w:type="spellEnd"/>
      <w:r w:rsidR="00773F03">
        <w:rPr>
          <w:color w:val="000000"/>
        </w:rPr>
        <w:t xml:space="preserve"> </w:t>
      </w:r>
    </w:p>
    <w:p w14:paraId="683D6A30" w14:textId="77777777" w:rsidR="00D0589B" w:rsidRPr="00D0589B" w:rsidRDefault="00773F03" w:rsidP="00923253">
      <w:pPr>
        <w:pStyle w:val="ListParagraph"/>
        <w:numPr>
          <w:ilvl w:val="0"/>
          <w:numId w:val="42"/>
        </w:numPr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stored-procedure</w:t>
      </w:r>
      <w:proofErr w:type="gramEnd"/>
      <w:r>
        <w:rPr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lấy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thông</w:t>
      </w:r>
      <w:proofErr w:type="spellEnd"/>
      <w:r>
        <w:rPr>
          <w:i/>
          <w:iCs/>
          <w:color w:val="000000"/>
        </w:rPr>
        <w:t xml:space="preserve"> tin </w:t>
      </w:r>
      <w:proofErr w:type="spellStart"/>
      <w:r>
        <w:rPr>
          <w:i/>
          <w:iCs/>
          <w:color w:val="000000"/>
        </w:rPr>
        <w:t>đơn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giá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của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sản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phẩm</w:t>
      </w:r>
      <w:proofErr w:type="spellEnd"/>
      <w:r>
        <w:rPr>
          <w:color w:val="000000"/>
        </w:rPr>
        <w:br/>
      </w:r>
      <w:r>
        <w:rPr>
          <w:b/>
          <w:bCs/>
          <w:i/>
          <w:iCs/>
          <w:color w:val="000000"/>
        </w:rPr>
        <w:t>Input</w:t>
      </w:r>
      <w:r>
        <w:rPr>
          <w:color w:val="000000"/>
        </w:rPr>
        <w:t xml:space="preserve">: </w:t>
      </w:r>
      <w:r w:rsidR="00D0589B">
        <w:rPr>
          <w:color w:val="000000"/>
        </w:rPr>
        <w:tab/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br/>
      </w:r>
      <w:r>
        <w:rPr>
          <w:b/>
          <w:bCs/>
          <w:i/>
          <w:iCs/>
          <w:color w:val="000000"/>
        </w:rPr>
        <w:t>Output</w:t>
      </w:r>
      <w:r>
        <w:rPr>
          <w:color w:val="000000"/>
        </w:rPr>
        <w:t xml:space="preserve">: </w:t>
      </w:r>
      <w:r w:rsidR="00D0589B">
        <w:rPr>
          <w:color w:val="000000"/>
        </w:rPr>
        <w:tab/>
      </w:r>
      <w:r>
        <w:rPr>
          <w:color w:val="000000"/>
        </w:rPr>
        <w:t xml:space="preserve">1: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</w:p>
    <w:p w14:paraId="171F99A4" w14:textId="77777777" w:rsidR="00D0589B" w:rsidRDefault="00773F03" w:rsidP="00D0589B">
      <w:pPr>
        <w:pStyle w:val="ListParagraph"/>
        <w:ind w:left="1440" w:firstLine="720"/>
        <w:rPr>
          <w:color w:val="000000"/>
        </w:rPr>
      </w:pPr>
      <w:r>
        <w:rPr>
          <w:color w:val="000000"/>
        </w:rPr>
        <w:t xml:space="preserve">2: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</w:p>
    <w:p w14:paraId="3255F921" w14:textId="77777777" w:rsidR="008604CB" w:rsidRDefault="00773F03" w:rsidP="00D0589B">
      <w:pPr>
        <w:pStyle w:val="ListParagraph"/>
        <w:ind w:left="1440" w:firstLine="720"/>
      </w:pPr>
      <w:r>
        <w:rPr>
          <w:color w:val="000000"/>
        </w:rPr>
        <w:t xml:space="preserve">-1: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</w:p>
    <w:p w14:paraId="27432495" w14:textId="77777777" w:rsidR="00F3764D" w:rsidRPr="00F3764D" w:rsidRDefault="00F3764D" w:rsidP="00923253">
      <w:pPr>
        <w:pStyle w:val="ListParagraph"/>
        <w:numPr>
          <w:ilvl w:val="0"/>
          <w:numId w:val="42"/>
        </w:numPr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stored-procedure</w:t>
      </w:r>
      <w:proofErr w:type="gramEnd"/>
      <w:r>
        <w:rPr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xóa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thông</w:t>
      </w:r>
      <w:proofErr w:type="spellEnd"/>
      <w:r>
        <w:rPr>
          <w:i/>
          <w:iCs/>
          <w:color w:val="000000"/>
        </w:rPr>
        <w:t xml:space="preserve"> tin </w:t>
      </w:r>
      <w:proofErr w:type="spellStart"/>
      <w:r>
        <w:rPr>
          <w:i/>
          <w:iCs/>
          <w:color w:val="000000"/>
        </w:rPr>
        <w:t>sản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phẩm</w:t>
      </w:r>
      <w:proofErr w:type="spellEnd"/>
      <w:r>
        <w:rPr>
          <w:color w:val="000000"/>
        </w:rPr>
        <w:br/>
      </w:r>
      <w:r>
        <w:rPr>
          <w:b/>
          <w:bCs/>
          <w:i/>
          <w:iCs/>
          <w:color w:val="000000"/>
        </w:rPr>
        <w:t>Input</w:t>
      </w:r>
      <w:r>
        <w:rPr>
          <w:color w:val="000000"/>
        </w:rPr>
        <w:t xml:space="preserve">: </w:t>
      </w:r>
      <w:r>
        <w:rPr>
          <w:color w:val="000000"/>
        </w:rPr>
        <w:tab/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br/>
      </w:r>
      <w:r>
        <w:rPr>
          <w:b/>
          <w:bCs/>
          <w:i/>
          <w:iCs/>
          <w:color w:val="000000"/>
        </w:rPr>
        <w:t>Output</w:t>
      </w:r>
      <w:r>
        <w:rPr>
          <w:color w:val="000000"/>
        </w:rPr>
        <w:t xml:space="preserve">: </w:t>
      </w:r>
      <w:r>
        <w:rPr>
          <w:color w:val="000000"/>
        </w:rPr>
        <w:tab/>
        <w:t xml:space="preserve">1: </w:t>
      </w:r>
      <w:proofErr w:type="spellStart"/>
      <w:r>
        <w:rPr>
          <w:color w:val="000000"/>
        </w:rPr>
        <w:t>Xóa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</w:p>
    <w:p w14:paraId="55DF2771" w14:textId="77777777" w:rsidR="00F3764D" w:rsidRDefault="00F3764D" w:rsidP="00F3764D">
      <w:pPr>
        <w:pStyle w:val="ListParagraph"/>
        <w:ind w:left="1440" w:firstLine="720"/>
        <w:rPr>
          <w:color w:val="000000"/>
        </w:rPr>
      </w:pPr>
      <w:r>
        <w:rPr>
          <w:color w:val="000000"/>
        </w:rPr>
        <w:t xml:space="preserve">2: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</w:p>
    <w:p w14:paraId="6CF9068B" w14:textId="77777777" w:rsidR="00F3764D" w:rsidRDefault="00F3764D" w:rsidP="00F3764D">
      <w:pPr>
        <w:pStyle w:val="ListParagraph"/>
        <w:ind w:left="1440" w:firstLine="720"/>
        <w:rPr>
          <w:color w:val="000000"/>
        </w:rPr>
      </w:pPr>
      <w:r>
        <w:rPr>
          <w:color w:val="000000"/>
        </w:rPr>
        <w:t xml:space="preserve">3: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chiếu</w:t>
      </w:r>
      <w:proofErr w:type="spellEnd"/>
      <w:r>
        <w:rPr>
          <w:color w:val="000000"/>
        </w:rPr>
        <w:t xml:space="preserve"> </w:t>
      </w:r>
    </w:p>
    <w:p w14:paraId="287D034D" w14:textId="77777777" w:rsidR="00F3764D" w:rsidRDefault="00F3764D" w:rsidP="00246D65">
      <w:pPr>
        <w:pStyle w:val="ListParagraph"/>
        <w:ind w:left="1440" w:firstLine="720"/>
      </w:pPr>
      <w:r>
        <w:rPr>
          <w:color w:val="000000"/>
        </w:rPr>
        <w:t xml:space="preserve">-1: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</w:p>
    <w:p w14:paraId="5EF45DBD" w14:textId="77777777" w:rsidR="00F3764D" w:rsidRPr="008705A8" w:rsidRDefault="00CA79C8" w:rsidP="00923253">
      <w:pPr>
        <w:pStyle w:val="ListParagraph"/>
        <w:numPr>
          <w:ilvl w:val="0"/>
          <w:numId w:val="42"/>
        </w:numPr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stored-procedure</w:t>
      </w:r>
      <w:proofErr w:type="gramEnd"/>
      <w:r>
        <w:rPr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cập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nhật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trị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giá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phiếu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đặt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hàng</w:t>
      </w:r>
      <w:proofErr w:type="spellEnd"/>
      <w:r>
        <w:rPr>
          <w:color w:val="000000"/>
        </w:rPr>
        <w:br/>
      </w:r>
      <w:r>
        <w:rPr>
          <w:b/>
          <w:bCs/>
          <w:i/>
          <w:iCs/>
          <w:color w:val="000000"/>
        </w:rPr>
        <w:t>Input</w:t>
      </w:r>
      <w:r>
        <w:rPr>
          <w:color w:val="000000"/>
        </w:rPr>
        <w:t xml:space="preserve">: </w:t>
      </w:r>
      <w:r>
        <w:rPr>
          <w:color w:val="000000"/>
        </w:rPr>
        <w:tab/>
      </w:r>
      <w:proofErr w:type="spellStart"/>
      <w:r w:rsidR="008705A8">
        <w:rPr>
          <w:color w:val="000000"/>
        </w:rPr>
        <w:t>mã</w:t>
      </w:r>
      <w:proofErr w:type="spellEnd"/>
      <w:r w:rsidR="008705A8">
        <w:rPr>
          <w:color w:val="000000"/>
        </w:rPr>
        <w:t xml:space="preserve"> </w:t>
      </w:r>
      <w:proofErr w:type="spellStart"/>
      <w:r w:rsidR="008705A8">
        <w:rPr>
          <w:color w:val="000000"/>
        </w:rPr>
        <w:t>phiếu</w:t>
      </w:r>
      <w:proofErr w:type="spellEnd"/>
      <w:r w:rsidR="008705A8">
        <w:rPr>
          <w:color w:val="000000"/>
        </w:rPr>
        <w:t xml:space="preserve"> </w:t>
      </w:r>
      <w:proofErr w:type="spellStart"/>
      <w:r w:rsidR="008705A8">
        <w:rPr>
          <w:color w:val="000000"/>
        </w:rPr>
        <w:t>đặt</w:t>
      </w:r>
      <w:proofErr w:type="spellEnd"/>
      <w:r w:rsidR="008705A8">
        <w:rPr>
          <w:color w:val="000000"/>
        </w:rPr>
        <w:t xml:space="preserve"> </w:t>
      </w:r>
      <w:proofErr w:type="spellStart"/>
      <w:r w:rsidR="008705A8">
        <w:rPr>
          <w:color w:val="000000"/>
        </w:rPr>
        <w:t>hàng</w:t>
      </w:r>
      <w:proofErr w:type="spellEnd"/>
      <w:r w:rsidR="008705A8">
        <w:rPr>
          <w:color w:val="000000"/>
        </w:rPr>
        <w:t xml:space="preserve">, </w:t>
      </w:r>
      <w:proofErr w:type="spellStart"/>
      <w:r w:rsidR="008705A8">
        <w:rPr>
          <w:color w:val="000000"/>
        </w:rPr>
        <w:t>trị</w:t>
      </w:r>
      <w:proofErr w:type="spellEnd"/>
      <w:r w:rsidR="008705A8">
        <w:rPr>
          <w:color w:val="000000"/>
        </w:rPr>
        <w:t xml:space="preserve"> </w:t>
      </w:r>
      <w:proofErr w:type="spellStart"/>
      <w:r w:rsidR="008705A8">
        <w:rPr>
          <w:color w:val="000000"/>
        </w:rPr>
        <w:t>giá</w:t>
      </w:r>
      <w:proofErr w:type="spellEnd"/>
      <w:r w:rsidR="008705A8">
        <w:rPr>
          <w:color w:val="000000"/>
        </w:rPr>
        <w:t xml:space="preserve"> </w:t>
      </w:r>
      <w:proofErr w:type="spellStart"/>
      <w:r w:rsidR="008705A8">
        <w:rPr>
          <w:color w:val="000000"/>
        </w:rPr>
        <w:t>mới</w:t>
      </w:r>
      <w:proofErr w:type="spellEnd"/>
      <w:r>
        <w:rPr>
          <w:color w:val="000000"/>
        </w:rPr>
        <w:br/>
      </w:r>
      <w:r>
        <w:rPr>
          <w:b/>
          <w:bCs/>
          <w:i/>
          <w:iCs/>
          <w:color w:val="000000"/>
        </w:rPr>
        <w:t>Output</w:t>
      </w:r>
      <w:r>
        <w:rPr>
          <w:color w:val="000000"/>
        </w:rPr>
        <w:t xml:space="preserve">: </w:t>
      </w:r>
      <w:r>
        <w:rPr>
          <w:color w:val="000000"/>
        </w:rPr>
        <w:tab/>
      </w:r>
      <w:r w:rsidR="008705A8">
        <w:rPr>
          <w:color w:val="000000"/>
        </w:rPr>
        <w:t xml:space="preserve">1: </w:t>
      </w:r>
      <w:proofErr w:type="spellStart"/>
      <w:r w:rsidR="008705A8">
        <w:rPr>
          <w:color w:val="000000"/>
        </w:rPr>
        <w:t>Cập</w:t>
      </w:r>
      <w:proofErr w:type="spellEnd"/>
      <w:r w:rsidR="008705A8">
        <w:rPr>
          <w:color w:val="000000"/>
        </w:rPr>
        <w:t xml:space="preserve"> </w:t>
      </w:r>
      <w:proofErr w:type="spellStart"/>
      <w:r w:rsidR="008705A8">
        <w:rPr>
          <w:color w:val="000000"/>
        </w:rPr>
        <w:t>nhật</w:t>
      </w:r>
      <w:proofErr w:type="spellEnd"/>
      <w:r w:rsidR="008705A8">
        <w:rPr>
          <w:color w:val="000000"/>
        </w:rPr>
        <w:t xml:space="preserve"> </w:t>
      </w:r>
      <w:proofErr w:type="spellStart"/>
      <w:r w:rsidR="008705A8">
        <w:rPr>
          <w:color w:val="000000"/>
        </w:rPr>
        <w:t>thành</w:t>
      </w:r>
      <w:proofErr w:type="spellEnd"/>
      <w:r w:rsidR="008705A8">
        <w:rPr>
          <w:color w:val="000000"/>
        </w:rPr>
        <w:t xml:space="preserve"> </w:t>
      </w:r>
      <w:proofErr w:type="spellStart"/>
      <w:r w:rsidR="008705A8">
        <w:rPr>
          <w:color w:val="000000"/>
        </w:rPr>
        <w:t>công</w:t>
      </w:r>
      <w:proofErr w:type="spellEnd"/>
    </w:p>
    <w:p w14:paraId="5FBD0169" w14:textId="77777777" w:rsidR="008705A8" w:rsidRDefault="008705A8" w:rsidP="008705A8">
      <w:pPr>
        <w:pStyle w:val="ListParagraph"/>
        <w:ind w:left="2160"/>
        <w:rPr>
          <w:color w:val="000000"/>
        </w:rPr>
      </w:pPr>
      <w:r>
        <w:rPr>
          <w:color w:val="000000"/>
        </w:rPr>
        <w:t xml:space="preserve">2: </w:t>
      </w:r>
      <w:proofErr w:type="spellStart"/>
      <w:r>
        <w:rPr>
          <w:color w:val="000000"/>
        </w:rPr>
        <w:t>Phiếu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</w:p>
    <w:p w14:paraId="70EC0C9B" w14:textId="77777777" w:rsidR="008705A8" w:rsidRDefault="008705A8" w:rsidP="008705A8">
      <w:pPr>
        <w:pStyle w:val="ListParagraph"/>
        <w:ind w:left="2160"/>
      </w:pPr>
      <w:r>
        <w:rPr>
          <w:color w:val="000000"/>
        </w:rPr>
        <w:t xml:space="preserve">-1: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</w:p>
    <w:p w14:paraId="2AAC92FE" w14:textId="77777777" w:rsidR="0097056F" w:rsidRDefault="0097056F" w:rsidP="00E1525E">
      <w:pPr>
        <w:pStyle w:val="ListParagraph"/>
        <w:numPr>
          <w:ilvl w:val="0"/>
          <w:numId w:val="45"/>
        </w:numPr>
        <w:spacing w:before="240" w:after="240"/>
      </w:pPr>
      <w:bookmarkStart w:id="6" w:name="_Toc414354576"/>
      <w:proofErr w:type="spellStart"/>
      <w:r>
        <w:t>Viết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khác</w:t>
      </w:r>
      <w:bookmarkEnd w:id="6"/>
      <w:proofErr w:type="spellEnd"/>
    </w:p>
    <w:p w14:paraId="398FD757" w14:textId="77777777" w:rsidR="00F3764D" w:rsidRDefault="0097056F" w:rsidP="00923253">
      <w:pPr>
        <w:pStyle w:val="ListParagraph"/>
        <w:numPr>
          <w:ilvl w:val="0"/>
          <w:numId w:val="4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5E44FFDE" w14:textId="51E6701F" w:rsidR="0097056F" w:rsidRDefault="0097056F" w:rsidP="0097056F">
      <w:pPr>
        <w:pStyle w:val="ListParagraph"/>
        <w:rPr>
          <w:color w:val="000000"/>
        </w:rPr>
      </w:pPr>
      <w:r w:rsidRPr="0097056F">
        <w:rPr>
          <w:b/>
          <w:color w:val="000000"/>
        </w:rPr>
        <w:t>Input</w:t>
      </w:r>
      <w:r>
        <w:rPr>
          <w:color w:val="000000"/>
        </w:rPr>
        <w:t xml:space="preserve">: </w:t>
      </w:r>
      <w:r>
        <w:rPr>
          <w:color w:val="000000"/>
        </w:rPr>
        <w:tab/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>,</w:t>
      </w:r>
      <w:r w:rsidR="00246D65">
        <w:rPr>
          <w:color w:val="000000"/>
          <w:lang w:val="vi-VN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 w:rsidR="00422426">
        <w:rPr>
          <w:color w:val="000000"/>
        </w:rPr>
        <w:t xml:space="preserve">, </w:t>
      </w:r>
      <w:proofErr w:type="spellStart"/>
      <w:r w:rsidR="00422426">
        <w:rPr>
          <w:color w:val="000000"/>
        </w:rPr>
        <w:t>đơn</w:t>
      </w:r>
      <w:proofErr w:type="spellEnd"/>
      <w:r w:rsidR="00422426">
        <w:rPr>
          <w:color w:val="000000"/>
        </w:rPr>
        <w:t xml:space="preserve"> </w:t>
      </w:r>
      <w:proofErr w:type="spellStart"/>
      <w:r w:rsidR="00422426">
        <w:rPr>
          <w:color w:val="000000"/>
        </w:rPr>
        <w:t>giá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phiếu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đặt</w:t>
      </w:r>
      <w:proofErr w:type="spellEnd"/>
    </w:p>
    <w:p w14:paraId="1818CAA2" w14:textId="77777777" w:rsidR="0097056F" w:rsidRDefault="0097056F" w:rsidP="0097056F">
      <w:pPr>
        <w:pStyle w:val="ListParagraph"/>
        <w:rPr>
          <w:color w:val="000000"/>
        </w:rPr>
      </w:pPr>
      <w:r w:rsidRPr="0097056F">
        <w:rPr>
          <w:b/>
          <w:color w:val="000000"/>
        </w:rPr>
        <w:t>Output</w:t>
      </w:r>
      <w:r>
        <w:rPr>
          <w:color w:val="000000"/>
        </w:rPr>
        <w:t xml:space="preserve">: </w:t>
      </w:r>
      <w:r>
        <w:rPr>
          <w:color w:val="000000"/>
        </w:rPr>
        <w:tab/>
        <w:t xml:space="preserve">1 – </w:t>
      </w:r>
      <w:proofErr w:type="spellStart"/>
      <w:r>
        <w:rPr>
          <w:color w:val="000000"/>
        </w:rPr>
        <w:t>Đặt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; </w:t>
      </w:r>
    </w:p>
    <w:p w14:paraId="0A225A4F" w14:textId="77777777" w:rsidR="0097056F" w:rsidRDefault="0097056F" w:rsidP="0097056F">
      <w:pPr>
        <w:pStyle w:val="ListParagraph"/>
        <w:ind w:left="1440" w:firstLine="720"/>
        <w:rPr>
          <w:color w:val="000000"/>
        </w:rPr>
      </w:pPr>
      <w:r>
        <w:rPr>
          <w:color w:val="000000"/>
        </w:rPr>
        <w:t xml:space="preserve">0 – </w:t>
      </w:r>
      <w:proofErr w:type="spellStart"/>
      <w:r>
        <w:rPr>
          <w:color w:val="000000"/>
        </w:rPr>
        <w:t>Đặt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</w:p>
    <w:p w14:paraId="62EF37AD" w14:textId="77777777" w:rsidR="00D06756" w:rsidRDefault="00D06756" w:rsidP="00D06756">
      <w:pPr>
        <w:spacing w:after="60"/>
      </w:pPr>
      <w:r>
        <w:tab/>
        <w:t xml:space="preserve">B1: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B10C451" w14:textId="1BE87D55" w:rsidR="00D06756" w:rsidRDefault="00D06756" w:rsidP="00422426">
      <w:pPr>
        <w:spacing w:after="60"/>
      </w:pPr>
      <w:r>
        <w:tab/>
        <w:t xml:space="preserve">B2: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F155855" w14:textId="6C3D1BC8" w:rsidR="00422426" w:rsidRDefault="00422426" w:rsidP="00422426">
      <w:pPr>
        <w:spacing w:after="60"/>
        <w:ind w:firstLine="720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3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phiếu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đặt</w:t>
      </w:r>
      <w:proofErr w:type="spellEnd"/>
      <w:r>
        <w:rPr>
          <w:color w:val="000000"/>
        </w:rPr>
        <w:t xml:space="preserve"> </w:t>
      </w:r>
      <w:r w:rsidR="006D58F1">
        <w:rPr>
          <w:color w:val="000000"/>
        </w:rPr>
        <w:t>hang</w:t>
      </w:r>
      <w:r w:rsidR="008142F3">
        <w:rPr>
          <w:color w:val="000000"/>
        </w:rPr>
        <w:t xml:space="preserve"> -&gt; lay ma don </w:t>
      </w:r>
      <w:proofErr w:type="spellStart"/>
      <w:r w:rsidR="008142F3">
        <w:rPr>
          <w:color w:val="000000"/>
        </w:rPr>
        <w:t>hoang</w:t>
      </w:r>
      <w:proofErr w:type="spellEnd"/>
      <w:r w:rsidR="008142F3">
        <w:rPr>
          <w:color w:val="000000"/>
        </w:rPr>
        <w:t xml:space="preserve"> = max(</w:t>
      </w:r>
      <w:proofErr w:type="spellStart"/>
      <w:r w:rsidR="008142F3">
        <w:rPr>
          <w:color w:val="000000"/>
        </w:rPr>
        <w:t>madh</w:t>
      </w:r>
      <w:proofErr w:type="spellEnd"/>
      <w:r w:rsidR="008142F3">
        <w:rPr>
          <w:color w:val="000000"/>
        </w:rPr>
        <w:t>)</w:t>
      </w:r>
    </w:p>
    <w:p w14:paraId="46C5CC32" w14:textId="59EFE0C8" w:rsidR="006D58F1" w:rsidRDefault="006D58F1" w:rsidP="00422426">
      <w:pPr>
        <w:spacing w:after="60"/>
        <w:ind w:firstLine="720"/>
      </w:pPr>
      <w:r>
        <w:rPr>
          <w:color w:val="000000"/>
        </w:rPr>
        <w:t xml:space="preserve">B4: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</w:p>
    <w:p w14:paraId="6D48104B" w14:textId="2B8DF86E" w:rsidR="00D06756" w:rsidRDefault="00D06756" w:rsidP="00D06756">
      <w:pPr>
        <w:spacing w:after="60"/>
        <w:rPr>
          <w:color w:val="000000"/>
        </w:rPr>
      </w:pPr>
      <w:r>
        <w:rPr>
          <w:color w:val="000000"/>
        </w:rPr>
        <w:tab/>
        <w:t>B</w:t>
      </w:r>
      <w:r w:rsidR="006D58F1">
        <w:rPr>
          <w:color w:val="000000"/>
        </w:rPr>
        <w:t>5</w:t>
      </w:r>
      <w:r>
        <w:rPr>
          <w:color w:val="000000"/>
        </w:rPr>
        <w:t xml:space="preserve">: </w:t>
      </w:r>
      <w:bookmarkStart w:id="7" w:name="_GoBack"/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phiếu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</w:p>
    <w:p w14:paraId="00A60848" w14:textId="575501EC" w:rsidR="00D06756" w:rsidRDefault="00D06756" w:rsidP="00D06756">
      <w:pPr>
        <w:spacing w:after="60"/>
        <w:rPr>
          <w:color w:val="000000"/>
        </w:rPr>
      </w:pPr>
      <w:r>
        <w:rPr>
          <w:color w:val="000000"/>
        </w:rPr>
        <w:tab/>
        <w:t>B</w:t>
      </w:r>
      <w:r w:rsidR="006D58F1">
        <w:rPr>
          <w:color w:val="000000"/>
        </w:rPr>
        <w:t>6</w:t>
      </w:r>
      <w:r>
        <w:rPr>
          <w:color w:val="000000"/>
        </w:rPr>
        <w:t xml:space="preserve">: </w:t>
      </w:r>
      <w:proofErr w:type="spellStart"/>
      <w:r w:rsidR="00422426">
        <w:rPr>
          <w:color w:val="000000"/>
        </w:rPr>
        <w:t>Trả</w:t>
      </w:r>
      <w:proofErr w:type="spellEnd"/>
      <w:r w:rsidR="00422426">
        <w:rPr>
          <w:color w:val="000000"/>
        </w:rPr>
        <w:t xml:space="preserve"> </w:t>
      </w:r>
      <w:proofErr w:type="spellStart"/>
      <w:r w:rsidR="00422426"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phiếu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bookmarkEnd w:id="7"/>
      <w:proofErr w:type="spellEnd"/>
    </w:p>
    <w:p w14:paraId="7EFB3873" w14:textId="77777777" w:rsidR="00F3764D" w:rsidRPr="00804D08" w:rsidRDefault="00F3764D" w:rsidP="00636C09"/>
    <w:sectPr w:rsidR="00F3764D" w:rsidRPr="00804D08" w:rsidSect="0058654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A0143" w14:textId="77777777" w:rsidR="00E772DA" w:rsidRDefault="00E772DA" w:rsidP="002D13AC">
      <w:pPr>
        <w:spacing w:after="0" w:line="240" w:lineRule="auto"/>
      </w:pPr>
      <w:r>
        <w:separator/>
      </w:r>
    </w:p>
  </w:endnote>
  <w:endnote w:type="continuationSeparator" w:id="0">
    <w:p w14:paraId="541C5142" w14:textId="77777777" w:rsidR="00E772DA" w:rsidRDefault="00E772DA" w:rsidP="002D1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FINJD+Tahom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C2657" w14:paraId="1CA1E505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48A19F93" w14:textId="77777777" w:rsidR="008C2657" w:rsidRDefault="00E772DA" w:rsidP="005829BE">
          <w:pPr>
            <w:pStyle w:val="Footer"/>
          </w:pPr>
          <w:sdt>
            <w:sdtPr>
              <w:rPr>
                <w:color w:val="808080" w:themeColor="background1" w:themeShade="80"/>
              </w:rPr>
              <w:alias w:val="Company"/>
              <w:id w:val="75971759"/>
              <w:placeholder>
                <w:docPart w:val="AC47CBC2F8AD4712BED150605B52BAB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657" w:rsidRPr="0093025B">
                <w:rPr>
                  <w:color w:val="808080" w:themeColor="background1" w:themeShade="80"/>
                </w:rPr>
                <w:t>LẬP TRÌNH CƠ SỞ DỮ LIỆU</w:t>
              </w:r>
            </w:sdtContent>
          </w:sdt>
          <w:r w:rsidR="008C2657" w:rsidRPr="0093025B">
            <w:rPr>
              <w:color w:val="808080" w:themeColor="background1" w:themeShade="80"/>
            </w:rP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7B73982D" w14:textId="77777777" w:rsidR="008C2657" w:rsidRDefault="008C265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233F9" w:rsidRPr="00C233F9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9DBAF3C" w14:textId="77777777" w:rsidR="008C2657" w:rsidRDefault="008C2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58055" w14:textId="77777777" w:rsidR="00E772DA" w:rsidRDefault="00E772DA" w:rsidP="002D13AC">
      <w:pPr>
        <w:spacing w:after="0" w:line="240" w:lineRule="auto"/>
      </w:pPr>
      <w:r>
        <w:separator/>
      </w:r>
    </w:p>
  </w:footnote>
  <w:footnote w:type="continuationSeparator" w:id="0">
    <w:p w14:paraId="62EF47B0" w14:textId="77777777" w:rsidR="00E772DA" w:rsidRDefault="00E772DA" w:rsidP="002D1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389D5" w14:textId="77777777" w:rsidR="008C2657" w:rsidRPr="0093025B" w:rsidRDefault="0064028F">
    <w:pPr>
      <w:pStyle w:val="Header"/>
      <w:rPr>
        <w:color w:val="808080" w:themeColor="background1" w:themeShade="80"/>
      </w:rPr>
    </w:pPr>
    <w:proofErr w:type="spellStart"/>
    <w:r>
      <w:rPr>
        <w:color w:val="808080" w:themeColor="background1" w:themeShade="80"/>
      </w:rPr>
      <w:t>Bài</w:t>
    </w:r>
    <w:proofErr w:type="spellEnd"/>
    <w:r w:rsidR="00253927">
      <w:rPr>
        <w:color w:val="808080" w:themeColor="background1" w:themeShade="80"/>
      </w:rPr>
      <w:t xml:space="preserve"> 2</w:t>
    </w:r>
    <w:r w:rsidR="008C2657" w:rsidRPr="0093025B">
      <w:rPr>
        <w:color w:val="808080" w:themeColor="background1" w:themeShade="80"/>
      </w:rPr>
      <w:t xml:space="preserve">: </w:t>
    </w:r>
    <w:r w:rsidR="008C2657">
      <w:rPr>
        <w:color w:val="808080" w:themeColor="background1" w:themeShade="80"/>
      </w:rPr>
      <w:t>T-SQL</w:t>
    </w:r>
    <w:r w:rsidR="004F399B">
      <w:rPr>
        <w:color w:val="808080" w:themeColor="background1" w:themeShade="80"/>
      </w:rPr>
      <w:t xml:space="preserve"> Stored Procedure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.35pt;height:9pt" o:bullet="t">
        <v:imagedata r:id="rId1" o:title="bullet1"/>
      </v:shape>
    </w:pict>
  </w:numPicBullet>
  <w:numPicBullet w:numPicBulletId="1">
    <w:pict>
      <v:shape id="_x0000_i1051" type="#_x0000_t75" style="width:3.35pt;height:9pt" o:bullet="t">
        <v:imagedata r:id="rId2" o:title="bullet2"/>
      </v:shape>
    </w:pict>
  </w:numPicBullet>
  <w:numPicBullet w:numPicBulletId="2">
    <w:pict>
      <v:shape id="_x0000_i1052" type="#_x0000_t75" style="width:3.35pt;height:9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A698C5B2"/>
    <w:lvl w:ilvl="0">
      <w:numFmt w:val="decimal"/>
      <w:pStyle w:val="Caption"/>
      <w:lvlText w:val="*"/>
      <w:lvlJc w:val="left"/>
    </w:lvl>
  </w:abstractNum>
  <w:abstractNum w:abstractNumId="1" w15:restartNumberingAfterBreak="0">
    <w:nsid w:val="02E709FF"/>
    <w:multiLevelType w:val="multilevel"/>
    <w:tmpl w:val="59A687BE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892298"/>
    <w:multiLevelType w:val="hybridMultilevel"/>
    <w:tmpl w:val="D904096A"/>
    <w:lvl w:ilvl="0" w:tplc="487C36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E5B1A"/>
    <w:multiLevelType w:val="multilevel"/>
    <w:tmpl w:val="3BC6ABA8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lowerRoman"/>
      <w:suff w:val="space"/>
      <w:lvlText w:val="%4"/>
      <w:lvlJc w:val="left"/>
      <w:pPr>
        <w:ind w:left="1440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50C1F50"/>
    <w:multiLevelType w:val="hybridMultilevel"/>
    <w:tmpl w:val="DE760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605A9"/>
    <w:multiLevelType w:val="hybridMultilevel"/>
    <w:tmpl w:val="C53E6C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0626BC"/>
    <w:multiLevelType w:val="multilevel"/>
    <w:tmpl w:val="8516120A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pStyle w:val="Heading4"/>
      <w:isLgl/>
      <w:suff w:val="space"/>
      <w:lvlText w:val="%1.%2.%3.%4 "/>
      <w:lvlJc w:val="left"/>
      <w:pPr>
        <w:ind w:left="1440" w:hanging="360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255733"/>
    <w:multiLevelType w:val="multilevel"/>
    <w:tmpl w:val="2018B69E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suff w:val="space"/>
      <w:lvlText w:val="%1.%2.%3.%4 "/>
      <w:lvlJc w:val="left"/>
      <w:pPr>
        <w:ind w:left="1440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9E61927"/>
    <w:multiLevelType w:val="hybridMultilevel"/>
    <w:tmpl w:val="49DA9D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35245B"/>
    <w:multiLevelType w:val="hybridMultilevel"/>
    <w:tmpl w:val="7D968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00688"/>
    <w:multiLevelType w:val="hybridMultilevel"/>
    <w:tmpl w:val="7F66C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45A4D"/>
    <w:multiLevelType w:val="hybridMultilevel"/>
    <w:tmpl w:val="1B445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245F7"/>
    <w:multiLevelType w:val="hybridMultilevel"/>
    <w:tmpl w:val="96082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C7326"/>
    <w:multiLevelType w:val="multilevel"/>
    <w:tmpl w:val="84F89FD0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suff w:val="space"/>
      <w:lvlText w:val="%1%2%3%4 "/>
      <w:lvlJc w:val="left"/>
      <w:pPr>
        <w:ind w:left="1440" w:hanging="360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A604185"/>
    <w:multiLevelType w:val="multilevel"/>
    <w:tmpl w:val="4D064D3C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CEC6A09"/>
    <w:multiLevelType w:val="multilevel"/>
    <w:tmpl w:val="52B07EDE"/>
    <w:lvl w:ilvl="0"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D49695D"/>
    <w:multiLevelType w:val="hybridMultilevel"/>
    <w:tmpl w:val="49DA9D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867AB6"/>
    <w:multiLevelType w:val="multilevel"/>
    <w:tmpl w:val="BA2CC178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suff w:val="space"/>
      <w:lvlText w:val="%1.%2.%3.%4 "/>
      <w:lvlJc w:val="left"/>
      <w:pPr>
        <w:ind w:left="1440" w:hanging="360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036130F"/>
    <w:multiLevelType w:val="multilevel"/>
    <w:tmpl w:val="087A9BF2"/>
    <w:lvl w:ilvl="0">
      <w:start w:val="1"/>
      <w:numFmt w:val="bullet"/>
      <w:lvlText w:val=""/>
      <w:lvlPicBulletId w:val="0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9" w15:restartNumberingAfterBreak="0">
    <w:nsid w:val="40AE121A"/>
    <w:multiLevelType w:val="hybridMultilevel"/>
    <w:tmpl w:val="AE904C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02FB73"/>
    <w:multiLevelType w:val="multilevel"/>
    <w:tmpl w:val="739A6A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1" w15:restartNumberingAfterBreak="0">
    <w:nsid w:val="412F5FF2"/>
    <w:multiLevelType w:val="hybridMultilevel"/>
    <w:tmpl w:val="F6A832BA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2" w15:restartNumberingAfterBreak="0">
    <w:nsid w:val="41C014C3"/>
    <w:multiLevelType w:val="hybridMultilevel"/>
    <w:tmpl w:val="4496B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019D6"/>
    <w:multiLevelType w:val="hybridMultilevel"/>
    <w:tmpl w:val="7EC49340"/>
    <w:lvl w:ilvl="0" w:tplc="4CF014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A44131"/>
    <w:multiLevelType w:val="hybridMultilevel"/>
    <w:tmpl w:val="67F82E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8D019E1"/>
    <w:multiLevelType w:val="hybridMultilevel"/>
    <w:tmpl w:val="B61AB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C3C96"/>
    <w:multiLevelType w:val="hybridMultilevel"/>
    <w:tmpl w:val="13CAAF14"/>
    <w:lvl w:ilvl="0" w:tplc="EB048602">
      <w:start w:val="1"/>
      <w:numFmt w:val="decimal"/>
      <w:pStyle w:val="Heading3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0034933"/>
    <w:multiLevelType w:val="multilevel"/>
    <w:tmpl w:val="7C08A0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8" w15:restartNumberingAfterBreak="0">
    <w:nsid w:val="54394466"/>
    <w:multiLevelType w:val="hybridMultilevel"/>
    <w:tmpl w:val="B34AC83C"/>
    <w:lvl w:ilvl="0" w:tplc="415835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85ED6"/>
    <w:multiLevelType w:val="hybridMultilevel"/>
    <w:tmpl w:val="D9A66598"/>
    <w:lvl w:ilvl="0" w:tplc="F17260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E000C1"/>
    <w:multiLevelType w:val="multilevel"/>
    <w:tmpl w:val="BA2CC178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suff w:val="space"/>
      <w:lvlText w:val="%1.%2.%3.%4 "/>
      <w:lvlJc w:val="left"/>
      <w:pPr>
        <w:ind w:left="1440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BA346AE"/>
    <w:multiLevelType w:val="multilevel"/>
    <w:tmpl w:val="9DB6BB2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BE94A82"/>
    <w:multiLevelType w:val="hybridMultilevel"/>
    <w:tmpl w:val="2F983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848E2"/>
    <w:multiLevelType w:val="hybridMultilevel"/>
    <w:tmpl w:val="9B9663B6"/>
    <w:lvl w:ilvl="0" w:tplc="E7E83A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6C25EB"/>
    <w:multiLevelType w:val="multilevel"/>
    <w:tmpl w:val="CFB03E7E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9DA11B9"/>
    <w:multiLevelType w:val="hybridMultilevel"/>
    <w:tmpl w:val="49DA9D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AC3087"/>
    <w:multiLevelType w:val="hybridMultilevel"/>
    <w:tmpl w:val="52B07EDE"/>
    <w:lvl w:ilvl="0" w:tplc="0368F0F4"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7" w15:restartNumberingAfterBreak="0">
    <w:nsid w:val="71326657"/>
    <w:multiLevelType w:val="multilevel"/>
    <w:tmpl w:val="1D628E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8" w15:restartNumberingAfterBreak="0">
    <w:nsid w:val="731C3B5C"/>
    <w:multiLevelType w:val="hybridMultilevel"/>
    <w:tmpl w:val="03FAE272"/>
    <w:lvl w:ilvl="0" w:tplc="D5DCDB40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26CF3"/>
    <w:multiLevelType w:val="multilevel"/>
    <w:tmpl w:val="A0E85C84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suff w:val="space"/>
      <w:lvlText w:val="%4"/>
      <w:lvlJc w:val="left"/>
      <w:pPr>
        <w:ind w:left="1440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AF427BD"/>
    <w:multiLevelType w:val="multilevel"/>
    <w:tmpl w:val="4C70E97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5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B7D3CCA"/>
    <w:multiLevelType w:val="hybridMultilevel"/>
    <w:tmpl w:val="AECECBFC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2" w15:restartNumberingAfterBreak="0">
    <w:nsid w:val="7D39564C"/>
    <w:multiLevelType w:val="hybridMultilevel"/>
    <w:tmpl w:val="DB60A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</w:num>
  <w:num w:numId="4">
    <w:abstractNumId w:val="14"/>
  </w:num>
  <w:num w:numId="5">
    <w:abstractNumId w:val="1"/>
  </w:num>
  <w:num w:numId="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</w:num>
  <w:num w:numId="9">
    <w:abstractNumId w:val="7"/>
  </w:num>
  <w:num w:numId="10">
    <w:abstractNumId w:val="17"/>
  </w:num>
  <w:num w:numId="11">
    <w:abstractNumId w:val="13"/>
  </w:num>
  <w:num w:numId="12">
    <w:abstractNumId w:val="3"/>
  </w:num>
  <w:num w:numId="13">
    <w:abstractNumId w:val="39"/>
  </w:num>
  <w:num w:numId="14">
    <w:abstractNumId w:val="6"/>
  </w:num>
  <w:num w:numId="15">
    <w:abstractNumId w:val="6"/>
  </w:num>
  <w:num w:numId="16">
    <w:abstractNumId w:val="38"/>
  </w:num>
  <w:num w:numId="17">
    <w:abstractNumId w:val="29"/>
  </w:num>
  <w:num w:numId="18">
    <w:abstractNumId w:val="31"/>
  </w:num>
  <w:num w:numId="19">
    <w:abstractNumId w:val="36"/>
  </w:num>
  <w:num w:numId="20">
    <w:abstractNumId w:val="15"/>
  </w:num>
  <w:num w:numId="21">
    <w:abstractNumId w:val="21"/>
  </w:num>
  <w:num w:numId="22">
    <w:abstractNumId w:val="2"/>
  </w:num>
  <w:num w:numId="23">
    <w:abstractNumId w:val="28"/>
  </w:num>
  <w:num w:numId="24">
    <w:abstractNumId w:val="25"/>
  </w:num>
  <w:num w:numId="25">
    <w:abstractNumId w:val="23"/>
  </w:num>
  <w:num w:numId="26">
    <w:abstractNumId w:val="5"/>
  </w:num>
  <w:num w:numId="27">
    <w:abstractNumId w:val="12"/>
  </w:num>
  <w:num w:numId="28">
    <w:abstractNumId w:val="42"/>
  </w:num>
  <w:num w:numId="29">
    <w:abstractNumId w:val="32"/>
  </w:num>
  <w:num w:numId="30">
    <w:abstractNumId w:val="8"/>
  </w:num>
  <w:num w:numId="31">
    <w:abstractNumId w:val="16"/>
  </w:num>
  <w:num w:numId="32">
    <w:abstractNumId w:val="35"/>
  </w:num>
  <w:num w:numId="33">
    <w:abstractNumId w:val="33"/>
  </w:num>
  <w:num w:numId="34">
    <w:abstractNumId w:val="19"/>
  </w:num>
  <w:num w:numId="35">
    <w:abstractNumId w:val="20"/>
  </w:num>
  <w:num w:numId="36">
    <w:abstractNumId w:val="0"/>
    <w:lvlOverride w:ilvl="0">
      <w:lvl w:ilvl="0">
        <w:start w:val="1"/>
        <w:numFmt w:val="bullet"/>
        <w:pStyle w:val="Caption"/>
        <w:lvlText w:val=""/>
        <w:legacy w:legacy="1" w:legacySpace="0" w:legacyIndent="120"/>
        <w:lvlJc w:val="left"/>
        <w:pPr>
          <w:ind w:left="1920" w:hanging="120"/>
        </w:pPr>
        <w:rPr>
          <w:rFonts w:ascii="Symbol" w:hAnsi="Symbol" w:hint="default"/>
          <w:sz w:val="18"/>
        </w:rPr>
      </w:lvl>
    </w:lvlOverride>
  </w:num>
  <w:num w:numId="37">
    <w:abstractNumId w:val="18"/>
  </w:num>
  <w:num w:numId="38">
    <w:abstractNumId w:val="11"/>
  </w:num>
  <w:num w:numId="39">
    <w:abstractNumId w:val="4"/>
  </w:num>
  <w:num w:numId="40">
    <w:abstractNumId w:val="10"/>
  </w:num>
  <w:num w:numId="41">
    <w:abstractNumId w:val="22"/>
  </w:num>
  <w:num w:numId="42">
    <w:abstractNumId w:val="9"/>
  </w:num>
  <w:num w:numId="43">
    <w:abstractNumId w:val="37"/>
  </w:num>
  <w:num w:numId="44">
    <w:abstractNumId w:val="37"/>
  </w:num>
  <w:num w:numId="45">
    <w:abstractNumId w:val="41"/>
  </w:num>
  <w:num w:numId="46">
    <w:abstractNumId w:val="24"/>
  </w:num>
  <w:num w:numId="47">
    <w:abstractNumId w:val="40"/>
  </w:num>
  <w:num w:numId="48">
    <w:abstractNumId w:val="27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84"/>
    <w:rsid w:val="00012AC9"/>
    <w:rsid w:val="00014F9D"/>
    <w:rsid w:val="000247DE"/>
    <w:rsid w:val="00025ECA"/>
    <w:rsid w:val="000311A3"/>
    <w:rsid w:val="0004605E"/>
    <w:rsid w:val="00051551"/>
    <w:rsid w:val="0005448C"/>
    <w:rsid w:val="00060A5B"/>
    <w:rsid w:val="00063556"/>
    <w:rsid w:val="00063864"/>
    <w:rsid w:val="00074314"/>
    <w:rsid w:val="00076BB5"/>
    <w:rsid w:val="0008282C"/>
    <w:rsid w:val="00082D69"/>
    <w:rsid w:val="0008312F"/>
    <w:rsid w:val="00084B4D"/>
    <w:rsid w:val="00084DE7"/>
    <w:rsid w:val="000948D6"/>
    <w:rsid w:val="000A756D"/>
    <w:rsid w:val="000B13B5"/>
    <w:rsid w:val="000C0F95"/>
    <w:rsid w:val="000D0365"/>
    <w:rsid w:val="000E4136"/>
    <w:rsid w:val="000F2089"/>
    <w:rsid w:val="00103752"/>
    <w:rsid w:val="0011156E"/>
    <w:rsid w:val="00120D97"/>
    <w:rsid w:val="00134DC8"/>
    <w:rsid w:val="001476A2"/>
    <w:rsid w:val="001670B2"/>
    <w:rsid w:val="001677C7"/>
    <w:rsid w:val="00177507"/>
    <w:rsid w:val="00180E75"/>
    <w:rsid w:val="00184AEE"/>
    <w:rsid w:val="001975F2"/>
    <w:rsid w:val="001A15D2"/>
    <w:rsid w:val="001A2682"/>
    <w:rsid w:val="001A5654"/>
    <w:rsid w:val="001A5A8E"/>
    <w:rsid w:val="001C0D71"/>
    <w:rsid w:val="001D3136"/>
    <w:rsid w:val="001D3829"/>
    <w:rsid w:val="001E6808"/>
    <w:rsid w:val="001F5393"/>
    <w:rsid w:val="001F5A38"/>
    <w:rsid w:val="0020019E"/>
    <w:rsid w:val="002043D2"/>
    <w:rsid w:val="0022117F"/>
    <w:rsid w:val="0022334B"/>
    <w:rsid w:val="00226AC5"/>
    <w:rsid w:val="00246D65"/>
    <w:rsid w:val="00247C83"/>
    <w:rsid w:val="002502C1"/>
    <w:rsid w:val="00253927"/>
    <w:rsid w:val="00254858"/>
    <w:rsid w:val="00270E54"/>
    <w:rsid w:val="002729D9"/>
    <w:rsid w:val="0027304F"/>
    <w:rsid w:val="002947C8"/>
    <w:rsid w:val="00294ACD"/>
    <w:rsid w:val="002A1F32"/>
    <w:rsid w:val="002B0396"/>
    <w:rsid w:val="002D13AC"/>
    <w:rsid w:val="002D1988"/>
    <w:rsid w:val="002E02F4"/>
    <w:rsid w:val="002E543A"/>
    <w:rsid w:val="002F7C46"/>
    <w:rsid w:val="0030152B"/>
    <w:rsid w:val="00301CB3"/>
    <w:rsid w:val="003243FF"/>
    <w:rsid w:val="003265CF"/>
    <w:rsid w:val="003308BB"/>
    <w:rsid w:val="003378ED"/>
    <w:rsid w:val="00347201"/>
    <w:rsid w:val="00350874"/>
    <w:rsid w:val="00350E94"/>
    <w:rsid w:val="00351A92"/>
    <w:rsid w:val="00372015"/>
    <w:rsid w:val="00382921"/>
    <w:rsid w:val="0038369B"/>
    <w:rsid w:val="00383CA1"/>
    <w:rsid w:val="00383FB7"/>
    <w:rsid w:val="00385098"/>
    <w:rsid w:val="00391478"/>
    <w:rsid w:val="003924EA"/>
    <w:rsid w:val="0039303A"/>
    <w:rsid w:val="003A3A18"/>
    <w:rsid w:val="003B34A9"/>
    <w:rsid w:val="003B3807"/>
    <w:rsid w:val="003B5766"/>
    <w:rsid w:val="003B7CD3"/>
    <w:rsid w:val="003C2B6E"/>
    <w:rsid w:val="003C59A7"/>
    <w:rsid w:val="003D54C1"/>
    <w:rsid w:val="003E5AFC"/>
    <w:rsid w:val="003F1A8C"/>
    <w:rsid w:val="003F517E"/>
    <w:rsid w:val="00405183"/>
    <w:rsid w:val="00415074"/>
    <w:rsid w:val="00415CC1"/>
    <w:rsid w:val="00422426"/>
    <w:rsid w:val="00427FB4"/>
    <w:rsid w:val="00432168"/>
    <w:rsid w:val="0043722F"/>
    <w:rsid w:val="00437615"/>
    <w:rsid w:val="004536AC"/>
    <w:rsid w:val="0047027D"/>
    <w:rsid w:val="00481DF7"/>
    <w:rsid w:val="004947B4"/>
    <w:rsid w:val="00496013"/>
    <w:rsid w:val="00496E4C"/>
    <w:rsid w:val="004B288F"/>
    <w:rsid w:val="004B57E7"/>
    <w:rsid w:val="004C2140"/>
    <w:rsid w:val="004C765B"/>
    <w:rsid w:val="004D1EF2"/>
    <w:rsid w:val="004D3886"/>
    <w:rsid w:val="004D5029"/>
    <w:rsid w:val="004E122A"/>
    <w:rsid w:val="004E216E"/>
    <w:rsid w:val="004E502E"/>
    <w:rsid w:val="004E5AE4"/>
    <w:rsid w:val="004F01D7"/>
    <w:rsid w:val="004F399B"/>
    <w:rsid w:val="004F4B2D"/>
    <w:rsid w:val="00501712"/>
    <w:rsid w:val="00501E33"/>
    <w:rsid w:val="00503E64"/>
    <w:rsid w:val="0050616F"/>
    <w:rsid w:val="005075CF"/>
    <w:rsid w:val="005128CC"/>
    <w:rsid w:val="00523000"/>
    <w:rsid w:val="00523455"/>
    <w:rsid w:val="005244A8"/>
    <w:rsid w:val="00533F53"/>
    <w:rsid w:val="00534363"/>
    <w:rsid w:val="005409C9"/>
    <w:rsid w:val="005416D3"/>
    <w:rsid w:val="005518AF"/>
    <w:rsid w:val="00551985"/>
    <w:rsid w:val="00554ED5"/>
    <w:rsid w:val="00555E92"/>
    <w:rsid w:val="005564CF"/>
    <w:rsid w:val="00562C1F"/>
    <w:rsid w:val="00562E52"/>
    <w:rsid w:val="00566F27"/>
    <w:rsid w:val="00571B14"/>
    <w:rsid w:val="00571C8D"/>
    <w:rsid w:val="00574D54"/>
    <w:rsid w:val="00574EA8"/>
    <w:rsid w:val="005829BE"/>
    <w:rsid w:val="00586540"/>
    <w:rsid w:val="00587B8D"/>
    <w:rsid w:val="0059422F"/>
    <w:rsid w:val="00596263"/>
    <w:rsid w:val="00596994"/>
    <w:rsid w:val="005A437E"/>
    <w:rsid w:val="005C22C5"/>
    <w:rsid w:val="005C3E64"/>
    <w:rsid w:val="005D0DAA"/>
    <w:rsid w:val="005F1816"/>
    <w:rsid w:val="005F3169"/>
    <w:rsid w:val="005F3E58"/>
    <w:rsid w:val="00601653"/>
    <w:rsid w:val="006028A4"/>
    <w:rsid w:val="006101D8"/>
    <w:rsid w:val="00610A27"/>
    <w:rsid w:val="00622845"/>
    <w:rsid w:val="00624B6B"/>
    <w:rsid w:val="006270DF"/>
    <w:rsid w:val="0063139E"/>
    <w:rsid w:val="0063374E"/>
    <w:rsid w:val="00636C09"/>
    <w:rsid w:val="0064028F"/>
    <w:rsid w:val="006402CA"/>
    <w:rsid w:val="006407DB"/>
    <w:rsid w:val="0064224C"/>
    <w:rsid w:val="006758A6"/>
    <w:rsid w:val="006806B9"/>
    <w:rsid w:val="00680B33"/>
    <w:rsid w:val="00694207"/>
    <w:rsid w:val="006967A5"/>
    <w:rsid w:val="006B7512"/>
    <w:rsid w:val="006C7854"/>
    <w:rsid w:val="006D58F1"/>
    <w:rsid w:val="006D6F55"/>
    <w:rsid w:val="006E0BD1"/>
    <w:rsid w:val="006E331D"/>
    <w:rsid w:val="006F09BA"/>
    <w:rsid w:val="006F28DC"/>
    <w:rsid w:val="006F5FF0"/>
    <w:rsid w:val="007013C2"/>
    <w:rsid w:val="00711379"/>
    <w:rsid w:val="00717D2A"/>
    <w:rsid w:val="00720A42"/>
    <w:rsid w:val="0073388D"/>
    <w:rsid w:val="00734A22"/>
    <w:rsid w:val="00751A9A"/>
    <w:rsid w:val="007547CF"/>
    <w:rsid w:val="00755FB5"/>
    <w:rsid w:val="007631E6"/>
    <w:rsid w:val="007666FD"/>
    <w:rsid w:val="00766D74"/>
    <w:rsid w:val="00773F03"/>
    <w:rsid w:val="00786639"/>
    <w:rsid w:val="00790CDE"/>
    <w:rsid w:val="007B07B4"/>
    <w:rsid w:val="007B27C9"/>
    <w:rsid w:val="007C5C1D"/>
    <w:rsid w:val="007D5FC8"/>
    <w:rsid w:val="007E5F45"/>
    <w:rsid w:val="007E669D"/>
    <w:rsid w:val="007F36B7"/>
    <w:rsid w:val="007F4D7E"/>
    <w:rsid w:val="007F5870"/>
    <w:rsid w:val="008030EC"/>
    <w:rsid w:val="00804D08"/>
    <w:rsid w:val="0081145A"/>
    <w:rsid w:val="008115A3"/>
    <w:rsid w:val="0081209B"/>
    <w:rsid w:val="008142F3"/>
    <w:rsid w:val="00816B52"/>
    <w:rsid w:val="00821211"/>
    <w:rsid w:val="008218A6"/>
    <w:rsid w:val="00832293"/>
    <w:rsid w:val="00834416"/>
    <w:rsid w:val="00840006"/>
    <w:rsid w:val="008410F2"/>
    <w:rsid w:val="008438B4"/>
    <w:rsid w:val="00845E97"/>
    <w:rsid w:val="00846501"/>
    <w:rsid w:val="008515B9"/>
    <w:rsid w:val="008524E7"/>
    <w:rsid w:val="008604CB"/>
    <w:rsid w:val="00861708"/>
    <w:rsid w:val="008705A8"/>
    <w:rsid w:val="00876350"/>
    <w:rsid w:val="00882AB6"/>
    <w:rsid w:val="0088644F"/>
    <w:rsid w:val="008946BB"/>
    <w:rsid w:val="008958FA"/>
    <w:rsid w:val="008A04F5"/>
    <w:rsid w:val="008C0216"/>
    <w:rsid w:val="008C0D1B"/>
    <w:rsid w:val="008C2657"/>
    <w:rsid w:val="008C654A"/>
    <w:rsid w:val="008C6771"/>
    <w:rsid w:val="008C6F5B"/>
    <w:rsid w:val="008E0557"/>
    <w:rsid w:val="008E16D3"/>
    <w:rsid w:val="00901F74"/>
    <w:rsid w:val="0091476F"/>
    <w:rsid w:val="009222EB"/>
    <w:rsid w:val="009225B8"/>
    <w:rsid w:val="00922CE4"/>
    <w:rsid w:val="00923253"/>
    <w:rsid w:val="00925AD6"/>
    <w:rsid w:val="0093025B"/>
    <w:rsid w:val="00954BDF"/>
    <w:rsid w:val="0097056F"/>
    <w:rsid w:val="009806F0"/>
    <w:rsid w:val="00985514"/>
    <w:rsid w:val="0099041A"/>
    <w:rsid w:val="00990505"/>
    <w:rsid w:val="009938F4"/>
    <w:rsid w:val="00995493"/>
    <w:rsid w:val="009A1436"/>
    <w:rsid w:val="009A5774"/>
    <w:rsid w:val="009B1CD2"/>
    <w:rsid w:val="009B4555"/>
    <w:rsid w:val="009B5ADA"/>
    <w:rsid w:val="009C1197"/>
    <w:rsid w:val="009C1850"/>
    <w:rsid w:val="009C186F"/>
    <w:rsid w:val="009E03F2"/>
    <w:rsid w:val="009E7B24"/>
    <w:rsid w:val="009F00B5"/>
    <w:rsid w:val="009F0161"/>
    <w:rsid w:val="009F6619"/>
    <w:rsid w:val="00A00791"/>
    <w:rsid w:val="00A13641"/>
    <w:rsid w:val="00A1483C"/>
    <w:rsid w:val="00A156AD"/>
    <w:rsid w:val="00A20DE5"/>
    <w:rsid w:val="00A2244F"/>
    <w:rsid w:val="00A27EE9"/>
    <w:rsid w:val="00A4161F"/>
    <w:rsid w:val="00A52B56"/>
    <w:rsid w:val="00A55084"/>
    <w:rsid w:val="00A617C5"/>
    <w:rsid w:val="00A620D2"/>
    <w:rsid w:val="00A75556"/>
    <w:rsid w:val="00A7714A"/>
    <w:rsid w:val="00A82520"/>
    <w:rsid w:val="00A9707D"/>
    <w:rsid w:val="00AA1D0C"/>
    <w:rsid w:val="00AA6D5A"/>
    <w:rsid w:val="00AB0AE4"/>
    <w:rsid w:val="00AB2258"/>
    <w:rsid w:val="00AC1467"/>
    <w:rsid w:val="00AC4B7D"/>
    <w:rsid w:val="00AC51EE"/>
    <w:rsid w:val="00AE1E98"/>
    <w:rsid w:val="00AE6EAE"/>
    <w:rsid w:val="00B07944"/>
    <w:rsid w:val="00B15AE8"/>
    <w:rsid w:val="00B26B1E"/>
    <w:rsid w:val="00B3327D"/>
    <w:rsid w:val="00B45726"/>
    <w:rsid w:val="00B54067"/>
    <w:rsid w:val="00B737C0"/>
    <w:rsid w:val="00B76B6C"/>
    <w:rsid w:val="00B83C39"/>
    <w:rsid w:val="00B91B57"/>
    <w:rsid w:val="00BA1D86"/>
    <w:rsid w:val="00BA270F"/>
    <w:rsid w:val="00BB1084"/>
    <w:rsid w:val="00BB4E3E"/>
    <w:rsid w:val="00BB4F20"/>
    <w:rsid w:val="00BB5FE1"/>
    <w:rsid w:val="00BC2A46"/>
    <w:rsid w:val="00BD5C61"/>
    <w:rsid w:val="00BD5E90"/>
    <w:rsid w:val="00BF04D2"/>
    <w:rsid w:val="00BF6473"/>
    <w:rsid w:val="00C067FC"/>
    <w:rsid w:val="00C142A3"/>
    <w:rsid w:val="00C1536A"/>
    <w:rsid w:val="00C2139F"/>
    <w:rsid w:val="00C233F9"/>
    <w:rsid w:val="00C347A6"/>
    <w:rsid w:val="00C348D4"/>
    <w:rsid w:val="00C5541A"/>
    <w:rsid w:val="00C5739D"/>
    <w:rsid w:val="00C57D77"/>
    <w:rsid w:val="00C67FA7"/>
    <w:rsid w:val="00C75CEF"/>
    <w:rsid w:val="00C81B3A"/>
    <w:rsid w:val="00C81FF8"/>
    <w:rsid w:val="00C91531"/>
    <w:rsid w:val="00C91CAC"/>
    <w:rsid w:val="00C92273"/>
    <w:rsid w:val="00C933F1"/>
    <w:rsid w:val="00C97103"/>
    <w:rsid w:val="00CA208F"/>
    <w:rsid w:val="00CA2B9F"/>
    <w:rsid w:val="00CA3CAE"/>
    <w:rsid w:val="00CA79C8"/>
    <w:rsid w:val="00CB2553"/>
    <w:rsid w:val="00CB316E"/>
    <w:rsid w:val="00CC0F09"/>
    <w:rsid w:val="00CC1FE7"/>
    <w:rsid w:val="00CC58BD"/>
    <w:rsid w:val="00CE3CFB"/>
    <w:rsid w:val="00CF3408"/>
    <w:rsid w:val="00CF518F"/>
    <w:rsid w:val="00D0589B"/>
    <w:rsid w:val="00D06756"/>
    <w:rsid w:val="00D11ACC"/>
    <w:rsid w:val="00D13179"/>
    <w:rsid w:val="00D1579F"/>
    <w:rsid w:val="00D159EA"/>
    <w:rsid w:val="00D20E09"/>
    <w:rsid w:val="00D22779"/>
    <w:rsid w:val="00D2421D"/>
    <w:rsid w:val="00D311B3"/>
    <w:rsid w:val="00D349E5"/>
    <w:rsid w:val="00D35DA5"/>
    <w:rsid w:val="00D40396"/>
    <w:rsid w:val="00D40BD5"/>
    <w:rsid w:val="00D4202F"/>
    <w:rsid w:val="00D45C0C"/>
    <w:rsid w:val="00D5120C"/>
    <w:rsid w:val="00D5180D"/>
    <w:rsid w:val="00D51EFB"/>
    <w:rsid w:val="00D5232C"/>
    <w:rsid w:val="00D5456B"/>
    <w:rsid w:val="00D57BEE"/>
    <w:rsid w:val="00D6299C"/>
    <w:rsid w:val="00D81791"/>
    <w:rsid w:val="00D81A31"/>
    <w:rsid w:val="00D840A2"/>
    <w:rsid w:val="00D87C94"/>
    <w:rsid w:val="00D90D07"/>
    <w:rsid w:val="00D91250"/>
    <w:rsid w:val="00D91520"/>
    <w:rsid w:val="00D931FC"/>
    <w:rsid w:val="00D96FDF"/>
    <w:rsid w:val="00DA5779"/>
    <w:rsid w:val="00DA5ECB"/>
    <w:rsid w:val="00DA73C4"/>
    <w:rsid w:val="00DC17D1"/>
    <w:rsid w:val="00DD4A21"/>
    <w:rsid w:val="00DD5731"/>
    <w:rsid w:val="00DD70C1"/>
    <w:rsid w:val="00DE2361"/>
    <w:rsid w:val="00DE3AA0"/>
    <w:rsid w:val="00DE768E"/>
    <w:rsid w:val="00E03547"/>
    <w:rsid w:val="00E1175E"/>
    <w:rsid w:val="00E13BDA"/>
    <w:rsid w:val="00E15165"/>
    <w:rsid w:val="00E1525E"/>
    <w:rsid w:val="00E20AD3"/>
    <w:rsid w:val="00E33495"/>
    <w:rsid w:val="00E37564"/>
    <w:rsid w:val="00E453B8"/>
    <w:rsid w:val="00E467BA"/>
    <w:rsid w:val="00E63311"/>
    <w:rsid w:val="00E67046"/>
    <w:rsid w:val="00E67C9B"/>
    <w:rsid w:val="00E72907"/>
    <w:rsid w:val="00E772DA"/>
    <w:rsid w:val="00EA0102"/>
    <w:rsid w:val="00EA1984"/>
    <w:rsid w:val="00EA1ED6"/>
    <w:rsid w:val="00EB5C4A"/>
    <w:rsid w:val="00ED75EC"/>
    <w:rsid w:val="00ED7756"/>
    <w:rsid w:val="00ED7807"/>
    <w:rsid w:val="00EE1F24"/>
    <w:rsid w:val="00F0109A"/>
    <w:rsid w:val="00F02CF4"/>
    <w:rsid w:val="00F16C2C"/>
    <w:rsid w:val="00F20B76"/>
    <w:rsid w:val="00F33ED8"/>
    <w:rsid w:val="00F344BD"/>
    <w:rsid w:val="00F3764D"/>
    <w:rsid w:val="00F43031"/>
    <w:rsid w:val="00F45A6D"/>
    <w:rsid w:val="00F50CD3"/>
    <w:rsid w:val="00F55178"/>
    <w:rsid w:val="00F6064F"/>
    <w:rsid w:val="00F72AE6"/>
    <w:rsid w:val="00F74390"/>
    <w:rsid w:val="00F861C7"/>
    <w:rsid w:val="00F87C48"/>
    <w:rsid w:val="00F962FA"/>
    <w:rsid w:val="00F97B59"/>
    <w:rsid w:val="00FA00C5"/>
    <w:rsid w:val="00FA1162"/>
    <w:rsid w:val="00FC3A26"/>
    <w:rsid w:val="00FD00CD"/>
    <w:rsid w:val="00FD0D70"/>
    <w:rsid w:val="00FD4483"/>
    <w:rsid w:val="00FE0C96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A70CE"/>
  <w15:docId w15:val="{76A1E41A-834F-48CC-8B8D-84C9B9F7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B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B6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014F9D"/>
    <w:pPr>
      <w:numPr>
        <w:numId w:val="49"/>
      </w:numPr>
      <w:spacing w:before="120"/>
      <w:outlineLvl w:val="2"/>
    </w:pPr>
    <w:rPr>
      <w:b w:val="0"/>
      <w:sz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1975F2"/>
    <w:pPr>
      <w:numPr>
        <w:ilvl w:val="3"/>
        <w:numId w:val="15"/>
      </w:numPr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4136"/>
    <w:pPr>
      <w:keepNext/>
      <w:keepLines/>
      <w:spacing w:before="200" w:after="0"/>
      <w:jc w:val="center"/>
      <w:outlineLvl w:val="4"/>
    </w:pPr>
    <w:rPr>
      <w:rFonts w:eastAsiaTheme="majorEastAsia" w:cstheme="majorBid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E58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3E58"/>
    <w:rPr>
      <w:rFonts w:eastAsiaTheme="majorEastAsia" w:cstheme="majorBidi"/>
      <w:b/>
      <w:bCs/>
      <w:sz w:val="28"/>
    </w:rPr>
  </w:style>
  <w:style w:type="paragraph" w:styleId="ListParagraph">
    <w:name w:val="List Paragraph"/>
    <w:basedOn w:val="Normal"/>
    <w:uiPriority w:val="34"/>
    <w:qFormat/>
    <w:rsid w:val="005F3E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4F9D"/>
    <w:rPr>
      <w:rFonts w:eastAsiaTheme="majorEastAsia" w:cstheme="majorBidi"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975F2"/>
    <w:rPr>
      <w:b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C4B7D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AC4B7D"/>
    <w:pPr>
      <w:spacing w:after="100"/>
      <w:ind w:left="780"/>
    </w:pPr>
  </w:style>
  <w:style w:type="paragraph" w:styleId="TOC2">
    <w:name w:val="toc 2"/>
    <w:basedOn w:val="Normal"/>
    <w:next w:val="Normal"/>
    <w:autoRedefine/>
    <w:uiPriority w:val="39"/>
    <w:unhideWhenUsed/>
    <w:rsid w:val="00AC4B7D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AC4B7D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AC4B7D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E4136"/>
    <w:rPr>
      <w:rFonts w:eastAsiaTheme="majorEastAsia" w:cstheme="majorBidi"/>
      <w:b/>
      <w:sz w:val="32"/>
    </w:rPr>
  </w:style>
  <w:style w:type="paragraph" w:styleId="TOC5">
    <w:name w:val="toc 5"/>
    <w:basedOn w:val="Normal"/>
    <w:next w:val="Normal"/>
    <w:autoRedefine/>
    <w:uiPriority w:val="39"/>
    <w:unhideWhenUsed/>
    <w:rsid w:val="000E413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D1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AC"/>
  </w:style>
  <w:style w:type="paragraph" w:styleId="Footer">
    <w:name w:val="footer"/>
    <w:basedOn w:val="Normal"/>
    <w:link w:val="FooterChar"/>
    <w:unhideWhenUsed/>
    <w:rsid w:val="002D1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AC"/>
  </w:style>
  <w:style w:type="paragraph" w:styleId="BalloonText">
    <w:name w:val="Balloon Text"/>
    <w:basedOn w:val="Normal"/>
    <w:link w:val="BalloonTextChar"/>
    <w:uiPriority w:val="99"/>
    <w:semiHidden/>
    <w:unhideWhenUsed/>
    <w:rsid w:val="002D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7A09"/>
    <w:rPr>
      <w:color w:val="808080"/>
    </w:rPr>
  </w:style>
  <w:style w:type="character" w:styleId="Emphasis">
    <w:name w:val="Emphasis"/>
    <w:basedOn w:val="DefaultParagraphFont"/>
    <w:uiPriority w:val="20"/>
    <w:qFormat/>
    <w:rsid w:val="004E5AE4"/>
    <w:rPr>
      <w:i/>
      <w:iCs/>
    </w:rPr>
  </w:style>
  <w:style w:type="character" w:customStyle="1" w:styleId="citation">
    <w:name w:val="citation"/>
    <w:basedOn w:val="DefaultParagraphFont"/>
    <w:rsid w:val="004F01D7"/>
  </w:style>
  <w:style w:type="character" w:customStyle="1" w:styleId="printonly">
    <w:name w:val="printonly"/>
    <w:basedOn w:val="DefaultParagraphFont"/>
    <w:rsid w:val="004F01D7"/>
  </w:style>
  <w:style w:type="character" w:styleId="FollowedHyperlink">
    <w:name w:val="FollowedHyperlink"/>
    <w:basedOn w:val="DefaultParagraphFont"/>
    <w:uiPriority w:val="99"/>
    <w:semiHidden/>
    <w:unhideWhenUsed/>
    <w:rsid w:val="005D0DAA"/>
    <w:rPr>
      <w:color w:val="800080" w:themeColor="followedHyperlink"/>
      <w:u w:val="single"/>
    </w:rPr>
  </w:style>
  <w:style w:type="paragraph" w:customStyle="1" w:styleId="Default">
    <w:name w:val="Default"/>
    <w:rsid w:val="000D0365"/>
    <w:pPr>
      <w:widowControl w:val="0"/>
      <w:autoSpaceDE w:val="0"/>
      <w:autoSpaceDN w:val="0"/>
      <w:adjustRightInd w:val="0"/>
      <w:spacing w:after="0" w:line="240" w:lineRule="auto"/>
    </w:pPr>
    <w:rPr>
      <w:rFonts w:ascii="JFINJD+Tahoma" w:eastAsia="Times New Roman" w:hAnsi="JFINJD+Tahoma" w:cs="JFINJD+Tahoma"/>
      <w:color w:val="000000"/>
      <w:sz w:val="24"/>
      <w:szCs w:val="24"/>
    </w:rPr>
  </w:style>
  <w:style w:type="paragraph" w:customStyle="1" w:styleId="CM10">
    <w:name w:val="CM10"/>
    <w:basedOn w:val="Default"/>
    <w:next w:val="Default"/>
    <w:rsid w:val="000D0365"/>
    <w:pPr>
      <w:spacing w:after="220"/>
    </w:pPr>
    <w:rPr>
      <w:color w:val="auto"/>
    </w:rPr>
  </w:style>
  <w:style w:type="paragraph" w:customStyle="1" w:styleId="CM11">
    <w:name w:val="CM11"/>
    <w:basedOn w:val="Default"/>
    <w:next w:val="Default"/>
    <w:rsid w:val="000D0365"/>
    <w:pPr>
      <w:spacing w:after="143"/>
    </w:pPr>
    <w:rPr>
      <w:color w:val="auto"/>
    </w:rPr>
  </w:style>
  <w:style w:type="paragraph" w:customStyle="1" w:styleId="CM4">
    <w:name w:val="CM4"/>
    <w:basedOn w:val="Default"/>
    <w:next w:val="Default"/>
    <w:rsid w:val="000D0365"/>
    <w:pPr>
      <w:spacing w:line="300" w:lineRule="atLeast"/>
    </w:pPr>
    <w:rPr>
      <w:color w:val="auto"/>
    </w:rPr>
  </w:style>
  <w:style w:type="paragraph" w:styleId="Caption">
    <w:name w:val="caption"/>
    <w:basedOn w:val="Normal"/>
    <w:next w:val="BodyText"/>
    <w:qFormat/>
    <w:rsid w:val="000D0365"/>
    <w:pPr>
      <w:keepNext/>
      <w:numPr>
        <w:numId w:val="36"/>
      </w:numPr>
      <w:spacing w:before="60" w:after="240" w:line="220" w:lineRule="atLeast"/>
    </w:pPr>
    <w:rPr>
      <w:rFonts w:ascii="Arial Narrow" w:eastAsia="Times New Roman" w:hAnsi="Arial Narrow"/>
      <w:color w:val="000000"/>
      <w:sz w:val="1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D03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0365"/>
  </w:style>
  <w:style w:type="paragraph" w:customStyle="1" w:styleId="CM3">
    <w:name w:val="CM3"/>
    <w:basedOn w:val="Default"/>
    <w:next w:val="Default"/>
    <w:rsid w:val="00063864"/>
    <w:rPr>
      <w:color w:val="auto"/>
    </w:rPr>
  </w:style>
  <w:style w:type="paragraph" w:customStyle="1" w:styleId="CM12">
    <w:name w:val="CM12"/>
    <w:basedOn w:val="Default"/>
    <w:next w:val="Default"/>
    <w:rsid w:val="00063864"/>
    <w:pPr>
      <w:spacing w:after="55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47CBC2F8AD4712BED150605B52B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5462D-DF03-4AF0-B0B3-9479E7B3D511}"/>
      </w:docPartPr>
      <w:docPartBody>
        <w:p w:rsidR="00C92487" w:rsidRDefault="00E2447F" w:rsidP="00E2447F">
          <w:pPr>
            <w:pStyle w:val="AC47CBC2F8AD4712BED150605B52BAB7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FINJD+Tahom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47F"/>
    <w:rsid w:val="000528AD"/>
    <w:rsid w:val="00072937"/>
    <w:rsid w:val="001360BE"/>
    <w:rsid w:val="001854DE"/>
    <w:rsid w:val="001B625A"/>
    <w:rsid w:val="001C029F"/>
    <w:rsid w:val="001C339A"/>
    <w:rsid w:val="001E45B7"/>
    <w:rsid w:val="00220AF2"/>
    <w:rsid w:val="00221F94"/>
    <w:rsid w:val="002C10AB"/>
    <w:rsid w:val="00314282"/>
    <w:rsid w:val="00350F51"/>
    <w:rsid w:val="00364A81"/>
    <w:rsid w:val="00396BB4"/>
    <w:rsid w:val="003A2DAB"/>
    <w:rsid w:val="003B3AC9"/>
    <w:rsid w:val="00461A78"/>
    <w:rsid w:val="00465120"/>
    <w:rsid w:val="004664AD"/>
    <w:rsid w:val="004A7DE7"/>
    <w:rsid w:val="004D65AC"/>
    <w:rsid w:val="005217F2"/>
    <w:rsid w:val="00573DED"/>
    <w:rsid w:val="005D3A5E"/>
    <w:rsid w:val="006263D4"/>
    <w:rsid w:val="00653262"/>
    <w:rsid w:val="006E1ACD"/>
    <w:rsid w:val="006F0D71"/>
    <w:rsid w:val="00711AE5"/>
    <w:rsid w:val="00792315"/>
    <w:rsid w:val="00891D7F"/>
    <w:rsid w:val="009C2BEA"/>
    <w:rsid w:val="009E4F19"/>
    <w:rsid w:val="00A5678B"/>
    <w:rsid w:val="00A85C01"/>
    <w:rsid w:val="00A86312"/>
    <w:rsid w:val="00A91CD0"/>
    <w:rsid w:val="00AF19AA"/>
    <w:rsid w:val="00AF65C9"/>
    <w:rsid w:val="00B0320F"/>
    <w:rsid w:val="00B51511"/>
    <w:rsid w:val="00B83E66"/>
    <w:rsid w:val="00B91693"/>
    <w:rsid w:val="00C4016F"/>
    <w:rsid w:val="00C46FA0"/>
    <w:rsid w:val="00C92487"/>
    <w:rsid w:val="00C95A08"/>
    <w:rsid w:val="00CC3FD7"/>
    <w:rsid w:val="00CF0A07"/>
    <w:rsid w:val="00D2309A"/>
    <w:rsid w:val="00D86925"/>
    <w:rsid w:val="00DC4E08"/>
    <w:rsid w:val="00E2447F"/>
    <w:rsid w:val="00E31F88"/>
    <w:rsid w:val="00E53CC0"/>
    <w:rsid w:val="00E73943"/>
    <w:rsid w:val="00EB26AB"/>
    <w:rsid w:val="00EC6048"/>
    <w:rsid w:val="00EE35E9"/>
    <w:rsid w:val="00F234DE"/>
    <w:rsid w:val="00F5163F"/>
    <w:rsid w:val="00F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47CBC2F8AD4712BED150605B52BAB7">
    <w:name w:val="AC47CBC2F8AD4712BED150605B52BAB7"/>
    <w:rsid w:val="00E2447F"/>
  </w:style>
  <w:style w:type="character" w:styleId="PlaceholderText">
    <w:name w:val="Placeholder Text"/>
    <w:basedOn w:val="DefaultParagraphFont"/>
    <w:uiPriority w:val="99"/>
    <w:semiHidden/>
    <w:rsid w:val="00B51511"/>
    <w:rPr>
      <w:color w:val="808080"/>
    </w:rPr>
  </w:style>
  <w:style w:type="paragraph" w:customStyle="1" w:styleId="82064D628E9A4CB99D73DF2FDE5A80BF">
    <w:name w:val="82064D628E9A4CB99D73DF2FDE5A80BF"/>
    <w:rsid w:val="00A863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5035E-B63F-4D2A-99EC-8037AC0B3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LẬP TRÌNH CƠ SỞ DỮ LIỆU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lvtuan</dc:creator>
  <cp:lastModifiedBy>Admin</cp:lastModifiedBy>
  <cp:revision>7</cp:revision>
  <cp:lastPrinted>2015-03-17T04:20:00Z</cp:lastPrinted>
  <dcterms:created xsi:type="dcterms:W3CDTF">2020-05-11T16:09:00Z</dcterms:created>
  <dcterms:modified xsi:type="dcterms:W3CDTF">2021-03-17T12:38:00Z</dcterms:modified>
</cp:coreProperties>
</file>