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了解大学生对于RPG和战旗类游戏的需求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请问你玩过或者了解RPG（Role-Playing Game，角色扮演游戏）吗？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从来没玩过（完全没听说过）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0.75pt">
                  <v:imagedata r:id="rId4" o:title=""/>
                </v:shape>
              </w:pict>
            </w:r>
            <w:r>
              <w:pict>
                <v:shape id="_x0000_i1026" type="#_x0000_t75" style="height:9pt;width:75.76pt">
                  <v:imagedata r:id="rId5" o:title=""/>
                </v:shape>
              </w:pict>
            </w:r>
            <w:r>
              <w:t>29.03%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以前玩过现在不玩了（有一定的了解）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4pt">
                  <v:imagedata r:id="rId6" o:title=""/>
                </v:shape>
              </w:pict>
            </w:r>
            <w:r>
              <w:pict>
                <v:shape id="_x0000_i1028" type="#_x0000_t75" style="height:9pt;width:82.51pt">
                  <v:imagedata r:id="rId7" o:title=""/>
                </v:shape>
              </w:pict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玩过而且十分了解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51.01pt">
                  <v:imagedata r:id="rId8" o:title=""/>
                </v:shape>
              </w:pict>
            </w:r>
            <w:r>
              <w:pict>
                <v:shape id="_x0000_i1030" type="#_x0000_t75" style="height:9pt;width:55.51pt">
                  <v:imagedata r:id="rId9" o:title=""/>
                </v:shape>
              </w:pict>
            </w:r>
            <w:r>
              <w:t>48.39%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你是否喜欢传统的RPG（基本模式就是玩家控制角色做任务，闯关打怪升级）的模式？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57.76pt">
                  <v:imagedata r:id="rId10" o:title=""/>
                </v:shape>
              </w:pict>
            </w:r>
            <w:r>
              <w:pict>
                <v:shape id="_x0000_i1032" type="#_x0000_t75" style="height:9pt;width:48.76pt">
                  <v:imagedata r:id="rId11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48.01pt">
                  <v:imagedata r:id="rId12" o:title=""/>
                </v:shape>
              </w:pict>
            </w:r>
            <w:r>
              <w:pict>
                <v:shape id="_x0000_i1034" type="#_x0000_t75" style="height:9pt;width:58.51pt">
                  <v:imagedata r:id="rId13" o:title=""/>
                </v:shape>
              </w:pict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你认为RPG的哪些特点能够吸引到你？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新颖、不老套的游戏剧情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5.01pt">
                  <v:imagedata r:id="rId14" o:title=""/>
                </v:shape>
              </w:pict>
            </w:r>
            <w:r>
              <w:pict>
                <v:shape id="_x0000_i1036" type="#_x0000_t75" style="height:9pt;width:31.5pt">
                  <v:imagedata r:id="rId15" o:title=""/>
                </v:shape>
              </w:pict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精致、质量高的游戏画面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75.01pt">
                  <v:imagedata r:id="rId14" o:title=""/>
                </v:shape>
              </w:pict>
            </w:r>
            <w:r>
              <w:pict>
                <v:shape id="_x0000_i1038" type="#_x0000_t75" style="height:9pt;width:31.5pt">
                  <v:imagedata r:id="rId15" o:title=""/>
                </v:shape>
              </w:pict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让人有代入感的BGM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40.51pt">
                  <v:imagedata r:id="rId16" o:title=""/>
                </v:shape>
              </w:pict>
            </w:r>
            <w:r>
              <w:pict>
                <v:shape id="_x0000_i1040" type="#_x0000_t75" style="height:9pt;width:66.01pt">
                  <v:imagedata r:id="rId17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精彩、炫酷的战斗场面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7.76pt">
                  <v:imagedata r:id="rId10" o:title=""/>
                </v:shape>
              </w:pict>
            </w:r>
            <w:r>
              <w:pict>
                <v:shape id="_x0000_i1042" type="#_x0000_t75" style="height:9pt;width:48.76pt">
                  <v:imagedata r:id="rId11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合适、不拖沓的战斗时间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4.26pt">
                  <v:imagedata r:id="rId18" o:title=""/>
                </v:shape>
              </w:pict>
            </w:r>
            <w:r>
              <w:pict>
                <v:shape id="_x0000_i1044" type="#_x0000_t75" style="height:9pt;width:62.26pt">
                  <v:imagedata r:id="rId19" o:title=""/>
                </v:shape>
              </w:pict>
            </w:r>
            <w:r>
              <w:t>41.94%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新奇的战斗方式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7.51pt">
                  <v:imagedata r:id="rId20" o:title=""/>
                </v:shape>
              </w:pict>
            </w:r>
            <w:r>
              <w:pict>
                <v:shape id="_x0000_i1046" type="#_x0000_t75" style="height:9pt;width:69.01pt">
                  <v:imagedata r:id="rId21" o:title=""/>
                </v:shape>
              </w:pict>
            </w:r>
            <w:r>
              <w:t>35.48%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合适、引导性强的NPC设定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0.75pt">
                  <v:imagedata r:id="rId4" o:title=""/>
                </v:shape>
              </w:pict>
            </w:r>
            <w:r>
              <w:pict>
                <v:shape id="_x0000_i1048" type="#_x0000_t75" style="height:9pt;width:75.76pt">
                  <v:imagedata r:id="rId5" o:title=""/>
                </v:shape>
              </w:pict>
            </w:r>
            <w:r>
              <w:t>29.03%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多样化的副本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33.75pt">
                  <v:imagedata r:id="rId22" o:title=""/>
                </v:shape>
              </w:pict>
            </w:r>
            <w:r>
              <w:pict>
                <v:shape id="_x0000_i1050" type="#_x0000_t75" style="height:9pt;width:72.76pt">
                  <v:imagedata r:id="rId23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多样化的任务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30.75pt">
                  <v:imagedata r:id="rId4" o:title=""/>
                </v:shape>
              </w:pict>
            </w:r>
            <w:r>
              <w:pict>
                <v:shape id="_x0000_i1052" type="#_x0000_t75" style="height:9pt;width:75.76pt">
                  <v:imagedata r:id="rId5" o:title=""/>
                </v:shape>
              </w:pict>
            </w:r>
            <w:r>
              <w:t>29.03%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06.51pt">
                  <v:imagedata r:id="rId2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你玩过或者了解战旗类游戏吗？（RPG的一种类型，回合制且在一个个格子里进行移动战斗，而且有兵种、军团等元素，例如文明、英雄无敌、飞龙战旗......）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从来没玩过（完全不了解）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37.51pt">
                  <v:imagedata r:id="rId20" o:title=""/>
                </v:shape>
              </w:pict>
            </w:r>
            <w:r>
              <w:pict>
                <v:shape id="_x0000_i1055" type="#_x0000_t75" style="height:9pt;width:69.01pt">
                  <v:imagedata r:id="rId21" o:title=""/>
                </v:shape>
              </w:pict>
            </w:r>
            <w:r>
              <w:t>35.48%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以前玩过类似的（有一定的了解）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48.01pt">
                  <v:imagedata r:id="rId12" o:title=""/>
                </v:shape>
              </w:pict>
            </w:r>
            <w:r>
              <w:pict>
                <v:shape id="_x0000_i1057" type="#_x0000_t75" style="height:9pt;width:58.51pt">
                  <v:imagedata r:id="rId13" o:title=""/>
                </v:shape>
              </w:pict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玩过并且比较了解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20.25pt">
                  <v:imagedata r:id="rId25" o:title=""/>
                </v:shape>
              </w:pict>
            </w:r>
            <w:r>
              <w:pict>
                <v:shape id="_x0000_i1059" type="#_x0000_t75" style="height:9pt;width:86.26pt">
                  <v:imagedata r:id="rId26" o:title=""/>
                </v:shape>
              </w:pict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你是否喜欢战棋类游戏这样的模式？（在地图上按格移动控制自己的兵种来进行作战）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33.75pt">
                  <v:imagedata r:id="rId22" o:title=""/>
                </v:shape>
              </w:pict>
            </w:r>
            <w:r>
              <w:pict>
                <v:shape id="_x0000_i1061" type="#_x0000_t75" style="height:9pt;width:72.76pt">
                  <v:imagedata r:id="rId23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72.01pt">
                  <v:imagedata r:id="rId27" o:title=""/>
                </v:shape>
              </w:pict>
            </w:r>
            <w:r>
              <w:pict>
                <v:shape id="_x0000_i1063" type="#_x0000_t75" style="height:9pt;width:34.5pt">
                  <v:imagedata r:id="rId28" o:title=""/>
                </v:shape>
              </w:pict>
            </w:r>
            <w:r>
              <w:t>67.74%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你认为战棋类游戏的哪些特点能够吸引到你？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有一定的策略性和挑战性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85.51pt">
                  <v:imagedata r:id="rId29" o:title=""/>
                </v:shape>
              </w:pict>
            </w:r>
            <w:r>
              <w:pict>
                <v:shape id="_x0000_i1065" type="#_x0000_t75" style="height:9pt;width:21pt">
                  <v:imagedata r:id="rId30" o:title=""/>
                </v:shape>
              </w:pict>
            </w:r>
            <w:r>
              <w:t>80.65%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类型下棋的战斗方式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33.75pt">
                  <v:imagedata r:id="rId22" o:title=""/>
                </v:shape>
              </w:pict>
            </w:r>
            <w:r>
              <w:pict>
                <v:shape id="_x0000_i1067" type="#_x0000_t75" style="height:9pt;width:72.76pt">
                  <v:imagedata r:id="rId23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种类多样的兵种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48.01pt">
                  <v:imagedata r:id="rId12" o:title=""/>
                </v:shape>
              </w:pict>
            </w:r>
            <w:r>
              <w:pict>
                <v:shape id="_x0000_i1069" type="#_x0000_t75" style="height:9pt;width:58.51pt">
                  <v:imagedata r:id="rId13" o:title=""/>
                </v:shape>
              </w:pict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宏大的战斗画面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27pt">
                  <v:imagedata r:id="rId31" o:title=""/>
                </v:shape>
              </w:pict>
            </w:r>
            <w:r>
              <w:pict>
                <v:shape id="_x0000_i1071" type="#_x0000_t75" style="height:9pt;width:79.51pt">
                  <v:imagedata r:id="rId32" o:title=""/>
                </v:shape>
              </w:pict>
            </w:r>
            <w:r>
              <w:t>25.81%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让人有代入感的BGM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20.25pt">
                  <v:imagedata r:id="rId25" o:title=""/>
                </v:shape>
              </w:pict>
            </w:r>
            <w:r>
              <w:pict>
                <v:shape id="_x0000_i1073" type="#_x0000_t75" style="height:9pt;width:86.26pt">
                  <v:imagedata r:id="rId26" o:title=""/>
                </v:shape>
              </w:pict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3pt">
                  <v:imagedata r:id="rId33" o:title=""/>
                </v:shape>
              </w:pict>
            </w:r>
            <w:r>
              <w:pict>
                <v:shape id="_x0000_i1075" type="#_x0000_t75" style="height:9pt;width:103.51pt">
                  <v:imagedata r:id="rId34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你认为如果在RPG游戏中加入战旗游戏的部分元素怎么样？（比如说两种战斗模式同时具备等）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很新奇的想法嘛，我喜欢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44.26pt">
                  <v:imagedata r:id="rId18" o:title=""/>
                </v:shape>
              </w:pict>
            </w:r>
            <w:r>
              <w:pict>
                <v:shape id="_x0000_i1077" type="#_x0000_t75" style="height:9pt;width:62.26pt">
                  <v:imagedata r:id="rId19" o:title=""/>
                </v:shape>
              </w:pict>
            </w:r>
            <w:r>
              <w:t>41.94%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我觉得OK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40.51pt">
                  <v:imagedata r:id="rId16" o:title=""/>
                </v:shape>
              </w:pict>
            </w:r>
            <w:r>
              <w:pict>
                <v:shape id="_x0000_i1079" type="#_x0000_t75" style="height:9pt;width:66.01pt">
                  <v:imagedata r:id="rId17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我觉得不行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20.25pt">
                  <v:imagedata r:id="rId25" o:title=""/>
                </v:shape>
              </w:pict>
            </w:r>
            <w:r>
              <w:pict>
                <v:shape id="_x0000_i1081" type="#_x0000_t75" style="height:9pt;width:86.26pt">
                  <v:imagedata r:id="rId26" o:title=""/>
                </v:shape>
              </w:pict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