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 w:line="240" w:lineRule="auto"/>
        <w:ind w:firstLine="960" w:firstLineChars="300"/>
        <w:jc w:val="both"/>
        <w:rPr>
          <w:rFonts w:hint="eastAsia" w:ascii="宋体" w:hAnsi="宋体" w:eastAsia="宋体" w:cs="宋体"/>
          <w:b w:val="0"/>
          <w:bCs/>
          <w:sz w:val="32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32"/>
          <w:lang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32"/>
        </w:rPr>
        <w:t>了解大学生对于RPG和战旗类游戏的需求</w:t>
      </w:r>
      <w:r>
        <w:rPr>
          <w:rFonts w:hint="eastAsia" w:ascii="宋体" w:hAnsi="宋体" w:eastAsia="宋体" w:cs="宋体"/>
          <w:b w:val="0"/>
          <w:bCs/>
          <w:sz w:val="32"/>
          <w:lang w:eastAsia="zh-CN"/>
        </w:rPr>
        <w:t>》</w:t>
      </w:r>
    </w:p>
    <w:p>
      <w:pPr>
        <w:keepLines w:val="0"/>
        <w:spacing w:after="400" w:line="240" w:lineRule="auto"/>
        <w:ind w:firstLine="2393" w:firstLineChars="748"/>
        <w:jc w:val="both"/>
        <w:rPr>
          <w:rFonts w:hint="eastAsia" w:ascii="宋体" w:hAnsi="宋体" w:eastAsia="宋体" w:cs="宋体"/>
          <w:b w:val="0"/>
          <w:bCs/>
          <w:sz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lang w:val="en-US" w:eastAsia="zh-CN"/>
        </w:rPr>
        <w:t>调查问卷结果分析报告</w:t>
      </w:r>
    </w:p>
    <w:p>
      <w:pPr>
        <w:keepLines w:val="0"/>
        <w:numPr>
          <w:ilvl w:val="0"/>
          <w:numId w:val="1"/>
        </w:numPr>
        <w:spacing w:after="400" w:line="24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调查情况</w:t>
      </w:r>
    </w:p>
    <w:p>
      <w:pPr>
        <w:keepLines w:val="0"/>
        <w:numPr>
          <w:numId w:val="0"/>
        </w:numPr>
        <w:spacing w:after="400" w:line="360" w:lineRule="auto"/>
        <w:ind w:firstLine="7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本次问卷调查历时3天（2018.3.29-2018.3.31），问卷上交份数共计31份。在使用SPSS在线分析之后，统计分析结果以excel表格中导出，其中也包括对最后一题主观填空题结果的有效信息提取（见“result分析.xls”）。现将大致调查情况列出如下：</w:t>
      </w:r>
    </w:p>
    <w:p>
      <w:pPr>
        <w:keepLines w:val="0"/>
        <w:numPr>
          <w:ilvl w:val="0"/>
          <w:numId w:val="2"/>
        </w:numPr>
        <w:spacing w:after="400" w:line="360" w:lineRule="auto"/>
        <w:jc w:val="both"/>
        <w:rPr>
          <w:rStyle w:val="8"/>
          <w:rFonts w:hint="eastAsia" w:ascii="宋体" w:hAnsi="宋体" w:eastAsia="宋体" w:cs="宋体"/>
          <w:sz w:val="28"/>
          <w:szCs w:val="28"/>
          <w:rtl w:val="0"/>
        </w:rPr>
      </w:pPr>
      <w:r>
        <w:rPr>
          <w:rStyle w:val="8"/>
          <w:rFonts w:hint="eastAsia" w:asciiTheme="minorEastAsia" w:hAnsiTheme="minorEastAsia" w:eastAsiaTheme="minorEastAsia" w:cstheme="minorEastAsia"/>
          <w:sz w:val="28"/>
          <w:szCs w:val="28"/>
          <w:rtl w:val="0"/>
        </w:rPr>
        <w:t>玩过或者了解RPG</w:t>
      </w:r>
      <w:r>
        <w:rPr>
          <w:rStyle w:val="8"/>
          <w:rFonts w:hint="eastAsia" w:asciiTheme="minorEastAsia" w:hAnsiTheme="minorEastAsia" w:eastAsiaTheme="minorEastAsia" w:cstheme="minorEastAsia"/>
          <w:sz w:val="28"/>
          <w:szCs w:val="28"/>
          <w:rtl w:val="0"/>
          <w:lang w:val="en-US" w:eastAsia="zh-CN"/>
        </w:rPr>
        <w:t>的情况：</w:t>
      </w:r>
      <w:r>
        <w:rPr>
          <w:rStyle w:val="8"/>
          <w:rFonts w:hint="eastAsia" w:ascii="宋体" w:hAnsi="宋体" w:eastAsia="宋体" w:cs="宋体"/>
          <w:b w:val="0"/>
          <w:bCs w:val="0"/>
          <w:sz w:val="28"/>
          <w:szCs w:val="28"/>
          <w:rtl w:val="0"/>
          <w:lang w:val="en-US" w:eastAsia="zh-CN"/>
        </w:rPr>
        <w:t>29.03%的人</w:t>
      </w:r>
      <w:r>
        <w:rPr>
          <w:rStyle w:val="8"/>
          <w:rFonts w:hint="eastAsia" w:ascii="宋体" w:hAnsi="宋体" w:eastAsia="宋体" w:cs="宋体"/>
          <w:b w:val="0"/>
          <w:bCs w:val="0"/>
          <w:sz w:val="28"/>
          <w:szCs w:val="28"/>
          <w:rtl w:val="0"/>
        </w:rPr>
        <w:t>从来没玩过（完全没听说过）</w:t>
      </w:r>
      <w:r>
        <w:rPr>
          <w:rStyle w:val="8"/>
          <w:rFonts w:hint="eastAsia" w:ascii="宋体" w:hAnsi="宋体" w:eastAsia="宋体" w:cs="宋体"/>
          <w:b w:val="0"/>
          <w:bCs w:val="0"/>
          <w:sz w:val="28"/>
          <w:szCs w:val="28"/>
          <w:rtl w:val="0"/>
          <w:lang w:eastAsia="zh-CN"/>
        </w:rPr>
        <w:t>、</w:t>
      </w:r>
      <w:r>
        <w:rPr>
          <w:rStyle w:val="8"/>
          <w:rFonts w:hint="eastAsia" w:ascii="宋体" w:hAnsi="宋体" w:eastAsia="宋体" w:cs="宋体"/>
          <w:b w:val="0"/>
          <w:bCs w:val="0"/>
          <w:sz w:val="28"/>
          <w:szCs w:val="28"/>
          <w:rtl w:val="0"/>
          <w:lang w:val="en-US" w:eastAsia="zh-CN"/>
        </w:rPr>
        <w:t>22.58%的人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</w:rPr>
        <w:t>以前玩过现在不玩了（有一定的了解）</w:t>
      </w:r>
      <w:r>
        <w:rPr>
          <w:rStyle w:val="8"/>
          <w:rFonts w:hint="eastAsia" w:asciiTheme="minorEastAsia" w:hAnsiTheme="minorEastAsia" w:eastAsiaTheme="minorEastAsia" w:cstheme="minorEastAsia"/>
          <w:sz w:val="28"/>
          <w:szCs w:val="28"/>
          <w:rtl w:val="0"/>
          <w:lang w:val="en-US" w:eastAsia="zh-CN"/>
        </w:rPr>
        <w:t>而48.39%</w:t>
      </w:r>
      <w:r>
        <w:rPr>
          <w:rStyle w:val="8"/>
          <w:rFonts w:hint="eastAsia" w:asciiTheme="minorEastAsia" w:hAnsiTheme="minorEastAsia" w:eastAsiaTheme="minorEastAsia" w:cstheme="minorEastAsia"/>
          <w:sz w:val="28"/>
          <w:szCs w:val="28"/>
          <w:rtl w:val="0"/>
        </w:rPr>
        <w:t>玩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</w:rPr>
        <w:t>过而且十分了解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  <w:lang w:eastAsia="zh-CN"/>
        </w:rPr>
        <w:t>。</w:t>
      </w:r>
    </w:p>
    <w:p>
      <w:pPr>
        <w:keepLines w:val="0"/>
        <w:numPr>
          <w:ilvl w:val="0"/>
          <w:numId w:val="2"/>
        </w:numPr>
        <w:spacing w:after="400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sz w:val="28"/>
          <w:szCs w:val="28"/>
          <w:rtl w:val="0"/>
          <w:lang w:val="en-US" w:eastAsia="zh-CN"/>
        </w:rPr>
        <w:t>对RPG模式和特点看法的情况：54.84%的人喜欢传统的RPG模式。而在吸引人的特点方面：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</w:rPr>
        <w:t>新颖、不老套的游戏剧情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  <w:lang w:val="en-US" w:eastAsia="zh-CN"/>
        </w:rPr>
        <w:t>和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</w:rPr>
        <w:t>精致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  <w:lang w:val="en-US" w:eastAsia="zh-CN"/>
        </w:rPr>
        <w:t>以及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</w:rPr>
        <w:t>质量高的游戏画面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  <w:lang w:val="en-US" w:eastAsia="zh-CN"/>
        </w:rPr>
        <w:t>是相同多的人的首选（70.97%），其次就是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</w:rPr>
        <w:t>精彩、炫酷的战斗场面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  <w:lang w:val="en-US" w:eastAsia="zh-CN"/>
        </w:rPr>
        <w:t>以及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</w:rPr>
        <w:t>合适、不拖沓的战斗时间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  <w:lang w:eastAsia="zh-CN"/>
        </w:rPr>
        <w:t>，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  <w:lang w:val="en-US" w:eastAsia="zh-CN"/>
        </w:rPr>
        <w:t>分别有54.84%和41.94%的人选择，而剩下的选项只有低于40%的人选择。</w:t>
      </w:r>
    </w:p>
    <w:p>
      <w:pPr>
        <w:keepLines w:val="0"/>
        <w:numPr>
          <w:ilvl w:val="0"/>
          <w:numId w:val="2"/>
        </w:numPr>
        <w:spacing w:after="400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sz w:val="28"/>
          <w:szCs w:val="28"/>
          <w:rtl w:val="0"/>
        </w:rPr>
        <w:t>玩过或者了解战棋类游戏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  <w:lang w:val="en-US" w:eastAsia="zh-CN"/>
        </w:rPr>
        <w:t>的情况：近一半的人（45.16%）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</w:rPr>
        <w:t>以前玩过类似的（有一定的了解）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  <w:lang w:eastAsia="zh-CN"/>
        </w:rPr>
        <w:t>，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  <w:lang w:val="en-US" w:eastAsia="zh-CN"/>
        </w:rPr>
        <w:t>35.48%的人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</w:rPr>
        <w:t>从来没玩过（完全不了解）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  <w:lang w:eastAsia="zh-CN"/>
        </w:rPr>
        <w:t>，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  <w:lang w:val="en-US" w:eastAsia="zh-CN"/>
        </w:rPr>
        <w:t>而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</w:rPr>
        <w:t>玩过并且比较了解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  <w:lang w:val="en-US" w:eastAsia="zh-CN"/>
        </w:rPr>
        <w:t>的占到了19.35%。</w:t>
      </w:r>
    </w:p>
    <w:p>
      <w:pPr>
        <w:keepLines w:val="0"/>
        <w:numPr>
          <w:ilvl w:val="0"/>
          <w:numId w:val="2"/>
        </w:numPr>
        <w:spacing w:after="400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sz w:val="28"/>
          <w:szCs w:val="28"/>
          <w:rtl w:val="0"/>
          <w:lang w:val="en-US" w:eastAsia="zh-CN"/>
        </w:rPr>
        <w:t>对战棋类游戏模式和特点看法的情况：与RPG相反，有67.74%的人不太喜欢战棋类游戏的模式。而在吸引人的特点方面：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</w:rPr>
        <w:t>有一定的策略性和挑战性</w:t>
      </w:r>
      <w:r>
        <w:rPr>
          <w:rStyle w:val="8"/>
          <w:rFonts w:hint="eastAsia" w:ascii="宋体" w:hAnsi="宋体" w:eastAsia="宋体" w:cs="宋体"/>
          <w:sz w:val="28"/>
          <w:szCs w:val="28"/>
          <w:rtl w:val="0"/>
          <w:lang w:val="en-US" w:eastAsia="zh-CN"/>
        </w:rPr>
        <w:t>是整张问卷中选择的人数最多的选项（80.65%），除此之外，45.16%的人选择了种类多样的兵种，32.26%的人选择了类似下棋的战斗方式，而剩下的选项都只有不到30%的人选择。</w:t>
      </w:r>
    </w:p>
    <w:p>
      <w:pPr>
        <w:keepLines w:val="0"/>
        <w:numPr>
          <w:ilvl w:val="0"/>
          <w:numId w:val="2"/>
        </w:numPr>
        <w:spacing w:after="400" w:line="360" w:lineRule="auto"/>
        <w:jc w:val="both"/>
        <w:rPr>
          <w:rFonts w:hint="eastAsia" w:eastAsia="宋体"/>
          <w:b w:val="0"/>
          <w:bCs/>
          <w:sz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对在RPG游戏中加入战棋游戏部分元素的看法的情况：只有19.35%的人觉得不行，而剩下有38.71%的人认为还OK、41.94%的人认为想法新奇。</w:t>
      </w:r>
    </w:p>
    <w:p>
      <w:pPr>
        <w:keepLines w:val="0"/>
        <w:numPr>
          <w:ilvl w:val="0"/>
          <w:numId w:val="2"/>
        </w:numPr>
        <w:spacing w:after="400" w:line="360" w:lineRule="auto"/>
        <w:jc w:val="both"/>
        <w:rPr>
          <w:rFonts w:hint="eastAsia" w:eastAsia="宋体"/>
          <w:b w:val="0"/>
          <w:bCs/>
          <w:sz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经逐一筛选，在最后一题主观填空题中提取了19条有效的对于游戏的期望或者建议。在这些期望中，6次谈到了人物角色方面的建议（有设计简洁、可爱、好看、丰富等）；5次谈到了剧情设置方面的建议（有能解锁、不老套、有意思、对细节和情节的操控等）；2次谈到了画面方面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</w:rPr>
        <w:t>（有给力、刺激等）、BGM方面（好听）、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操作方面（不要过于复杂让人难以记忆、操作弥补剧情等）和战斗模式方面（有内容、多带入点，自动但能跳过）的建议，另外具体的建议有：对新手友好、引导要充分；建模精致；物品副本丰富；支线任务或者副本里的任务里加入战棋类游戏；日常是RPG，而战棋模式做成类似英雄无敌那样小游戏的战斗场景；玩家选自己喜欢的兵种，以此为主带着其他兵种打攻防战，参入适当的指挥和打斗元素。</w:t>
      </w:r>
    </w:p>
    <w:p>
      <w:pPr>
        <w:keepLines w:val="0"/>
        <w:numPr>
          <w:ilvl w:val="0"/>
          <w:numId w:val="3"/>
        </w:numPr>
        <w:spacing w:after="400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数据分析</w:t>
      </w:r>
    </w:p>
    <w:p>
      <w:pPr>
        <w:keepLines w:val="0"/>
        <w:numPr>
          <w:numId w:val="0"/>
        </w:numPr>
        <w:spacing w:after="400" w:line="360" w:lineRule="auto"/>
        <w:ind w:firstLine="7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从问卷调查的结果分析可以看出，大部分同学对于这样一款在RPG游戏中适当掺入战棋类游戏元素（如战斗模式）是比较赞同与期待的。对两类游戏吸引玩家的特点综合考虑可以得出结论：我们的这款游戏应该在原有基础上，适当把重点放在剧情、人物和画面及模式上，并且在RPG游戏中适当加入战棋类游戏的战斗模式，充分体现一定的策略性和挑战性，在其他特点上，要考虑对新手的引导性要好以及战斗时间的不拖延，至于副本以及BGM等期望也相应在一定程度上尽量满足。而对于像建模精致等过高的期望，我们不太能够做到那么理想。总之，此次问卷调查可以说基本达到了目的，对用户的需求可以说有了比较清晰的了解，希望最后能有一个比较令人满意的结果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Lines w:val="0"/>
        <w:numPr>
          <w:numId w:val="0"/>
        </w:numPr>
        <w:spacing w:after="400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最后附上调查问卷。</w:t>
      </w:r>
    </w:p>
    <w:p>
      <w:pPr>
        <w:keepLines w:val="0"/>
        <w:numPr>
          <w:numId w:val="0"/>
        </w:numPr>
        <w:spacing w:after="400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Lines w:val="0"/>
        <w:spacing w:after="400" w:line="360" w:lineRule="auto"/>
        <w:ind w:firstLine="120"/>
        <w:jc w:val="both"/>
        <w:rPr>
          <w:rFonts w:hint="eastAsia" w:eastAsia="宋体"/>
          <w:b w:val="0"/>
          <w:bCs/>
          <w:sz w:val="28"/>
          <w:szCs w:val="22"/>
          <w:lang w:val="en-US" w:eastAsia="zh-CN"/>
        </w:rPr>
      </w:pPr>
      <w:r>
        <w:rPr>
          <w:rFonts w:hint="eastAsia" w:eastAsia="宋体"/>
          <w:b w:val="0"/>
          <w:bCs/>
          <w:sz w:val="28"/>
          <w:szCs w:val="22"/>
          <w:lang w:val="en-US" w:eastAsia="zh-CN"/>
        </w:rPr>
        <w:t>附：</w:t>
      </w:r>
    </w:p>
    <w:p>
      <w:pPr>
        <w:keepLines w:val="0"/>
        <w:spacing w:after="400" w:line="360" w:lineRule="auto"/>
        <w:ind w:firstLine="120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了解大学生对于RPG和战</w:t>
      </w:r>
      <w:r>
        <w:rPr>
          <w:rFonts w:hint="eastAsia" w:eastAsia="宋体"/>
          <w:b/>
          <w:sz w:val="28"/>
          <w:szCs w:val="22"/>
          <w:lang w:val="en-US" w:eastAsia="zh-CN"/>
        </w:rPr>
        <w:t>棋</w:t>
      </w:r>
      <w:r>
        <w:rPr>
          <w:b/>
          <w:sz w:val="28"/>
          <w:szCs w:val="22"/>
        </w:rPr>
        <w:t>类游戏的需求</w:t>
      </w:r>
    </w:p>
    <w:p>
      <w:pPr>
        <w:bidi w:val="0"/>
        <w:spacing w:line="360" w:lineRule="auto"/>
        <w:rPr>
          <w:rFonts w:ascii="微软雅黑" w:hAnsi="微软雅黑" w:eastAsia="微软雅黑" w:cs="微软雅黑"/>
          <w:sz w:val="24"/>
          <w:szCs w:val="22"/>
        </w:rPr>
      </w:pPr>
      <w:r>
        <w:rPr>
          <w:rStyle w:val="8"/>
          <w:sz w:val="22"/>
          <w:szCs w:val="22"/>
          <w:rtl w:val="0"/>
        </w:rPr>
        <w:t xml:space="preserve">1. 请问你玩过或者了解RPG（Role-Playing Game，角色扮演游戏）吗？ [单选题] </w:t>
      </w:r>
      <w:r>
        <w:rPr>
          <w:rStyle w:val="8"/>
          <w:color w:val="FF0000"/>
          <w:sz w:val="22"/>
          <w:szCs w:val="22"/>
          <w:rtl w:val="0"/>
        </w:rPr>
        <w:t>*</w:t>
      </w:r>
    </w:p>
    <w:tbl>
      <w:tblPr>
        <w:tblStyle w:val="9"/>
        <w:tblW w:w="7400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sz w:val="22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○从来没玩过（完全没听说过）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○以前玩过现在不玩了（有一定的了解）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○玩过而且十分了解</w:t>
            </w:r>
          </w:p>
        </w:tc>
      </w:tr>
    </w:tbl>
    <w:p>
      <w:pPr>
        <w:rPr>
          <w:sz w:val="22"/>
          <w:szCs w:val="22"/>
        </w:rPr>
      </w:pPr>
    </w:p>
    <w:p>
      <w:pPr>
        <w:bidi w:val="0"/>
        <w:spacing w:line="360" w:lineRule="auto"/>
        <w:rPr>
          <w:sz w:val="22"/>
          <w:szCs w:val="22"/>
        </w:rPr>
      </w:pPr>
      <w:r>
        <w:rPr>
          <w:rStyle w:val="8"/>
          <w:sz w:val="22"/>
          <w:szCs w:val="22"/>
          <w:rtl w:val="0"/>
        </w:rPr>
        <w:t xml:space="preserve">2. 你是否喜欢传统的RPG（基本模式就是玩家控制角色做任务，闯关打怪升级）的模式？ [单选题] </w:t>
      </w:r>
      <w:r>
        <w:rPr>
          <w:rStyle w:val="8"/>
          <w:color w:val="FF0000"/>
          <w:sz w:val="22"/>
          <w:szCs w:val="22"/>
          <w:rtl w:val="0"/>
        </w:rPr>
        <w:t>*</w:t>
      </w:r>
    </w:p>
    <w:tbl>
      <w:tblPr>
        <w:tblStyle w:val="9"/>
        <w:tblW w:w="7400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sz w:val="22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○是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○否</w:t>
            </w:r>
          </w:p>
        </w:tc>
      </w:tr>
    </w:tbl>
    <w:p>
      <w:pPr>
        <w:rPr>
          <w:sz w:val="22"/>
          <w:szCs w:val="22"/>
        </w:rPr>
      </w:pPr>
    </w:p>
    <w:p>
      <w:pPr>
        <w:bidi w:val="0"/>
        <w:spacing w:line="360" w:lineRule="auto"/>
        <w:rPr>
          <w:sz w:val="22"/>
          <w:szCs w:val="22"/>
        </w:rPr>
      </w:pPr>
      <w:r>
        <w:rPr>
          <w:rStyle w:val="8"/>
          <w:sz w:val="22"/>
          <w:szCs w:val="22"/>
          <w:rtl w:val="0"/>
        </w:rPr>
        <w:t>3. 你认为RPG的哪些特点能够吸引到你？ [多选题]</w:t>
      </w:r>
      <w:r>
        <w:rPr>
          <w:rStyle w:val="8"/>
          <w:color w:val="FF0000"/>
          <w:sz w:val="22"/>
          <w:szCs w:val="22"/>
          <w:rtl w:val="0"/>
        </w:rPr>
        <w:t xml:space="preserve"> *</w:t>
      </w:r>
    </w:p>
    <w:tbl>
      <w:tblPr>
        <w:tblStyle w:val="9"/>
        <w:tblW w:w="7400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sz w:val="22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□新颖、不老套的游戏剧情</w:t>
            </w:r>
            <w:r>
              <w:rPr>
                <w:rStyle w:val="8"/>
                <w:rFonts w:hint="eastAsia" w:eastAsia="宋体"/>
                <w:color w:val="EEECE1" w:themeColor="background2"/>
                <w:sz w:val="22"/>
                <w:szCs w:val="22"/>
                <w:rtl w:val="0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110001111111111111111111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□精致、质量高的游戏画面</w:t>
            </w:r>
            <w:r>
              <w:rPr>
                <w:rStyle w:val="8"/>
                <w:rFonts w:hint="eastAsia" w:eastAsia="宋体"/>
                <w:color w:val="EEECE1" w:themeColor="background2"/>
                <w:sz w:val="22"/>
                <w:szCs w:val="22"/>
                <w:rtl w:val="0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11100111111111111111111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□让人有代入感的BGM</w:t>
            </w:r>
            <w:r>
              <w:rPr>
                <w:rStyle w:val="8"/>
                <w:rFonts w:hint="eastAsia" w:eastAsia="宋体"/>
                <w:color w:val="EEECE1" w:themeColor="background2"/>
                <w:sz w:val="22"/>
                <w:szCs w:val="22"/>
                <w:rtl w:val="0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1110111111111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□精彩、炫酷的战斗场面</w:t>
            </w:r>
            <w:r>
              <w:rPr>
                <w:rStyle w:val="8"/>
                <w:rFonts w:hint="eastAsia" w:eastAsia="宋体"/>
                <w:color w:val="EEECE1" w:themeColor="background2"/>
                <w:sz w:val="22"/>
                <w:szCs w:val="22"/>
                <w:rtl w:val="0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111111111111111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□合适、不拖沓的战斗时间</w:t>
            </w:r>
            <w:r>
              <w:rPr>
                <w:rStyle w:val="8"/>
                <w:rFonts w:hint="eastAsia" w:eastAsia="宋体"/>
                <w:color w:val="EEECE1" w:themeColor="background2"/>
                <w:sz w:val="22"/>
                <w:szCs w:val="22"/>
                <w:rtl w:val="0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00111111111111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□新奇的战斗方式</w:t>
            </w:r>
            <w:r>
              <w:rPr>
                <w:rStyle w:val="8"/>
                <w:rFonts w:hint="eastAsia" w:eastAsia="宋体"/>
                <w:color w:val="EEECE1" w:themeColor="background2"/>
                <w:sz w:val="22"/>
                <w:szCs w:val="22"/>
                <w:rtl w:val="0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10011111111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□合适、引导性强的NPC设定</w:t>
            </w:r>
            <w:r>
              <w:rPr>
                <w:rStyle w:val="8"/>
                <w:rFonts w:hint="eastAsia" w:eastAsia="宋体"/>
                <w:color w:val="EEECE1" w:themeColor="background2"/>
                <w:sz w:val="22"/>
                <w:szCs w:val="22"/>
                <w:rtl w:val="0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00000111111111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□多样化的副本</w:t>
            </w:r>
            <w:r>
              <w:rPr>
                <w:rStyle w:val="8"/>
                <w:rFonts w:hint="eastAsia" w:eastAsia="宋体"/>
                <w:color w:val="EEECE1" w:themeColor="background2"/>
                <w:sz w:val="22"/>
                <w:szCs w:val="22"/>
                <w:rtl w:val="0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111111111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□多样化的任务</w:t>
            </w:r>
            <w:r>
              <w:rPr>
                <w:rStyle w:val="8"/>
                <w:rFonts w:hint="eastAsia" w:eastAsia="宋体"/>
                <w:color w:val="EEECE1" w:themeColor="background2"/>
                <w:sz w:val="22"/>
                <w:szCs w:val="22"/>
                <w:rtl w:val="0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011010111111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□其他 _________________</w:t>
            </w:r>
          </w:p>
        </w:tc>
      </w:tr>
    </w:tbl>
    <w:p>
      <w:pPr>
        <w:rPr>
          <w:sz w:val="22"/>
          <w:szCs w:val="22"/>
        </w:rPr>
      </w:pPr>
    </w:p>
    <w:p>
      <w:pPr>
        <w:bidi w:val="0"/>
        <w:spacing w:line="360" w:lineRule="auto"/>
        <w:rPr>
          <w:sz w:val="22"/>
          <w:szCs w:val="22"/>
        </w:rPr>
      </w:pPr>
      <w:r>
        <w:rPr>
          <w:rStyle w:val="8"/>
          <w:sz w:val="22"/>
          <w:szCs w:val="22"/>
          <w:rtl w:val="0"/>
        </w:rPr>
        <w:t xml:space="preserve">4. 你玩过或者了解战棋类游戏吗？（RPG的一种类型，回合制且在一个个格子里进行移动战斗，而且有兵种、军团等元素，例如文明、英雄无敌、飞龙战旗......） [单选题] </w:t>
      </w:r>
      <w:r>
        <w:rPr>
          <w:rStyle w:val="8"/>
          <w:color w:val="FF0000"/>
          <w:sz w:val="22"/>
          <w:szCs w:val="22"/>
          <w:rtl w:val="0"/>
        </w:rPr>
        <w:t>*</w:t>
      </w:r>
    </w:p>
    <w:tbl>
      <w:tblPr>
        <w:tblStyle w:val="9"/>
        <w:tblW w:w="7400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sz w:val="22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○从来没玩过（完全不了解）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○以前玩过类似的（有一定的了解）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○玩过并且比较了解</w:t>
            </w:r>
          </w:p>
        </w:tc>
      </w:tr>
    </w:tbl>
    <w:p>
      <w:pPr>
        <w:rPr>
          <w:sz w:val="22"/>
          <w:szCs w:val="22"/>
        </w:rPr>
      </w:pPr>
    </w:p>
    <w:p>
      <w:pPr>
        <w:bidi w:val="0"/>
        <w:spacing w:line="360" w:lineRule="auto"/>
        <w:rPr>
          <w:sz w:val="22"/>
          <w:szCs w:val="22"/>
        </w:rPr>
      </w:pPr>
      <w:r>
        <w:rPr>
          <w:rStyle w:val="8"/>
          <w:sz w:val="22"/>
          <w:szCs w:val="22"/>
          <w:rtl w:val="0"/>
        </w:rPr>
        <w:t xml:space="preserve">5. 你是否喜欢战棋类游戏这样的模式？（在地图上按格移动控制自己的兵种来进行作战） [单选题] </w:t>
      </w:r>
      <w:r>
        <w:rPr>
          <w:rStyle w:val="8"/>
          <w:color w:val="FF0000"/>
          <w:sz w:val="22"/>
          <w:szCs w:val="22"/>
          <w:rtl w:val="0"/>
        </w:rPr>
        <w:t>*</w:t>
      </w:r>
    </w:p>
    <w:tbl>
      <w:tblPr>
        <w:tblStyle w:val="9"/>
        <w:tblW w:w="7400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sz w:val="22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○是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○否</w:t>
            </w:r>
          </w:p>
        </w:tc>
      </w:tr>
    </w:tbl>
    <w:p>
      <w:pPr>
        <w:rPr>
          <w:sz w:val="22"/>
          <w:szCs w:val="22"/>
        </w:rPr>
      </w:pPr>
    </w:p>
    <w:p>
      <w:pPr>
        <w:bidi w:val="0"/>
        <w:spacing w:line="360" w:lineRule="auto"/>
        <w:rPr>
          <w:sz w:val="22"/>
          <w:szCs w:val="22"/>
        </w:rPr>
      </w:pPr>
      <w:r>
        <w:rPr>
          <w:rStyle w:val="8"/>
          <w:sz w:val="22"/>
          <w:szCs w:val="22"/>
          <w:rtl w:val="0"/>
        </w:rPr>
        <w:t>6. 你认为战棋类游戏的哪些特点能够吸引到你？ [多选题]</w:t>
      </w:r>
      <w:r>
        <w:rPr>
          <w:rStyle w:val="8"/>
          <w:color w:val="FF0000"/>
          <w:sz w:val="22"/>
          <w:szCs w:val="22"/>
          <w:rtl w:val="0"/>
        </w:rPr>
        <w:t xml:space="preserve"> *</w:t>
      </w:r>
    </w:p>
    <w:tbl>
      <w:tblPr>
        <w:tblStyle w:val="9"/>
        <w:tblW w:w="7400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sz w:val="22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□有一定的策略性和挑战性</w:t>
            </w:r>
            <w:r>
              <w:rPr>
                <w:rStyle w:val="8"/>
                <w:rFonts w:hint="eastAsia" w:eastAsia="宋体"/>
                <w:color w:val="EEECE1" w:themeColor="background2"/>
                <w:sz w:val="22"/>
                <w:szCs w:val="22"/>
                <w:rtl w:val="0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1101011111111111111111111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□类型下棋的战斗方式</w:t>
            </w:r>
            <w:r>
              <w:rPr>
                <w:rStyle w:val="8"/>
                <w:rFonts w:hint="eastAsia" w:eastAsia="宋体"/>
                <w:color w:val="EEECE1" w:themeColor="background2"/>
                <w:sz w:val="22"/>
                <w:szCs w:val="22"/>
                <w:rtl w:val="0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1011001111111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□种类多样的兵种</w:t>
            </w:r>
            <w:r>
              <w:rPr>
                <w:rStyle w:val="8"/>
                <w:rFonts w:hint="eastAsia" w:eastAsia="宋体"/>
                <w:color w:val="EEECE1" w:themeColor="background2"/>
                <w:sz w:val="22"/>
                <w:szCs w:val="22"/>
                <w:rtl w:val="0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000101111111111111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□宏大的战斗画面</w:t>
            </w:r>
            <w:r>
              <w:rPr>
                <w:rStyle w:val="8"/>
                <w:rFonts w:hint="eastAsia" w:eastAsia="宋体"/>
                <w:color w:val="EEECE1" w:themeColor="background2"/>
                <w:sz w:val="22"/>
                <w:szCs w:val="22"/>
                <w:rtl w:val="0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1110011111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□让人有代入感的BGM</w:t>
            </w:r>
            <w:r>
              <w:rPr>
                <w:rStyle w:val="8"/>
                <w:rFonts w:hint="eastAsia" w:eastAsia="宋体"/>
                <w:color w:val="EEECE1" w:themeColor="background2"/>
                <w:sz w:val="22"/>
                <w:szCs w:val="22"/>
                <w:rtl w:val="0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0110111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□其他 _________________</w:t>
            </w:r>
          </w:p>
        </w:tc>
      </w:tr>
    </w:tbl>
    <w:p>
      <w:pPr>
        <w:rPr>
          <w:sz w:val="22"/>
          <w:szCs w:val="22"/>
        </w:rPr>
      </w:pPr>
    </w:p>
    <w:p>
      <w:pPr>
        <w:bidi w:val="0"/>
        <w:spacing w:line="360" w:lineRule="auto"/>
        <w:rPr>
          <w:sz w:val="22"/>
          <w:szCs w:val="22"/>
        </w:rPr>
      </w:pPr>
      <w:r>
        <w:rPr>
          <w:rStyle w:val="8"/>
          <w:sz w:val="22"/>
          <w:szCs w:val="22"/>
          <w:rtl w:val="0"/>
        </w:rPr>
        <w:t xml:space="preserve">7. 你认为如果在RPG游戏中加入战棋游戏的部分元素怎么样？（比如说两种战斗模式同时具备等） [单选题] </w:t>
      </w:r>
      <w:r>
        <w:rPr>
          <w:rStyle w:val="8"/>
          <w:color w:val="FF0000"/>
          <w:sz w:val="22"/>
          <w:szCs w:val="22"/>
          <w:rtl w:val="0"/>
        </w:rPr>
        <w:t>*</w:t>
      </w:r>
    </w:p>
    <w:tbl>
      <w:tblPr>
        <w:tblStyle w:val="9"/>
        <w:tblW w:w="7400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sz w:val="22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○很新奇的想法嘛，我喜欢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○我觉得OK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微软雅黑" w:hAnsi="微软雅黑" w:eastAsia="微软雅黑" w:cs="微软雅黑"/>
                <w:b w:val="0"/>
                <w:sz w:val="24"/>
                <w:szCs w:val="22"/>
              </w:rPr>
            </w:pPr>
            <w:r>
              <w:rPr>
                <w:rStyle w:val="8"/>
                <w:sz w:val="22"/>
                <w:szCs w:val="22"/>
                <w:rtl w:val="0"/>
              </w:rPr>
              <w:t>○我觉得不行</w:t>
            </w:r>
            <w:r>
              <w:rPr>
                <w:rStyle w:val="8"/>
                <w:rFonts w:hint="eastAsia" w:eastAsia="宋体"/>
                <w:sz w:val="22"/>
                <w:szCs w:val="22"/>
                <w:rtl w:val="0"/>
                <w:lang w:val="en-US" w:eastAsia="zh-CN"/>
              </w:rPr>
              <w:t>2</w:t>
            </w:r>
          </w:p>
        </w:tc>
      </w:tr>
    </w:tbl>
    <w:p>
      <w:pPr>
        <w:rPr>
          <w:sz w:val="22"/>
          <w:szCs w:val="22"/>
        </w:rPr>
      </w:pPr>
    </w:p>
    <w:p>
      <w:pPr>
        <w:bidi w:val="0"/>
        <w:spacing w:line="360" w:lineRule="auto"/>
        <w:rPr>
          <w:sz w:val="22"/>
          <w:szCs w:val="22"/>
        </w:rPr>
      </w:pPr>
      <w:r>
        <w:rPr>
          <w:rStyle w:val="8"/>
          <w:sz w:val="22"/>
          <w:szCs w:val="22"/>
          <w:rtl w:val="0"/>
        </w:rPr>
        <w:t xml:space="preserve">8. 你对这样的一款游戏的期望。（人物角色、战斗模式、剧情设置、副本设置、画面、BGM等其他方面） [填空题] </w:t>
      </w:r>
      <w:r>
        <w:rPr>
          <w:rStyle w:val="8"/>
          <w:color w:val="FF0000"/>
          <w:sz w:val="22"/>
          <w:szCs w:val="22"/>
          <w:rtl w:val="0"/>
        </w:rPr>
        <w:t>*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B4F28"/>
    <w:multiLevelType w:val="singleLevel"/>
    <w:tmpl w:val="5ACB4F2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CB5260"/>
    <w:multiLevelType w:val="singleLevel"/>
    <w:tmpl w:val="5ACB52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CB5A34"/>
    <w:multiLevelType w:val="singleLevel"/>
    <w:tmpl w:val="5ACB5A3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3FE93950"/>
    <w:rsid w:val="612075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2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2018-04-09T04:47:00Z</dcterms:created>
  <dc:creator>ASUS</dc:creator>
  <cp:lastModifiedBy>态度决定一切~</cp:lastModifiedBy>
  <dcterms:modified xsi:type="dcterms:W3CDTF">2018-04-09T12:27:55Z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