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已知关系R(A,B,C,D,E,F,G)，函数依赖集F为{BC→AE,DC→EF,DG→E，B→CD，D→G},则F的最小覆盖为（）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{BC→A, BC→E, DC→F，B→C，D→G}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{B→A, B→E, DC→F，D→E, B→C，B→D, D→G}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{B→A, B→E，D→E, B→C，B→D, D→G}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{B→A, B→E, D→F，C→F，D→E, B→C，B→D, D→G}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答案：B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0"/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已知函数依赖A→B，BC→D，DE→A，则R的候选码是（）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color w:val="auto"/>
        </w:rPr>
        <w:t>@@@</w:t>
      </w:r>
    </w:p>
    <w:bookmarkEnd w:id="1"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设有关系模式R(A，B，C，D)，其函数依赖集为F={A-&gt;D，B-&gt;D，C-&gt;D}。如果将R分解为R1(A，B，C)和R2(C，D)。则这个分解依然保持函数依赖。（）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答案：Y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2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传递函数依赖：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在关系数据库设计理论中，如果一个关系R满足1NF，但R的非主属性传递函数依赖于码，则关系R属于( )。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3" w:name="OLE_LINK6"/>
      <w:r>
        <w:rPr>
          <w:rFonts w:hint="eastAsia"/>
          <w:lang w:val="en-US" w:eastAsia="zh-CN"/>
        </w:rPr>
        <w:t>A．1NF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B．2NF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C．3NF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D．BCNF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知识点：传递函数依赖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3"/>
    <w:p>
      <w:pPr>
        <w:numPr>
          <w:ilvl w:val="0"/>
          <w:numId w:val="4"/>
        </w:numPr>
        <w:ind w:left="0" w:leftChars="0" w:firstLine="420" w:firstLineChars="0"/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bookmarkStart w:id="4" w:name="OLE_LINK4"/>
      <w:r>
        <w:rPr>
          <w:rFonts w:hint="eastAsia" w:ascii="Times New Roman" w:hAnsi="Times New Roman" w:cs="Times New Roman"/>
          <w:color w:val="auto"/>
          <w:lang w:val="en-US" w:eastAsia="zh-CN"/>
        </w:rPr>
        <w:t>已知X→Y，当下列那一条成立时，称为传递函数依赖（）</w:t>
      </w:r>
    </w:p>
    <w:bookmarkEnd w:id="4"/>
    <w:p>
      <w:pPr>
        <w:numPr>
          <w:ilvl w:val="0"/>
          <w:numId w:val="5"/>
        </w:numPr>
        <w:ind w:left="420" w:leftChars="0"/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决定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5"/>
        </w:numPr>
        <w:ind w:left="420" w:leftChars="0"/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bookmarkStart w:id="5" w:name="OLE_LINK5"/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决定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并且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Y决定X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bookmarkEnd w:id="5"/>
    <w:p>
      <w:pPr>
        <w:numPr>
          <w:ilvl w:val="0"/>
          <w:numId w:val="5"/>
        </w:numPr>
        <w:ind w:left="420" w:leftChars="0"/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Y→Z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并且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Y不决定X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5"/>
        </w:numPr>
        <w:ind w:left="420" w:leftChars="0"/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不决定</w:t>
      </w:r>
      <w:r>
        <w:rPr>
          <w:rFonts w:hint="eastAsia" w:ascii="Times New Roman" w:hAnsi="Times New Roman" w:cs="Times New Roman" w:eastAsiaTheme="minorEastAsia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知识点：传递函数依赖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决定因素：</w:t>
      </w:r>
    </w:p>
    <w:p>
      <w:pPr>
        <w:numPr>
          <w:ilvl w:val="0"/>
          <w:numId w:val="6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[判断]在关系中, 如果一个属性是决定因素, 它一定是关系的码（）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A.Y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B.N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bookmarkStart w:id="6" w:name="OLE_LINK7"/>
      <w:r>
        <w:rPr>
          <w:rFonts w:hint="eastAsia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知识点:决定因素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bookmarkEnd w:id="6"/>
    <w:p>
      <w:pPr>
        <w:numPr>
          <w:ilvl w:val="0"/>
          <w:numId w:val="6"/>
        </w:numPr>
        <w:ind w:left="0" w:leftChars="0"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在关系模式R中，若其函数依赖集中所有候选键都是决定因素，则R最高范式是（）</w:t>
      </w:r>
    </w:p>
    <w:p>
      <w:pPr>
        <w:numPr>
          <w:ilvl w:val="0"/>
          <w:numId w:val="7"/>
        </w:numPr>
        <w:ind w:left="420"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1NF</w:t>
      </w:r>
    </w:p>
    <w:p>
      <w:pPr>
        <w:numPr>
          <w:ilvl w:val="0"/>
          <w:numId w:val="7"/>
        </w:numPr>
        <w:ind w:left="420"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2NF</w:t>
      </w:r>
    </w:p>
    <w:p>
      <w:pPr>
        <w:numPr>
          <w:ilvl w:val="0"/>
          <w:numId w:val="7"/>
        </w:numPr>
        <w:ind w:left="420"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3NF</w:t>
      </w:r>
    </w:p>
    <w:p>
      <w:pPr>
        <w:numPr>
          <w:ilvl w:val="0"/>
          <w:numId w:val="7"/>
        </w:numPr>
        <w:ind w:left="420"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4NF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bookmarkStart w:id="7" w:name="OLE_LINK8"/>
      <w:r>
        <w:rPr>
          <w:rFonts w:hint="eastAsia" w:ascii="Times New Roman" w:hAnsi="Times New Roman" w:cs="Times New Roman"/>
          <w:color w:val="auto"/>
          <w:lang w:val="en-US" w:eastAsia="zh-CN"/>
        </w:rPr>
        <w:t>答案:D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知识点:决定因素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bookmarkEnd w:id="7"/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部分函数依赖：</w:t>
      </w:r>
    </w:p>
    <w:p>
      <w:pPr>
        <w:numPr>
          <w:ilvl w:val="0"/>
          <w:numId w:val="8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消除了部分函数依赖的 1NF 的关系模式，必定是 （ ）。</w:t>
      </w:r>
    </w:p>
    <w:p>
      <w:pPr>
        <w:numPr>
          <w:ilvl w:val="0"/>
          <w:numId w:val="9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1NF</w:t>
      </w:r>
    </w:p>
    <w:p>
      <w:pPr>
        <w:numPr>
          <w:ilvl w:val="0"/>
          <w:numId w:val="9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2NF</w:t>
      </w:r>
    </w:p>
    <w:p>
      <w:pPr>
        <w:numPr>
          <w:ilvl w:val="0"/>
          <w:numId w:val="9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3NF</w:t>
      </w:r>
    </w:p>
    <w:p>
      <w:pPr>
        <w:numPr>
          <w:ilvl w:val="0"/>
          <w:numId w:val="9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BCNF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知识点:部分函数依赖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下列关于部分函数依赖的叙述中，哪一条是正确的？( )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A． 若X→Y，且存在属性集Z， Z∩Y≠ ，X→Z，则称Y对X部分函数依赖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B． 若X→Y，且存在属性集Z， Z∩Y≠ ，X→Z，则称Y对X部分函数依赖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C． 若X→Y，且存在X的真子集X’Z，X’→Z，则称Y对X部分函数依赖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D． 若X→Y，且对于X的任何真子集X’，都有X’ Y，则称Y对X部分函数依赖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答案:C</w:t>
      </w:r>
      <w:bookmarkStart w:id="8" w:name="_GoBack"/>
      <w:bookmarkEnd w:id="8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知识点:部分函数依赖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745BF"/>
    <w:multiLevelType w:val="singleLevel"/>
    <w:tmpl w:val="9AC745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B3011D"/>
    <w:multiLevelType w:val="singleLevel"/>
    <w:tmpl w:val="A7B301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07B121"/>
    <w:multiLevelType w:val="singleLevel"/>
    <w:tmpl w:val="AE07B12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4AB8F63"/>
    <w:multiLevelType w:val="singleLevel"/>
    <w:tmpl w:val="F4AB8F6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060E547E"/>
    <w:multiLevelType w:val="singleLevel"/>
    <w:tmpl w:val="060E547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0DCC89F"/>
    <w:multiLevelType w:val="singleLevel"/>
    <w:tmpl w:val="20DCC89F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3EF904E"/>
    <w:multiLevelType w:val="singleLevel"/>
    <w:tmpl w:val="53EF904E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4ED24D1"/>
    <w:multiLevelType w:val="singleLevel"/>
    <w:tmpl w:val="64ED24D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B5E1D40"/>
    <w:multiLevelType w:val="singleLevel"/>
    <w:tmpl w:val="6B5E1D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401EF"/>
    <w:rsid w:val="00D70AFD"/>
    <w:rsid w:val="04C77C4F"/>
    <w:rsid w:val="05745DF0"/>
    <w:rsid w:val="072542BC"/>
    <w:rsid w:val="07296A10"/>
    <w:rsid w:val="086D04E7"/>
    <w:rsid w:val="0A046B87"/>
    <w:rsid w:val="0A0F7730"/>
    <w:rsid w:val="0A1C6728"/>
    <w:rsid w:val="0F7B72B8"/>
    <w:rsid w:val="0F90608D"/>
    <w:rsid w:val="143820E7"/>
    <w:rsid w:val="148E30DE"/>
    <w:rsid w:val="15A315C9"/>
    <w:rsid w:val="1B5C7548"/>
    <w:rsid w:val="1BA85C5F"/>
    <w:rsid w:val="1C470AB1"/>
    <w:rsid w:val="1D694931"/>
    <w:rsid w:val="1F842A86"/>
    <w:rsid w:val="27392897"/>
    <w:rsid w:val="27C75113"/>
    <w:rsid w:val="29D2780D"/>
    <w:rsid w:val="2DCA26CB"/>
    <w:rsid w:val="30502D00"/>
    <w:rsid w:val="30C60C8D"/>
    <w:rsid w:val="317014BB"/>
    <w:rsid w:val="327460F6"/>
    <w:rsid w:val="330716D0"/>
    <w:rsid w:val="371F0354"/>
    <w:rsid w:val="37C660D2"/>
    <w:rsid w:val="37E0392A"/>
    <w:rsid w:val="38F15453"/>
    <w:rsid w:val="3CAA0945"/>
    <w:rsid w:val="3E950E70"/>
    <w:rsid w:val="404B1EC0"/>
    <w:rsid w:val="44022831"/>
    <w:rsid w:val="45162B83"/>
    <w:rsid w:val="4E473B89"/>
    <w:rsid w:val="4F462F15"/>
    <w:rsid w:val="501E405E"/>
    <w:rsid w:val="510035B8"/>
    <w:rsid w:val="51074528"/>
    <w:rsid w:val="52905A1A"/>
    <w:rsid w:val="557C314D"/>
    <w:rsid w:val="59D25349"/>
    <w:rsid w:val="5A6A2498"/>
    <w:rsid w:val="5FF9385A"/>
    <w:rsid w:val="6039529B"/>
    <w:rsid w:val="61890FDA"/>
    <w:rsid w:val="618E4D0E"/>
    <w:rsid w:val="6B5D4B83"/>
    <w:rsid w:val="6CB401EF"/>
    <w:rsid w:val="6D963325"/>
    <w:rsid w:val="6DAF7ADC"/>
    <w:rsid w:val="6EBF3EAB"/>
    <w:rsid w:val="70045179"/>
    <w:rsid w:val="700E72B0"/>
    <w:rsid w:val="70F121A1"/>
    <w:rsid w:val="72A53C57"/>
    <w:rsid w:val="769A7116"/>
    <w:rsid w:val="77BE69B4"/>
    <w:rsid w:val="787E44EE"/>
    <w:rsid w:val="7A44344B"/>
    <w:rsid w:val="7B741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2019-04-22T07:30:00Z</dcterms:created>
  <dc:creator>Beat IT</dc:creator>
  <cp:lastModifiedBy>Beat IT</cp:lastModifiedBy>
  <dcterms:modified xsi:type="dcterms:W3CDTF">2019-04-22T09:23:54Z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