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B81" w:rsidRPr="00CF5B81" w:rsidRDefault="00CF5B81" w:rsidP="00CF5B81">
      <w:pPr>
        <w:jc w:val="thaiDistribute"/>
        <w:rPr>
          <w:rFonts w:cs="Cordia New"/>
          <w:b/>
          <w:bCs/>
          <w:sz w:val="36"/>
          <w:szCs w:val="36"/>
          <w:u w:val="single"/>
        </w:rPr>
      </w:pPr>
      <w:r w:rsidRPr="00CF5B81">
        <w:rPr>
          <w:rFonts w:cs="Cordia New" w:hint="cs"/>
          <w:b/>
          <w:bCs/>
          <w:sz w:val="36"/>
          <w:szCs w:val="36"/>
          <w:u w:val="single"/>
          <w:cs/>
        </w:rPr>
        <w:t>ดอยแม่สลอง</w:t>
      </w:r>
    </w:p>
    <w:p w:rsidR="00CF5B81" w:rsidRDefault="00CF5B81" w:rsidP="00CF5B81">
      <w:pPr>
        <w:jc w:val="thaiDistribute"/>
        <w:rPr>
          <w:rFonts w:cs="Cordia New"/>
          <w:sz w:val="32"/>
          <w:szCs w:val="32"/>
        </w:rPr>
      </w:pPr>
      <w:r>
        <w:rPr>
          <w:rFonts w:cs="Cordia New" w:hint="cs"/>
          <w:sz w:val="32"/>
          <w:szCs w:val="32"/>
          <w:cs/>
        </w:rPr>
        <w:tab/>
      </w:r>
      <w:r w:rsidRPr="00CF5B81">
        <w:rPr>
          <w:rFonts w:cs="Cordia New"/>
          <w:sz w:val="32"/>
          <w:szCs w:val="32"/>
          <w:cs/>
        </w:rPr>
        <w:t>ดอยแม่สลอง ตั้งอยู่ ต.แม่สลองนอก อ.แม่ฟ้าหลวง เป็นที่อยู่อาศัยของชุมชนชาวจีนฮ่อ แห่งกองพล 93 ที่ตั้งหลักแหล่งบนดอย แห่งนี้มานาน ปัจจุบันชุมชนชาวจีนบนดอยแม่สลอง มีชื่อว่า หมู่บ้านสันติคีรี มีทัศนียภาพที่สวยงามและอากาศ เย็นสบายตลอดปี รายได้หลักมาจากการปลูกชาอู่หลง</w:t>
      </w:r>
    </w:p>
    <w:p w:rsidR="00CF5B81" w:rsidRPr="00CF5B81" w:rsidRDefault="00CF5B81" w:rsidP="00CF5B81">
      <w:pPr>
        <w:jc w:val="thaiDistribute"/>
        <w:rPr>
          <w:rFonts w:cs="Cordia New"/>
          <w:b/>
          <w:bCs/>
          <w:sz w:val="32"/>
          <w:szCs w:val="32"/>
        </w:rPr>
      </w:pPr>
      <w:r w:rsidRPr="00CF5B81">
        <w:rPr>
          <w:rFonts w:cs="Cordia New"/>
          <w:b/>
          <w:bCs/>
          <w:sz w:val="32"/>
          <w:szCs w:val="32"/>
          <w:cs/>
        </w:rPr>
        <w:t>การเดินทางไปดอยแม่สลอง</w:t>
      </w:r>
    </w:p>
    <w:p w:rsidR="00CF5B81" w:rsidRPr="006F34BE" w:rsidRDefault="00CF5B81" w:rsidP="00CF5B81">
      <w:pPr>
        <w:jc w:val="thaiDistribute"/>
        <w:rPr>
          <w:rFonts w:cs="Cordia New"/>
          <w:b/>
          <w:bCs/>
          <w:sz w:val="32"/>
          <w:szCs w:val="32"/>
        </w:rPr>
      </w:pPr>
      <w:r w:rsidRPr="006F34BE">
        <w:rPr>
          <w:rFonts w:cs="Cordia New"/>
          <w:b/>
          <w:bCs/>
          <w:sz w:val="32"/>
          <w:szCs w:val="32"/>
          <w:cs/>
        </w:rPr>
        <w:t>1. รถยนต์ส่วนตัว</w:t>
      </w:r>
    </w:p>
    <w:p w:rsidR="00CF5B81" w:rsidRPr="00CF5B81" w:rsidRDefault="00CF5B81" w:rsidP="00CF5B81">
      <w:pPr>
        <w:jc w:val="thaiDistribute"/>
        <w:rPr>
          <w:rFonts w:cs="Cordia New"/>
          <w:sz w:val="32"/>
          <w:szCs w:val="32"/>
        </w:rPr>
      </w:pPr>
      <w:r w:rsidRPr="00CF5B81">
        <w:rPr>
          <w:rFonts w:cs="Cordia New"/>
          <w:sz w:val="32"/>
          <w:szCs w:val="32"/>
          <w:cs/>
        </w:rPr>
        <w:t>เดินทางไปยังดอยแม่สลองได้ 2 เส้นทางคือ</w:t>
      </w:r>
    </w:p>
    <w:p w:rsidR="00CF5B81" w:rsidRPr="00CF5B81" w:rsidRDefault="00CF5B81" w:rsidP="00CF5B81">
      <w:pPr>
        <w:jc w:val="thaiDistribute"/>
        <w:rPr>
          <w:rFonts w:cs="Cordia New"/>
          <w:sz w:val="32"/>
          <w:szCs w:val="32"/>
        </w:rPr>
      </w:pPr>
      <w:r w:rsidRPr="00CF5B81">
        <w:rPr>
          <w:rFonts w:cs="Cordia New"/>
          <w:sz w:val="32"/>
          <w:szCs w:val="32"/>
          <w:cs/>
        </w:rPr>
        <w:t xml:space="preserve">- จาก อ. เมืองเชียงราย ใช้ทางหลวงหมายเลข 10 มายัง อ. แม่จัน 29 กม.จากนั้นเลี้ยวซ้ายไปตามทางหลวง หมายเลข 1089 (แม่จัน-ท่าตอน) บริเวณหลัก กม. 856 ก่อนถึงทางเข้าตัว อ. แม่จันเล็กน้อย ผ่านน้ำพุร้อนป่าตึง (กม.78) ลานทองวิลเลจ (ระหว่าง กม. 73-74 ) และบ้านห้วยหินฝนเมื่อถึงด่านตรวจยาเสพ ติดสามแยกกิ่วสะไต หลัก กม. 55 ให้เลี้ยวขวาไปตามเส้นทางขึ้นดอยคดเคี้ยวอีก 15 กม. </w:t>
      </w:r>
    </w:p>
    <w:p w:rsidR="00CF5B81" w:rsidRPr="00CF5B81" w:rsidRDefault="00CF5B81" w:rsidP="00CF5B81">
      <w:pPr>
        <w:jc w:val="thaiDistribute"/>
        <w:rPr>
          <w:rFonts w:cs="Cordia New"/>
          <w:sz w:val="32"/>
          <w:szCs w:val="32"/>
        </w:rPr>
      </w:pPr>
      <w:r w:rsidRPr="00CF5B81">
        <w:rPr>
          <w:rFonts w:cs="Cordia New"/>
          <w:sz w:val="32"/>
          <w:szCs w:val="32"/>
          <w:cs/>
        </w:rPr>
        <w:t xml:space="preserve">- เส้นทางสายเก่า ใช้ทางหลวงหมายเลข 10 ผ่าน อ. แม่จัน มุ่งหน้าไป อ.แม่สาย เมื่อถึงหลัก กม. 860 มีทางแยกซ้ายมือ มีป้ายบอกทางไปดอยแม่สลอง ชัดเจน เส้นทางสายนี้ค่อนข้างแคบและคดเคี้ยว ผ่านหมู่บ้านชาวเขา เผ่าต่าง ๆ เป็นระยะ ๆ เมื่อถึงบ้านป่าเมี่ยง หลัก กม.10 จะเป็นสามแยกศูนย์พัฒนาและ สงเคราะห์ชาวเขา แยกขวา เป็นทางหลวงหมายเลข 1338 ไปพระตำหนักดอยตุงให้เลี้ยวซ้ายตามทางหลวง 1234 ระยะทาง 25 กม. ผ่านบ้าน อีก้อสามแยก ตรงหลัก กม. 9 ให้เลี้ยวซ้ายไปอีก 16 กม.จะถึงดอยแม่สลอง </w:t>
      </w:r>
    </w:p>
    <w:p w:rsidR="00CF5B81" w:rsidRPr="006F34BE" w:rsidRDefault="00CF5B81" w:rsidP="00CF5B81">
      <w:pPr>
        <w:jc w:val="thaiDistribute"/>
        <w:rPr>
          <w:rFonts w:cs="Cordia New"/>
          <w:b/>
          <w:bCs/>
          <w:sz w:val="32"/>
          <w:szCs w:val="32"/>
        </w:rPr>
      </w:pPr>
      <w:r w:rsidRPr="006F34BE">
        <w:rPr>
          <w:rFonts w:cs="Cordia New"/>
          <w:b/>
          <w:bCs/>
          <w:sz w:val="32"/>
          <w:szCs w:val="32"/>
          <w:cs/>
        </w:rPr>
        <w:t>2. รถโดยสารประจำทาง</w:t>
      </w:r>
    </w:p>
    <w:p w:rsidR="00CF5B81" w:rsidRPr="00CF5B81" w:rsidRDefault="00CF5B81" w:rsidP="00CF5B81">
      <w:pPr>
        <w:jc w:val="thaiDistribute"/>
        <w:rPr>
          <w:rFonts w:cs="Cordia New"/>
          <w:sz w:val="32"/>
          <w:szCs w:val="32"/>
        </w:rPr>
      </w:pPr>
      <w:r w:rsidRPr="00CF5B81">
        <w:rPr>
          <w:rFonts w:cs="Cordia New"/>
          <w:sz w:val="32"/>
          <w:szCs w:val="32"/>
          <w:cs/>
        </w:rPr>
        <w:t>ขาไปดอยหัวแม่คำ</w:t>
      </w:r>
    </w:p>
    <w:p w:rsidR="00CF5B81" w:rsidRDefault="00CF5B81" w:rsidP="00CF5B81">
      <w:pPr>
        <w:jc w:val="thaiDistribute"/>
        <w:rPr>
          <w:rFonts w:cs="Cordia New"/>
          <w:sz w:val="32"/>
          <w:szCs w:val="32"/>
        </w:rPr>
      </w:pPr>
      <w:r w:rsidRPr="00CF5B81">
        <w:rPr>
          <w:rFonts w:cs="Cordia New"/>
          <w:sz w:val="32"/>
          <w:szCs w:val="32"/>
          <w:cs/>
        </w:rPr>
        <w:t>- นั่งรถสองแถวสีเขียวแก่สายแม่จัน-ท่าตอนท่ารถอยู่ในตลาดแม่จัน ลงรถที่ด่านตรวจกิ่วสะไต จากนั้นต่อรถ สองแถวจากกิ่วสะไต ไปแม่สลองเวลาออก ไม่แน่นอน แต่จะมีรถมารอรับผู้โดยสารเป็นระยะ ๆ หรือรอโบกรถ เข้าไป ก็ได้ - รถสองแถวสีฟ้าสายป่าซาง-แม่สลอง บริเวณบ้านป่าซางมีรถตั้งแต่เวลา 07.00-16.00 น. เหมาไป-กลับ 800 บาท รถคิว คนละ 60-100 บาท ขากลับจากแม่สลอง รถจะรอผู้โดยสารตรงบริเวณเซเว่นอีเลฟเว่น</w:t>
      </w:r>
    </w:p>
    <w:p w:rsidR="00CF5B81" w:rsidRPr="00670EA6" w:rsidRDefault="00CF5B81" w:rsidP="00CF5B81">
      <w:pPr>
        <w:jc w:val="thaiDistribute"/>
        <w:rPr>
          <w:b/>
          <w:bCs/>
          <w:sz w:val="36"/>
          <w:szCs w:val="36"/>
        </w:rPr>
      </w:pPr>
      <w:r w:rsidRPr="00670EA6">
        <w:rPr>
          <w:rFonts w:cs="Cordia New"/>
          <w:b/>
          <w:bCs/>
          <w:sz w:val="36"/>
          <w:szCs w:val="36"/>
          <w:cs/>
        </w:rPr>
        <w:lastRenderedPageBreak/>
        <w:t>สถานที่ท่องเที่ยวที่น่าสนใจบนดอยแม่สลอง</w:t>
      </w:r>
    </w:p>
    <w:p w:rsidR="00CF5B81" w:rsidRPr="00CF5B81" w:rsidRDefault="00CF5B81" w:rsidP="00CF5B81">
      <w:pPr>
        <w:jc w:val="thaiDistribute"/>
        <w:rPr>
          <w:b/>
          <w:bCs/>
          <w:sz w:val="32"/>
          <w:szCs w:val="32"/>
        </w:rPr>
      </w:pPr>
      <w:r w:rsidRPr="00CF5B81">
        <w:rPr>
          <w:rFonts w:cs="Cordia New"/>
          <w:b/>
          <w:bCs/>
          <w:sz w:val="32"/>
          <w:szCs w:val="32"/>
          <w:cs/>
        </w:rPr>
        <w:t xml:space="preserve">1.พระบรมธาตุเจดีย์ศรีนครินทราสถิตมหาสันติคีรี </w:t>
      </w:r>
    </w:p>
    <w:p w:rsidR="00CF5B81" w:rsidRDefault="00CF5B81" w:rsidP="00CF5B81">
      <w:pPr>
        <w:jc w:val="thaiDistribute"/>
        <w:rPr>
          <w:rFonts w:cs="Cordia New"/>
          <w:sz w:val="32"/>
          <w:szCs w:val="32"/>
        </w:rPr>
      </w:pPr>
      <w:r>
        <w:rPr>
          <w:rFonts w:cs="Cordia New" w:hint="cs"/>
          <w:sz w:val="32"/>
          <w:szCs w:val="32"/>
          <w:cs/>
        </w:rPr>
        <w:tab/>
      </w:r>
      <w:r w:rsidRPr="00CF5B81">
        <w:rPr>
          <w:rFonts w:cs="Cordia New"/>
          <w:sz w:val="32"/>
          <w:szCs w:val="32"/>
          <w:cs/>
        </w:rPr>
        <w:t>ตั้งอยู่บนยอดสูงสุดที่ระดับความสูง 1</w:t>
      </w:r>
      <w:r w:rsidRPr="00CF5B81">
        <w:rPr>
          <w:sz w:val="32"/>
          <w:szCs w:val="32"/>
        </w:rPr>
        <w:t>,</w:t>
      </w:r>
      <w:r w:rsidRPr="00CF5B81">
        <w:rPr>
          <w:rFonts w:cs="Cordia New"/>
          <w:sz w:val="32"/>
          <w:szCs w:val="32"/>
          <w:cs/>
        </w:rPr>
        <w:t>500 ม. เหนือหมู่บ้านสันติคีรี ห่างจากหมู่บ้าน 4 กม.มีถนนลาดยางตัดขึ้นไป ยังพระบรมธาตุฯ แต่ถนนสูงชัน คดเคี้ยวมาก พระบรมธาตุฯ สร้างแล้วเสร็จเมื่อราวปี พ.ศ.2539 เพื่อถวายเป็น พระราชกุศลแด่สมเด็จย่า เป็นเจดีย์แบบล้านนาประยุกต์ บนฐาน สี่เหลี่ยมลดชั้น สูงประมาณ 30 ม. ฐานกว้าง ด้านละประมาณ 15 ม. ประดับกระเบื้องสีเทา มีซุ้มจระนำด้านละสามซุ้ม เรือนธาตุประดับพระพุทธรูป ยืนสี่ทิศ องค์ระฆังประดับแผ่นทองแกะสลักลวดลาย ใกล้กับองค์เจดีย์เป็นวิหารแบบล้านนาประยุกต์ ที่ตั้งของพระบรม ธาตุฯ เป็นจุดสูงสุดของเทือก เขาดอยแม่สลองจึงชมทิวทัศน์ได้กว้างไกล โดยเฉพาะในยามเย็น ขณะเดียวกัน องค์พระธาตุยังเด่นเป็นสง่า มองเห็นแต่ไกลเป็นสัญลักษณ์อีกอย่าง ของดอยแม่สลอง</w:t>
      </w:r>
    </w:p>
    <w:p w:rsidR="00CF5B81" w:rsidRPr="00CF5B81" w:rsidRDefault="00CF5B81" w:rsidP="00CF5B81">
      <w:pPr>
        <w:jc w:val="thaiDistribute"/>
        <w:rPr>
          <w:b/>
          <w:bCs/>
          <w:sz w:val="32"/>
          <w:szCs w:val="32"/>
        </w:rPr>
      </w:pPr>
      <w:r w:rsidRPr="00CF5B81">
        <w:rPr>
          <w:rFonts w:cs="Cordia New"/>
          <w:b/>
          <w:bCs/>
          <w:sz w:val="32"/>
          <w:szCs w:val="32"/>
          <w:cs/>
        </w:rPr>
        <w:t xml:space="preserve">2. สุสานนายพลต้วน </w:t>
      </w:r>
    </w:p>
    <w:p w:rsidR="00CF5B81" w:rsidRDefault="00CF5B81" w:rsidP="00CF5B81">
      <w:pPr>
        <w:jc w:val="thaiDistribute"/>
        <w:rPr>
          <w:rFonts w:cs="Cordia New"/>
          <w:sz w:val="32"/>
          <w:szCs w:val="32"/>
        </w:rPr>
      </w:pPr>
      <w:r>
        <w:rPr>
          <w:rFonts w:cs="Cordia New" w:hint="cs"/>
          <w:sz w:val="32"/>
          <w:szCs w:val="32"/>
          <w:cs/>
        </w:rPr>
        <w:tab/>
      </w:r>
      <w:r w:rsidRPr="00CF5B81">
        <w:rPr>
          <w:rFonts w:cs="Cordia New"/>
          <w:sz w:val="32"/>
          <w:szCs w:val="32"/>
          <w:cs/>
        </w:rPr>
        <w:t>อยู่บนเนินเหนือหมู่บ้าน แยกขึ้นไปทางด้านข้างคุ้มนายพลรีสอร์ต ประมาณ 1 กม. สร้างเมื่อปี พ.ศ.2523 แท่นหินอ่อน บรรจุร่างนายพลต้วนซีเหวิน อยู่ภายในศาลาเก๋งจีนขนาดใหญ่ สีขาว พื้นปูหินอ่อน ด้านหลังแท่น บรรจุศพ มีภาพถ่าย เก่าแก่เกี่ยวกับประวัติและผลงาน ด้านหน้าเป็นลาดเนิน มีตัวอักษร "ต้วน" ภาษาจีน สีทองบน พื้นสีฟ้า สุสานนายพล ต้วนอยู่บนเนินที่ระดับความสูงประมาณ 1</w:t>
      </w:r>
      <w:r w:rsidRPr="00CF5B81">
        <w:rPr>
          <w:sz w:val="32"/>
          <w:szCs w:val="32"/>
        </w:rPr>
        <w:t>,</w:t>
      </w:r>
      <w:r w:rsidRPr="00CF5B81">
        <w:rPr>
          <w:rFonts w:cs="Cordia New"/>
          <w:sz w:val="32"/>
          <w:szCs w:val="32"/>
          <w:cs/>
        </w:rPr>
        <w:t>300 ม. สามารถมองเห็นบ้านสันติคีรีใน หุบต่ำลง ไปเบื้องล่าง เป็นจุดชม ทิวทัศน์ของหมู่บ้านที่ดีจุดหนึ่ง ด้านหน้ามีร้าน</w:t>
      </w:r>
      <w:r>
        <w:rPr>
          <w:rFonts w:cs="Cordia New"/>
          <w:sz w:val="32"/>
          <w:szCs w:val="32"/>
          <w:cs/>
        </w:rPr>
        <w:t>ชาสองร้าน ซึ่งจะเชิญชวนให้ผู้มาเยือนได้</w:t>
      </w:r>
      <w:r w:rsidRPr="00CF5B81">
        <w:rPr>
          <w:rFonts w:cs="Cordia New"/>
          <w:sz w:val="32"/>
          <w:szCs w:val="32"/>
          <w:cs/>
        </w:rPr>
        <w:t>ทดลองชิมชา</w:t>
      </w:r>
    </w:p>
    <w:p w:rsidR="00CF5B81" w:rsidRPr="00CF5B81" w:rsidRDefault="00CF5B81" w:rsidP="00CF5B81">
      <w:pPr>
        <w:jc w:val="thaiDistribute"/>
        <w:rPr>
          <w:b/>
          <w:bCs/>
          <w:sz w:val="32"/>
          <w:szCs w:val="32"/>
        </w:rPr>
      </w:pPr>
      <w:r w:rsidRPr="00CF5B81">
        <w:rPr>
          <w:rFonts w:cs="Cordia New"/>
          <w:b/>
          <w:bCs/>
          <w:sz w:val="32"/>
          <w:szCs w:val="32"/>
          <w:cs/>
        </w:rPr>
        <w:t>4.ชิมชาอู่หลงชมไร่ชา</w:t>
      </w:r>
    </w:p>
    <w:p w:rsidR="00CF5B81" w:rsidRDefault="00CF5B81" w:rsidP="00CF5B81">
      <w:pPr>
        <w:jc w:val="thaiDistribute"/>
        <w:rPr>
          <w:rFonts w:cs="Cordia New"/>
          <w:sz w:val="32"/>
          <w:szCs w:val="32"/>
        </w:rPr>
      </w:pPr>
      <w:r>
        <w:rPr>
          <w:rFonts w:cs="Cordia New" w:hint="cs"/>
          <w:sz w:val="32"/>
          <w:szCs w:val="32"/>
          <w:cs/>
        </w:rPr>
        <w:tab/>
      </w:r>
      <w:r w:rsidRPr="00CF5B81">
        <w:rPr>
          <w:rFonts w:cs="Cordia New"/>
          <w:sz w:val="32"/>
          <w:szCs w:val="32"/>
          <w:cs/>
        </w:rPr>
        <w:t>ชาเป็นพืชเศรษฐกิจของบ้านสันติคีรี ในพื้นที่ปลูกหลายพันไร่ มีต้นชามากกว่า 2 ล้านต้น ที่นี่จึงมีไร่ชา โรงอบชาและ ร้าน จำหน่ายชาหลายสิบร้าน เรียงรายบนถนนสายหลัก ที่ผ่านกลางหมู่บ้าน ชาที่มีชื่อเสียงคือ ชาอู่หลง ซึ่งมีกลิ่นหอม พิเศษ ต้องมีวิธีการดื่มเฉพาะแบบชาวไต้หวัน ร้านจำหน่ายชา ทุกร้าน เช่นไร่ชา 101 วังพุดตาล ร้านชานายพลต้วนจะ เชิญชวนให้ผู้มาเยือนได้ทดลองชิมชา พูดคุยสอบถามถึงวิธีการชงชา เลือกซื้อหาชา อุปกรณ์ชงชาแบบต่างๆ นอกจาก</w:t>
      </w:r>
      <w:r>
        <w:rPr>
          <w:rFonts w:cs="Cordia New"/>
          <w:sz w:val="32"/>
          <w:szCs w:val="32"/>
          <w:cs/>
        </w:rPr>
        <w:t>นี้ยังสามารถไปชมไร่ชา การเก็บชา</w:t>
      </w:r>
      <w:r w:rsidRPr="00CF5B81">
        <w:rPr>
          <w:rFonts w:cs="Cordia New"/>
          <w:sz w:val="32"/>
          <w:szCs w:val="32"/>
          <w:cs/>
        </w:rPr>
        <w:t>โดยไม่เสียค่าบริการได้อีกด้วย</w:t>
      </w:r>
    </w:p>
    <w:p w:rsidR="00CF5B81" w:rsidRPr="00CF5B81" w:rsidRDefault="00CF5B81" w:rsidP="00CF5B81">
      <w:pPr>
        <w:jc w:val="thaiDistribute"/>
        <w:rPr>
          <w:b/>
          <w:bCs/>
          <w:sz w:val="32"/>
          <w:szCs w:val="32"/>
        </w:rPr>
      </w:pPr>
      <w:r w:rsidRPr="00CF5B81">
        <w:rPr>
          <w:rFonts w:cs="Cordia New"/>
          <w:b/>
          <w:bCs/>
          <w:sz w:val="32"/>
          <w:szCs w:val="32"/>
          <w:cs/>
        </w:rPr>
        <w:lastRenderedPageBreak/>
        <w:t>5. ไร่ชา101</w:t>
      </w:r>
    </w:p>
    <w:p w:rsidR="00CF5B81" w:rsidRDefault="00CF5B81" w:rsidP="00CF5B81">
      <w:pPr>
        <w:jc w:val="thaiDistribute"/>
        <w:rPr>
          <w:rFonts w:cs="Cordia New"/>
          <w:sz w:val="32"/>
          <w:szCs w:val="32"/>
        </w:rPr>
      </w:pPr>
      <w:r>
        <w:rPr>
          <w:rFonts w:cs="Cordia New" w:hint="cs"/>
          <w:sz w:val="32"/>
          <w:szCs w:val="32"/>
          <w:cs/>
        </w:rPr>
        <w:tab/>
      </w:r>
      <w:r w:rsidRPr="00CF5B81">
        <w:rPr>
          <w:rFonts w:cs="Cordia New"/>
          <w:sz w:val="32"/>
          <w:szCs w:val="32"/>
          <w:cs/>
        </w:rPr>
        <w:t>เป็นไร่ชาที่คว้ารางวัลชนะเลิศในการประกวดสุดยอดชาโลกบนดอยแม่สลอง บริเวณทางเข้าจะเห็นความสวยงาม ของของต้นชาเรียงรายเป็นขั้นบันได สลับกับเบื้องหลังเป็นทิวเขา จึงทำให้ภ</w:t>
      </w:r>
      <w:r>
        <w:rPr>
          <w:rFonts w:cs="Cordia New"/>
          <w:sz w:val="32"/>
          <w:szCs w:val="32"/>
          <w:cs/>
        </w:rPr>
        <w:t>าพต่างนั้นงดงามราวกับอยู่ในห้วง</w:t>
      </w:r>
      <w:r w:rsidRPr="00CF5B81">
        <w:rPr>
          <w:rFonts w:cs="Cordia New"/>
          <w:sz w:val="32"/>
          <w:szCs w:val="32"/>
          <w:cs/>
        </w:rPr>
        <w:t>แห่งความฝัน ไร่ชา 101 โทร. 053-710029</w:t>
      </w:r>
      <w:r w:rsidRPr="00CF5B81">
        <w:rPr>
          <w:sz w:val="32"/>
          <w:szCs w:val="32"/>
        </w:rPr>
        <w:t xml:space="preserve">, </w:t>
      </w:r>
      <w:r w:rsidRPr="00CF5B81">
        <w:rPr>
          <w:rFonts w:cs="Cordia New"/>
          <w:sz w:val="32"/>
          <w:szCs w:val="32"/>
          <w:cs/>
        </w:rPr>
        <w:t xml:space="preserve">053-710030 เวลาทำการ 7.00 </w:t>
      </w:r>
      <w:r w:rsidRPr="00CF5B81">
        <w:rPr>
          <w:sz w:val="32"/>
          <w:szCs w:val="32"/>
        </w:rPr>
        <w:t xml:space="preserve">– </w:t>
      </w:r>
      <w:r w:rsidRPr="00CF5B81">
        <w:rPr>
          <w:rFonts w:cs="Cordia New"/>
          <w:sz w:val="32"/>
          <w:szCs w:val="32"/>
          <w:cs/>
        </w:rPr>
        <w:t>17.00 ทุกวัน</w:t>
      </w:r>
    </w:p>
    <w:p w:rsidR="00CF5B81" w:rsidRPr="00CF5B81" w:rsidRDefault="00CF5B81" w:rsidP="00CF5B81">
      <w:pPr>
        <w:jc w:val="thaiDistribute"/>
        <w:rPr>
          <w:b/>
          <w:bCs/>
          <w:sz w:val="32"/>
          <w:szCs w:val="32"/>
        </w:rPr>
      </w:pPr>
      <w:r w:rsidRPr="00CF5B81">
        <w:rPr>
          <w:rFonts w:cs="Cordia New"/>
          <w:b/>
          <w:bCs/>
          <w:sz w:val="32"/>
          <w:szCs w:val="32"/>
          <w:cs/>
        </w:rPr>
        <w:t>6.ไร่ชาวังพุฒตาล</w:t>
      </w:r>
    </w:p>
    <w:p w:rsidR="00CF5B81" w:rsidRDefault="00CF5B81" w:rsidP="00CF5B81">
      <w:pPr>
        <w:jc w:val="thaiDistribute"/>
        <w:rPr>
          <w:rFonts w:cs="Cordia New"/>
          <w:sz w:val="32"/>
          <w:szCs w:val="32"/>
        </w:rPr>
      </w:pPr>
      <w:r>
        <w:rPr>
          <w:rFonts w:cs="Cordia New" w:hint="cs"/>
          <w:sz w:val="32"/>
          <w:szCs w:val="32"/>
          <w:cs/>
        </w:rPr>
        <w:tab/>
      </w:r>
      <w:r w:rsidRPr="00CF5B81">
        <w:rPr>
          <w:rFonts w:cs="Cordia New"/>
          <w:sz w:val="32"/>
          <w:szCs w:val="32"/>
          <w:cs/>
        </w:rPr>
        <w:t>ซึ่งจะมีสิงโตเงิน สิงโตทอง ที่อยู่ด้านหน้าประตูทางเข้า ซึ่งมีขนาดกว้าง 14</w:t>
      </w:r>
      <w:r w:rsidRPr="00CF5B81">
        <w:rPr>
          <w:sz w:val="32"/>
          <w:szCs w:val="32"/>
        </w:rPr>
        <w:t>x</w:t>
      </w:r>
      <w:r w:rsidRPr="00CF5B81">
        <w:rPr>
          <w:rFonts w:cs="Cordia New"/>
          <w:sz w:val="32"/>
          <w:szCs w:val="32"/>
          <w:cs/>
        </w:rPr>
        <w:t>16 เมตรนอกจากนั้นยังมีกาน้ำชาขนาดใหญ่ที่สุดในโลกอีก 3 ใบตั้ง เรียงราย ราวกับประกาศความยิ่งใหญ่ความสุดยอดของแหล่งผลิตชา ในแต่ละวันจะมีนักท่องเที่ยวเดินทางนิยมมาถ่ายรูปเป็นจำนวนมาก ไร่ชาวังพุดตาล โทร.053 765 094</w:t>
      </w:r>
    </w:p>
    <w:p w:rsidR="00CF5B81" w:rsidRPr="00CF5B81" w:rsidRDefault="00CF5B81" w:rsidP="00CF5B81">
      <w:pPr>
        <w:jc w:val="thaiDistribute"/>
        <w:rPr>
          <w:b/>
          <w:bCs/>
          <w:sz w:val="32"/>
          <w:szCs w:val="32"/>
        </w:rPr>
      </w:pPr>
      <w:r w:rsidRPr="00CF5B81">
        <w:rPr>
          <w:rFonts w:cs="Cordia New"/>
          <w:b/>
          <w:bCs/>
          <w:sz w:val="32"/>
          <w:szCs w:val="32"/>
          <w:cs/>
        </w:rPr>
        <w:t xml:space="preserve">7.ชมดอกซากุระ </w:t>
      </w:r>
    </w:p>
    <w:p w:rsidR="00CF5B81" w:rsidRDefault="00CF5B81" w:rsidP="00CF5B81">
      <w:pPr>
        <w:jc w:val="thaiDistribute"/>
        <w:rPr>
          <w:rFonts w:cs="Cordia New"/>
          <w:sz w:val="32"/>
          <w:szCs w:val="32"/>
        </w:rPr>
      </w:pPr>
      <w:r>
        <w:rPr>
          <w:rFonts w:cs="Cordia New" w:hint="cs"/>
          <w:sz w:val="32"/>
          <w:szCs w:val="32"/>
          <w:cs/>
        </w:rPr>
        <w:tab/>
      </w:r>
      <w:r w:rsidRPr="00CF5B81">
        <w:rPr>
          <w:rFonts w:cs="Cordia New"/>
          <w:sz w:val="32"/>
          <w:szCs w:val="32"/>
          <w:cs/>
        </w:rPr>
        <w:t>เส้นทางเข้าสู่หมู่บ้านสันติคีรี ทั้งด้านกิ่วสะไต และบ้านอีก้อสามแยก จะปลูกต้นนางพญาเสือโคร่งเรียงรายสอง ข้างทาง เป็นระยะทางกว่า 4 กม. ต้นนางพญาเสือโคร่งจะทิ้งใบจนหมดและผลิดอกสีชมพูพราวไป ทั้งต้นในหน้าหนาวดูราวกับ ดอกซากุระของญี่ปุ่นสวยงามมาก ต้นนางพญาเสือโคร่ง เหล่านี้ เป็นไม้พื้นถิ่นบนดอยทาง ภาคเหนือเป็นไม้โตเร็ว นางพญาเสือโคร่งบนดอยแม่สลองนำมาปลูกไว้ในช่วงปี พ.ศ.2525 ช่วงเวลาที่เหมาะสมระหว่างเดือน ธ.ค. - ก.พ.</w:t>
      </w:r>
    </w:p>
    <w:p w:rsidR="00F04C67" w:rsidRDefault="00F04C67" w:rsidP="00CF5B81">
      <w:pPr>
        <w:jc w:val="thaiDistribute"/>
        <w:rPr>
          <w:rFonts w:cs="Cordia New"/>
          <w:sz w:val="32"/>
          <w:szCs w:val="32"/>
        </w:rPr>
      </w:pPr>
    </w:p>
    <w:p w:rsidR="00F04C67" w:rsidRDefault="00F04C67" w:rsidP="00CF5B81">
      <w:pPr>
        <w:jc w:val="thaiDistribute"/>
        <w:rPr>
          <w:rFonts w:cs="Cordia New"/>
          <w:sz w:val="32"/>
          <w:szCs w:val="32"/>
        </w:rPr>
      </w:pPr>
    </w:p>
    <w:p w:rsidR="00F04C67" w:rsidRDefault="0010047F" w:rsidP="00CF5B81">
      <w:pPr>
        <w:jc w:val="thaiDistribute"/>
        <w:rPr>
          <w:sz w:val="32"/>
          <w:szCs w:val="32"/>
        </w:rPr>
      </w:pPr>
      <w:hyperlink r:id="rId5" w:history="1">
        <w:r w:rsidR="00F04C67" w:rsidRPr="002015F2">
          <w:rPr>
            <w:rStyle w:val="Hyperlink"/>
            <w:sz w:val="32"/>
            <w:szCs w:val="32"/>
          </w:rPr>
          <w:t>https://thai.tourismthailand.org</w:t>
        </w:r>
      </w:hyperlink>
    </w:p>
    <w:p w:rsidR="00F04C67" w:rsidRDefault="0010047F" w:rsidP="00CF5B81">
      <w:pPr>
        <w:jc w:val="thaiDistribute"/>
        <w:rPr>
          <w:sz w:val="32"/>
          <w:szCs w:val="32"/>
        </w:rPr>
      </w:pPr>
      <w:hyperlink r:id="rId6" w:history="1">
        <w:r w:rsidR="00F04C67" w:rsidRPr="002015F2">
          <w:rPr>
            <w:rStyle w:val="Hyperlink"/>
            <w:sz w:val="32"/>
            <w:szCs w:val="32"/>
          </w:rPr>
          <w:t>http://www.paiduaykan.com</w:t>
        </w:r>
      </w:hyperlink>
    </w:p>
    <w:p w:rsidR="00F04C67" w:rsidRDefault="0010047F" w:rsidP="00CF5B81">
      <w:pPr>
        <w:jc w:val="thaiDistribute"/>
        <w:rPr>
          <w:sz w:val="32"/>
          <w:szCs w:val="32"/>
        </w:rPr>
      </w:pPr>
      <w:hyperlink r:id="rId7" w:history="1">
        <w:r w:rsidRPr="00142E95">
          <w:rPr>
            <w:rStyle w:val="Hyperlink"/>
            <w:sz w:val="32"/>
            <w:szCs w:val="32"/>
          </w:rPr>
          <w:t>http://www.photoontour.com</w:t>
        </w:r>
      </w:hyperlink>
    </w:p>
    <w:p w:rsidR="0010047F" w:rsidRDefault="0010047F" w:rsidP="00CF5B81">
      <w:pPr>
        <w:jc w:val="thaiDistribute"/>
        <w:rPr>
          <w:sz w:val="32"/>
          <w:szCs w:val="32"/>
        </w:rPr>
      </w:pPr>
      <w:hyperlink r:id="rId8" w:history="1">
        <w:r w:rsidRPr="00142E95">
          <w:rPr>
            <w:rStyle w:val="Hyperlink"/>
            <w:sz w:val="32"/>
            <w:szCs w:val="32"/>
          </w:rPr>
          <w:t>https://pantip.com/topic/34614653</w:t>
        </w:r>
      </w:hyperlink>
    </w:p>
    <w:p w:rsidR="0010047F" w:rsidRPr="00CF5B81" w:rsidRDefault="0010047F" w:rsidP="00CF5B81">
      <w:pPr>
        <w:jc w:val="thaiDistribute"/>
        <w:rPr>
          <w:sz w:val="32"/>
          <w:szCs w:val="32"/>
        </w:rPr>
      </w:pPr>
      <w:bookmarkStart w:id="0" w:name="_GoBack"/>
      <w:bookmarkEnd w:id="0"/>
    </w:p>
    <w:sectPr w:rsidR="0010047F" w:rsidRPr="00CF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81"/>
    <w:rsid w:val="0010047F"/>
    <w:rsid w:val="00193C17"/>
    <w:rsid w:val="00670EA6"/>
    <w:rsid w:val="006F34BE"/>
    <w:rsid w:val="00CF5B81"/>
    <w:rsid w:val="00ED17F4"/>
    <w:rsid w:val="00F04C6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C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C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tip.com/topic/34614653" TargetMode="External"/><Relationship Id="rId3" Type="http://schemas.openxmlformats.org/officeDocument/2006/relationships/settings" Target="settings.xml"/><Relationship Id="rId7" Type="http://schemas.openxmlformats.org/officeDocument/2006/relationships/hyperlink" Target="http://www.photoontou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aiduaykan.com" TargetMode="External"/><Relationship Id="rId5" Type="http://schemas.openxmlformats.org/officeDocument/2006/relationships/hyperlink" Target="https://thai.tourismthailand.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 i7</dc:creator>
  <cp:lastModifiedBy>Core i7</cp:lastModifiedBy>
  <cp:revision>5</cp:revision>
  <dcterms:created xsi:type="dcterms:W3CDTF">2018-04-04T12:17:00Z</dcterms:created>
  <dcterms:modified xsi:type="dcterms:W3CDTF">2018-04-12T09:11:00Z</dcterms:modified>
</cp:coreProperties>
</file>