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42" w:rsidRPr="00601942" w:rsidRDefault="00601942" w:rsidP="00601942">
      <w:pPr>
        <w:rPr>
          <w:b/>
          <w:bCs/>
        </w:rPr>
      </w:pPr>
      <w:r>
        <w:rPr>
          <w:rFonts w:cs="Cordia New"/>
          <w:b/>
          <w:bCs/>
          <w:cs/>
        </w:rPr>
        <w:t>ไร่บุญรอด</w:t>
      </w:r>
      <w:r>
        <w:rPr>
          <w:rFonts w:cs="Cordia New"/>
          <w:b/>
          <w:bCs/>
        </w:rPr>
        <w:t>(</w:t>
      </w:r>
      <w:r>
        <w:rPr>
          <w:rFonts w:cs="Cordia New" w:hint="cs"/>
          <w:b/>
          <w:bCs/>
          <w:cs/>
        </w:rPr>
        <w:t>สิงห์ปาร์ค</w:t>
      </w:r>
      <w:r>
        <w:rPr>
          <w:rFonts w:cs="Cordia New"/>
          <w:b/>
          <w:bCs/>
        </w:rPr>
        <w:t>)</w:t>
      </w:r>
    </w:p>
    <w:p w:rsidR="00ED17F4" w:rsidRDefault="00601942" w:rsidP="00601942">
      <w:pPr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ไร่บุญรอด หรือสิงห์ปาร์ค เชียงราย เป็นไร่ของบริษัท บุญรอด ผู้ผลิตเบียร์สิงห์ เส้นทางเดียวกับวัดร่องขุน อ.เมือง จ.เชียงราย เป็นแหล่งท่องเที่ยวเชิงเกษตรที่สวยงาม ภายในไร่บุญรอดมีการจัดแต่งสวนดอกไม้เมืองหนาวสีสันสวยงามนานาชนิด มีพื้นที่ เกษตรกรรมและไร่ชากว่า 600 ไร่  โดยจัดเป็นรูปแบบฟาร์มทัวร์ให้ผู้ที่สนใจได้เข้ามาเยี่ยมชม ไร่บุญรอด ปลูกพืชหลายชนิด ตามความเหมาะสมกับสภาพดิน มีชาพันธุ์อู่หลง รวมทั้งแปลงเกษตรผสมผสาน และกิจกรรมต่างๆให้นักท่องเที่ยวได้มาสัมผัส</w:t>
      </w:r>
    </w:p>
    <w:p w:rsidR="00601942" w:rsidRDefault="00601942" w:rsidP="00601942">
      <w:pPr>
        <w:rPr>
          <w:rFonts w:cs="Cordia New"/>
        </w:rPr>
      </w:pPr>
      <w:r>
        <w:rPr>
          <w:rFonts w:cs="Cordia New" w:hint="cs"/>
          <w:cs/>
        </w:rPr>
        <w:tab/>
      </w:r>
      <w:r w:rsidRPr="00601942">
        <w:rPr>
          <w:rFonts w:cs="Cordia New"/>
          <w:cs/>
        </w:rPr>
        <w:t>โดยการท่องเที่ยวฟาร์มทัวร์ภายในบุญรอดต้องใช้บริการรถราง (</w:t>
      </w:r>
      <w:r w:rsidRPr="00601942">
        <w:t xml:space="preserve">shutter bus) </w:t>
      </w:r>
      <w:r w:rsidRPr="00601942">
        <w:rPr>
          <w:rFonts w:cs="Cordia New"/>
          <w:cs/>
        </w:rPr>
        <w:t xml:space="preserve">ซึ่งทางไร่ได้จัดเตรียมไว้โดยรถจะออกทุก 15 นาที คิดราคาคนละ 50 บาท จุดแวะมีทั้งหมด 4 จุด จุดแรกคือทุ่งดอกคอสมอส จุดที่ 2 คือ ให้อาหารยีราฟและม้าลาย จุดที่ 3 คือ ศูนย์กีฬาและสันทนาการ หรือบ้านแดง จุดนี้เป็นจุดเช่าจักรยานและกิจกรรม </w:t>
      </w:r>
      <w:r w:rsidRPr="00601942">
        <w:t xml:space="preserve">zip line </w:t>
      </w:r>
      <w:r w:rsidRPr="00601942">
        <w:rPr>
          <w:rFonts w:cs="Cordia New"/>
          <w:cs/>
        </w:rPr>
        <w:t>และจุดที่ 4 คือ จุดชมวิวไร่ชา 360 และร้านอาหารภูภิรมย์ โดยจุดนี้ สามารถนำรถเข้ามาจอดได้ซึ่งในระหว่างที่เรานั่งรถรางชมไร่ก็จะได้เห็นบรรยากาศของไร่ชา ที่กว้างใหญ่ตลอดทาง</w:t>
      </w:r>
    </w:p>
    <w:p w:rsidR="00601942" w:rsidRDefault="00601942" w:rsidP="00601942">
      <w:pPr>
        <w:rPr>
          <w:rFonts w:cs="Cordia New"/>
        </w:rPr>
      </w:pPr>
      <w:r>
        <w:rPr>
          <w:rFonts w:cs="Cordia New" w:hint="cs"/>
          <w:cs/>
        </w:rPr>
        <w:tab/>
      </w:r>
      <w:r w:rsidRPr="00601942">
        <w:rPr>
          <w:rFonts w:cs="Cordia New"/>
          <w:cs/>
        </w:rPr>
        <w:t>นอกจากนี้ยังสามารถชมทัศนียภาพอันงดงามในบรรยากาศแห่งขุนเขาเมืองเหนือ ชมพระอาทิตย์ยามเย็นก่อนลับขอบฟ้า และ รับประทานอาหารอร่อยได้ที่ร้านอาหารภูภิรมย์ บนจุดชมวิว 360 องศา อีกด้วยมีร้านกาแฟเบเกอรี่ ซึ่งตั้งอยู่ทางเข้าไร่ ร้านขายของที่ระลึกและร้านค้าขายผลิตภัณฑ์ที่มาจากไร่ ไม่ว่าจะเป็น ชา ไวน์ และผลิตภัณฑ์บำรุงผิว</w:t>
      </w:r>
    </w:p>
    <w:p w:rsidR="00601942" w:rsidRDefault="00601942" w:rsidP="00601942">
      <w:pPr>
        <w:rPr>
          <w:rFonts w:cs="Cordia New"/>
        </w:rPr>
      </w:pPr>
    </w:p>
    <w:p w:rsidR="00601942" w:rsidRDefault="00601942" w:rsidP="00601942">
      <w:pPr>
        <w:rPr>
          <w:rFonts w:cs="Cordia New"/>
          <w:b/>
          <w:bCs/>
        </w:rPr>
      </w:pPr>
      <w:r>
        <w:rPr>
          <w:rFonts w:cs="Cordia New"/>
          <w:b/>
          <w:bCs/>
          <w:cs/>
        </w:rPr>
        <w:t>รายละเอียด</w:t>
      </w:r>
      <w:r w:rsidRPr="00601942">
        <w:rPr>
          <w:rFonts w:cs="Cordia New"/>
          <w:b/>
          <w:bCs/>
          <w:cs/>
        </w:rPr>
        <w:t xml:space="preserve">ไร่บุญรอด </w:t>
      </w:r>
    </w:p>
    <w:p w:rsidR="00601942" w:rsidRDefault="00601942" w:rsidP="00601942">
      <w:r>
        <w:rPr>
          <w:rFonts w:cs="Cordia New"/>
          <w:cs/>
        </w:rPr>
        <w:t xml:space="preserve">ไร่สิงห์ปาร์คเชียงรายเปิดให้เข้าเที่ยวชมตลอดปี การบริการรถฟาร์มทัวร์สำหรับนักท่องเที่ยวที่จะมาเที่ยวชมไร่วันจันทร์-ศุกร์ รถฟาร์มทัวร์ให้บริการเป็นรอบๆ ตั้งแต่เวลา 8.30 - 17.00 น.โดยออกทุกครึ่งชั่วโมง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             </w:t>
      </w:r>
      <w:r>
        <w:rPr>
          <w:rFonts w:cs="Cordia New"/>
          <w:cs/>
        </w:rPr>
        <w:t>ไร่บุญรอด โทร 091 576 0374 053 172 870</w:t>
      </w:r>
      <w:r>
        <w:t xml:space="preserve"> </w:t>
      </w:r>
      <w:hyperlink r:id="rId5" w:history="1">
        <w:r w:rsidRPr="00624A8A">
          <w:rPr>
            <w:rStyle w:val="Hyperlink"/>
          </w:rPr>
          <w:t>https://www.facebook.com/SinghaparkChiangrai</w:t>
        </w:r>
      </w:hyperlink>
    </w:p>
    <w:p w:rsidR="00601942" w:rsidRDefault="00601942" w:rsidP="00601942"/>
    <w:p w:rsidR="00601942" w:rsidRDefault="00601942" w:rsidP="00601942">
      <w:r>
        <w:rPr>
          <w:rFonts w:cs="Cordia New"/>
          <w:cs/>
        </w:rPr>
        <w:t xml:space="preserve">มีบริการให้เข้าจักรยานสำหรับนักท่องเที่ยวที่รักในการปั่นโดยได้จัดทำเลนสำหรับจักรยานไว้โดยเฉพาะ โดยมีจักรยานให้เลือก 2 แบบ คือ </w:t>
      </w:r>
    </w:p>
    <w:p w:rsidR="00601942" w:rsidRDefault="00601942" w:rsidP="00601942">
      <w:r>
        <w:rPr>
          <w:rFonts w:cs="Cordia New"/>
          <w:cs/>
        </w:rPr>
        <w:t xml:space="preserve">- จักรยาน 2 ที่นั่ง อัตราค่าบริการ 1 ชั่วโมง 150 บาท 2 ชั่วโมง 200 บาท 6 ชั่วโมง หรือ 1 วัน 400 บาท </w:t>
      </w:r>
    </w:p>
    <w:p w:rsidR="00601942" w:rsidRDefault="00601942" w:rsidP="00601942">
      <w:r>
        <w:rPr>
          <w:rFonts w:cs="Cordia New"/>
          <w:cs/>
        </w:rPr>
        <w:t xml:space="preserve">- จักรยานเสือภูเขา อัตราค่าบริการ 1 ชั่วโมง 100 บาท 3 ชั่วโมง หรือ 1/2 วัน 250 บาท6 ชั่วโมง หรือ 1 วัน 400 บาท </w:t>
      </w:r>
    </w:p>
    <w:p w:rsidR="00601942" w:rsidRDefault="00601942" w:rsidP="00601942">
      <w:r>
        <w:rPr>
          <w:rFonts w:cs="Cordia New"/>
          <w:cs/>
        </w:rPr>
        <w:t>โดยสามารถเช่าได้ที่ จุดที่ 3 บ้านแดง ซึ่งนำรถเข้าไปได้</w:t>
      </w:r>
    </w:p>
    <w:p w:rsidR="00601942" w:rsidRDefault="00601942" w:rsidP="00601942">
      <w:r>
        <w:rPr>
          <w:rFonts w:cs="Cordia New" w:hint="cs"/>
          <w:cs/>
        </w:rPr>
        <w:lastRenderedPageBreak/>
        <w:tab/>
      </w:r>
      <w:r>
        <w:rPr>
          <w:rFonts w:cs="Cordia New"/>
          <w:cs/>
        </w:rPr>
        <w:t xml:space="preserve">นอกจากกิจกรรมขี่จักรยานแล้ว ในจุดที่ 3 เป็นส่วนของกิจกรรม </w:t>
      </w:r>
      <w:r>
        <w:t xml:space="preserve">Zip Line </w:t>
      </w:r>
      <w:r>
        <w:rPr>
          <w:rFonts w:cs="Cordia New"/>
          <w:cs/>
        </w:rPr>
        <w:t xml:space="preserve">หรือโหนตัวให้เล่นด้วยกิจกรรม </w:t>
      </w:r>
      <w:r>
        <w:t xml:space="preserve">Zip Line </w:t>
      </w:r>
      <w:r>
        <w:rPr>
          <w:rFonts w:cs="Cordia New"/>
          <w:cs/>
        </w:rPr>
        <w:t>มีทั้งหมด 4 ฐาน ราคาท่านละ 800 บาท สามารถมาจองคิวเล่น และใส่ชุดอุปกรณ์ที่บ้านแดง ครบ 6 คนถึงออก 1 รอบ โดยต้องขึ้นรถเข้าไปที่ไร่ชา แปลงที่ 2 ซึ่งอยู่ด้านในไร่</w:t>
      </w:r>
    </w:p>
    <w:p w:rsidR="00601942" w:rsidRDefault="00601942" w:rsidP="00601942"/>
    <w:p w:rsidR="00601942" w:rsidRPr="00601942" w:rsidRDefault="00601942" w:rsidP="00601942">
      <w:pPr>
        <w:rPr>
          <w:b/>
          <w:bCs/>
        </w:rPr>
      </w:pPr>
      <w:r w:rsidRPr="00601942">
        <w:rPr>
          <w:rFonts w:cs="Cordia New"/>
          <w:b/>
          <w:bCs/>
          <w:cs/>
        </w:rPr>
        <w:t>การเดินทางไปไร่บุญรอด</w:t>
      </w:r>
    </w:p>
    <w:p w:rsidR="00601942" w:rsidRPr="00601942" w:rsidRDefault="00601942" w:rsidP="00601942">
      <w:pPr>
        <w:rPr>
          <w:b/>
          <w:bCs/>
        </w:rPr>
      </w:pPr>
      <w:r w:rsidRPr="00601942">
        <w:rPr>
          <w:rFonts w:cs="Cordia New"/>
          <w:b/>
          <w:bCs/>
          <w:cs/>
        </w:rPr>
        <w:t>1. โดยรถยนต์ส่วนตัว</w:t>
      </w:r>
    </w:p>
    <w:p w:rsidR="00601942" w:rsidRDefault="00601942" w:rsidP="00601942">
      <w:pPr>
        <w:rPr>
          <w:rFonts w:cs="Cordia New"/>
        </w:rPr>
      </w:pPr>
      <w:r>
        <w:rPr>
          <w:rFonts w:cs="Cordia New"/>
          <w:cs/>
        </w:rPr>
        <w:t>ตั้งอยู่เส้นทางเดียวกับวัดร่องขุ่น เลี้ขวเข้ามาตรงส้นทางวัด วัดร่องขุ่นจะถึงก่อนหลังจากนั้นขับเลยไปอีกประมาณ 7 กิโลเมตร ก็จะถึงไร่บุญรอด หากไม่มีรถสาธารณะวิ่งผ่านต้องเหมารถสองแถวหรือตุ๊กๆจากตัวเมืองเชียงรายเข้ามาที่นี่</w:t>
      </w:r>
    </w:p>
    <w:p w:rsidR="00EC03FC" w:rsidRDefault="00EC03FC" w:rsidP="00601942">
      <w:hyperlink r:id="rId6" w:history="1">
        <w:r w:rsidRPr="00BD7A03">
          <w:rPr>
            <w:rStyle w:val="Hyperlink"/>
          </w:rPr>
          <w:t>https://fanglove280641.wordpress.com</w:t>
        </w:r>
      </w:hyperlink>
    </w:p>
    <w:p w:rsidR="00EC03FC" w:rsidRDefault="00EC03FC" w:rsidP="00601942">
      <w:hyperlink r:id="rId7" w:history="1">
        <w:r w:rsidRPr="00BD7A03">
          <w:rPr>
            <w:rStyle w:val="Hyperlink"/>
          </w:rPr>
          <w:t>http://www.edtguide.com/travel/405466/boon-rawd-farm</w:t>
        </w:r>
      </w:hyperlink>
    </w:p>
    <w:p w:rsidR="00EC03FC" w:rsidRDefault="00EC03FC" w:rsidP="00601942">
      <w:hyperlink r:id="rId8" w:history="1">
        <w:r w:rsidRPr="00BD7A03">
          <w:rPr>
            <w:rStyle w:val="Hyperlink"/>
          </w:rPr>
          <w:t>https://pantip.com/topic/30578741</w:t>
        </w:r>
      </w:hyperlink>
    </w:p>
    <w:p w:rsidR="00EC03FC" w:rsidRDefault="00EC03FC" w:rsidP="00601942">
      <w:bookmarkStart w:id="0" w:name="_GoBack"/>
      <w:bookmarkEnd w:id="0"/>
    </w:p>
    <w:sectPr w:rsidR="00EC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42"/>
    <w:rsid w:val="00193C17"/>
    <w:rsid w:val="00601942"/>
    <w:rsid w:val="00EC03FC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tip.com/topic/305787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tguide.com/travel/405466/boon-rawd-fa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nglove280641.wordpress.com" TargetMode="External"/><Relationship Id="rId5" Type="http://schemas.openxmlformats.org/officeDocument/2006/relationships/hyperlink" Target="https://www.facebook.com/SinghaparkChiangra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2</cp:revision>
  <dcterms:created xsi:type="dcterms:W3CDTF">2018-04-04T13:33:00Z</dcterms:created>
  <dcterms:modified xsi:type="dcterms:W3CDTF">2018-04-13T05:37:00Z</dcterms:modified>
</cp:coreProperties>
</file>