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401" w:rsidRPr="00EF543A" w:rsidRDefault="00EF543A" w:rsidP="00EF543A">
      <w:pPr>
        <w:jc w:val="center"/>
        <w:rPr>
          <w:b/>
          <w:noProof/>
          <w:lang w:eastAsia="fr-FR"/>
        </w:rPr>
      </w:pPr>
      <w:r w:rsidRPr="00EF543A">
        <w:rPr>
          <w:b/>
          <w:noProof/>
          <w:lang w:eastAsia="fr-FR"/>
        </w:rPr>
        <w:t>Conception d’</w:t>
      </w:r>
      <w:r w:rsidR="00083CFA">
        <w:rPr>
          <w:b/>
          <w:noProof/>
          <w:lang w:eastAsia="fr-FR"/>
        </w:rPr>
        <w:t xml:space="preserve">un Site  libre </w:t>
      </w:r>
      <w:r w:rsidRPr="00EF543A">
        <w:rPr>
          <w:b/>
          <w:noProof/>
          <w:lang w:eastAsia="fr-FR"/>
        </w:rPr>
        <w:t>annonces</w:t>
      </w:r>
      <w:r>
        <w:rPr>
          <w:b/>
          <w:noProof/>
          <w:lang w:eastAsia="fr-FR"/>
        </w:rPr>
        <w:t xml:space="preserve">  </w:t>
      </w:r>
    </w:p>
    <w:p w:rsidR="00F67401" w:rsidRDefault="00F67401">
      <w:pPr>
        <w:rPr>
          <w:noProof/>
          <w:lang w:eastAsia="fr-FR"/>
        </w:rPr>
      </w:pPr>
      <w:r>
        <w:rPr>
          <w:noProof/>
          <w:lang w:eastAsia="fr-FR"/>
        </w:rPr>
        <w:t>Conception d’un site d’annonces spécialisées dans la vente de plantes, arbres, outillage et mobiliers de jardins, décorations extérieur et enfin animaux.</w:t>
      </w:r>
    </w:p>
    <w:p w:rsidR="00F67401" w:rsidRDefault="00083CFA">
      <w:pPr>
        <w:rPr>
          <w:noProof/>
          <w:lang w:eastAsia="fr-FR"/>
        </w:rPr>
      </w:pPr>
      <w:r>
        <w:rPr>
          <w:noProof/>
          <w:lang w:eastAsia="fr-FR"/>
        </w:rPr>
        <w:t>Le site a trois acteurs</w:t>
      </w:r>
      <w:r w:rsidR="00F67401">
        <w:rPr>
          <w:noProof/>
          <w:lang w:eastAsia="fr-FR"/>
        </w:rPr>
        <w:t> :</w:t>
      </w:r>
    </w:p>
    <w:p w:rsidR="00083CFA" w:rsidRDefault="00083CFA">
      <w:pPr>
        <w:rPr>
          <w:noProof/>
          <w:lang w:eastAsia="fr-FR"/>
        </w:rPr>
      </w:pPr>
      <w:r>
        <w:rPr>
          <w:noProof/>
          <w:lang w:eastAsia="fr-FR"/>
        </w:rPr>
        <w:t xml:space="preserve">Acteur </w:t>
      </w:r>
      <w:r w:rsidR="00F67401">
        <w:rPr>
          <w:noProof/>
          <w:lang w:eastAsia="fr-FR"/>
        </w:rPr>
        <w:t xml:space="preserve"> 1 :</w:t>
      </w:r>
      <w:r>
        <w:rPr>
          <w:noProof/>
          <w:lang w:eastAsia="fr-FR"/>
        </w:rPr>
        <w:t xml:space="preserve"> Le visiteur </w:t>
      </w:r>
    </w:p>
    <w:p w:rsidR="00F67401" w:rsidRDefault="00083CFA">
      <w:pPr>
        <w:rPr>
          <w:noProof/>
          <w:lang w:eastAsia="fr-FR"/>
        </w:rPr>
      </w:pPr>
      <w:r>
        <w:rPr>
          <w:noProof/>
          <w:lang w:eastAsia="fr-FR"/>
        </w:rPr>
        <w:t xml:space="preserve"> Cet acteur</w:t>
      </w:r>
      <w:r w:rsidR="00F67401">
        <w:rPr>
          <w:noProof/>
          <w:lang w:eastAsia="fr-FR"/>
        </w:rPr>
        <w:t xml:space="preserve"> consulte l’ensemble des annonces et peut afficher des annonces correspondants à une catégorie donnée et peut également faire une recherche par mot clé du produit qu’il cherche.</w:t>
      </w:r>
    </w:p>
    <w:p w:rsidR="00F67401" w:rsidRDefault="00083CFA">
      <w:pPr>
        <w:rPr>
          <w:noProof/>
          <w:lang w:eastAsia="fr-FR"/>
        </w:rPr>
      </w:pPr>
      <w:r>
        <w:rPr>
          <w:noProof/>
          <w:lang w:eastAsia="fr-FR"/>
        </w:rPr>
        <w:t xml:space="preserve">Acteur </w:t>
      </w:r>
      <w:r w:rsidR="00F67401">
        <w:rPr>
          <w:noProof/>
          <w:lang w:eastAsia="fr-FR"/>
        </w:rPr>
        <w:t xml:space="preserve"> 2 :</w:t>
      </w:r>
      <w:r w:rsidR="00576A04">
        <w:rPr>
          <w:noProof/>
          <w:lang w:eastAsia="fr-FR"/>
        </w:rPr>
        <w:t xml:space="preserve"> </w:t>
      </w:r>
      <w:r w:rsidR="00F67401">
        <w:rPr>
          <w:noProof/>
          <w:lang w:eastAsia="fr-FR"/>
        </w:rPr>
        <w:t>l’annonceur</w:t>
      </w:r>
    </w:p>
    <w:p w:rsidR="00083CFA" w:rsidRDefault="00083CFA">
      <w:pPr>
        <w:rPr>
          <w:noProof/>
          <w:lang w:eastAsia="fr-FR"/>
        </w:rPr>
      </w:pPr>
      <w:r>
        <w:rPr>
          <w:noProof/>
          <w:lang w:eastAsia="fr-FR"/>
        </w:rPr>
        <w:t>L’annonceur s’inscrit sur le site, crée son profil puis peut créer une ou plusieurs annonces. Chaque annonce contient un ou plusieurs produits appartenant à une meme catégorie. Il peut mettre à jour l’annonce ou la supprimer une fois son produit est vendu.</w:t>
      </w:r>
    </w:p>
    <w:p w:rsidR="00083CFA" w:rsidRDefault="00083CFA">
      <w:pPr>
        <w:rPr>
          <w:noProof/>
          <w:lang w:eastAsia="fr-FR"/>
        </w:rPr>
      </w:pPr>
      <w:r>
        <w:rPr>
          <w:noProof/>
          <w:lang w:eastAsia="fr-FR"/>
        </w:rPr>
        <w:t xml:space="preserve">Acteur 3 : L’admin </w:t>
      </w:r>
    </w:p>
    <w:p w:rsidR="00083CFA" w:rsidRDefault="00083CFA">
      <w:pPr>
        <w:rPr>
          <w:noProof/>
          <w:lang w:eastAsia="fr-FR"/>
        </w:rPr>
      </w:pPr>
      <w:r>
        <w:rPr>
          <w:noProof/>
          <w:lang w:eastAsia="fr-FR"/>
        </w:rPr>
        <w:t>L’admin surveille le contenu des annonces des utilisateur en les validants à la création. De meme il valide l’inscription des annonceurs.</w:t>
      </w: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EF543A" w:rsidRDefault="00EF543A">
      <w:pPr>
        <w:rPr>
          <w:noProof/>
          <w:lang w:eastAsia="fr-FR"/>
        </w:rPr>
      </w:pPr>
    </w:p>
    <w:p w:rsidR="00F67401" w:rsidRDefault="00F67401">
      <w:pPr>
        <w:rPr>
          <w:noProof/>
          <w:lang w:eastAsia="fr-FR"/>
        </w:rPr>
      </w:pPr>
    </w:p>
    <w:p w:rsidR="00F67401" w:rsidRDefault="00F67401">
      <w:pPr>
        <w:rPr>
          <w:noProof/>
          <w:lang w:eastAsia="fr-FR"/>
        </w:rPr>
      </w:pPr>
    </w:p>
    <w:p w:rsidR="00F67401" w:rsidRDefault="00F67401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 w:rsidP="00083CFA">
      <w:pPr>
        <w:jc w:val="center"/>
        <w:rPr>
          <w:b/>
          <w:noProof/>
          <w:lang w:eastAsia="fr-FR"/>
        </w:rPr>
      </w:pPr>
      <w:r w:rsidRPr="0060381C">
        <w:rPr>
          <w:b/>
          <w:noProof/>
          <w:lang w:eastAsia="fr-FR"/>
        </w:rPr>
        <w:t>Diagramme des cas d’utlisations</w:t>
      </w:r>
    </w:p>
    <w:p w:rsidR="0060381C" w:rsidRPr="0060381C" w:rsidRDefault="0060381C" w:rsidP="00083CFA">
      <w:pPr>
        <w:jc w:val="center"/>
        <w:rPr>
          <w:b/>
          <w:noProof/>
          <w:lang w:eastAsia="fr-FR"/>
        </w:rPr>
      </w:pPr>
    </w:p>
    <w:p w:rsidR="009F1585" w:rsidRDefault="00420560">
      <w:r>
        <w:rPr>
          <w:noProof/>
          <w:lang w:eastAsia="fr-FR"/>
        </w:rPr>
        <w:drawing>
          <wp:inline distT="0" distB="0" distL="0" distR="0">
            <wp:extent cx="5760720" cy="5565140"/>
            <wp:effectExtent l="19050" t="0" r="0" b="0"/>
            <wp:docPr id="3" name="Image 2" descr="Dia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UseCas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1C" w:rsidRDefault="0060381C"/>
    <w:p w:rsidR="0060381C" w:rsidRDefault="0060381C" w:rsidP="0060381C">
      <w:pPr>
        <w:jc w:val="center"/>
        <w:rPr>
          <w:b/>
        </w:rPr>
      </w:pPr>
    </w:p>
    <w:p w:rsidR="0060381C" w:rsidRDefault="0060381C" w:rsidP="0060381C">
      <w:pPr>
        <w:jc w:val="center"/>
        <w:rPr>
          <w:b/>
        </w:rPr>
      </w:pPr>
    </w:p>
    <w:p w:rsidR="0060381C" w:rsidRDefault="0060381C" w:rsidP="0060381C">
      <w:pPr>
        <w:jc w:val="center"/>
        <w:rPr>
          <w:b/>
        </w:rPr>
      </w:pPr>
    </w:p>
    <w:p w:rsidR="0060381C" w:rsidRDefault="0060381C" w:rsidP="0060381C">
      <w:pPr>
        <w:jc w:val="center"/>
        <w:rPr>
          <w:b/>
        </w:rPr>
      </w:pPr>
    </w:p>
    <w:p w:rsidR="0060381C" w:rsidRDefault="0060381C" w:rsidP="0060381C">
      <w:pPr>
        <w:jc w:val="center"/>
        <w:rPr>
          <w:b/>
        </w:rPr>
      </w:pPr>
    </w:p>
    <w:p w:rsidR="0060381C" w:rsidRDefault="0060381C" w:rsidP="0060381C">
      <w:pPr>
        <w:jc w:val="center"/>
        <w:rPr>
          <w:b/>
        </w:rPr>
      </w:pPr>
    </w:p>
    <w:p w:rsidR="0060381C" w:rsidRDefault="0060381C" w:rsidP="0060381C">
      <w:pPr>
        <w:jc w:val="center"/>
        <w:rPr>
          <w:b/>
        </w:rPr>
      </w:pPr>
    </w:p>
    <w:p w:rsidR="0060381C" w:rsidRDefault="0060381C" w:rsidP="00457DFB">
      <w:pPr>
        <w:jc w:val="center"/>
        <w:rPr>
          <w:b/>
        </w:rPr>
      </w:pPr>
      <w:r w:rsidRPr="0060381C">
        <w:rPr>
          <w:b/>
        </w:rPr>
        <w:t>Diagramme des classes</w:t>
      </w:r>
    </w:p>
    <w:p w:rsidR="0060381C" w:rsidRPr="0060381C" w:rsidRDefault="0060381C" w:rsidP="0060381C">
      <w:pPr>
        <w:jc w:val="center"/>
        <w:rPr>
          <w:b/>
        </w:rPr>
      </w:pPr>
    </w:p>
    <w:p w:rsidR="00F67401" w:rsidRDefault="00FE65A8">
      <w:r>
        <w:rPr>
          <w:noProof/>
          <w:lang w:eastAsia="fr-FR"/>
        </w:rPr>
        <w:drawing>
          <wp:inline distT="0" distB="0" distL="0" distR="0">
            <wp:extent cx="5759178" cy="3114675"/>
            <wp:effectExtent l="19050" t="0" r="0" b="0"/>
            <wp:docPr id="4" name="Image 3" descr="dia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Clas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401" w:rsidSect="009F1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64357"/>
    <w:multiLevelType w:val="hybridMultilevel"/>
    <w:tmpl w:val="501CC15E"/>
    <w:lvl w:ilvl="0" w:tplc="E976DA8C">
      <w:start w:val="1"/>
      <w:numFmt w:val="decimal"/>
      <w:pStyle w:val="Titre2"/>
      <w:lvlText w:val="%1.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7401"/>
    <w:rsid w:val="00083CFA"/>
    <w:rsid w:val="00166784"/>
    <w:rsid w:val="0028520E"/>
    <w:rsid w:val="00420560"/>
    <w:rsid w:val="00457DFB"/>
    <w:rsid w:val="00576A04"/>
    <w:rsid w:val="0060381C"/>
    <w:rsid w:val="006C216F"/>
    <w:rsid w:val="00884753"/>
    <w:rsid w:val="009F1585"/>
    <w:rsid w:val="00CE7B61"/>
    <w:rsid w:val="00EF543A"/>
    <w:rsid w:val="00F00475"/>
    <w:rsid w:val="00F67401"/>
    <w:rsid w:val="00FE6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784"/>
  </w:style>
  <w:style w:type="paragraph" w:styleId="Titre1">
    <w:name w:val="heading 1"/>
    <w:basedOn w:val="Normal"/>
    <w:next w:val="Normal"/>
    <w:link w:val="Titre1Car"/>
    <w:uiPriority w:val="9"/>
    <w:qFormat/>
    <w:rsid w:val="00166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66784"/>
    <w:pPr>
      <w:keepNext/>
      <w:keepLines/>
      <w:numPr>
        <w:numId w:val="2"/>
      </w:numPr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6678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66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4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2020-11-22T20:39:00Z</dcterms:created>
  <dcterms:modified xsi:type="dcterms:W3CDTF">2020-11-24T10:38:00Z</dcterms:modified>
</cp:coreProperties>
</file>