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ED281">
      <w:bookmarkStart w:id="0" w:name="_GoBack"/>
      <w:r>
        <w:rPr>
          <w:rFonts w:hint="default"/>
        </w:rPr>
        <w:t>https://github.com/Patricklalaina/Data-BCP-2026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54160"/>
    <w:rsid w:val="7AE5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2026-08-24T12:54:00Z</dcterms:created>
  <dc:creator>EDC-PC27</dc:creator>
  <cp:lastModifiedBy>EDC-PC27</cp:lastModifiedBy>
  <dcterms:modified xsi:type="dcterms:W3CDTF">2026-08-24T12:55:00Z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1036-12.1.0.28032</vt:lpwstr>
  </property>
  <property fmtid="{D5CDD505-2E9C-101B-9397-08002B2CF9AE}" pid="3" name="ICV">
    <vt:lpwstr>7B59C6D3CB18446784315238ABF1EEF7_11</vt:lpwstr>
  </property>
  <property fmtid="{D5CDD505-2E9C-101B-9397-08002B2CF9AE}" pid="4" name="KSOTemplateDocerSaveRecord">
    <vt:lpwstr>eyJoZGlkIjoiMzdhYzRhYWFkMmQ4Y2QzZWQ4ZDgyMmI0MjM5M2M5MmYifQ==</vt:lpwstr>
  </property>
</Properties>
</file>