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7153E" w:rsidRPr="00B47DD7">
        <w:rPr>
          <w:rFonts w:ascii="Times New Roman" w:hAnsi="Times New Roman" w:cs="Times New Roman"/>
          <w:b/>
          <w:sz w:val="28"/>
          <w:szCs w:val="28"/>
        </w:rPr>
        <w:t>6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E00E8" w:rsidRPr="002C1A0A">
        <w:rPr>
          <w:rFonts w:ascii="Times New Roman" w:hAnsi="Times New Roman" w:cs="Times New Roman"/>
          <w:b/>
          <w:sz w:val="26"/>
          <w:szCs w:val="26"/>
        </w:rPr>
        <w:t xml:space="preserve">Клиентский </w:t>
      </w:r>
      <w:proofErr w:type="spellStart"/>
      <w:r w:rsidR="009E00E8" w:rsidRPr="002C1A0A">
        <w:rPr>
          <w:rFonts w:ascii="Times New Roman" w:hAnsi="Times New Roman" w:cs="Times New Roman"/>
          <w:b/>
          <w:sz w:val="26"/>
          <w:szCs w:val="26"/>
        </w:rPr>
        <w:t>JavaScript</w:t>
      </w:r>
      <w:proofErr w:type="spellEnd"/>
    </w:p>
    <w:p w:rsidR="00A7153E" w:rsidRDefault="001452F8" w:rsidP="009E00E8">
      <w:pPr>
        <w:spacing w:after="0" w:line="240" w:lineRule="auto"/>
        <w:ind w:left="709"/>
        <w:rPr>
          <w:rFonts w:ascii="Times New Roman" w:hAnsi="Times New Roman" w:cs="Times New Roman"/>
          <w:i/>
          <w:sz w:val="26"/>
          <w:szCs w:val="26"/>
        </w:rPr>
      </w:pPr>
      <w:hyperlink r:id="rId5" w:history="1">
        <w:proofErr w:type="spellStart"/>
        <w:r w:rsidR="00A7153E" w:rsidRPr="000E6751">
          <w:rPr>
            <w:rFonts w:ascii="Times New Roman" w:hAnsi="Times New Roman" w:cs="Times New Roman"/>
            <w:i/>
            <w:sz w:val="26"/>
            <w:szCs w:val="26"/>
          </w:rPr>
          <w:t>Прототипное</w:t>
        </w:r>
        <w:proofErr w:type="spellEnd"/>
        <w:r w:rsidR="00A7153E" w:rsidRPr="000E6751">
          <w:rPr>
            <w:rFonts w:ascii="Times New Roman" w:hAnsi="Times New Roman" w:cs="Times New Roman"/>
            <w:i/>
            <w:sz w:val="26"/>
            <w:szCs w:val="26"/>
          </w:rPr>
          <w:t xml:space="preserve"> наследование</w:t>
        </w:r>
      </w:hyperlink>
      <w:r w:rsidR="00A7153E" w:rsidRPr="000E6751">
        <w:rPr>
          <w:rFonts w:ascii="Times New Roman" w:hAnsi="Times New Roman" w:cs="Times New Roman"/>
          <w:i/>
          <w:sz w:val="26"/>
          <w:szCs w:val="26"/>
        </w:rPr>
        <w:t xml:space="preserve">. </w:t>
      </w:r>
      <w:hyperlink r:id="rId6" w:history="1">
        <w:proofErr w:type="spellStart"/>
        <w:r w:rsidR="00A7153E" w:rsidRPr="000E6751">
          <w:rPr>
            <w:rFonts w:ascii="Times New Roman" w:hAnsi="Times New Roman" w:cs="Times New Roman"/>
            <w:i/>
            <w:sz w:val="26"/>
            <w:szCs w:val="26"/>
          </w:rPr>
          <w:t>F.prototype</w:t>
        </w:r>
        <w:proofErr w:type="spellEnd"/>
      </w:hyperlink>
      <w:r w:rsidR="00A7153E" w:rsidRPr="000E6751">
        <w:rPr>
          <w:rFonts w:ascii="Times New Roman" w:hAnsi="Times New Roman" w:cs="Times New Roman"/>
          <w:i/>
          <w:sz w:val="26"/>
          <w:szCs w:val="26"/>
        </w:rPr>
        <w:t xml:space="preserve">. </w:t>
      </w:r>
      <w:hyperlink r:id="rId7" w:history="1">
        <w:r w:rsidR="00A7153E" w:rsidRPr="000E6751">
          <w:rPr>
            <w:rFonts w:ascii="Times New Roman" w:hAnsi="Times New Roman" w:cs="Times New Roman"/>
            <w:i/>
            <w:sz w:val="26"/>
            <w:szCs w:val="26"/>
          </w:rPr>
          <w:t>Встроенные прототипы</w:t>
        </w:r>
      </w:hyperlink>
      <w:r w:rsidR="00A7153E" w:rsidRPr="000E6751">
        <w:rPr>
          <w:rFonts w:ascii="Times New Roman" w:hAnsi="Times New Roman" w:cs="Times New Roman"/>
          <w:i/>
          <w:sz w:val="26"/>
          <w:szCs w:val="26"/>
        </w:rPr>
        <w:t xml:space="preserve">. </w:t>
      </w:r>
      <w:hyperlink r:id="rId8" w:history="1">
        <w:r w:rsidR="00A7153E" w:rsidRPr="000E6751">
          <w:rPr>
            <w:rFonts w:ascii="Times New Roman" w:hAnsi="Times New Roman" w:cs="Times New Roman"/>
            <w:i/>
            <w:sz w:val="26"/>
            <w:szCs w:val="26"/>
          </w:rPr>
          <w:t>Методы прототипов.</w:t>
        </w:r>
      </w:hyperlink>
      <w:r w:rsidR="00A7153E" w:rsidRPr="000E6751">
        <w:rPr>
          <w:rFonts w:ascii="Times New Roman" w:hAnsi="Times New Roman" w:cs="Times New Roman"/>
          <w:i/>
          <w:sz w:val="26"/>
          <w:szCs w:val="26"/>
        </w:rPr>
        <w:t xml:space="preserve"> </w:t>
      </w:r>
      <w:hyperlink r:id="rId9" w:history="1">
        <w:bookmarkStart w:id="0" w:name="_GoBack"/>
        <w:r w:rsidR="00A7153E" w:rsidRPr="006601E9">
          <w:rPr>
            <w:rFonts w:ascii="Times New Roman" w:hAnsi="Times New Roman" w:cs="Times New Roman"/>
            <w:i/>
            <w:sz w:val="26"/>
            <w:szCs w:val="26"/>
          </w:rPr>
          <w:t>Классы</w:t>
        </w:r>
        <w:bookmarkEnd w:id="0"/>
        <w:r w:rsidR="00A7153E" w:rsidRPr="008F69EB">
          <w:rPr>
            <w:rFonts w:ascii="Times New Roman" w:hAnsi="Times New Roman" w:cs="Times New Roman"/>
            <w:i/>
            <w:sz w:val="26"/>
            <w:szCs w:val="26"/>
          </w:rPr>
          <w:t>.</w:t>
        </w:r>
      </w:hyperlink>
      <w:r w:rsidR="00A7153E" w:rsidRPr="008F69EB">
        <w:rPr>
          <w:rFonts w:ascii="Times New Roman" w:hAnsi="Times New Roman" w:cs="Times New Roman"/>
          <w:i/>
          <w:sz w:val="26"/>
          <w:szCs w:val="26"/>
        </w:rPr>
        <w:t xml:space="preserve"> </w:t>
      </w:r>
      <w:hyperlink r:id="rId10" w:history="1">
        <w:r w:rsidR="00A7153E" w:rsidRPr="006601E9">
          <w:rPr>
            <w:rFonts w:ascii="Times New Roman" w:hAnsi="Times New Roman" w:cs="Times New Roman"/>
            <w:i/>
            <w:sz w:val="26"/>
            <w:szCs w:val="26"/>
          </w:rPr>
          <w:t>Наследование классов</w:t>
        </w:r>
      </w:hyperlink>
      <w:r w:rsidR="00A7153E" w:rsidRPr="008F69EB">
        <w:rPr>
          <w:rFonts w:ascii="Times New Roman" w:hAnsi="Times New Roman" w:cs="Times New Roman"/>
          <w:i/>
          <w:sz w:val="26"/>
          <w:szCs w:val="26"/>
        </w:rPr>
        <w:t xml:space="preserve">. </w:t>
      </w:r>
      <w:hyperlink r:id="rId11" w:history="1">
        <w:r w:rsidR="00A7153E" w:rsidRPr="006601E9">
          <w:rPr>
            <w:rFonts w:ascii="Times New Roman" w:hAnsi="Times New Roman" w:cs="Times New Roman"/>
            <w:i/>
            <w:sz w:val="26"/>
            <w:szCs w:val="26"/>
          </w:rPr>
          <w:t>Статические свойства и методы</w:t>
        </w:r>
      </w:hyperlink>
      <w:r w:rsidR="00A7153E" w:rsidRPr="006601E9">
        <w:rPr>
          <w:rFonts w:ascii="Times New Roman" w:hAnsi="Times New Roman" w:cs="Times New Roman"/>
          <w:i/>
          <w:sz w:val="26"/>
          <w:szCs w:val="26"/>
        </w:rPr>
        <w:t xml:space="preserve">. </w:t>
      </w:r>
      <w:hyperlink r:id="rId12" w:history="1">
        <w:r w:rsidR="00A7153E" w:rsidRPr="006601E9">
          <w:rPr>
            <w:rFonts w:ascii="Times New Roman" w:hAnsi="Times New Roman" w:cs="Times New Roman"/>
            <w:i/>
            <w:sz w:val="26"/>
            <w:szCs w:val="26"/>
          </w:rPr>
          <w:t>Приватные и защищённые методы и свойства</w:t>
        </w:r>
      </w:hyperlink>
      <w:r w:rsidR="00A7153E" w:rsidRPr="006601E9">
        <w:rPr>
          <w:rFonts w:ascii="Times New Roman" w:hAnsi="Times New Roman" w:cs="Times New Roman"/>
          <w:i/>
          <w:sz w:val="26"/>
          <w:szCs w:val="26"/>
        </w:rPr>
        <w:t xml:space="preserve">. </w:t>
      </w:r>
      <w:hyperlink r:id="rId13" w:history="1">
        <w:r w:rsidR="00A7153E" w:rsidRPr="006601E9">
          <w:rPr>
            <w:rFonts w:ascii="Times New Roman" w:hAnsi="Times New Roman" w:cs="Times New Roman"/>
            <w:i/>
            <w:sz w:val="26"/>
            <w:szCs w:val="26"/>
          </w:rPr>
          <w:t>Расширение встроенных классов</w:t>
        </w:r>
      </w:hyperlink>
      <w:r w:rsidR="00A7153E">
        <w:rPr>
          <w:rFonts w:ascii="Times New Roman" w:hAnsi="Times New Roman" w:cs="Times New Roman"/>
          <w:i/>
          <w:sz w:val="26"/>
          <w:szCs w:val="26"/>
        </w:rPr>
        <w:t>.</w:t>
      </w:r>
    </w:p>
    <w:p w:rsidR="00A7153E" w:rsidRDefault="00A7153E" w:rsidP="009E00E8">
      <w:pPr>
        <w:spacing w:after="0" w:line="240" w:lineRule="auto"/>
        <w:ind w:left="709"/>
        <w:rPr>
          <w:rFonts w:ascii="Times New Roman" w:hAnsi="Times New Roman" w:cs="Times New Roman"/>
          <w:i/>
          <w:sz w:val="26"/>
          <w:szCs w:val="26"/>
        </w:rPr>
      </w:pPr>
    </w:p>
    <w:p w:rsidR="009E00E8" w:rsidRPr="009E00E8" w:rsidRDefault="001F4542" w:rsidP="009E00E8">
      <w:pPr>
        <w:spacing w:after="0" w:line="240" w:lineRule="auto"/>
        <w:ind w:left="709"/>
        <w:rPr>
          <w:rFonts w:ascii="Times New Roman" w:hAnsi="Times New Roman" w:cs="Times New Roman"/>
          <w:i/>
          <w:sz w:val="26"/>
          <w:szCs w:val="26"/>
        </w:rPr>
      </w:pPr>
      <w:r w:rsidRPr="001F4542">
        <w:rPr>
          <w:rFonts w:ascii="Times New Roman" w:hAnsi="Times New Roman" w:cs="Times New Roman"/>
          <w:i/>
          <w:sz w:val="26"/>
          <w:szCs w:val="26"/>
        </w:rPr>
        <w:t>Модули</w:t>
      </w:r>
      <w:r>
        <w:rPr>
          <w:rFonts w:ascii="Times New Roman" w:hAnsi="Times New Roman" w:cs="Times New Roman"/>
          <w:i/>
          <w:sz w:val="26"/>
          <w:szCs w:val="26"/>
        </w:rPr>
        <w:t>.</w:t>
      </w:r>
      <w:r w:rsidR="00CE17CF" w:rsidRPr="009E00E8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9E00E8" w:rsidRPr="009E00E8">
        <w:rPr>
          <w:rFonts w:ascii="Times New Roman" w:hAnsi="Times New Roman" w:cs="Times New Roman"/>
          <w:i/>
          <w:sz w:val="26"/>
          <w:szCs w:val="26"/>
        </w:rPr>
        <w:t>Окружение: DOM, BOM. Дерево DOM. Навигация по DOM-элементам. Методы поиска DOM-элементов. Свойства узлов: тип, тег и содержимое. Атрибуты и DOM-свойства. Добавление и удаление узлов. Стили. Размеры и прокрутка элементов. Размеры и прокрутка страницы. Координаты</w:t>
      </w:r>
      <w:r w:rsidR="009E00E8">
        <w:rPr>
          <w:rFonts w:ascii="Times New Roman" w:hAnsi="Times New Roman" w:cs="Times New Roman"/>
          <w:i/>
          <w:sz w:val="26"/>
          <w:szCs w:val="26"/>
        </w:rPr>
        <w:t>.</w:t>
      </w:r>
      <w:r w:rsidR="009E00E8" w:rsidRPr="009E00E8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CE17CF" w:rsidRPr="001379FD" w:rsidRDefault="00CE17CF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AF4C49" w:rsidRPr="009D27E3" w:rsidRDefault="00047B07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A7153E" w:rsidRPr="002D61E9" w:rsidRDefault="00B47DD7" w:rsidP="00A7153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05B7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6FA06C" wp14:editId="3C6A14C5">
                <wp:simplePos x="0" y="0"/>
                <wp:positionH relativeFrom="margin">
                  <wp:align>center</wp:align>
                </wp:positionH>
                <wp:positionV relativeFrom="paragraph">
                  <wp:posOffset>611316</wp:posOffset>
                </wp:positionV>
                <wp:extent cx="3067050" cy="1762125"/>
                <wp:effectExtent l="19050" t="19050" r="38100" b="28575"/>
                <wp:wrapTopAndBottom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050" cy="1762125"/>
                          <a:chOff x="0" y="0"/>
                          <a:chExt cx="3067050" cy="1762125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0" y="47625"/>
                            <a:ext cx="657225" cy="65722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085850" y="0"/>
                            <a:ext cx="790575" cy="7905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71450" y="962025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Овал 6"/>
                        <wps:cNvSpPr/>
                        <wps:spPr>
                          <a:xfrm>
                            <a:off x="1104900" y="971550"/>
                            <a:ext cx="790575" cy="79057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Группа 7"/>
                        <wpg:cNvGrpSpPr/>
                        <wpg:grpSpPr>
                          <a:xfrm>
                            <a:off x="2171700" y="9525"/>
                            <a:ext cx="828675" cy="714375"/>
                            <a:chOff x="0" y="0"/>
                            <a:chExt cx="828675" cy="714375"/>
                          </a:xfrm>
                        </wpg:grpSpPr>
                        <wps:wsp>
                          <wps:cNvPr id="8" name="Равнобедренный треугольник 8"/>
                          <wps:cNvSpPr/>
                          <wps:spPr>
                            <a:xfrm>
                              <a:off x="0" y="0"/>
                              <a:ext cx="828675" cy="71437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ая соединительная линия 9"/>
                          <wps:cNvCnPr/>
                          <wps:spPr>
                            <a:xfrm>
                              <a:off x="409575" y="0"/>
                              <a:ext cx="0" cy="71437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Группа 10"/>
                        <wpg:cNvGrpSpPr/>
                        <wpg:grpSpPr>
                          <a:xfrm>
                            <a:off x="2238375" y="1028700"/>
                            <a:ext cx="828675" cy="714375"/>
                            <a:chOff x="0" y="0"/>
                            <a:chExt cx="828675" cy="714375"/>
                          </a:xfrm>
                        </wpg:grpSpPr>
                        <wpg:grpSp>
                          <wpg:cNvPr id="11" name="Группа 11"/>
                          <wpg:cNvGrpSpPr/>
                          <wpg:grpSpPr>
                            <a:xfrm>
                              <a:off x="0" y="0"/>
                              <a:ext cx="828675" cy="714375"/>
                              <a:chOff x="0" y="0"/>
                              <a:chExt cx="828675" cy="714375"/>
                            </a:xfrm>
                          </wpg:grpSpPr>
                          <wpg:grpSp>
                            <wpg:cNvPr id="12" name="Группа 12"/>
                            <wpg:cNvGrpSpPr/>
                            <wpg:grpSpPr>
                              <a:xfrm>
                                <a:off x="0" y="0"/>
                                <a:ext cx="828675" cy="714375"/>
                                <a:chOff x="0" y="0"/>
                                <a:chExt cx="828675" cy="714375"/>
                              </a:xfrm>
                            </wpg:grpSpPr>
                            <wps:wsp>
                              <wps:cNvPr id="13" name="Равнобедренный треугольник 13"/>
                              <wps:cNvSpPr/>
                              <wps:spPr>
                                <a:xfrm>
                                  <a:off x="0" y="0"/>
                                  <a:ext cx="828675" cy="71437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Прямая соединительная линия 14"/>
                              <wps:cNvCnPr/>
                              <wps:spPr>
                                <a:xfrm>
                                  <a:off x="409575" y="0"/>
                                  <a:ext cx="0" cy="714375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" name="Прямая соединительная линия 15"/>
                            <wps:cNvCnPr/>
                            <wps:spPr>
                              <a:xfrm>
                                <a:off x="333375" y="161925"/>
                                <a:ext cx="0" cy="55245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" name="Прямая соединительная линия 16"/>
                          <wps:cNvCnPr/>
                          <wps:spPr>
                            <a:xfrm>
                              <a:off x="495300" y="152400"/>
                              <a:ext cx="0" cy="55245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785F52" id="Группа 2" o:spid="_x0000_s1026" style="position:absolute;margin-left:0;margin-top:48.15pt;width:241.5pt;height:138.75pt;z-index:251659264;mso-position-horizontal:center;mso-position-horizontal-relative:margin" coordsize="30670,1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">
                <v:rect id="Прямоугольник 3" o:spid="_x0000_s1027" style="position:absolute;top:476;width:6572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" fillcolor="yellow" strokecolor="black [3213]" strokeweight="2.25pt"/>
                <v:oval id="Овал 4" o:spid="_x0000_s1028" style="position:absolute;left:10858;width:7906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" fillcolor="white [3212]" strokecolor="black [3213]" strokeweight="2.25pt">
                  <v:stroke joinstyle="miter"/>
                </v:oval>
                <v:rect id="Прямоугольник 5" o:spid="_x0000_s1029" style="position:absolute;left:1714;top:9620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" fillcolor="yellow" strokecolor="black [3213]" strokeweight="2.25pt"/>
                <v:oval id="Овал 6" o:spid="_x0000_s1030" style="position:absolute;left:11049;top:9715;width:7905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" fillcolor="#00b050" strokecolor="black [3213]" strokeweight="2.25pt">
                  <v:stroke joinstyle="miter"/>
                </v:oval>
                <v:group id="Группа 7" o:spid="_x0000_s1031" style="position:absolute;left:21717;top:95;width:8286;height:7144" coordsize="8286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Равнобедренный треугольник 8" o:spid="_x0000_s1032" type="#_x0000_t5" style="position:absolute;width:8286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" fillcolor="white [3212]" strokecolor="black [3213]" strokeweight="2.25pt"/>
                  <v:line id="Прямая соединительная линия 9" o:spid="_x0000_s1033" style="position:absolute;visibility:visible;mso-wrap-style:square" from="4095,0" to="4095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" strokecolor="black [3213]">
                    <v:stroke joinstyle="miter"/>
                  </v:line>
                </v:group>
                <v:group id="Группа 10" o:spid="_x0000_s1034" style="position:absolute;left:22383;top:10287;width:8287;height:7143" coordsize="8286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Группа 11" o:spid="_x0000_s1035" style="position:absolute;width:8286;height:7143" coordsize="8286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Группа 12" o:spid="_x0000_s1036" style="position:absolute;width:8286;height:7143" coordsize="8286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Равнобедренный треугольник 13" o:spid="_x0000_s1037" type="#_x0000_t5" style="position:absolute;width:8286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" fillcolor="white [3212]" strokecolor="black [3213]" strokeweight="2.25pt"/>
                      <v:line id="Прямая соединительная линия 14" o:spid="_x0000_s1038" style="position:absolute;visibility:visible;mso-wrap-style:square" from="4095,0" to="4095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" strokecolor="black [3213]">
                        <v:stroke joinstyle="miter"/>
                      </v:line>
                    </v:group>
                    <v:line id="Прямая соединительная линия 15" o:spid="_x0000_s1039" style="position:absolute;visibility:visible;mso-wrap-style:square" from="3333,1619" to="3333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" strokecolor="black [3213]">
                      <v:stroke joinstyle="miter"/>
                    </v:line>
                  </v:group>
                  <v:line id="Прямая соединительная линия 16" o:spid="_x0000_s1040" style="position:absolute;visibility:visible;mso-wrap-style:square" from="4953,1524" to="4953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" strokecolor="black [3213]">
                    <v:stroke joinstyle="miter"/>
                  </v:line>
                </v:group>
                <w10:wrap type="topAndBottom" anchorx="margin"/>
              </v:group>
            </w:pict>
          </mc:Fallback>
        </mc:AlternateContent>
      </w:r>
      <w:r w:rsidR="00A7153E">
        <w:rPr>
          <w:rFonts w:ascii="Times New Roman" w:hAnsi="Times New Roman" w:cs="Times New Roman"/>
          <w:sz w:val="28"/>
          <w:szCs w:val="28"/>
        </w:rPr>
        <w:t>Представьте фигуры на картинке в виде объектов. Обратите внимание, фигуры имеют одинаковые параметры.</w:t>
      </w:r>
    </w:p>
    <w:p w:rsidR="00A7153E" w:rsidRPr="006601E9" w:rsidRDefault="00A7153E" w:rsidP="00A715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153E" w:rsidRDefault="00A7153E" w:rsidP="00A7153E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Выведите</w:t>
      </w:r>
      <w:r w:rsidRPr="004305B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свойства, которые отличают фигуру «зеленый круг»</w:t>
      </w:r>
      <w:r w:rsidRPr="00882D6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свойства, которые описывают фигуру «треугольник с тремя линиями»</w:t>
      </w:r>
      <w:r w:rsidRPr="00284614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есть ли у фигуры «маленький квадрат» собственное свойство, которое определяет цвет фигуры</w:t>
      </w:r>
      <w:r w:rsidRPr="006601E9">
        <w:rPr>
          <w:rFonts w:ascii="Times New Roman" w:hAnsi="Times New Roman" w:cs="Times New Roman"/>
          <w:sz w:val="28"/>
          <w:szCs w:val="28"/>
        </w:rPr>
        <w:t>.</w:t>
      </w:r>
    </w:p>
    <w:p w:rsidR="00A7153E" w:rsidRDefault="00A7153E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1D08E8" w:rsidRDefault="001D08E8" w:rsidP="00A7153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метод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, создайте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1D08E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, которые описывают представление элементов на странице. Используя эти классы, добавьте на страницу нужные элементы.</w:t>
      </w:r>
    </w:p>
    <w:p w:rsidR="00AF4C49" w:rsidRPr="00AF4C49" w:rsidRDefault="00AF4C49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Разработайте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, который позволяет добавлять (удалять, изменять) товар в </w:t>
      </w:r>
      <w:r w:rsidR="009D27E3">
        <w:rPr>
          <w:rFonts w:ascii="Times New Roman" w:hAnsi="Times New Roman" w:cs="Times New Roman"/>
          <w:sz w:val="28"/>
          <w:szCs w:val="28"/>
        </w:rPr>
        <w:t xml:space="preserve">каталог </w:t>
      </w:r>
      <w:r>
        <w:rPr>
          <w:rFonts w:ascii="Times New Roman" w:hAnsi="Times New Roman" w:cs="Times New Roman"/>
          <w:sz w:val="28"/>
          <w:szCs w:val="28"/>
        </w:rPr>
        <w:t>интернет-магазин</w:t>
      </w:r>
      <w:r w:rsidR="009D27E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Фрагмент макета </w:t>
      </w:r>
      <w:r w:rsidR="009D27E3">
        <w:rPr>
          <w:rFonts w:ascii="Times New Roman" w:hAnsi="Times New Roman" w:cs="Times New Roman"/>
          <w:sz w:val="28"/>
          <w:szCs w:val="28"/>
        </w:rPr>
        <w:t>каталога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F4C49" w:rsidRDefault="00AF4C49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4C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E7C7C3" wp14:editId="1DE52FEA">
            <wp:extent cx="6479540" cy="2592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49" w:rsidRDefault="006B32E6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каждого продукта</w:t>
      </w:r>
      <w:r w:rsidR="00FC7C14" w:rsidRPr="00FC7C14">
        <w:rPr>
          <w:rFonts w:ascii="Times New Roman" w:hAnsi="Times New Roman" w:cs="Times New Roman"/>
          <w:sz w:val="28"/>
          <w:szCs w:val="28"/>
        </w:rPr>
        <w:t xml:space="preserve"> </w:t>
      </w:r>
      <w:r w:rsidR="00FC7C14">
        <w:rPr>
          <w:rFonts w:ascii="Times New Roman" w:hAnsi="Times New Roman" w:cs="Times New Roman"/>
          <w:sz w:val="28"/>
          <w:szCs w:val="28"/>
        </w:rPr>
        <w:t>на странице</w:t>
      </w:r>
      <w:r>
        <w:rPr>
          <w:rFonts w:ascii="Times New Roman" w:hAnsi="Times New Roman" w:cs="Times New Roman"/>
          <w:sz w:val="28"/>
          <w:szCs w:val="28"/>
        </w:rPr>
        <w:t xml:space="preserve"> содержит изображение товара, название, стоимость и кнопку «В корзину»</w:t>
      </w:r>
      <w:r w:rsidR="00F906E4" w:rsidRPr="00F906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4C49" w:rsidRDefault="00AF4C49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9D27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 позволять:</w:t>
      </w:r>
    </w:p>
    <w:p w:rsidR="00047B07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добавлять </w:t>
      </w:r>
      <w:r w:rsidR="00047B07">
        <w:rPr>
          <w:rFonts w:ascii="Times New Roman" w:hAnsi="Times New Roman" w:cs="Times New Roman"/>
          <w:sz w:val="28"/>
          <w:szCs w:val="28"/>
        </w:rPr>
        <w:t>товар на страницу;</w:t>
      </w:r>
    </w:p>
    <w:p w:rsidR="00FC7C14" w:rsidRPr="00FC7C14" w:rsidRDefault="00047B07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C7C14">
        <w:rPr>
          <w:rFonts w:ascii="Times New Roman" w:hAnsi="Times New Roman" w:cs="Times New Roman"/>
          <w:sz w:val="28"/>
          <w:szCs w:val="28"/>
        </w:rPr>
        <w:t xml:space="preserve">удалять </w:t>
      </w:r>
      <w:r>
        <w:rPr>
          <w:rFonts w:ascii="Times New Roman" w:hAnsi="Times New Roman" w:cs="Times New Roman"/>
          <w:sz w:val="28"/>
          <w:szCs w:val="28"/>
        </w:rPr>
        <w:t xml:space="preserve">конкретный </w:t>
      </w:r>
      <w:r w:rsidR="00FC7C14">
        <w:rPr>
          <w:rFonts w:ascii="Times New Roman" w:hAnsi="Times New Roman" w:cs="Times New Roman"/>
          <w:sz w:val="28"/>
          <w:szCs w:val="28"/>
        </w:rPr>
        <w:t>товар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1D08E8">
        <w:rPr>
          <w:rFonts w:ascii="Times New Roman" w:hAnsi="Times New Roman" w:cs="Times New Roman"/>
          <w:sz w:val="28"/>
          <w:szCs w:val="28"/>
        </w:rPr>
        <w:t>например, по коду)</w:t>
      </w:r>
      <w:r w:rsidR="00FC7C14" w:rsidRPr="00FC7C14">
        <w:rPr>
          <w:rFonts w:ascii="Times New Roman" w:hAnsi="Times New Roman" w:cs="Times New Roman"/>
          <w:sz w:val="28"/>
          <w:szCs w:val="28"/>
        </w:rPr>
        <w:t>;</w:t>
      </w:r>
    </w:p>
    <w:p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C7C14">
        <w:rPr>
          <w:rFonts w:ascii="Times New Roman" w:hAnsi="Times New Roman" w:cs="Times New Roman"/>
          <w:sz w:val="28"/>
          <w:szCs w:val="28"/>
        </w:rPr>
        <w:t xml:space="preserve">- </w:t>
      </w:r>
      <w:r w:rsidR="007C7616">
        <w:rPr>
          <w:rFonts w:ascii="Times New Roman" w:hAnsi="Times New Roman" w:cs="Times New Roman"/>
          <w:sz w:val="28"/>
          <w:szCs w:val="28"/>
        </w:rPr>
        <w:t>устанавливать</w:t>
      </w:r>
      <w:r>
        <w:rPr>
          <w:rFonts w:ascii="Times New Roman" w:hAnsi="Times New Roman" w:cs="Times New Roman"/>
          <w:sz w:val="28"/>
          <w:szCs w:val="28"/>
        </w:rPr>
        <w:t xml:space="preserve"> изображение товара</w:t>
      </w:r>
      <w:r w:rsidR="001D08E8">
        <w:rPr>
          <w:rFonts w:ascii="Times New Roman" w:hAnsi="Times New Roman" w:cs="Times New Roman"/>
          <w:sz w:val="28"/>
          <w:szCs w:val="28"/>
        </w:rPr>
        <w:t xml:space="preserve"> (ссылку на изображение можно передавать в качестве параметры метода)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C7616">
        <w:rPr>
          <w:rFonts w:ascii="Times New Roman" w:hAnsi="Times New Roman" w:cs="Times New Roman"/>
          <w:sz w:val="28"/>
          <w:szCs w:val="28"/>
        </w:rPr>
        <w:t xml:space="preserve">устанавливать </w:t>
      </w:r>
      <w:r>
        <w:rPr>
          <w:rFonts w:ascii="Times New Roman" w:hAnsi="Times New Roman" w:cs="Times New Roman"/>
          <w:sz w:val="28"/>
          <w:szCs w:val="28"/>
        </w:rPr>
        <w:t>название товара;</w:t>
      </w:r>
    </w:p>
    <w:p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C7616">
        <w:rPr>
          <w:rFonts w:ascii="Times New Roman" w:hAnsi="Times New Roman" w:cs="Times New Roman"/>
          <w:sz w:val="28"/>
          <w:szCs w:val="28"/>
        </w:rPr>
        <w:t>устанавливать</w:t>
      </w:r>
      <w:r>
        <w:rPr>
          <w:rFonts w:ascii="Times New Roman" w:hAnsi="Times New Roman" w:cs="Times New Roman"/>
          <w:sz w:val="28"/>
          <w:szCs w:val="28"/>
        </w:rPr>
        <w:t xml:space="preserve"> стоимость товара;</w:t>
      </w:r>
    </w:p>
    <w:p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FC7C14" w:rsidRDefault="009D27E3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кнопок разработайте</w:t>
      </w:r>
      <w:r w:rsidR="00FC7C14">
        <w:rPr>
          <w:rFonts w:ascii="Times New Roman" w:hAnsi="Times New Roman" w:cs="Times New Roman"/>
          <w:sz w:val="28"/>
          <w:szCs w:val="28"/>
        </w:rPr>
        <w:t xml:space="preserve"> класс </w:t>
      </w:r>
      <w:r w:rsidR="00FC7C14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FC7C14">
        <w:rPr>
          <w:rFonts w:ascii="Times New Roman" w:hAnsi="Times New Roman" w:cs="Times New Roman"/>
          <w:sz w:val="28"/>
          <w:szCs w:val="28"/>
        </w:rPr>
        <w:t>, который позволяет:</w:t>
      </w:r>
    </w:p>
    <w:p w:rsidR="007C7616" w:rsidRDefault="007C7616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создать, удалить кнопку;</w:t>
      </w:r>
    </w:p>
    <w:p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устан</w:t>
      </w:r>
      <w:r w:rsidR="007C7616">
        <w:rPr>
          <w:rFonts w:ascii="Times New Roman" w:hAnsi="Times New Roman" w:cs="Times New Roman"/>
          <w:sz w:val="28"/>
          <w:szCs w:val="28"/>
        </w:rPr>
        <w:t>авливать</w:t>
      </w:r>
      <w:r>
        <w:rPr>
          <w:rFonts w:ascii="Times New Roman" w:hAnsi="Times New Roman" w:cs="Times New Roman"/>
          <w:sz w:val="28"/>
          <w:szCs w:val="28"/>
        </w:rPr>
        <w:t xml:space="preserve"> размеры кнопки;</w:t>
      </w:r>
    </w:p>
    <w:p w:rsid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C7616">
        <w:rPr>
          <w:rFonts w:ascii="Times New Roman" w:hAnsi="Times New Roman" w:cs="Times New Roman"/>
          <w:sz w:val="28"/>
          <w:szCs w:val="28"/>
        </w:rPr>
        <w:t>устанавливать</w:t>
      </w:r>
      <w:r>
        <w:rPr>
          <w:rFonts w:ascii="Times New Roman" w:hAnsi="Times New Roman" w:cs="Times New Roman"/>
          <w:sz w:val="28"/>
          <w:szCs w:val="28"/>
        </w:rPr>
        <w:t xml:space="preserve"> фон кнопки;</w:t>
      </w:r>
    </w:p>
    <w:p w:rsidR="007C7616" w:rsidRDefault="007C7616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7C7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устанавливать текст кнопки.</w:t>
      </w:r>
    </w:p>
    <w:p w:rsidR="00FC7C14" w:rsidRPr="00FC7C14" w:rsidRDefault="00FC7C14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DF3F54" w:rsidRDefault="0044552C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все товары добавлены на страницу, н</w:t>
      </w:r>
      <w:r w:rsidR="00DF3F54">
        <w:rPr>
          <w:rFonts w:ascii="Times New Roman" w:hAnsi="Times New Roman" w:cs="Times New Roman"/>
          <w:sz w:val="28"/>
          <w:szCs w:val="28"/>
        </w:rPr>
        <w:t xml:space="preserve">айдите все нечетные товары и </w:t>
      </w:r>
      <w:r w:rsidR="00FC7C14">
        <w:rPr>
          <w:rFonts w:ascii="Times New Roman" w:hAnsi="Times New Roman" w:cs="Times New Roman"/>
          <w:sz w:val="28"/>
          <w:szCs w:val="28"/>
        </w:rPr>
        <w:t>задайте</w:t>
      </w:r>
      <w:r w:rsidR="00DF3F54">
        <w:rPr>
          <w:rFonts w:ascii="Times New Roman" w:hAnsi="Times New Roman" w:cs="Times New Roman"/>
          <w:sz w:val="28"/>
          <w:szCs w:val="28"/>
        </w:rPr>
        <w:t xml:space="preserve"> им серый фон.</w:t>
      </w:r>
    </w:p>
    <w:p w:rsidR="007C7616" w:rsidRDefault="007C7616" w:rsidP="0044552C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A17EA" w:rsidRPr="001379FD" w:rsidRDefault="001F4542" w:rsidP="0044552C">
      <w:pPr>
        <w:pStyle w:val="a3"/>
        <w:spacing w:after="0" w:line="240" w:lineRule="auto"/>
        <w:ind w:left="567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разработанных классов/модулей, должна быть гибкой: легко расширяться, изменяться по мере необходимости</w:t>
      </w:r>
      <w:r w:rsidR="00AF4C49" w:rsidRPr="00AF4C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A17EA" w:rsidRPr="001379FD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55E9C"/>
    <w:multiLevelType w:val="hybridMultilevel"/>
    <w:tmpl w:val="FB6AB886"/>
    <w:lvl w:ilvl="0" w:tplc="33CC79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2936D81"/>
    <w:multiLevelType w:val="hybridMultilevel"/>
    <w:tmpl w:val="E1DEB30E"/>
    <w:lvl w:ilvl="0" w:tplc="1CAC3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240771C"/>
    <w:multiLevelType w:val="hybridMultilevel"/>
    <w:tmpl w:val="D3CCBF98"/>
    <w:lvl w:ilvl="0" w:tplc="2F8EC5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44331"/>
    <w:rsid w:val="00047B07"/>
    <w:rsid w:val="000E60DE"/>
    <w:rsid w:val="001379FD"/>
    <w:rsid w:val="001452F8"/>
    <w:rsid w:val="001D08E8"/>
    <w:rsid w:val="001F4542"/>
    <w:rsid w:val="00211A2D"/>
    <w:rsid w:val="00356D2A"/>
    <w:rsid w:val="003D26EF"/>
    <w:rsid w:val="00421D79"/>
    <w:rsid w:val="004365BF"/>
    <w:rsid w:val="0044552C"/>
    <w:rsid w:val="005461C4"/>
    <w:rsid w:val="00632629"/>
    <w:rsid w:val="006B32E6"/>
    <w:rsid w:val="007C7616"/>
    <w:rsid w:val="008A17EA"/>
    <w:rsid w:val="009D27E3"/>
    <w:rsid w:val="009E00E8"/>
    <w:rsid w:val="00A7153E"/>
    <w:rsid w:val="00AF4C49"/>
    <w:rsid w:val="00B47DD7"/>
    <w:rsid w:val="00BB14EC"/>
    <w:rsid w:val="00CE17CF"/>
    <w:rsid w:val="00D811A7"/>
    <w:rsid w:val="00D91B00"/>
    <w:rsid w:val="00DF3F54"/>
    <w:rsid w:val="00E600D4"/>
    <w:rsid w:val="00F65C6F"/>
    <w:rsid w:val="00F906E4"/>
    <w:rsid w:val="00FC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9F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prototype-methods" TargetMode="External"/><Relationship Id="rId13" Type="http://schemas.openxmlformats.org/officeDocument/2006/relationships/hyperlink" Target="https://learn.javascript.ru/extend-nativ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native-prototypes" TargetMode="External"/><Relationship Id="rId12" Type="http://schemas.openxmlformats.org/officeDocument/2006/relationships/hyperlink" Target="https://learn.javascript.ru/private-protected-properties-method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function-prototype" TargetMode="External"/><Relationship Id="rId11" Type="http://schemas.openxmlformats.org/officeDocument/2006/relationships/hyperlink" Target="https://learn.javascript.ru/static-properties-methods" TargetMode="External"/><Relationship Id="rId5" Type="http://schemas.openxmlformats.org/officeDocument/2006/relationships/hyperlink" Target="https://learn.javascript.ru/prototype-inheritanc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arn.javascript.ru/class-inherit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clas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User</cp:lastModifiedBy>
  <cp:revision>25</cp:revision>
  <dcterms:created xsi:type="dcterms:W3CDTF">2019-07-20T09:14:00Z</dcterms:created>
  <dcterms:modified xsi:type="dcterms:W3CDTF">2022-12-04T23:48:00Z</dcterms:modified>
</cp:coreProperties>
</file>