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both"/>
        <w:rPr/>
      </w:pPr>
      <w:r>
        <w:rPr/>
        <w:t>Agriculture and Food Security</w:t>
      </w:r>
    </w:p>
    <w:p>
      <w:pPr>
        <w:pStyle w:val="BodyText"/>
        <w:numPr>
          <w:ilvl w:val="0"/>
          <w:numId w:val="1"/>
        </w:numPr>
        <w:tabs>
          <w:tab w:val="left" w:pos="709" w:leader="none"/>
        </w:tabs>
        <w:bidi w:val="0"/>
        <w:spacing w:before="0" w:after="0"/>
        <w:ind w:hanging="283" w:start="709"/>
        <w:jc w:val="both"/>
        <w:rPr/>
      </w:pPr>
      <w:r>
        <w:rPr>
          <w:rStyle w:val="Strong"/>
        </w:rPr>
        <w:t>Problem:</w:t>
      </w:r>
      <w:r>
        <w:rPr/>
        <w:t xml:space="preserve"> The agricultural sector, while crucial, is often hampered by inefficiencies and lack of access to markets.</w:t>
      </w:r>
    </w:p>
    <w:p>
      <w:pPr>
        <w:pStyle w:val="BodyText"/>
        <w:numPr>
          <w:ilvl w:val="0"/>
          <w:numId w:val="1"/>
        </w:numPr>
        <w:tabs>
          <w:tab w:val="left" w:pos="709" w:leader="none"/>
        </w:tabs>
        <w:bidi w:val="0"/>
        <w:spacing w:before="0" w:after="0"/>
        <w:ind w:hanging="283" w:start="709"/>
        <w:jc w:val="both"/>
        <w:rPr/>
      </w:pPr>
      <w:r>
        <w:rPr>
          <w:rStyle w:val="Strong"/>
        </w:rPr>
        <w:t>Solution:</w:t>
      </w:r>
      <w:r>
        <w:rPr/>
        <w:t xml:space="preserve"> Develop an agricultural platform that:</w:t>
      </w:r>
    </w:p>
    <w:p>
      <w:pPr>
        <w:pStyle w:val="BodyText"/>
        <w:numPr>
          <w:ilvl w:val="1"/>
          <w:numId w:val="1"/>
        </w:numPr>
        <w:tabs>
          <w:tab w:val="clear" w:pos="709"/>
          <w:tab w:val="left" w:pos="1418" w:leader="none"/>
        </w:tabs>
        <w:bidi w:val="0"/>
        <w:spacing w:before="0" w:after="0"/>
        <w:ind w:hanging="283" w:start="1418"/>
        <w:jc w:val="both"/>
        <w:rPr/>
      </w:pPr>
      <w:r>
        <w:rPr/>
        <w:t>Connects farmers with buyers through online marketplaces</w:t>
      </w:r>
    </w:p>
    <w:p>
      <w:pPr>
        <w:pStyle w:val="BodyText"/>
        <w:numPr>
          <w:ilvl w:val="1"/>
          <w:numId w:val="1"/>
        </w:numPr>
        <w:tabs>
          <w:tab w:val="clear" w:pos="709"/>
          <w:tab w:val="left" w:pos="1418" w:leader="none"/>
        </w:tabs>
        <w:bidi w:val="0"/>
        <w:spacing w:before="0" w:after="0"/>
        <w:ind w:hanging="283" w:start="1418"/>
        <w:jc w:val="both"/>
        <w:rPr/>
      </w:pPr>
      <w:r>
        <w:rPr/>
        <w:t>Provides agricultural information and best practices</w:t>
      </w:r>
    </w:p>
    <w:p>
      <w:pPr>
        <w:pStyle w:val="BodyText"/>
        <w:numPr>
          <w:ilvl w:val="1"/>
          <w:numId w:val="1"/>
        </w:numPr>
        <w:tabs>
          <w:tab w:val="clear" w:pos="709"/>
          <w:tab w:val="left" w:pos="1418" w:leader="none"/>
        </w:tabs>
        <w:bidi w:val="0"/>
        <w:spacing w:before="0" w:after="0"/>
        <w:ind w:hanging="283" w:start="1418"/>
        <w:jc w:val="both"/>
        <w:rPr/>
      </w:pPr>
      <w:r>
        <w:rPr/>
        <w:t>Facilitates access to loans and insurance</w:t>
      </w:r>
    </w:p>
    <w:p>
      <w:pPr>
        <w:pStyle w:val="BodyText"/>
        <w:numPr>
          <w:ilvl w:val="1"/>
          <w:numId w:val="1"/>
        </w:numPr>
        <w:tabs>
          <w:tab w:val="clear" w:pos="709"/>
          <w:tab w:val="left" w:pos="1418" w:leader="none"/>
        </w:tabs>
        <w:bidi w:val="0"/>
        <w:ind w:hanging="283" w:start="1418"/>
        <w:jc w:val="both"/>
        <w:rPr/>
      </w:pPr>
      <w:r>
        <w:rPr/>
        <w:t>Tracks crop yields and market prices</w:t>
      </w:r>
    </w:p>
    <w:p>
      <w:pPr>
        <w:pStyle w:val="Normal"/>
        <w:bidi w:val="0"/>
        <w:jc w:val="both"/>
        <w:rPr/>
      </w:pPr>
      <w:r>
        <w:rPr/>
      </w:r>
    </w:p>
    <w:p>
      <w:pPr>
        <w:pStyle w:val="Normal"/>
        <w:bidi w:val="0"/>
        <w:jc w:val="both"/>
        <w:rPr/>
      </w:pPr>
      <w:r>
        <w:rPr/>
      </w:r>
    </w:p>
    <w:p>
      <w:pPr>
        <w:pStyle w:val="Heading2"/>
        <w:bidi w:val="0"/>
        <w:jc w:val="both"/>
        <w:rPr/>
      </w:pPr>
      <w:r>
        <w:rPr>
          <w:color w:val="C9211E"/>
        </w:rPr>
        <w:t>Agriculture and Food Security</w:t>
      </w:r>
    </w:p>
    <w:p>
      <w:pPr>
        <w:pStyle w:val="Heading3"/>
        <w:bidi w:val="0"/>
        <w:jc w:val="both"/>
        <w:rPr/>
      </w:pPr>
      <w:r>
        <w:rPr/>
        <w:t>Problem Statement</w:t>
      </w:r>
    </w:p>
    <w:p>
      <w:pPr>
        <w:pStyle w:val="BodyText"/>
        <w:bidi w:val="0"/>
        <w:jc w:val="both"/>
        <w:rPr/>
      </w:pPr>
      <w:r>
        <w:rPr/>
        <w:t>The agricultural sector in Cameroon, despite its crucial role in the economy and food security, faces significant challenges including low productivity, limited access to markets, and inadequate financial services. These factors contribute to the vulnerability of smallholder farmers, hindering agricultural growth and development.</w:t>
      </w:r>
    </w:p>
    <w:p>
      <w:pPr>
        <w:pStyle w:val="Heading3"/>
        <w:bidi w:val="0"/>
        <w:jc w:val="both"/>
        <w:rPr/>
      </w:pPr>
      <w:r>
        <w:rPr/>
        <w:t>Solution: Agricultural Digital Platform</w:t>
      </w:r>
    </w:p>
    <w:p>
      <w:pPr>
        <w:pStyle w:val="BodyText"/>
        <w:bidi w:val="0"/>
        <w:jc w:val="both"/>
        <w:rPr/>
      </w:pPr>
      <w:r>
        <w:rPr>
          <w:rStyle w:val="Strong"/>
        </w:rPr>
        <w:t>General Objective:</w:t>
      </w:r>
      <w:r>
        <w:rPr/>
        <w:t xml:space="preserve"> To develop a comprehensive digital platform that empowers smallholder farmers in Cameroon by connecting them to markets, providing essential agricultural information, facilitating access to financial services, and improving agricultural productivity.</w:t>
      </w:r>
    </w:p>
    <w:p>
      <w:pPr>
        <w:pStyle w:val="BodyText"/>
        <w:bidi w:val="0"/>
        <w:jc w:val="both"/>
        <w:rPr/>
      </w:pPr>
      <w:r>
        <w:rPr>
          <w:rStyle w:val="Strong"/>
        </w:rPr>
        <w:t>Specific Objectives:</w:t>
      </w:r>
    </w:p>
    <w:p>
      <w:pPr>
        <w:pStyle w:val="BodyText"/>
        <w:numPr>
          <w:ilvl w:val="0"/>
          <w:numId w:val="2"/>
        </w:numPr>
        <w:tabs>
          <w:tab w:val="left" w:pos="709" w:leader="none"/>
        </w:tabs>
        <w:bidi w:val="0"/>
        <w:spacing w:before="0" w:after="0"/>
        <w:ind w:hanging="283" w:start="709"/>
        <w:jc w:val="both"/>
        <w:rPr/>
      </w:pPr>
      <w:r>
        <w:rPr/>
        <w:t>Create an online marketplace to connect farmers with buyers, reducing post-harvest losses and increasing farmers' income.</w:t>
      </w:r>
    </w:p>
    <w:p>
      <w:pPr>
        <w:pStyle w:val="BodyText"/>
        <w:numPr>
          <w:ilvl w:val="0"/>
          <w:numId w:val="2"/>
        </w:numPr>
        <w:tabs>
          <w:tab w:val="left" w:pos="709" w:leader="none"/>
        </w:tabs>
        <w:bidi w:val="0"/>
        <w:spacing w:before="0" w:after="0"/>
        <w:ind w:hanging="283" w:start="709"/>
        <w:jc w:val="both"/>
        <w:rPr/>
      </w:pPr>
      <w:r>
        <w:rPr/>
        <w:t>Develop a knowledge management system to disseminate agricultural best practices, weather forecasts, and market information to farmers.</w:t>
      </w:r>
    </w:p>
    <w:p>
      <w:pPr>
        <w:pStyle w:val="BodyText"/>
        <w:numPr>
          <w:ilvl w:val="0"/>
          <w:numId w:val="2"/>
        </w:numPr>
        <w:tabs>
          <w:tab w:val="left" w:pos="709" w:leader="none"/>
        </w:tabs>
        <w:bidi w:val="0"/>
        <w:spacing w:before="0" w:after="0"/>
        <w:ind w:hanging="283" w:start="709"/>
        <w:jc w:val="both"/>
        <w:rPr/>
      </w:pPr>
      <w:r>
        <w:rPr/>
        <w:t>Integrate financial services, including loans, insurance, and savings, into the platform.</w:t>
      </w:r>
    </w:p>
    <w:p>
      <w:pPr>
        <w:pStyle w:val="BodyText"/>
        <w:numPr>
          <w:ilvl w:val="0"/>
          <w:numId w:val="2"/>
        </w:numPr>
        <w:tabs>
          <w:tab w:val="left" w:pos="709" w:leader="none"/>
        </w:tabs>
        <w:bidi w:val="0"/>
        <w:ind w:hanging="283" w:start="709"/>
        <w:jc w:val="both"/>
        <w:rPr/>
      </w:pPr>
      <w:r>
        <w:rPr/>
        <w:t>Implement a data collection and analysis system to monitor crop yields, market prices, and other relevant agricultural indicators.</w:t>
      </w:r>
    </w:p>
    <w:p>
      <w:pPr>
        <w:pStyle w:val="Heading3"/>
        <w:bidi w:val="0"/>
        <w:jc w:val="both"/>
        <w:rPr/>
      </w:pPr>
      <w:r>
        <w:rPr/>
        <w:t>Existing System Analysis</w:t>
      </w:r>
    </w:p>
    <w:p>
      <w:pPr>
        <w:pStyle w:val="BodyText"/>
        <w:bidi w:val="0"/>
        <w:jc w:val="both"/>
        <w:rPr/>
      </w:pPr>
      <w:r>
        <w:rPr/>
        <w:t>Currently, the agricultural sector in Cameroon relies primarily on traditional methods for production, marketing, and information dissemination. Farmers often lack access to reliable information, face difficulties in finding buyers for their produce, and have limited access to financial services. Existing systems, such as agricultural extension services, are often under-resourced and unable to reach a significant portion of the farming population.</w:t>
      </w:r>
    </w:p>
    <w:p>
      <w:pPr>
        <w:pStyle w:val="Heading3"/>
        <w:bidi w:val="0"/>
        <w:jc w:val="both"/>
        <w:rPr/>
      </w:pPr>
      <w:r>
        <w:rPr/>
        <w:t>Platform Actors and Roles</w:t>
      </w:r>
    </w:p>
    <w:p>
      <w:pPr>
        <w:pStyle w:val="BodyText"/>
        <w:numPr>
          <w:ilvl w:val="0"/>
          <w:numId w:val="3"/>
        </w:numPr>
        <w:tabs>
          <w:tab w:val="left" w:pos="709" w:leader="none"/>
        </w:tabs>
        <w:bidi w:val="0"/>
        <w:spacing w:before="0" w:after="0"/>
        <w:ind w:hanging="283" w:start="709"/>
        <w:jc w:val="both"/>
        <w:rPr/>
      </w:pPr>
      <w:r>
        <w:rPr>
          <w:rStyle w:val="Strong"/>
        </w:rPr>
        <w:t>Farmers:</w:t>
      </w:r>
      <w:r>
        <w:rPr/>
        <w:t xml:space="preserve"> The primary users of the platform. They will list their products, connect with buyers, access agricultural information, and apply for loans and insurance.</w:t>
      </w:r>
    </w:p>
    <w:p>
      <w:pPr>
        <w:pStyle w:val="BodyText"/>
        <w:numPr>
          <w:ilvl w:val="0"/>
          <w:numId w:val="3"/>
        </w:numPr>
        <w:tabs>
          <w:tab w:val="left" w:pos="709" w:leader="none"/>
        </w:tabs>
        <w:bidi w:val="0"/>
        <w:spacing w:before="0" w:after="0"/>
        <w:ind w:hanging="283" w:start="709"/>
        <w:jc w:val="both"/>
        <w:rPr/>
      </w:pPr>
      <w:r>
        <w:rPr>
          <w:rStyle w:val="Strong"/>
        </w:rPr>
        <w:t>Buyers:</w:t>
      </w:r>
      <w:r>
        <w:rPr/>
        <w:t xml:space="preserve"> This includes individuals, retailers, processors, and exporters who can purchase agricultural products directly from farmers.</w:t>
      </w:r>
    </w:p>
    <w:p>
      <w:pPr>
        <w:pStyle w:val="BodyText"/>
        <w:numPr>
          <w:ilvl w:val="0"/>
          <w:numId w:val="3"/>
        </w:numPr>
        <w:tabs>
          <w:tab w:val="left" w:pos="709" w:leader="none"/>
        </w:tabs>
        <w:bidi w:val="0"/>
        <w:spacing w:before="0" w:after="0"/>
        <w:ind w:hanging="283" w:start="709"/>
        <w:jc w:val="both"/>
        <w:rPr/>
      </w:pPr>
      <w:r>
        <w:rPr>
          <w:rStyle w:val="Strong"/>
        </w:rPr>
        <w:t>Financial Institutions:</w:t>
      </w:r>
      <w:r>
        <w:rPr/>
        <w:t xml:space="preserve"> Banks, microfinance institutions, and insurance companies can offer their services through the platform.</w:t>
      </w:r>
    </w:p>
    <w:p>
      <w:pPr>
        <w:pStyle w:val="BodyText"/>
        <w:numPr>
          <w:ilvl w:val="0"/>
          <w:numId w:val="3"/>
        </w:numPr>
        <w:tabs>
          <w:tab w:val="left" w:pos="709" w:leader="none"/>
        </w:tabs>
        <w:bidi w:val="0"/>
        <w:spacing w:before="0" w:after="0"/>
        <w:ind w:hanging="283" w:start="709"/>
        <w:jc w:val="both"/>
        <w:rPr/>
      </w:pPr>
      <w:r>
        <w:rPr>
          <w:rStyle w:val="Strong"/>
        </w:rPr>
        <w:t>Agricultural Extension Agents:</w:t>
      </w:r>
      <w:r>
        <w:rPr/>
        <w:t xml:space="preserve"> They can use the platform to disseminate information, provide technical assistance, and monitor farmers' progress.</w:t>
      </w:r>
    </w:p>
    <w:p>
      <w:pPr>
        <w:pStyle w:val="BodyText"/>
        <w:numPr>
          <w:ilvl w:val="0"/>
          <w:numId w:val="3"/>
        </w:numPr>
        <w:tabs>
          <w:tab w:val="left" w:pos="709" w:leader="none"/>
        </w:tabs>
        <w:bidi w:val="0"/>
        <w:spacing w:before="0" w:after="0"/>
        <w:ind w:hanging="283" w:start="709"/>
        <w:jc w:val="both"/>
        <w:rPr/>
      </w:pPr>
      <w:r>
        <w:rPr>
          <w:rStyle w:val="Strong"/>
        </w:rPr>
        <w:t>Government Agencies:</w:t>
      </w:r>
      <w:r>
        <w:rPr/>
        <w:t xml:space="preserve"> Responsible for agricultural policies, regulations, and data management. They can use the platform to collect data, monitor agricultural production, and implement interventions.</w:t>
      </w:r>
    </w:p>
    <w:p>
      <w:pPr>
        <w:pStyle w:val="BodyText"/>
        <w:numPr>
          <w:ilvl w:val="0"/>
          <w:numId w:val="3"/>
        </w:numPr>
        <w:tabs>
          <w:tab w:val="left" w:pos="709" w:leader="none"/>
        </w:tabs>
        <w:bidi w:val="0"/>
        <w:ind w:hanging="283" w:start="709"/>
        <w:jc w:val="both"/>
        <w:rPr/>
      </w:pPr>
      <w:r>
        <w:rPr>
          <w:rStyle w:val="Strong"/>
        </w:rPr>
        <w:t>Platform Administrator:</w:t>
      </w:r>
      <w:r>
        <w:rPr/>
        <w:t xml:space="preserve"> Responsible for the overall management and maintenance of the platform, including user management, data security, and system updates.</w:t>
      </w:r>
    </w:p>
    <w:p>
      <w:pPr>
        <w:pStyle w:val="Heading3"/>
        <w:bidi w:val="0"/>
        <w:jc w:val="both"/>
        <w:rPr/>
      </w:pPr>
      <w:r>
        <w:rPr/>
        <w:t>Platform Functionality</w:t>
      </w:r>
    </w:p>
    <w:p>
      <w:pPr>
        <w:pStyle w:val="BodyText"/>
        <w:bidi w:val="0"/>
        <w:jc w:val="both"/>
        <w:rPr/>
      </w:pPr>
      <w:r>
        <w:rPr/>
        <w:t>The platform should include the following key features:</w:t>
      </w:r>
    </w:p>
    <w:p>
      <w:pPr>
        <w:pStyle w:val="BodyText"/>
        <w:numPr>
          <w:ilvl w:val="0"/>
          <w:numId w:val="4"/>
        </w:numPr>
        <w:tabs>
          <w:tab w:val="left" w:pos="709" w:leader="none"/>
        </w:tabs>
        <w:bidi w:val="0"/>
        <w:spacing w:before="0" w:after="0"/>
        <w:ind w:hanging="283" w:start="709"/>
        <w:jc w:val="both"/>
        <w:rPr/>
      </w:pPr>
      <w:r>
        <w:rPr>
          <w:rStyle w:val="Strong"/>
        </w:rPr>
        <w:t>Farmer profile:</w:t>
      </w:r>
      <w:r>
        <w:rPr/>
        <w:t xml:space="preserve"> Information about the farmer, their location, crops, and production capacity.</w:t>
      </w:r>
    </w:p>
    <w:p>
      <w:pPr>
        <w:pStyle w:val="BodyText"/>
        <w:numPr>
          <w:ilvl w:val="0"/>
          <w:numId w:val="4"/>
        </w:numPr>
        <w:tabs>
          <w:tab w:val="left" w:pos="709" w:leader="none"/>
        </w:tabs>
        <w:bidi w:val="0"/>
        <w:spacing w:before="0" w:after="0"/>
        <w:ind w:hanging="283" w:start="709"/>
        <w:jc w:val="both"/>
        <w:rPr/>
      </w:pPr>
      <w:r>
        <w:rPr>
          <w:rStyle w:val="Strong"/>
        </w:rPr>
        <w:t>Product listing:</w:t>
      </w:r>
      <w:r>
        <w:rPr/>
        <w:t xml:space="preserve"> Farmers can list their products with details such as quantity, quality, and price.</w:t>
      </w:r>
    </w:p>
    <w:p>
      <w:pPr>
        <w:pStyle w:val="BodyText"/>
        <w:numPr>
          <w:ilvl w:val="0"/>
          <w:numId w:val="4"/>
        </w:numPr>
        <w:tabs>
          <w:tab w:val="left" w:pos="709" w:leader="none"/>
        </w:tabs>
        <w:bidi w:val="0"/>
        <w:spacing w:before="0" w:after="0"/>
        <w:ind w:hanging="283" w:start="709"/>
        <w:jc w:val="both"/>
        <w:rPr/>
      </w:pPr>
      <w:r>
        <w:rPr>
          <w:rStyle w:val="Strong"/>
        </w:rPr>
        <w:t>Online marketplace:</w:t>
      </w:r>
      <w:r>
        <w:rPr/>
        <w:t xml:space="preserve"> A platform for buyers to search and purchase agricultural products directly from farmers.</w:t>
      </w:r>
    </w:p>
    <w:p>
      <w:pPr>
        <w:pStyle w:val="BodyText"/>
        <w:numPr>
          <w:ilvl w:val="0"/>
          <w:numId w:val="4"/>
        </w:numPr>
        <w:tabs>
          <w:tab w:val="left" w:pos="709" w:leader="none"/>
        </w:tabs>
        <w:bidi w:val="0"/>
        <w:spacing w:before="0" w:after="0"/>
        <w:ind w:hanging="283" w:start="709"/>
        <w:jc w:val="both"/>
        <w:rPr/>
      </w:pPr>
      <w:r>
        <w:rPr>
          <w:rStyle w:val="Strong"/>
        </w:rPr>
        <w:t>Knowledge center:</w:t>
      </w:r>
      <w:r>
        <w:rPr/>
        <w:t xml:space="preserve"> Provides access to agricultural information, best practices, weather forecasts, and market prices.</w:t>
      </w:r>
    </w:p>
    <w:p>
      <w:pPr>
        <w:pStyle w:val="BodyText"/>
        <w:numPr>
          <w:ilvl w:val="0"/>
          <w:numId w:val="4"/>
        </w:numPr>
        <w:tabs>
          <w:tab w:val="left" w:pos="709" w:leader="none"/>
        </w:tabs>
        <w:bidi w:val="0"/>
        <w:spacing w:before="0" w:after="0"/>
        <w:ind w:hanging="283" w:start="709"/>
        <w:jc w:val="both"/>
        <w:rPr/>
      </w:pPr>
      <w:r>
        <w:rPr>
          <w:rStyle w:val="Strong"/>
        </w:rPr>
        <w:t>Financial services:</w:t>
      </w:r>
      <w:r>
        <w:rPr/>
        <w:t xml:space="preserve"> Integration of loan and insurance products from partner financial institutions.</w:t>
      </w:r>
    </w:p>
    <w:p>
      <w:pPr>
        <w:pStyle w:val="BodyText"/>
        <w:numPr>
          <w:ilvl w:val="0"/>
          <w:numId w:val="4"/>
        </w:numPr>
        <w:tabs>
          <w:tab w:val="left" w:pos="709" w:leader="none"/>
        </w:tabs>
        <w:bidi w:val="0"/>
        <w:spacing w:before="0" w:after="0"/>
        <w:ind w:hanging="283" w:start="709"/>
        <w:jc w:val="both"/>
        <w:rPr/>
      </w:pPr>
      <w:r>
        <w:rPr>
          <w:rStyle w:val="Strong"/>
        </w:rPr>
        <w:t>Data management:</w:t>
      </w:r>
      <w:r>
        <w:rPr/>
        <w:t xml:space="preserve"> Collects and analyzes data on crop yields, market prices, and other relevant indicators.</w:t>
      </w:r>
    </w:p>
    <w:p>
      <w:pPr>
        <w:pStyle w:val="BodyText"/>
        <w:numPr>
          <w:ilvl w:val="0"/>
          <w:numId w:val="4"/>
        </w:numPr>
        <w:tabs>
          <w:tab w:val="left" w:pos="709" w:leader="none"/>
        </w:tabs>
        <w:bidi w:val="0"/>
        <w:ind w:hanging="283" w:start="709"/>
        <w:jc w:val="both"/>
        <w:rPr/>
      </w:pPr>
      <w:r>
        <w:rPr>
          <w:rStyle w:val="Strong"/>
        </w:rPr>
        <w:t>Mobile application:</w:t>
      </w:r>
      <w:r>
        <w:rPr/>
        <w:t xml:space="preserve"> A mobile version of the platform for easy access by farmers with smartphones.</w:t>
      </w:r>
    </w:p>
    <w:p>
      <w:pPr>
        <w:pStyle w:val="BodyText"/>
        <w:tabs>
          <w:tab w:val="left" w:pos="709" w:leader="none"/>
        </w:tabs>
        <w:bidi w:val="0"/>
        <w:ind w:hanging="283" w:start="709"/>
        <w:jc w:val="both"/>
        <w:rPr/>
      </w:pPr>
      <w:r>
        <w:rPr/>
      </w:r>
    </w:p>
    <w:p>
      <w:pPr>
        <w:pStyle w:val="Heading2"/>
        <w:tabs>
          <w:tab w:val="left" w:pos="709" w:leader="none"/>
        </w:tabs>
        <w:bidi w:val="0"/>
        <w:ind w:hanging="283" w:start="709"/>
        <w:jc w:val="both"/>
        <w:rPr/>
      </w:pPr>
      <w:r>
        <w:rPr/>
        <w:t>The Marketplace Component</w:t>
      </w:r>
    </w:p>
    <w:p>
      <w:pPr>
        <w:pStyle w:val="Heading3"/>
        <w:jc w:val="both"/>
        <w:rPr/>
      </w:pPr>
      <w:r>
        <w:rPr/>
        <w:t>Core Functionality</w:t>
      </w:r>
    </w:p>
    <w:p>
      <w:pPr>
        <w:pStyle w:val="BodyText"/>
        <w:jc w:val="both"/>
        <w:rPr/>
      </w:pPr>
      <w:r>
        <w:rPr/>
        <w:t>The marketplace should facilitate direct interaction between farmers and buyers. Key features include:</w:t>
      </w:r>
    </w:p>
    <w:p>
      <w:pPr>
        <w:pStyle w:val="BodyText"/>
        <w:numPr>
          <w:ilvl w:val="0"/>
          <w:numId w:val="20"/>
        </w:numPr>
        <w:tabs>
          <w:tab w:val="clear" w:pos="709"/>
          <w:tab w:val="left" w:pos="0" w:leader="none"/>
        </w:tabs>
        <w:spacing w:before="0" w:after="0"/>
        <w:ind w:hanging="283" w:start="709"/>
        <w:jc w:val="both"/>
        <w:rPr/>
      </w:pPr>
      <w:r>
        <w:rPr>
          <w:rStyle w:val="Strong"/>
        </w:rPr>
        <w:t>Product Catalog:</w:t>
      </w:r>
      <w:r>
        <w:rPr/>
        <w:t xml:space="preserve"> Detailed information about each product, including images, quantity, quality, price, and location.</w:t>
      </w:r>
    </w:p>
    <w:p>
      <w:pPr>
        <w:pStyle w:val="BodyText"/>
        <w:numPr>
          <w:ilvl w:val="0"/>
          <w:numId w:val="20"/>
        </w:numPr>
        <w:tabs>
          <w:tab w:val="clear" w:pos="709"/>
          <w:tab w:val="left" w:pos="0" w:leader="none"/>
        </w:tabs>
        <w:spacing w:before="0" w:after="0"/>
        <w:ind w:hanging="283" w:start="709"/>
        <w:jc w:val="both"/>
        <w:rPr/>
      </w:pPr>
      <w:r>
        <w:rPr>
          <w:rStyle w:val="Strong"/>
        </w:rPr>
        <w:t>Search and Filtering:</w:t>
      </w:r>
      <w:r>
        <w:rPr/>
        <w:t xml:space="preserve"> Advanced search options to help buyers find specific products based on various criteria (e.g., product type, quantity, location, price).</w:t>
      </w:r>
    </w:p>
    <w:p>
      <w:pPr>
        <w:pStyle w:val="BodyText"/>
        <w:numPr>
          <w:ilvl w:val="0"/>
          <w:numId w:val="20"/>
        </w:numPr>
        <w:tabs>
          <w:tab w:val="clear" w:pos="709"/>
          <w:tab w:val="left" w:pos="0" w:leader="none"/>
        </w:tabs>
        <w:spacing w:before="0" w:after="0"/>
        <w:ind w:hanging="283" w:start="709"/>
        <w:jc w:val="both"/>
        <w:rPr/>
      </w:pPr>
      <w:r>
        <w:rPr>
          <w:rStyle w:val="Strong"/>
        </w:rPr>
        <w:t>Buyer Profiles:</w:t>
      </w:r>
      <w:r>
        <w:rPr/>
        <w:t xml:space="preserve"> Information about buyers, including their location, purchase history, and contact details.</w:t>
      </w:r>
    </w:p>
    <w:p>
      <w:pPr>
        <w:pStyle w:val="BodyText"/>
        <w:numPr>
          <w:ilvl w:val="0"/>
          <w:numId w:val="20"/>
        </w:numPr>
        <w:tabs>
          <w:tab w:val="clear" w:pos="709"/>
          <w:tab w:val="left" w:pos="0" w:leader="none"/>
        </w:tabs>
        <w:spacing w:before="0" w:after="0"/>
        <w:ind w:hanging="283" w:start="709"/>
        <w:jc w:val="both"/>
        <w:rPr/>
      </w:pPr>
      <w:r>
        <w:rPr>
          <w:rStyle w:val="Strong"/>
        </w:rPr>
        <w:t>Order Management:</w:t>
      </w:r>
      <w:r>
        <w:rPr/>
        <w:t xml:space="preserve"> A system to process orders, track shipments, and manage payments.</w:t>
      </w:r>
    </w:p>
    <w:p>
      <w:pPr>
        <w:pStyle w:val="BodyText"/>
        <w:numPr>
          <w:ilvl w:val="0"/>
          <w:numId w:val="20"/>
        </w:numPr>
        <w:tabs>
          <w:tab w:val="clear" w:pos="709"/>
          <w:tab w:val="left" w:pos="0" w:leader="none"/>
        </w:tabs>
        <w:spacing w:before="0" w:after="0"/>
        <w:ind w:hanging="283" w:start="709"/>
        <w:jc w:val="both"/>
        <w:rPr/>
      </w:pPr>
      <w:r>
        <w:rPr>
          <w:rStyle w:val="Strong"/>
        </w:rPr>
        <w:t>Reviews and Ratings:</w:t>
      </w:r>
      <w:r>
        <w:rPr/>
        <w:t xml:space="preserve"> A platform for buyers to rate and review sellers, building trust and reputation.</w:t>
      </w:r>
    </w:p>
    <w:p>
      <w:pPr>
        <w:pStyle w:val="BodyText"/>
        <w:numPr>
          <w:ilvl w:val="0"/>
          <w:numId w:val="20"/>
        </w:numPr>
        <w:tabs>
          <w:tab w:val="clear" w:pos="709"/>
          <w:tab w:val="left" w:pos="0" w:leader="none"/>
        </w:tabs>
        <w:spacing w:before="0" w:after="0"/>
        <w:ind w:hanging="283" w:start="709"/>
        <w:jc w:val="both"/>
        <w:rPr/>
      </w:pPr>
      <w:r>
        <w:rPr>
          <w:rStyle w:val="Strong"/>
        </w:rPr>
        <w:t>Payment Gateway:</w:t>
      </w:r>
      <w:r>
        <w:rPr/>
        <w:t xml:space="preserve"> Integration of secure payment options (e.g., mobile money, bank transfers).</w:t>
      </w:r>
    </w:p>
    <w:p>
      <w:pPr>
        <w:pStyle w:val="BodyText"/>
        <w:numPr>
          <w:ilvl w:val="0"/>
          <w:numId w:val="20"/>
        </w:numPr>
        <w:tabs>
          <w:tab w:val="clear" w:pos="709"/>
          <w:tab w:val="left" w:pos="0" w:leader="none"/>
        </w:tabs>
        <w:ind w:hanging="283" w:start="709"/>
        <w:jc w:val="both"/>
        <w:rPr/>
      </w:pPr>
      <w:r>
        <w:rPr>
          <w:rStyle w:val="Strong"/>
        </w:rPr>
        <w:t>Negotiation Tools:</w:t>
      </w:r>
      <w:r>
        <w:rPr/>
        <w:t xml:space="preserve"> Features to allow buyers and sellers to negotiate prices and terms.</w:t>
      </w:r>
    </w:p>
    <w:p>
      <w:pPr>
        <w:pStyle w:val="BodyText"/>
        <w:tabs>
          <w:tab w:val="left" w:pos="709" w:leader="none"/>
        </w:tabs>
        <w:bidi w:val="0"/>
        <w:ind w:hanging="283" w:start="709"/>
        <w:jc w:val="both"/>
        <w:rPr/>
      </w:pPr>
      <w:r>
        <w:rPr/>
      </w:r>
    </w:p>
    <w:p>
      <w:pPr>
        <w:pStyle w:val="BodyText"/>
        <w:tabs>
          <w:tab w:val="left" w:pos="709" w:leader="none"/>
        </w:tabs>
        <w:bidi w:val="0"/>
        <w:ind w:hanging="283" w:start="709"/>
        <w:jc w:val="both"/>
        <w:rPr/>
      </w:pPr>
      <w:r>
        <w:rPr/>
      </w:r>
    </w:p>
    <w:p>
      <w:pPr>
        <w:pStyle w:val="BodyText"/>
        <w:tabs>
          <w:tab w:val="left" w:pos="709" w:leader="none"/>
        </w:tabs>
        <w:bidi w:val="0"/>
        <w:ind w:hanging="283" w:start="709"/>
        <w:jc w:val="both"/>
        <w:rPr/>
      </w:pPr>
      <w:r>
        <w:rPr/>
      </w:r>
    </w:p>
    <w:p>
      <w:pPr>
        <w:pStyle w:val="BodyText"/>
        <w:tabs>
          <w:tab w:val="left" w:pos="709" w:leader="none"/>
        </w:tabs>
        <w:bidi w:val="0"/>
        <w:ind w:hanging="283" w:start="709"/>
        <w:jc w:val="both"/>
        <w:rPr/>
      </w:pPr>
      <w:r>
        <w:rPr/>
      </w:r>
    </w:p>
    <w:p>
      <w:pPr>
        <w:pStyle w:val="BodyText"/>
        <w:tabs>
          <w:tab w:val="left" w:pos="709" w:leader="none"/>
        </w:tabs>
        <w:bidi w:val="0"/>
        <w:ind w:hanging="283" w:start="709"/>
        <w:jc w:val="both"/>
        <w:rPr/>
      </w:pPr>
      <w:r>
        <w:rPr/>
      </w:r>
    </w:p>
    <w:p>
      <w:pPr>
        <w:pStyle w:val="Heading2"/>
        <w:tabs>
          <w:tab w:val="left" w:pos="709" w:leader="none"/>
        </w:tabs>
        <w:bidi w:val="0"/>
        <w:ind w:hanging="283" w:start="709"/>
        <w:jc w:val="both"/>
        <w:rPr>
          <w:color w:val="C9211E"/>
        </w:rPr>
      </w:pPr>
      <w:r>
        <w:rPr>
          <w:color w:val="C9211E"/>
        </w:rPr>
        <w:t>Financial Services Integration: A Deep Dive</w:t>
      </w:r>
    </w:p>
    <w:p>
      <w:pPr>
        <w:pStyle w:val="Heading3"/>
        <w:jc w:val="both"/>
        <w:rPr/>
      </w:pPr>
      <w:r>
        <w:rPr/>
        <w:t>Importance of Financial Services Integration</w:t>
      </w:r>
    </w:p>
    <w:p>
      <w:pPr>
        <w:pStyle w:val="BodyText"/>
        <w:jc w:val="both"/>
        <w:rPr/>
      </w:pPr>
      <w:r>
        <w:rPr/>
        <w:t>Integrating financial services into an agricultural platform is crucial for several reasons:</w:t>
      </w:r>
    </w:p>
    <w:p>
      <w:pPr>
        <w:pStyle w:val="BodyText"/>
        <w:numPr>
          <w:ilvl w:val="0"/>
          <w:numId w:val="5"/>
        </w:numPr>
        <w:tabs>
          <w:tab w:val="clear" w:pos="709"/>
          <w:tab w:val="left" w:pos="0" w:leader="none"/>
        </w:tabs>
        <w:spacing w:before="0" w:after="0"/>
        <w:ind w:hanging="283" w:start="709"/>
        <w:jc w:val="both"/>
        <w:rPr/>
      </w:pPr>
      <w:r>
        <w:rPr>
          <w:rStyle w:val="Strong"/>
        </w:rPr>
        <w:t>Access to Capital:</w:t>
      </w:r>
      <w:r>
        <w:rPr/>
        <w:t xml:space="preserve"> Farmers often lack access to credit to invest in their farms, purchase inputs, or cope with unexpected expenses.</w:t>
      </w:r>
    </w:p>
    <w:p>
      <w:pPr>
        <w:pStyle w:val="BodyText"/>
        <w:numPr>
          <w:ilvl w:val="0"/>
          <w:numId w:val="5"/>
        </w:numPr>
        <w:tabs>
          <w:tab w:val="clear" w:pos="709"/>
          <w:tab w:val="left" w:pos="0" w:leader="none"/>
        </w:tabs>
        <w:spacing w:before="0" w:after="0"/>
        <w:ind w:hanging="283" w:start="709"/>
        <w:jc w:val="both"/>
        <w:rPr/>
      </w:pPr>
      <w:r>
        <w:rPr>
          <w:rStyle w:val="Strong"/>
        </w:rPr>
        <w:t>Risk Management:</w:t>
      </w:r>
      <w:r>
        <w:rPr/>
        <w:t xml:space="preserve"> Insurance can protect farmers from losses due to crop failures, natural disasters, or price fluctuations.</w:t>
      </w:r>
    </w:p>
    <w:p>
      <w:pPr>
        <w:pStyle w:val="BodyText"/>
        <w:numPr>
          <w:ilvl w:val="0"/>
          <w:numId w:val="5"/>
        </w:numPr>
        <w:tabs>
          <w:tab w:val="clear" w:pos="709"/>
          <w:tab w:val="left" w:pos="0" w:leader="none"/>
        </w:tabs>
        <w:ind w:hanging="283" w:start="709"/>
        <w:jc w:val="both"/>
        <w:rPr/>
      </w:pPr>
      <w:r>
        <w:rPr>
          <w:rStyle w:val="Strong"/>
        </w:rPr>
        <w:t>Savings Mobilization:</w:t>
      </w:r>
      <w:r>
        <w:rPr/>
        <w:t xml:space="preserve"> Offering savings options can help farmers build financial resilience.</w:t>
      </w:r>
    </w:p>
    <w:p>
      <w:pPr>
        <w:pStyle w:val="Heading3"/>
        <w:jc w:val="both"/>
        <w:rPr/>
      </w:pPr>
      <w:r>
        <w:rPr/>
        <w:t>Key Financial Services</w:t>
      </w:r>
    </w:p>
    <w:p>
      <w:pPr>
        <w:pStyle w:val="BodyText"/>
        <w:numPr>
          <w:ilvl w:val="0"/>
          <w:numId w:val="6"/>
        </w:numPr>
        <w:tabs>
          <w:tab w:val="clear" w:pos="709"/>
          <w:tab w:val="left" w:pos="0" w:leader="none"/>
        </w:tabs>
        <w:spacing w:before="0" w:after="0"/>
        <w:ind w:hanging="283" w:start="709"/>
        <w:jc w:val="both"/>
        <w:rPr/>
      </w:pPr>
      <w:r>
        <w:rPr>
          <w:rStyle w:val="Strong"/>
        </w:rPr>
        <w:t>Credit:</w:t>
      </w:r>
      <w:r>
        <w:rPr/>
        <w:t xml:space="preserve"> The platform should facilitate access to loans for various agricultural activities, such as purchasing seeds, fertilizers, equipment, or livestock.</w:t>
      </w:r>
    </w:p>
    <w:p>
      <w:pPr>
        <w:pStyle w:val="BodyText"/>
        <w:numPr>
          <w:ilvl w:val="0"/>
          <w:numId w:val="6"/>
        </w:numPr>
        <w:tabs>
          <w:tab w:val="clear" w:pos="709"/>
          <w:tab w:val="left" w:pos="0" w:leader="none"/>
        </w:tabs>
        <w:spacing w:before="0" w:after="0"/>
        <w:ind w:hanging="283" w:start="709"/>
        <w:jc w:val="both"/>
        <w:rPr/>
      </w:pPr>
      <w:r>
        <w:rPr>
          <w:rStyle w:val="Strong"/>
        </w:rPr>
        <w:t>Insurance:</w:t>
      </w:r>
      <w:r>
        <w:rPr/>
        <w:t xml:space="preserve"> Offer insurance products tailored to agricultural risks, including crop insurance, livestock insurance, and weather index insurance.</w:t>
      </w:r>
    </w:p>
    <w:p>
      <w:pPr>
        <w:pStyle w:val="BodyText"/>
        <w:numPr>
          <w:ilvl w:val="0"/>
          <w:numId w:val="6"/>
        </w:numPr>
        <w:tabs>
          <w:tab w:val="clear" w:pos="709"/>
          <w:tab w:val="left" w:pos="0" w:leader="none"/>
        </w:tabs>
        <w:ind w:hanging="283" w:start="709"/>
        <w:jc w:val="both"/>
        <w:rPr/>
      </w:pPr>
      <w:r>
        <w:rPr>
          <w:rStyle w:val="Strong"/>
        </w:rPr>
        <w:t>Savings:</w:t>
      </w:r>
      <w:r>
        <w:rPr/>
        <w:t xml:space="preserve"> Provide options for farmers to save money, such as savings accounts and deposit schemes.</w:t>
      </w:r>
    </w:p>
    <w:p>
      <w:pPr>
        <w:pStyle w:val="Heading3"/>
        <w:jc w:val="both"/>
        <w:rPr/>
      </w:pPr>
      <w:r>
        <w:rPr/>
        <w:t>Platform Functionality</w:t>
      </w:r>
    </w:p>
    <w:p>
      <w:pPr>
        <w:pStyle w:val="BodyText"/>
        <w:numPr>
          <w:ilvl w:val="0"/>
          <w:numId w:val="7"/>
        </w:numPr>
        <w:tabs>
          <w:tab w:val="clear" w:pos="709"/>
          <w:tab w:val="left" w:pos="0" w:leader="none"/>
        </w:tabs>
        <w:spacing w:before="0" w:after="0"/>
        <w:ind w:hanging="283" w:start="709"/>
        <w:jc w:val="both"/>
        <w:rPr/>
      </w:pPr>
      <w:r>
        <w:rPr>
          <w:rStyle w:val="Strong"/>
        </w:rPr>
        <w:t>Loan Application:</w:t>
      </w:r>
      <w:r>
        <w:rPr/>
        <w:t xml:space="preserve"> A streamlined process for farmers to apply for loans, including eligibility checks, credit scoring, and loan disbursement.</w:t>
      </w:r>
    </w:p>
    <w:p>
      <w:pPr>
        <w:pStyle w:val="BodyText"/>
        <w:numPr>
          <w:ilvl w:val="0"/>
          <w:numId w:val="7"/>
        </w:numPr>
        <w:tabs>
          <w:tab w:val="clear" w:pos="709"/>
          <w:tab w:val="left" w:pos="0" w:leader="none"/>
        </w:tabs>
        <w:spacing w:before="0" w:after="0"/>
        <w:ind w:hanging="283" w:start="709"/>
        <w:jc w:val="both"/>
        <w:rPr/>
      </w:pPr>
      <w:r>
        <w:rPr>
          <w:rStyle w:val="Strong"/>
        </w:rPr>
        <w:t>Loan Repayment:</w:t>
      </w:r>
      <w:r>
        <w:rPr/>
        <w:t xml:space="preserve"> Integration of loan repayment options, such as mobile payments and direct debit.</w:t>
      </w:r>
    </w:p>
    <w:p>
      <w:pPr>
        <w:pStyle w:val="BodyText"/>
        <w:numPr>
          <w:ilvl w:val="0"/>
          <w:numId w:val="7"/>
        </w:numPr>
        <w:tabs>
          <w:tab w:val="clear" w:pos="709"/>
          <w:tab w:val="left" w:pos="0" w:leader="none"/>
        </w:tabs>
        <w:spacing w:before="0" w:after="0"/>
        <w:ind w:hanging="283" w:start="709"/>
        <w:jc w:val="both"/>
        <w:rPr/>
      </w:pPr>
      <w:r>
        <w:rPr>
          <w:rStyle w:val="Strong"/>
        </w:rPr>
        <w:t>Insurance Enrollment:</w:t>
      </w:r>
      <w:r>
        <w:rPr/>
        <w:t xml:space="preserve"> Clear explanations of insurance products, premium calculations, and claims processes.</w:t>
      </w:r>
    </w:p>
    <w:p>
      <w:pPr>
        <w:pStyle w:val="BodyText"/>
        <w:numPr>
          <w:ilvl w:val="0"/>
          <w:numId w:val="7"/>
        </w:numPr>
        <w:tabs>
          <w:tab w:val="clear" w:pos="709"/>
          <w:tab w:val="left" w:pos="0" w:leader="none"/>
        </w:tabs>
        <w:ind w:hanging="283" w:start="709"/>
        <w:jc w:val="both"/>
        <w:rPr/>
      </w:pPr>
      <w:r>
        <w:rPr>
          <w:rStyle w:val="Strong"/>
        </w:rPr>
        <w:t>Savings Accounts:</w:t>
      </w:r>
      <w:r>
        <w:rPr/>
        <w:t xml:space="preserve"> Allow farmers to open savings accounts and track their balances.</w:t>
      </w:r>
    </w:p>
    <w:p>
      <w:pPr>
        <w:pStyle w:val="Heading3"/>
        <w:jc w:val="both"/>
        <w:rPr/>
      </w:pPr>
      <w:r>
        <w:rPr/>
        <w:t>Challenges and Considerations</w:t>
      </w:r>
    </w:p>
    <w:p>
      <w:pPr>
        <w:pStyle w:val="BodyText"/>
        <w:numPr>
          <w:ilvl w:val="0"/>
          <w:numId w:val="8"/>
        </w:numPr>
        <w:tabs>
          <w:tab w:val="clear" w:pos="709"/>
          <w:tab w:val="left" w:pos="0" w:leader="none"/>
        </w:tabs>
        <w:spacing w:before="0" w:after="0"/>
        <w:ind w:hanging="283" w:start="709"/>
        <w:jc w:val="both"/>
        <w:rPr/>
      </w:pPr>
      <w:r>
        <w:rPr>
          <w:rStyle w:val="Strong"/>
        </w:rPr>
        <w:t>Creditworthiness:</w:t>
      </w:r>
      <w:r>
        <w:rPr/>
        <w:t xml:space="preserve"> Developing effective credit scoring models for smallholder farmers with limited financial history.</w:t>
      </w:r>
    </w:p>
    <w:p>
      <w:pPr>
        <w:pStyle w:val="BodyText"/>
        <w:numPr>
          <w:ilvl w:val="0"/>
          <w:numId w:val="8"/>
        </w:numPr>
        <w:tabs>
          <w:tab w:val="clear" w:pos="709"/>
          <w:tab w:val="left" w:pos="0" w:leader="none"/>
        </w:tabs>
        <w:spacing w:before="0" w:after="0"/>
        <w:ind w:hanging="283" w:start="709"/>
        <w:jc w:val="both"/>
        <w:rPr/>
      </w:pPr>
      <w:r>
        <w:rPr>
          <w:rStyle w:val="Strong"/>
        </w:rPr>
        <w:t>Risk Assessment:</w:t>
      </w:r>
      <w:r>
        <w:rPr/>
        <w:t xml:space="preserve"> Accurate assessment of agricultural risks for insurance product design.</w:t>
      </w:r>
    </w:p>
    <w:p>
      <w:pPr>
        <w:pStyle w:val="BodyText"/>
        <w:numPr>
          <w:ilvl w:val="0"/>
          <w:numId w:val="8"/>
        </w:numPr>
        <w:tabs>
          <w:tab w:val="clear" w:pos="709"/>
          <w:tab w:val="left" w:pos="0" w:leader="none"/>
        </w:tabs>
        <w:spacing w:before="0" w:after="0"/>
        <w:ind w:hanging="283" w:start="709"/>
        <w:jc w:val="both"/>
        <w:rPr/>
      </w:pPr>
      <w:r>
        <w:rPr>
          <w:rStyle w:val="Strong"/>
        </w:rPr>
        <w:t>Financial Inclusion:</w:t>
      </w:r>
      <w:r>
        <w:rPr/>
        <w:t xml:space="preserve"> Ensuring that the platform is accessible to farmers with limited digital literacy.</w:t>
      </w:r>
    </w:p>
    <w:p>
      <w:pPr>
        <w:pStyle w:val="BodyText"/>
        <w:numPr>
          <w:ilvl w:val="0"/>
          <w:numId w:val="8"/>
        </w:numPr>
        <w:tabs>
          <w:tab w:val="clear" w:pos="709"/>
          <w:tab w:val="left" w:pos="0" w:leader="none"/>
        </w:tabs>
        <w:ind w:hanging="283" w:start="709"/>
        <w:jc w:val="both"/>
        <w:rPr/>
      </w:pPr>
      <w:r>
        <w:rPr>
          <w:rStyle w:val="Strong"/>
        </w:rPr>
        <w:t>Partnership with Financial Institutions:</w:t>
      </w:r>
      <w:r>
        <w:rPr/>
        <w:t xml:space="preserve"> Building strong partnerships with banks, microfinance institutions, and insurance companies.</w:t>
      </w:r>
    </w:p>
    <w:p>
      <w:pPr>
        <w:pStyle w:val="BodyText"/>
        <w:jc w:val="both"/>
        <w:rPr/>
      </w:pPr>
      <w:r>
        <w:rPr/>
      </w:r>
    </w:p>
    <w:p>
      <w:pPr>
        <w:pStyle w:val="BodyText"/>
        <w:jc w:val="both"/>
        <w:rPr/>
      </w:pPr>
      <w:r>
        <w:rPr>
          <w:rStyle w:val="Strong"/>
        </w:rPr>
        <w:t>Trust and Verification:</w:t>
      </w:r>
      <w:r>
        <w:rPr/>
        <w:t xml:space="preserve"> Ensuring the authenticity of products and sellers.</w:t>
      </w:r>
    </w:p>
    <w:p>
      <w:pPr>
        <w:pStyle w:val="BodyText"/>
        <w:numPr>
          <w:ilvl w:val="0"/>
          <w:numId w:val="13"/>
        </w:numPr>
        <w:tabs>
          <w:tab w:val="clear" w:pos="709"/>
          <w:tab w:val="left" w:pos="0" w:leader="none"/>
        </w:tabs>
        <w:spacing w:before="0" w:after="0"/>
        <w:ind w:hanging="283" w:start="720"/>
        <w:jc w:val="both"/>
        <w:rPr/>
      </w:pPr>
      <w:r>
        <w:rPr>
          <w:rStyle w:val="Strong"/>
        </w:rPr>
        <w:t>Logistics and Delivery:</w:t>
      </w:r>
      <w:r>
        <w:rPr/>
        <w:t xml:space="preserve"> Efficiently coordinating product delivery and transportation.</w:t>
      </w:r>
    </w:p>
    <w:p>
      <w:pPr>
        <w:pStyle w:val="BodyText"/>
        <w:numPr>
          <w:ilvl w:val="0"/>
          <w:numId w:val="14"/>
        </w:numPr>
        <w:tabs>
          <w:tab w:val="clear" w:pos="709"/>
          <w:tab w:val="left" w:pos="0" w:leader="none"/>
        </w:tabs>
        <w:spacing w:before="0" w:after="0"/>
        <w:ind w:hanging="283" w:start="720"/>
        <w:jc w:val="both"/>
        <w:rPr/>
      </w:pPr>
      <w:r>
        <w:rPr>
          <w:rStyle w:val="Strong"/>
        </w:rPr>
        <w:t>Product Standards:</w:t>
      </w:r>
      <w:r>
        <w:rPr/>
        <w:t xml:space="preserve"> Establishing quality standards for agricultural products.</w:t>
      </w:r>
    </w:p>
    <w:p>
      <w:pPr>
        <w:pStyle w:val="BodyText"/>
        <w:numPr>
          <w:ilvl w:val="0"/>
          <w:numId w:val="15"/>
        </w:numPr>
        <w:tabs>
          <w:tab w:val="clear" w:pos="709"/>
          <w:tab w:val="left" w:pos="0" w:leader="none"/>
        </w:tabs>
        <w:spacing w:before="0" w:after="0"/>
        <w:ind w:hanging="283" w:start="720"/>
        <w:jc w:val="both"/>
        <w:rPr/>
      </w:pPr>
      <w:r>
        <w:rPr>
          <w:rStyle w:val="Strong"/>
        </w:rPr>
        <w:t>Price Volatility:</w:t>
      </w:r>
      <w:r>
        <w:rPr/>
        <w:t xml:space="preserve"> Managing fluctuations in product prices.</w:t>
      </w:r>
    </w:p>
    <w:p>
      <w:pPr>
        <w:pStyle w:val="BodyText"/>
        <w:numPr>
          <w:ilvl w:val="0"/>
          <w:numId w:val="16"/>
        </w:numPr>
        <w:tabs>
          <w:tab w:val="clear" w:pos="709"/>
          <w:tab w:val="left" w:pos="0" w:leader="none"/>
        </w:tabs>
        <w:spacing w:before="0" w:after="0"/>
        <w:ind w:hanging="283" w:start="720"/>
        <w:jc w:val="both"/>
        <w:rPr/>
      </w:pPr>
      <w:r>
        <w:rPr>
          <w:rStyle w:val="Strong"/>
        </w:rPr>
        <w:t>Market Information:</w:t>
      </w:r>
      <w:r>
        <w:rPr/>
        <w:t xml:space="preserve"> Providing real-time market information to both buyers and sellers.</w:t>
      </w:r>
    </w:p>
    <w:p>
      <w:pPr>
        <w:pStyle w:val="BodyText"/>
        <w:numPr>
          <w:ilvl w:val="0"/>
          <w:numId w:val="17"/>
        </w:numPr>
        <w:tabs>
          <w:tab w:val="clear" w:pos="709"/>
          <w:tab w:val="left" w:pos="0" w:leader="none"/>
        </w:tabs>
        <w:ind w:hanging="283" w:start="720"/>
        <w:jc w:val="both"/>
        <w:rPr/>
      </w:pPr>
      <w:r>
        <w:rPr>
          <w:rStyle w:val="Strong"/>
        </w:rPr>
        <w:t>Digital Literacy:</w:t>
      </w:r>
      <w:r>
        <w:rPr/>
        <w:t xml:space="preserve"> Addressing the digital divide among farmers and buyers.</w:t>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Heading3"/>
        <w:jc w:val="both"/>
        <w:rPr/>
      </w:pPr>
      <w:r>
        <w:rPr/>
        <w:t>Legal and Regulatory Framework in Cameroon</w:t>
      </w:r>
    </w:p>
    <w:p>
      <w:pPr>
        <w:pStyle w:val="BodyText"/>
        <w:jc w:val="both"/>
        <w:rPr/>
      </w:pPr>
      <w:r>
        <w:rPr/>
        <w:t>The integration of financial services into the agricultural platform must comply with Cameroon's legal and regulatory framework. Key entities involved include:</w:t>
      </w:r>
    </w:p>
    <w:p>
      <w:pPr>
        <w:pStyle w:val="BodyText"/>
        <w:numPr>
          <w:ilvl w:val="0"/>
          <w:numId w:val="9"/>
        </w:numPr>
        <w:tabs>
          <w:tab w:val="clear" w:pos="709"/>
          <w:tab w:val="left" w:pos="0" w:leader="none"/>
        </w:tabs>
        <w:spacing w:before="0" w:after="0"/>
        <w:ind w:hanging="283" w:start="709"/>
        <w:jc w:val="both"/>
        <w:rPr/>
      </w:pPr>
      <w:r>
        <w:rPr>
          <w:rStyle w:val="Strong"/>
        </w:rPr>
        <w:t>Ministry of Finance:</w:t>
      </w:r>
      <w:r>
        <w:rPr/>
        <w:t xml:space="preserve"> Oversees the financial sector and regulates financial institutions.</w:t>
      </w:r>
    </w:p>
    <w:p>
      <w:pPr>
        <w:pStyle w:val="BodyText"/>
        <w:numPr>
          <w:ilvl w:val="0"/>
          <w:numId w:val="9"/>
        </w:numPr>
        <w:tabs>
          <w:tab w:val="clear" w:pos="709"/>
          <w:tab w:val="left" w:pos="0" w:leader="none"/>
        </w:tabs>
        <w:spacing w:before="0" w:after="0"/>
        <w:ind w:hanging="283" w:start="709"/>
        <w:jc w:val="both"/>
        <w:rPr/>
      </w:pPr>
      <w:r>
        <w:rPr>
          <w:rStyle w:val="Strong"/>
        </w:rPr>
        <w:t>Ministry of Agriculture and Rural Development:</w:t>
      </w:r>
      <w:r>
        <w:rPr/>
        <w:t xml:space="preserve"> Responsible for agricultural policies and supporting the agricultural sector.</w:t>
      </w:r>
    </w:p>
    <w:p>
      <w:pPr>
        <w:pStyle w:val="BodyText"/>
        <w:numPr>
          <w:ilvl w:val="0"/>
          <w:numId w:val="9"/>
        </w:numPr>
        <w:tabs>
          <w:tab w:val="clear" w:pos="709"/>
          <w:tab w:val="left" w:pos="0" w:leader="none"/>
        </w:tabs>
        <w:spacing w:before="0" w:after="0"/>
        <w:ind w:hanging="283" w:start="709"/>
        <w:jc w:val="both"/>
        <w:rPr/>
      </w:pPr>
      <w:r>
        <w:rPr>
          <w:rStyle w:val="Strong"/>
        </w:rPr>
        <w:t>National Credit Council (CNC):</w:t>
      </w:r>
      <w:r>
        <w:rPr/>
        <w:t xml:space="preserve"> Regulates credit institutions and microfinance institutions.</w:t>
      </w:r>
    </w:p>
    <w:p>
      <w:pPr>
        <w:pStyle w:val="BodyText"/>
        <w:numPr>
          <w:ilvl w:val="0"/>
          <w:numId w:val="9"/>
        </w:numPr>
        <w:tabs>
          <w:tab w:val="clear" w:pos="709"/>
          <w:tab w:val="left" w:pos="0" w:leader="none"/>
        </w:tabs>
        <w:ind w:hanging="283" w:start="709"/>
        <w:jc w:val="both"/>
        <w:rPr/>
      </w:pPr>
      <w:r>
        <w:rPr>
          <w:rStyle w:val="Strong"/>
        </w:rPr>
        <w:t>Insurance Supervisory Commission (CISI):</w:t>
      </w:r>
      <w:r>
        <w:rPr/>
        <w:t xml:space="preserve"> Regulates the insurance sector.</w:t>
      </w:r>
    </w:p>
    <w:p>
      <w:pPr>
        <w:pStyle w:val="BodyText"/>
        <w:jc w:val="both"/>
        <w:rPr/>
      </w:pPr>
      <w:r>
        <w:rPr/>
      </w:r>
    </w:p>
    <w:p>
      <w:pPr>
        <w:pStyle w:val="BodyText"/>
        <w:jc w:val="both"/>
        <w:rPr/>
      </w:pPr>
      <w:r>
        <w:rPr>
          <w:rStyle w:val="Strong"/>
        </w:rPr>
        <w:t>Relevant Laws:</w:t>
      </w:r>
    </w:p>
    <w:p>
      <w:pPr>
        <w:pStyle w:val="BodyText"/>
        <w:numPr>
          <w:ilvl w:val="0"/>
          <w:numId w:val="10"/>
        </w:numPr>
        <w:tabs>
          <w:tab w:val="clear" w:pos="709"/>
          <w:tab w:val="left" w:pos="0" w:leader="none"/>
        </w:tabs>
        <w:spacing w:before="0" w:after="0"/>
        <w:ind w:hanging="283" w:start="709"/>
        <w:jc w:val="both"/>
        <w:rPr/>
      </w:pPr>
      <w:r>
        <w:rPr>
          <w:rStyle w:val="Strong"/>
        </w:rPr>
        <w:t>Law on Money and Credit:</w:t>
      </w:r>
      <w:r>
        <w:rPr/>
        <w:t xml:space="preserve"> Outlines the regulatory framework for financial institutions.</w:t>
      </w:r>
    </w:p>
    <w:p>
      <w:pPr>
        <w:pStyle w:val="BodyText"/>
        <w:numPr>
          <w:ilvl w:val="0"/>
          <w:numId w:val="10"/>
        </w:numPr>
        <w:tabs>
          <w:tab w:val="clear" w:pos="709"/>
          <w:tab w:val="left" w:pos="0" w:leader="none"/>
        </w:tabs>
        <w:spacing w:before="0" w:after="0"/>
        <w:ind w:hanging="283" w:start="709"/>
        <w:jc w:val="both"/>
        <w:rPr/>
      </w:pPr>
      <w:r>
        <w:rPr>
          <w:rStyle w:val="Strong"/>
        </w:rPr>
        <w:t>Microfinance Law:</w:t>
      </w:r>
      <w:r>
        <w:rPr/>
        <w:t xml:space="preserve"> Provides the legal basis for microfinance activities.</w:t>
      </w:r>
    </w:p>
    <w:p>
      <w:pPr>
        <w:pStyle w:val="BodyText"/>
        <w:numPr>
          <w:ilvl w:val="0"/>
          <w:numId w:val="10"/>
        </w:numPr>
        <w:tabs>
          <w:tab w:val="clear" w:pos="709"/>
          <w:tab w:val="left" w:pos="0" w:leader="none"/>
        </w:tabs>
        <w:spacing w:before="0" w:after="0"/>
        <w:ind w:hanging="283" w:start="709"/>
        <w:jc w:val="both"/>
        <w:rPr/>
      </w:pPr>
      <w:r>
        <w:rPr>
          <w:rStyle w:val="Strong"/>
        </w:rPr>
        <w:t>Insurance Code:</w:t>
      </w:r>
      <w:r>
        <w:rPr/>
        <w:t xml:space="preserve"> Defines the legal framework for insurance operations.</w:t>
      </w:r>
    </w:p>
    <w:p>
      <w:pPr>
        <w:pStyle w:val="BodyText"/>
        <w:numPr>
          <w:ilvl w:val="0"/>
          <w:numId w:val="10"/>
        </w:numPr>
        <w:tabs>
          <w:tab w:val="clear" w:pos="709"/>
          <w:tab w:val="left" w:pos="0" w:leader="none"/>
        </w:tabs>
        <w:ind w:hanging="283" w:start="709"/>
        <w:jc w:val="both"/>
        <w:rPr/>
      </w:pPr>
      <w:r>
        <w:rPr>
          <w:rStyle w:val="Strong"/>
        </w:rPr>
        <w:t>Agricultural Credit Law:</w:t>
      </w:r>
      <w:r>
        <w:rPr/>
        <w:t xml:space="preserve"> Specific regulations related to agricultural financing.</w:t>
      </w:r>
    </w:p>
    <w:p>
      <w:pPr>
        <w:pStyle w:val="BodyText"/>
        <w:jc w:val="both"/>
        <w:rPr/>
      </w:pPr>
      <w:r>
        <w:rPr/>
        <w:t>While there isn't a specific article in the Cameroonian Constitution dedicated solely to agricultural marketplaces, several provisions are relevant:</w:t>
      </w:r>
    </w:p>
    <w:p>
      <w:pPr>
        <w:pStyle w:val="BodyText"/>
        <w:numPr>
          <w:ilvl w:val="0"/>
          <w:numId w:val="12"/>
        </w:numPr>
        <w:tabs>
          <w:tab w:val="clear" w:pos="709"/>
          <w:tab w:val="left" w:pos="0" w:leader="none"/>
        </w:tabs>
        <w:spacing w:before="0" w:after="0"/>
        <w:ind w:hanging="283" w:start="709"/>
        <w:jc w:val="both"/>
        <w:rPr/>
      </w:pPr>
      <w:r>
        <w:rPr>
          <w:rStyle w:val="Strong"/>
        </w:rPr>
        <w:t>Article 25:</w:t>
      </w:r>
      <w:r>
        <w:rPr/>
        <w:t xml:space="preserve"> Guarantees economic freedom and the right to property, which underpins market activities.</w:t>
      </w:r>
    </w:p>
    <w:p>
      <w:pPr>
        <w:pStyle w:val="BodyText"/>
        <w:numPr>
          <w:ilvl w:val="0"/>
          <w:numId w:val="12"/>
        </w:numPr>
        <w:tabs>
          <w:tab w:val="clear" w:pos="709"/>
          <w:tab w:val="left" w:pos="0" w:leader="none"/>
        </w:tabs>
        <w:spacing w:before="0" w:after="0"/>
        <w:ind w:hanging="283" w:start="709"/>
        <w:jc w:val="both"/>
        <w:rPr/>
      </w:pPr>
      <w:r>
        <w:rPr>
          <w:rStyle w:val="Strong"/>
        </w:rPr>
        <w:t>Article 32:</w:t>
      </w:r>
      <w:r>
        <w:rPr/>
        <w:t xml:space="preserve"> Protects the right to engage in economic activities, including agriculture and trade.</w:t>
      </w:r>
    </w:p>
    <w:p>
      <w:pPr>
        <w:pStyle w:val="BodyText"/>
        <w:numPr>
          <w:ilvl w:val="0"/>
          <w:numId w:val="12"/>
        </w:numPr>
        <w:tabs>
          <w:tab w:val="clear" w:pos="709"/>
          <w:tab w:val="left" w:pos="0" w:leader="none"/>
        </w:tabs>
        <w:ind w:hanging="283" w:start="709"/>
        <w:jc w:val="both"/>
        <w:rPr/>
      </w:pPr>
      <w:r>
        <w:rPr>
          <w:rStyle w:val="Strong"/>
        </w:rPr>
        <w:t>Article 59:</w:t>
      </w:r>
      <w:r>
        <w:rPr/>
        <w:t xml:space="preserve"> Establishes the state's role in promoting economic development, including agriculture.</w:t>
      </w:r>
    </w:p>
    <w:p>
      <w:pPr>
        <w:pStyle w:val="BodyText"/>
        <w:jc w:val="both"/>
        <w:rPr/>
      </w:pPr>
      <w:r>
        <w:rPr>
          <w:rStyle w:val="Strong"/>
        </w:rPr>
        <w:t>Note:</w:t>
      </w:r>
      <w:r>
        <w:rPr/>
        <w:t xml:space="preserve"> These articles provide a general legal framework for economic activities, but specific regulations related to online marketplaces, consumer protection, and electronic commerce would be found in more detailed legislation.</w:t>
      </w:r>
    </w:p>
    <w:p>
      <w:pPr>
        <w:pStyle w:val="BodyText"/>
        <w:jc w:val="both"/>
        <w:rPr/>
      </w:pPr>
      <w:r>
        <w:rPr/>
      </w:r>
    </w:p>
    <w:p>
      <w:pPr>
        <w:pStyle w:val="Heading3"/>
        <w:jc w:val="both"/>
        <w:rPr/>
      </w:pPr>
      <w:r>
        <w:rPr/>
        <w:t>Potential Partners</w:t>
      </w:r>
    </w:p>
    <w:p>
      <w:pPr>
        <w:pStyle w:val="BodyText"/>
        <w:numPr>
          <w:ilvl w:val="0"/>
          <w:numId w:val="11"/>
        </w:numPr>
        <w:tabs>
          <w:tab w:val="clear" w:pos="709"/>
          <w:tab w:val="left" w:pos="0" w:leader="none"/>
        </w:tabs>
        <w:spacing w:before="0" w:after="0"/>
        <w:ind w:hanging="283" w:start="709"/>
        <w:jc w:val="both"/>
        <w:rPr/>
      </w:pPr>
      <w:r>
        <w:rPr>
          <w:rStyle w:val="Strong"/>
        </w:rPr>
        <w:t>Commercial Banks:</w:t>
      </w:r>
      <w:r>
        <w:rPr/>
        <w:t xml:space="preserve"> Offer a wide range of financial products and services.</w:t>
      </w:r>
    </w:p>
    <w:p>
      <w:pPr>
        <w:pStyle w:val="BodyText"/>
        <w:numPr>
          <w:ilvl w:val="0"/>
          <w:numId w:val="11"/>
        </w:numPr>
        <w:tabs>
          <w:tab w:val="clear" w:pos="709"/>
          <w:tab w:val="left" w:pos="0" w:leader="none"/>
        </w:tabs>
        <w:spacing w:before="0" w:after="0"/>
        <w:ind w:hanging="283" w:start="709"/>
        <w:jc w:val="both"/>
        <w:rPr/>
      </w:pPr>
      <w:r>
        <w:rPr>
          <w:rStyle w:val="Strong"/>
        </w:rPr>
        <w:t>Microfinance Institutions:</w:t>
      </w:r>
      <w:r>
        <w:rPr/>
        <w:t xml:space="preserve"> Specialized in providing financial services to low-income individuals and small businesses.</w:t>
      </w:r>
    </w:p>
    <w:p>
      <w:pPr>
        <w:pStyle w:val="BodyText"/>
        <w:numPr>
          <w:ilvl w:val="0"/>
          <w:numId w:val="11"/>
        </w:numPr>
        <w:tabs>
          <w:tab w:val="clear" w:pos="709"/>
          <w:tab w:val="left" w:pos="0" w:leader="none"/>
        </w:tabs>
        <w:spacing w:before="0" w:after="0"/>
        <w:ind w:hanging="283" w:start="709"/>
        <w:jc w:val="both"/>
        <w:rPr/>
      </w:pPr>
      <w:r>
        <w:rPr>
          <w:rStyle w:val="Strong"/>
        </w:rPr>
        <w:t>Agricultural Cooperatives:</w:t>
      </w:r>
      <w:r>
        <w:rPr/>
        <w:t xml:space="preserve"> Can serve as intermediaries between farmers and financial institutions.</w:t>
      </w:r>
    </w:p>
    <w:p>
      <w:pPr>
        <w:pStyle w:val="BodyText"/>
        <w:numPr>
          <w:ilvl w:val="0"/>
          <w:numId w:val="11"/>
        </w:numPr>
        <w:tabs>
          <w:tab w:val="clear" w:pos="709"/>
          <w:tab w:val="left" w:pos="0" w:leader="none"/>
        </w:tabs>
        <w:spacing w:before="0" w:after="0"/>
        <w:ind w:hanging="283" w:start="709"/>
        <w:jc w:val="both"/>
        <w:rPr/>
      </w:pPr>
      <w:r>
        <w:rPr>
          <w:rStyle w:val="Strong"/>
        </w:rPr>
        <w:t>Insurance Companies:</w:t>
      </w:r>
      <w:r>
        <w:rPr/>
        <w:t xml:space="preserve"> Provide insurance products tailored to agricultural risks.</w:t>
      </w:r>
    </w:p>
    <w:p>
      <w:pPr>
        <w:pStyle w:val="BodyText"/>
        <w:numPr>
          <w:ilvl w:val="0"/>
          <w:numId w:val="11"/>
        </w:numPr>
        <w:tabs>
          <w:tab w:val="clear" w:pos="709"/>
          <w:tab w:val="left" w:pos="0" w:leader="none"/>
        </w:tabs>
        <w:ind w:hanging="283" w:start="709"/>
        <w:jc w:val="both"/>
        <w:rPr/>
      </w:pPr>
      <w:r>
        <w:rPr>
          <w:rStyle w:val="Strong"/>
        </w:rPr>
        <w:t>Mobile Money Operators:</w:t>
      </w:r>
      <w:r>
        <w:rPr/>
        <w:t xml:space="preserve"> Facilitate digital payments and financial transactions.</w:t>
      </w:r>
    </w:p>
    <w:p>
      <w:pPr>
        <w:pStyle w:val="BodyText"/>
        <w:jc w:val="both"/>
        <w:rPr/>
      </w:pPr>
      <w:r>
        <w:rPr/>
      </w:r>
    </w:p>
    <w:p>
      <w:pPr>
        <w:pStyle w:val="Heading3"/>
        <w:jc w:val="both"/>
        <w:rPr/>
      </w:pPr>
      <w:r>
        <w:rPr/>
        <w:t>Additional Legal Considerations</w:t>
      </w:r>
    </w:p>
    <w:p>
      <w:pPr>
        <w:pStyle w:val="BodyText"/>
        <w:numPr>
          <w:ilvl w:val="0"/>
          <w:numId w:val="18"/>
        </w:numPr>
        <w:tabs>
          <w:tab w:val="clear" w:pos="709"/>
          <w:tab w:val="left" w:pos="0" w:leader="none"/>
        </w:tabs>
        <w:spacing w:before="0" w:after="0"/>
        <w:ind w:hanging="283" w:start="709"/>
        <w:jc w:val="both"/>
        <w:rPr/>
      </w:pPr>
      <w:r>
        <w:rPr>
          <w:rStyle w:val="Strong"/>
        </w:rPr>
        <w:t>Consumer Protection Laws:</w:t>
      </w:r>
      <w:r>
        <w:rPr/>
        <w:t xml:space="preserve"> Ensuring fair trade practices and protecting buyers' rights.</w:t>
      </w:r>
    </w:p>
    <w:p>
      <w:pPr>
        <w:pStyle w:val="BodyText"/>
        <w:numPr>
          <w:ilvl w:val="0"/>
          <w:numId w:val="18"/>
        </w:numPr>
        <w:tabs>
          <w:tab w:val="clear" w:pos="709"/>
          <w:tab w:val="left" w:pos="0" w:leader="none"/>
        </w:tabs>
        <w:spacing w:before="0" w:after="0"/>
        <w:ind w:hanging="283" w:start="709"/>
        <w:jc w:val="both"/>
        <w:rPr/>
      </w:pPr>
      <w:r>
        <w:rPr>
          <w:rStyle w:val="Strong"/>
        </w:rPr>
        <w:t>Competition Law:</w:t>
      </w:r>
      <w:r>
        <w:rPr/>
        <w:t xml:space="preserve"> Preventing anti-competitive behavior among market participants.</w:t>
      </w:r>
    </w:p>
    <w:p>
      <w:pPr>
        <w:pStyle w:val="BodyText"/>
        <w:numPr>
          <w:ilvl w:val="0"/>
          <w:numId w:val="18"/>
        </w:numPr>
        <w:tabs>
          <w:tab w:val="clear" w:pos="709"/>
          <w:tab w:val="left" w:pos="0" w:leader="none"/>
        </w:tabs>
        <w:spacing w:before="0" w:after="0"/>
        <w:ind w:hanging="283" w:start="709"/>
        <w:jc w:val="both"/>
        <w:rPr/>
      </w:pPr>
      <w:r>
        <w:rPr>
          <w:rStyle w:val="Strong"/>
        </w:rPr>
        <w:t>Data Protection Laws:</w:t>
      </w:r>
      <w:r>
        <w:rPr/>
        <w:t xml:space="preserve"> Safeguarding the privacy of personal information.</w:t>
      </w:r>
    </w:p>
    <w:p>
      <w:pPr>
        <w:pStyle w:val="BodyText"/>
        <w:numPr>
          <w:ilvl w:val="0"/>
          <w:numId w:val="18"/>
        </w:numPr>
        <w:tabs>
          <w:tab w:val="clear" w:pos="709"/>
          <w:tab w:val="left" w:pos="0" w:leader="none"/>
        </w:tabs>
        <w:ind w:hanging="283" w:start="709"/>
        <w:jc w:val="both"/>
        <w:rPr/>
      </w:pPr>
      <w:r>
        <w:rPr>
          <w:rStyle w:val="Strong"/>
        </w:rPr>
        <w:t>Tax Laws:</w:t>
      </w:r>
      <w:r>
        <w:rPr/>
        <w:t xml:space="preserve"> Compliance with tax obligations for both buyers and sellers.</w:t>
      </w:r>
    </w:p>
    <w:p>
      <w:pPr>
        <w:pStyle w:val="Heading3"/>
        <w:jc w:val="both"/>
        <w:rPr/>
      </w:pPr>
      <w:r>
        <w:rPr/>
        <w:t>Potential Partnerships</w:t>
      </w:r>
    </w:p>
    <w:p>
      <w:pPr>
        <w:pStyle w:val="BodyText"/>
        <w:numPr>
          <w:ilvl w:val="0"/>
          <w:numId w:val="19"/>
        </w:numPr>
        <w:tabs>
          <w:tab w:val="clear" w:pos="709"/>
          <w:tab w:val="left" w:pos="0" w:leader="none"/>
        </w:tabs>
        <w:spacing w:before="0" w:after="0"/>
        <w:ind w:hanging="283" w:start="709"/>
        <w:jc w:val="both"/>
        <w:rPr/>
      </w:pPr>
      <w:r>
        <w:rPr>
          <w:rStyle w:val="Strong"/>
        </w:rPr>
        <w:t>Agricultural Cooperatives:</w:t>
      </w:r>
      <w:r>
        <w:rPr/>
        <w:t xml:space="preserve"> Can facilitate product aggregation and quality control.</w:t>
      </w:r>
    </w:p>
    <w:p>
      <w:pPr>
        <w:pStyle w:val="BodyText"/>
        <w:numPr>
          <w:ilvl w:val="0"/>
          <w:numId w:val="19"/>
        </w:numPr>
        <w:tabs>
          <w:tab w:val="clear" w:pos="709"/>
          <w:tab w:val="left" w:pos="0" w:leader="none"/>
        </w:tabs>
        <w:spacing w:before="0" w:after="0"/>
        <w:ind w:hanging="283" w:start="709"/>
        <w:jc w:val="both"/>
        <w:rPr/>
      </w:pPr>
      <w:r>
        <w:rPr>
          <w:rStyle w:val="Strong"/>
        </w:rPr>
        <w:t>Logistics Providers:</w:t>
      </w:r>
      <w:r>
        <w:rPr/>
        <w:t xml:space="preserve"> Ensure efficient delivery of products.</w:t>
      </w:r>
    </w:p>
    <w:p>
      <w:pPr>
        <w:pStyle w:val="BodyText"/>
        <w:numPr>
          <w:ilvl w:val="0"/>
          <w:numId w:val="19"/>
        </w:numPr>
        <w:tabs>
          <w:tab w:val="clear" w:pos="709"/>
          <w:tab w:val="left" w:pos="0" w:leader="none"/>
        </w:tabs>
        <w:spacing w:before="0" w:after="0"/>
        <w:ind w:hanging="283" w:start="709"/>
        <w:jc w:val="both"/>
        <w:rPr/>
      </w:pPr>
      <w:r>
        <w:rPr>
          <w:rStyle w:val="Strong"/>
        </w:rPr>
        <w:t>Payment Service Providers:</w:t>
      </w:r>
      <w:r>
        <w:rPr/>
        <w:t xml:space="preserve"> Offer secure payment solutions.</w:t>
      </w:r>
    </w:p>
    <w:p>
      <w:pPr>
        <w:pStyle w:val="BodyText"/>
        <w:numPr>
          <w:ilvl w:val="0"/>
          <w:numId w:val="19"/>
        </w:numPr>
        <w:tabs>
          <w:tab w:val="clear" w:pos="709"/>
          <w:tab w:val="left" w:pos="0" w:leader="none"/>
        </w:tabs>
        <w:spacing w:before="0" w:after="0"/>
        <w:ind w:hanging="283" w:start="709"/>
        <w:jc w:val="both"/>
        <w:rPr/>
      </w:pPr>
      <w:r>
        <w:rPr>
          <w:rStyle w:val="Strong"/>
        </w:rPr>
        <w:t>Technology Companies:</w:t>
      </w:r>
      <w:r>
        <w:rPr/>
        <w:t xml:space="preserve"> Provide platform development and maintenance services.</w:t>
      </w:r>
    </w:p>
    <w:p>
      <w:pPr>
        <w:pStyle w:val="BodyText"/>
        <w:numPr>
          <w:ilvl w:val="0"/>
          <w:numId w:val="19"/>
        </w:numPr>
        <w:tabs>
          <w:tab w:val="clear" w:pos="709"/>
          <w:tab w:val="left" w:pos="0" w:leader="none"/>
        </w:tabs>
        <w:ind w:hanging="283" w:start="709"/>
        <w:jc w:val="both"/>
        <w:rPr/>
      </w:pPr>
      <w:r>
        <w:rPr>
          <w:rStyle w:val="Strong"/>
        </w:rPr>
        <w:t>Government Agencies:</w:t>
      </w:r>
      <w:r>
        <w:rPr/>
        <w:t xml:space="preserve"> Support market development through policies, regulations, and infrastructure.</w:t>
      </w:r>
    </w:p>
    <w:p>
      <w:pPr>
        <w:pStyle w:val="BodyText"/>
        <w:jc w:val="both"/>
        <w:rPr/>
      </w:pPr>
      <w:r>
        <w:rPr/>
      </w:r>
    </w:p>
    <w:p>
      <w:pPr>
        <w:pStyle w:val="Heading2"/>
        <w:jc w:val="both"/>
        <w:rPr/>
      </w:pPr>
      <w:r>
        <w:rPr/>
        <w:t>Product Quality Control</w:t>
      </w:r>
    </w:p>
    <w:p>
      <w:pPr>
        <w:pStyle w:val="BodyText"/>
        <w:jc w:val="both"/>
        <w:rPr/>
      </w:pPr>
      <w:r>
        <w:rPr/>
        <w:t>Product quality control is crucial for building trust between farmers and buyers. Here are some key aspects:</w:t>
      </w:r>
    </w:p>
    <w:p>
      <w:pPr>
        <w:pStyle w:val="Heading3"/>
        <w:jc w:val="both"/>
        <w:rPr/>
      </w:pPr>
      <w:r>
        <w:rPr/>
        <w:t>Standardisation and Grading</w:t>
      </w:r>
    </w:p>
    <w:p>
      <w:pPr>
        <w:pStyle w:val="BodyText"/>
        <w:numPr>
          <w:ilvl w:val="0"/>
          <w:numId w:val="21"/>
        </w:numPr>
        <w:tabs>
          <w:tab w:val="clear" w:pos="709"/>
          <w:tab w:val="left" w:pos="0" w:leader="none"/>
        </w:tabs>
        <w:spacing w:before="0" w:after="0"/>
        <w:ind w:hanging="283" w:start="709"/>
        <w:jc w:val="both"/>
        <w:rPr/>
      </w:pPr>
      <w:r>
        <w:rPr>
          <w:rStyle w:val="Strong"/>
        </w:rPr>
        <w:t>Developing product standards:</w:t>
      </w:r>
      <w:r>
        <w:rPr/>
        <w:t xml:space="preserve"> Creating clear guidelines for different agricultural products based on quality attributes.</w:t>
      </w:r>
    </w:p>
    <w:p>
      <w:pPr>
        <w:pStyle w:val="BodyText"/>
        <w:numPr>
          <w:ilvl w:val="0"/>
          <w:numId w:val="21"/>
        </w:numPr>
        <w:tabs>
          <w:tab w:val="clear" w:pos="709"/>
          <w:tab w:val="left" w:pos="0" w:leader="none"/>
        </w:tabs>
        <w:spacing w:before="0" w:after="0"/>
        <w:ind w:hanging="283" w:start="709"/>
        <w:jc w:val="both"/>
        <w:rPr/>
      </w:pPr>
      <w:r>
        <w:rPr>
          <w:rStyle w:val="Strong"/>
        </w:rPr>
        <w:t>Grading system:</w:t>
      </w:r>
      <w:r>
        <w:rPr/>
        <w:t xml:space="preserve"> Implementing a grading system to classify products based on quality parameters.</w:t>
      </w:r>
    </w:p>
    <w:p>
      <w:pPr>
        <w:pStyle w:val="BodyText"/>
        <w:numPr>
          <w:ilvl w:val="0"/>
          <w:numId w:val="21"/>
        </w:numPr>
        <w:tabs>
          <w:tab w:val="clear" w:pos="709"/>
          <w:tab w:val="left" w:pos="0" w:leader="none"/>
        </w:tabs>
        <w:ind w:hanging="283" w:start="709"/>
        <w:jc w:val="both"/>
        <w:rPr/>
      </w:pPr>
      <w:r>
        <w:rPr>
          <w:rStyle w:val="Strong"/>
        </w:rPr>
        <w:t>Certification:</w:t>
      </w:r>
      <w:r>
        <w:rPr/>
        <w:t xml:space="preserve"> Providing certification for products meeting specific quality standards.</w:t>
      </w:r>
    </w:p>
    <w:p>
      <w:pPr>
        <w:pStyle w:val="Heading3"/>
        <w:jc w:val="both"/>
        <w:rPr/>
      </w:pPr>
      <w:r>
        <w:rPr/>
        <w:t>Quality Assurance Mechanisms</w:t>
      </w:r>
    </w:p>
    <w:p>
      <w:pPr>
        <w:pStyle w:val="BodyText"/>
        <w:numPr>
          <w:ilvl w:val="0"/>
          <w:numId w:val="22"/>
        </w:numPr>
        <w:tabs>
          <w:tab w:val="clear" w:pos="709"/>
          <w:tab w:val="left" w:pos="0" w:leader="none"/>
        </w:tabs>
        <w:spacing w:before="0" w:after="0"/>
        <w:ind w:hanging="283" w:start="709"/>
        <w:jc w:val="both"/>
        <w:rPr/>
      </w:pPr>
      <w:r>
        <w:rPr>
          <w:rStyle w:val="Strong"/>
        </w:rPr>
        <w:t>Farmer training:</w:t>
      </w:r>
      <w:r>
        <w:rPr/>
        <w:t xml:space="preserve"> Equipping farmers with knowledge about good agricultural practices and quality control.</w:t>
      </w:r>
    </w:p>
    <w:p>
      <w:pPr>
        <w:pStyle w:val="BodyText"/>
        <w:numPr>
          <w:ilvl w:val="0"/>
          <w:numId w:val="22"/>
        </w:numPr>
        <w:tabs>
          <w:tab w:val="clear" w:pos="709"/>
          <w:tab w:val="left" w:pos="0" w:leader="none"/>
        </w:tabs>
        <w:spacing w:before="0" w:after="0"/>
        <w:ind w:hanging="283" w:start="709"/>
        <w:jc w:val="both"/>
        <w:rPr/>
      </w:pPr>
      <w:r>
        <w:rPr>
          <w:rStyle w:val="Strong"/>
        </w:rPr>
        <w:t>Inspection and testing:</w:t>
      </w:r>
      <w:r>
        <w:rPr/>
        <w:t xml:space="preserve"> Conducting regular inspections and quality tests on products.</w:t>
      </w:r>
    </w:p>
    <w:p>
      <w:pPr>
        <w:pStyle w:val="BodyText"/>
        <w:numPr>
          <w:ilvl w:val="0"/>
          <w:numId w:val="22"/>
        </w:numPr>
        <w:tabs>
          <w:tab w:val="clear" w:pos="709"/>
          <w:tab w:val="left" w:pos="0" w:leader="none"/>
        </w:tabs>
        <w:ind w:hanging="283" w:start="709"/>
        <w:jc w:val="both"/>
        <w:rPr/>
      </w:pPr>
      <w:r>
        <w:rPr>
          <w:rStyle w:val="Strong"/>
        </w:rPr>
        <w:t>Traceability:</w:t>
      </w:r>
      <w:r>
        <w:rPr/>
        <w:t xml:space="preserve"> Implementing a system to track the origin and history of products.</w:t>
      </w:r>
    </w:p>
    <w:p>
      <w:pPr>
        <w:pStyle w:val="Heading3"/>
        <w:jc w:val="both"/>
        <w:rPr/>
      </w:pPr>
      <w:r>
        <w:rPr/>
        <w:t>Quality Control on the Platform</w:t>
      </w:r>
    </w:p>
    <w:p>
      <w:pPr>
        <w:pStyle w:val="BodyText"/>
        <w:numPr>
          <w:ilvl w:val="0"/>
          <w:numId w:val="23"/>
        </w:numPr>
        <w:tabs>
          <w:tab w:val="clear" w:pos="709"/>
          <w:tab w:val="left" w:pos="0" w:leader="none"/>
        </w:tabs>
        <w:spacing w:before="0" w:after="0"/>
        <w:ind w:hanging="283" w:start="709"/>
        <w:jc w:val="both"/>
        <w:rPr/>
      </w:pPr>
      <w:r>
        <w:rPr>
          <w:rStyle w:val="Strong"/>
        </w:rPr>
        <w:t>Product verification:</w:t>
      </w:r>
      <w:r>
        <w:rPr/>
        <w:t xml:space="preserve"> Verifying product information and images provided by farmers.</w:t>
      </w:r>
    </w:p>
    <w:p>
      <w:pPr>
        <w:pStyle w:val="BodyText"/>
        <w:numPr>
          <w:ilvl w:val="0"/>
          <w:numId w:val="23"/>
        </w:numPr>
        <w:tabs>
          <w:tab w:val="clear" w:pos="709"/>
          <w:tab w:val="left" w:pos="0" w:leader="none"/>
        </w:tabs>
        <w:spacing w:before="0" w:after="0"/>
        <w:ind w:hanging="283" w:start="709"/>
        <w:jc w:val="both"/>
        <w:rPr/>
      </w:pPr>
      <w:r>
        <w:rPr>
          <w:rStyle w:val="Strong"/>
        </w:rPr>
        <w:t>Buyer feedback:</w:t>
      </w:r>
      <w:r>
        <w:rPr/>
        <w:t xml:space="preserve"> Incorporating buyer feedback to identify quality issues.</w:t>
      </w:r>
    </w:p>
    <w:p>
      <w:pPr>
        <w:pStyle w:val="BodyText"/>
        <w:numPr>
          <w:ilvl w:val="0"/>
          <w:numId w:val="23"/>
        </w:numPr>
        <w:tabs>
          <w:tab w:val="clear" w:pos="709"/>
          <w:tab w:val="left" w:pos="0" w:leader="none"/>
        </w:tabs>
        <w:ind w:hanging="283" w:start="709"/>
        <w:jc w:val="both"/>
        <w:rPr/>
      </w:pPr>
      <w:r>
        <w:rPr>
          <w:rStyle w:val="Strong"/>
        </w:rPr>
        <w:t>Return and refund policies:</w:t>
      </w:r>
      <w:r>
        <w:rPr/>
        <w:t xml:space="preserve"> Establishing clear policies for product returns and refunds.</w:t>
      </w:r>
    </w:p>
    <w:p>
      <w:pPr>
        <w:pStyle w:val="Heading3"/>
        <w:jc w:val="both"/>
        <w:rPr/>
      </w:pPr>
      <w:r>
        <w:rPr/>
        <w:t>Challenges and Considerations</w:t>
      </w:r>
    </w:p>
    <w:p>
      <w:pPr>
        <w:pStyle w:val="BodyText"/>
        <w:numPr>
          <w:ilvl w:val="0"/>
          <w:numId w:val="24"/>
        </w:numPr>
        <w:tabs>
          <w:tab w:val="clear" w:pos="709"/>
          <w:tab w:val="left" w:pos="0" w:leader="none"/>
        </w:tabs>
        <w:spacing w:before="0" w:after="0"/>
        <w:ind w:hanging="283" w:start="709"/>
        <w:jc w:val="both"/>
        <w:rPr/>
      </w:pPr>
      <w:r>
        <w:rPr>
          <w:rStyle w:val="Strong"/>
        </w:rPr>
        <w:t>Subjectivity of quality:</w:t>
      </w:r>
      <w:r>
        <w:rPr/>
        <w:t xml:space="preserve"> Developing objective quality standards for agricultural products can be challenging.</w:t>
      </w:r>
    </w:p>
    <w:p>
      <w:pPr>
        <w:pStyle w:val="BodyText"/>
        <w:numPr>
          <w:ilvl w:val="0"/>
          <w:numId w:val="24"/>
        </w:numPr>
        <w:tabs>
          <w:tab w:val="clear" w:pos="709"/>
          <w:tab w:val="left" w:pos="0" w:leader="none"/>
        </w:tabs>
        <w:spacing w:before="0" w:after="0"/>
        <w:ind w:hanging="283" w:start="709"/>
        <w:jc w:val="both"/>
        <w:rPr/>
      </w:pPr>
      <w:r>
        <w:rPr>
          <w:rStyle w:val="Strong"/>
        </w:rPr>
        <w:t>Cost of quality control:</w:t>
      </w:r>
      <w:r>
        <w:rPr/>
        <w:t xml:space="preserve"> Implementing quality control measures can increase costs for farmers.</w:t>
      </w:r>
    </w:p>
    <w:p>
      <w:pPr>
        <w:pStyle w:val="BodyText"/>
        <w:numPr>
          <w:ilvl w:val="0"/>
          <w:numId w:val="24"/>
        </w:numPr>
        <w:tabs>
          <w:tab w:val="clear" w:pos="709"/>
          <w:tab w:val="left" w:pos="0" w:leader="none"/>
        </w:tabs>
        <w:ind w:hanging="283" w:start="709"/>
        <w:jc w:val="both"/>
        <w:rPr/>
      </w:pPr>
      <w:r>
        <w:rPr>
          <w:rStyle w:val="Strong"/>
        </w:rPr>
        <w:t>Enforcement:</w:t>
      </w:r>
      <w:r>
        <w:rPr/>
        <w:t xml:space="preserve"> Ensuring compliance with quality standards and regulations.</w:t>
      </w:r>
    </w:p>
    <w:p>
      <w:pPr>
        <w:pStyle w:val="Heading2"/>
        <w:jc w:val="both"/>
        <w:rPr/>
      </w:pPr>
      <w:r>
        <w:rPr/>
        <w:t>Logistics</w:t>
      </w:r>
    </w:p>
    <w:p>
      <w:pPr>
        <w:pStyle w:val="BodyText"/>
        <w:jc w:val="both"/>
        <w:rPr/>
      </w:pPr>
      <w:r>
        <w:rPr/>
        <w:t>Efficient logistics is essential for timely delivery and customer satisfaction. Key considerations include:</w:t>
      </w:r>
    </w:p>
    <w:p>
      <w:pPr>
        <w:pStyle w:val="Heading3"/>
        <w:jc w:val="both"/>
        <w:rPr/>
      </w:pPr>
      <w:r>
        <w:rPr/>
        <w:t>Transportation and Delivery</w:t>
      </w:r>
    </w:p>
    <w:p>
      <w:pPr>
        <w:pStyle w:val="BodyText"/>
        <w:numPr>
          <w:ilvl w:val="0"/>
          <w:numId w:val="25"/>
        </w:numPr>
        <w:tabs>
          <w:tab w:val="clear" w:pos="709"/>
          <w:tab w:val="left" w:pos="0" w:leader="none"/>
        </w:tabs>
        <w:spacing w:before="0" w:after="0"/>
        <w:ind w:hanging="283" w:start="709"/>
        <w:jc w:val="both"/>
        <w:rPr/>
      </w:pPr>
      <w:r>
        <w:rPr>
          <w:rStyle w:val="Strong"/>
        </w:rPr>
        <w:t>Partnering with logistics providers:</w:t>
      </w:r>
      <w:r>
        <w:rPr/>
        <w:t xml:space="preserve"> Collaborating with transportation companies to offer delivery services.</w:t>
      </w:r>
    </w:p>
    <w:p>
      <w:pPr>
        <w:pStyle w:val="BodyText"/>
        <w:numPr>
          <w:ilvl w:val="0"/>
          <w:numId w:val="25"/>
        </w:numPr>
        <w:tabs>
          <w:tab w:val="clear" w:pos="709"/>
          <w:tab w:val="left" w:pos="0" w:leader="none"/>
        </w:tabs>
        <w:spacing w:before="0" w:after="0"/>
        <w:ind w:hanging="283" w:start="709"/>
        <w:jc w:val="both"/>
        <w:rPr/>
      </w:pPr>
      <w:r>
        <w:rPr>
          <w:rStyle w:val="Strong"/>
        </w:rPr>
        <w:t>Cold chain management:</w:t>
      </w:r>
      <w:r>
        <w:rPr/>
        <w:t xml:space="preserve"> Ensuring proper handling and storage of perishable products.</w:t>
      </w:r>
    </w:p>
    <w:p>
      <w:pPr>
        <w:pStyle w:val="BodyText"/>
        <w:numPr>
          <w:ilvl w:val="0"/>
          <w:numId w:val="25"/>
        </w:numPr>
        <w:tabs>
          <w:tab w:val="clear" w:pos="709"/>
          <w:tab w:val="left" w:pos="0" w:leader="none"/>
        </w:tabs>
        <w:ind w:hanging="283" w:start="709"/>
        <w:jc w:val="both"/>
        <w:rPr/>
      </w:pPr>
      <w:r>
        <w:rPr>
          <w:rStyle w:val="Strong"/>
        </w:rPr>
        <w:t>Last-mile delivery:</w:t>
      </w:r>
      <w:r>
        <w:rPr/>
        <w:t xml:space="preserve"> Implementing efficient delivery systems for reaching customers in remote areas.</w:t>
      </w:r>
    </w:p>
    <w:p>
      <w:pPr>
        <w:pStyle w:val="Heading3"/>
        <w:jc w:val="both"/>
        <w:rPr/>
      </w:pPr>
      <w:r>
        <w:rPr/>
        <w:t>Order Fulfillment</w:t>
      </w:r>
    </w:p>
    <w:p>
      <w:pPr>
        <w:pStyle w:val="BodyText"/>
        <w:numPr>
          <w:ilvl w:val="0"/>
          <w:numId w:val="26"/>
        </w:numPr>
        <w:tabs>
          <w:tab w:val="clear" w:pos="709"/>
          <w:tab w:val="left" w:pos="0" w:leader="none"/>
        </w:tabs>
        <w:spacing w:before="0" w:after="0"/>
        <w:ind w:hanging="283" w:start="709"/>
        <w:jc w:val="both"/>
        <w:rPr/>
      </w:pPr>
      <w:r>
        <w:rPr>
          <w:rStyle w:val="Strong"/>
        </w:rPr>
        <w:t>Order processing:</w:t>
      </w:r>
      <w:r>
        <w:rPr/>
        <w:t xml:space="preserve"> Streamlining the order processing and fulfillment workflow.</w:t>
      </w:r>
    </w:p>
    <w:p>
      <w:pPr>
        <w:pStyle w:val="BodyText"/>
        <w:numPr>
          <w:ilvl w:val="0"/>
          <w:numId w:val="26"/>
        </w:numPr>
        <w:tabs>
          <w:tab w:val="clear" w:pos="709"/>
          <w:tab w:val="left" w:pos="0" w:leader="none"/>
        </w:tabs>
        <w:spacing w:before="0" w:after="0"/>
        <w:ind w:hanging="283" w:start="709"/>
        <w:jc w:val="both"/>
        <w:rPr/>
      </w:pPr>
      <w:r>
        <w:rPr>
          <w:rStyle w:val="Strong"/>
        </w:rPr>
        <w:t>Inventory management:</w:t>
      </w:r>
      <w:r>
        <w:rPr/>
        <w:t xml:space="preserve"> Tracking product availability and managing stock levels.</w:t>
      </w:r>
    </w:p>
    <w:p>
      <w:pPr>
        <w:pStyle w:val="BodyText"/>
        <w:numPr>
          <w:ilvl w:val="0"/>
          <w:numId w:val="26"/>
        </w:numPr>
        <w:tabs>
          <w:tab w:val="clear" w:pos="709"/>
          <w:tab w:val="left" w:pos="0" w:leader="none"/>
        </w:tabs>
        <w:ind w:hanging="283" w:start="709"/>
        <w:jc w:val="both"/>
        <w:rPr/>
      </w:pPr>
      <w:r>
        <w:rPr>
          <w:rStyle w:val="Strong"/>
        </w:rPr>
        <w:t>Packaging and labeling:</w:t>
      </w:r>
      <w:r>
        <w:rPr/>
        <w:t xml:space="preserve"> Providing appropriate packaging and clear labeling for products.</w:t>
      </w:r>
    </w:p>
    <w:p>
      <w:pPr>
        <w:pStyle w:val="Heading3"/>
        <w:jc w:val="both"/>
        <w:rPr/>
      </w:pPr>
      <w:r>
        <w:rPr/>
        <w:t>Challenges and Considerations</w:t>
      </w:r>
    </w:p>
    <w:p>
      <w:pPr>
        <w:pStyle w:val="BodyText"/>
        <w:numPr>
          <w:ilvl w:val="0"/>
          <w:numId w:val="27"/>
        </w:numPr>
        <w:tabs>
          <w:tab w:val="clear" w:pos="709"/>
          <w:tab w:val="left" w:pos="0" w:leader="none"/>
        </w:tabs>
        <w:spacing w:before="0" w:after="0"/>
        <w:ind w:hanging="283" w:start="709"/>
        <w:jc w:val="both"/>
        <w:rPr/>
      </w:pPr>
      <w:r>
        <w:rPr>
          <w:rStyle w:val="Strong"/>
        </w:rPr>
        <w:t>Infrastructure:</w:t>
      </w:r>
      <w:r>
        <w:rPr/>
        <w:t xml:space="preserve"> Overcoming challenges related to transportation infrastructure, especially in rural areas.</w:t>
      </w:r>
    </w:p>
    <w:p>
      <w:pPr>
        <w:pStyle w:val="BodyText"/>
        <w:numPr>
          <w:ilvl w:val="0"/>
          <w:numId w:val="27"/>
        </w:numPr>
        <w:tabs>
          <w:tab w:val="clear" w:pos="709"/>
          <w:tab w:val="left" w:pos="0" w:leader="none"/>
        </w:tabs>
        <w:spacing w:before="0" w:after="0"/>
        <w:ind w:hanging="283" w:start="709"/>
        <w:jc w:val="both"/>
        <w:rPr/>
      </w:pPr>
      <w:r>
        <w:rPr>
          <w:rStyle w:val="Strong"/>
        </w:rPr>
        <w:t>Cost of transportation:</w:t>
      </w:r>
      <w:r>
        <w:rPr/>
        <w:t xml:space="preserve"> Managing transportation costs to ensure profitability.</w:t>
      </w:r>
    </w:p>
    <w:p>
      <w:pPr>
        <w:pStyle w:val="BodyText"/>
        <w:numPr>
          <w:ilvl w:val="0"/>
          <w:numId w:val="27"/>
        </w:numPr>
        <w:tabs>
          <w:tab w:val="clear" w:pos="709"/>
          <w:tab w:val="left" w:pos="0" w:leader="none"/>
        </w:tabs>
        <w:spacing w:before="0" w:after="0"/>
        <w:ind w:hanging="283" w:start="709"/>
        <w:jc w:val="both"/>
        <w:rPr/>
      </w:pPr>
      <w:r>
        <w:rPr>
          <w:rStyle w:val="Strong"/>
        </w:rPr>
        <w:t>Delivery time:</w:t>
      </w:r>
      <w:r>
        <w:rPr/>
        <w:t xml:space="preserve"> Meeting customer expectations for timely delivery.</w:t>
      </w:r>
    </w:p>
    <w:p>
      <w:pPr>
        <w:pStyle w:val="BodyText"/>
        <w:numPr>
          <w:ilvl w:val="0"/>
          <w:numId w:val="27"/>
        </w:numPr>
        <w:tabs>
          <w:tab w:val="clear" w:pos="709"/>
          <w:tab w:val="left" w:pos="0" w:leader="none"/>
        </w:tabs>
        <w:ind w:hanging="283" w:start="709"/>
        <w:jc w:val="both"/>
        <w:rPr/>
      </w:pPr>
      <w:r>
        <w:rPr>
          <w:rStyle w:val="Strong"/>
        </w:rPr>
        <w:t>Product damage:</w:t>
      </w:r>
      <w:r>
        <w:rPr/>
        <w:t xml:space="preserve"> Minimizing product damage during transportation and handling.</w:t>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t>By effectively addressing product quality control and logistics, the agricultural marketplace can enhance customer satisfaction, build trust, and contribute to the platform's overall success. This, combined with addressing challenges and leveraging partnerships, can transform the marketplace into a powerful tool for connecting farmers and buyers, improving market efficiency, and enhancing rural livelihoods. Moreover, integrating financial services through careful consideration and strong partnerships can empower farmers, stimulate agricultural growth, and contribute to Cameroon's development. Ultimately, by addressing smallholder farmers' challenges and harnessing digital technology, this platform can elevate agricultural productivity, increase farmers' incomes, and bolster food security in Cameroon.</w:t>
      </w:r>
    </w:p>
    <w:p>
      <w:pPr>
        <w:pStyle w:val="Normal"/>
        <w:bidi w:val="0"/>
        <w:jc w:val="both"/>
        <w:rPr/>
      </w:pPr>
      <w:r>
        <w:rPr/>
      </w:r>
      <w:r>
        <w:br w:type="page"/>
      </w:r>
    </w:p>
    <w:p>
      <w:pPr>
        <w:pStyle w:val="Heading2"/>
        <w:bidi w:val="0"/>
        <w:spacing w:before="0" w:after="120"/>
        <w:jc w:val="both"/>
        <w:rPr/>
      </w:pPr>
      <w:r>
        <w:rPr/>
        <w:t>Actors and Their Roles in the Agricultural Platform</w:t>
      </w:r>
    </w:p>
    <w:p>
      <w:pPr>
        <w:pStyle w:val="Heading3"/>
        <w:jc w:val="both"/>
        <w:rPr/>
      </w:pPr>
      <w:r>
        <w:rPr/>
        <w:t>Actors</w:t>
      </w:r>
    </w:p>
    <w:p>
      <w:pPr>
        <w:pStyle w:val="BodyText"/>
        <w:numPr>
          <w:ilvl w:val="0"/>
          <w:numId w:val="28"/>
        </w:numPr>
        <w:tabs>
          <w:tab w:val="clear" w:pos="709"/>
          <w:tab w:val="left" w:pos="0" w:leader="none"/>
        </w:tabs>
        <w:spacing w:before="0" w:after="0"/>
        <w:ind w:hanging="283" w:start="709"/>
        <w:jc w:val="both"/>
        <w:rPr/>
      </w:pPr>
      <w:r>
        <w:rPr>
          <w:rStyle w:val="Strong"/>
        </w:rPr>
        <w:t>Farmer:</w:t>
      </w:r>
      <w:r>
        <w:rPr/>
        <w:t xml:space="preserve"> The primary user, responsible for listing products, managing their farm profile, accessing agricultural information, applying for loans and insurance, and interacting with buyers. </w:t>
      </w:r>
    </w:p>
    <w:p>
      <w:pPr>
        <w:pStyle w:val="BodyText"/>
        <w:numPr>
          <w:ilvl w:val="0"/>
          <w:numId w:val="28"/>
        </w:numPr>
        <w:tabs>
          <w:tab w:val="clear" w:pos="709"/>
          <w:tab w:val="left" w:pos="0" w:leader="none"/>
        </w:tabs>
        <w:spacing w:before="0" w:after="0"/>
        <w:ind w:hanging="283" w:start="709"/>
        <w:jc w:val="both"/>
        <w:rPr/>
      </w:pPr>
      <w:r>
        <w:rPr>
          <w:rStyle w:val="Strong"/>
        </w:rPr>
        <w:t>Buyer:</w:t>
      </w:r>
      <w:r>
        <w:rPr/>
        <w:t xml:space="preserve"> Purchases agricultural products directly from farmers, interacts with the marketplace, and provides feedback. </w:t>
      </w:r>
    </w:p>
    <w:p>
      <w:pPr>
        <w:pStyle w:val="BodyText"/>
        <w:numPr>
          <w:ilvl w:val="0"/>
          <w:numId w:val="28"/>
        </w:numPr>
        <w:tabs>
          <w:tab w:val="clear" w:pos="709"/>
          <w:tab w:val="left" w:pos="0" w:leader="none"/>
        </w:tabs>
        <w:spacing w:before="0" w:after="0"/>
        <w:ind w:hanging="283" w:start="709"/>
        <w:jc w:val="both"/>
        <w:rPr/>
      </w:pPr>
      <w:r>
        <w:rPr>
          <w:rStyle w:val="Strong"/>
        </w:rPr>
        <w:t>Financial Institution:</w:t>
      </w:r>
      <w:r>
        <w:rPr/>
        <w:t xml:space="preserve"> Offers loans, insurance, and savings products to farmers. </w:t>
      </w:r>
    </w:p>
    <w:p>
      <w:pPr>
        <w:pStyle w:val="BodyText"/>
        <w:numPr>
          <w:ilvl w:val="0"/>
          <w:numId w:val="28"/>
        </w:numPr>
        <w:tabs>
          <w:tab w:val="clear" w:pos="709"/>
          <w:tab w:val="left" w:pos="0" w:leader="none"/>
        </w:tabs>
        <w:spacing w:before="0" w:after="0"/>
        <w:ind w:hanging="283" w:start="709"/>
        <w:jc w:val="both"/>
        <w:rPr/>
      </w:pPr>
      <w:r>
        <w:rPr>
          <w:rStyle w:val="Strong"/>
        </w:rPr>
        <w:t>Agricultural Extension Agent:</w:t>
      </w:r>
      <w:r>
        <w:rPr/>
        <w:t xml:space="preserve"> Provides agricultural information, technical assistance, and monitors farmer progress. </w:t>
      </w:r>
    </w:p>
    <w:p>
      <w:pPr>
        <w:pStyle w:val="BodyText"/>
        <w:numPr>
          <w:ilvl w:val="0"/>
          <w:numId w:val="28"/>
        </w:numPr>
        <w:tabs>
          <w:tab w:val="clear" w:pos="709"/>
          <w:tab w:val="left" w:pos="0" w:leader="none"/>
        </w:tabs>
        <w:spacing w:before="0" w:after="0"/>
        <w:ind w:hanging="283" w:start="709"/>
        <w:jc w:val="both"/>
        <w:rPr/>
      </w:pPr>
      <w:r>
        <w:rPr>
          <w:rStyle w:val="Strong"/>
        </w:rPr>
        <w:t>Government Agency:</w:t>
      </w:r>
      <w:r>
        <w:rPr/>
        <w:t xml:space="preserve"> Implements agricultural policies, collects data, and monitors agricultural production. </w:t>
      </w:r>
    </w:p>
    <w:p>
      <w:pPr>
        <w:pStyle w:val="BodyText"/>
        <w:numPr>
          <w:ilvl w:val="0"/>
          <w:numId w:val="28"/>
        </w:numPr>
        <w:tabs>
          <w:tab w:val="clear" w:pos="709"/>
          <w:tab w:val="left" w:pos="0" w:leader="none"/>
        </w:tabs>
        <w:spacing w:before="0" w:after="0"/>
        <w:ind w:hanging="283" w:start="709"/>
        <w:jc w:val="both"/>
        <w:rPr/>
      </w:pPr>
      <w:r>
        <w:rPr>
          <w:rStyle w:val="Strong"/>
        </w:rPr>
        <w:t>Platform Administrator:</w:t>
      </w:r>
      <w:r>
        <w:rPr/>
        <w:t xml:space="preserve"> Manages the platform, including user management, data security, and system updates. </w:t>
      </w:r>
    </w:p>
    <w:p>
      <w:pPr>
        <w:pStyle w:val="BodyText"/>
        <w:numPr>
          <w:ilvl w:val="0"/>
          <w:numId w:val="28"/>
        </w:numPr>
        <w:tabs>
          <w:tab w:val="clear" w:pos="709"/>
          <w:tab w:val="left" w:pos="0" w:leader="none"/>
        </w:tabs>
        <w:spacing w:before="0" w:after="0"/>
        <w:ind w:hanging="283" w:start="709"/>
        <w:jc w:val="both"/>
        <w:rPr/>
      </w:pPr>
      <w:r>
        <w:rPr>
          <w:rStyle w:val="Strong"/>
        </w:rPr>
        <w:t>Logistics Provider:</w:t>
      </w:r>
      <w:r>
        <w:rPr/>
        <w:t xml:space="preserve"> Handles product transportation and delivery. </w:t>
      </w:r>
    </w:p>
    <w:p>
      <w:pPr>
        <w:pStyle w:val="BodyText"/>
        <w:numPr>
          <w:ilvl w:val="0"/>
          <w:numId w:val="28"/>
        </w:numPr>
        <w:tabs>
          <w:tab w:val="clear" w:pos="709"/>
          <w:tab w:val="left" w:pos="0" w:leader="none"/>
        </w:tabs>
        <w:ind w:hanging="283" w:start="709"/>
        <w:jc w:val="both"/>
        <w:rPr/>
      </w:pPr>
      <w:r>
        <w:rPr>
          <w:rStyle w:val="Strong"/>
        </w:rPr>
        <w:t>Payment Service Provider:</w:t>
      </w:r>
      <w:r>
        <w:rPr/>
        <w:t xml:space="preserve"> Facilitates secure payment transactions. </w:t>
      </w:r>
    </w:p>
    <w:p>
      <w:pPr>
        <w:pStyle w:val="Heading3"/>
        <w:spacing w:before="140" w:after="0"/>
        <w:jc w:val="both"/>
        <w:rPr/>
      </w:pPr>
      <w:r>
        <w:rPr/>
        <w:t>Actor Interactions</w:t>
      </w:r>
    </w:p>
    <w:p>
      <w:pPr>
        <w:pStyle w:val="Heading3"/>
        <w:jc w:val="both"/>
        <w:rPr/>
      </w:pPr>
      <w:r>
        <w:rPr/>
        <w:t xml:space="preserve">UML use case diagram </w:t>
      </w:r>
    </w:p>
    <w:p>
      <w:pPr>
        <w:pStyle w:val="BodyText"/>
        <w:numPr>
          <w:ilvl w:val="0"/>
          <w:numId w:val="29"/>
        </w:numPr>
        <w:tabs>
          <w:tab w:val="clear" w:pos="709"/>
          <w:tab w:val="left" w:pos="0" w:leader="none"/>
        </w:tabs>
        <w:spacing w:before="0" w:after="0"/>
        <w:ind w:hanging="283" w:start="709"/>
        <w:jc w:val="both"/>
        <w:rPr/>
      </w:pPr>
      <w:r>
        <w:rPr>
          <w:rStyle w:val="Strong"/>
        </w:rPr>
        <w:t>Farmers</w:t>
      </w:r>
      <w:r>
        <w:rPr/>
        <w:t xml:space="preserve"> interact with the platform to list products, access market information, apply for loans, and manage their profiles. </w:t>
      </w:r>
    </w:p>
    <w:p>
      <w:pPr>
        <w:pStyle w:val="BodyText"/>
        <w:numPr>
          <w:ilvl w:val="0"/>
          <w:numId w:val="29"/>
        </w:numPr>
        <w:tabs>
          <w:tab w:val="clear" w:pos="709"/>
          <w:tab w:val="left" w:pos="0" w:leader="none"/>
        </w:tabs>
        <w:spacing w:before="0" w:after="0"/>
        <w:ind w:hanging="283" w:start="709"/>
        <w:jc w:val="both"/>
        <w:rPr/>
      </w:pPr>
      <w:r>
        <w:rPr>
          <w:rStyle w:val="Strong"/>
        </w:rPr>
        <w:t>Buyers</w:t>
      </w:r>
      <w:r>
        <w:rPr/>
        <w:t xml:space="preserve"> search for products, place orders, make payments, and provide feedback. </w:t>
      </w:r>
    </w:p>
    <w:p>
      <w:pPr>
        <w:pStyle w:val="BodyText"/>
        <w:numPr>
          <w:ilvl w:val="0"/>
          <w:numId w:val="29"/>
        </w:numPr>
        <w:tabs>
          <w:tab w:val="clear" w:pos="709"/>
          <w:tab w:val="left" w:pos="0" w:leader="none"/>
        </w:tabs>
        <w:spacing w:before="0" w:after="0"/>
        <w:ind w:hanging="283" w:start="709"/>
        <w:jc w:val="both"/>
        <w:rPr/>
      </w:pPr>
      <w:r>
        <w:rPr>
          <w:rStyle w:val="Strong"/>
        </w:rPr>
        <w:t>Financial institutions</w:t>
      </w:r>
      <w:r>
        <w:rPr/>
        <w:t xml:space="preserve"> integrate their services into the platform, offering loans, insurance, and savings products. </w:t>
      </w:r>
    </w:p>
    <w:p>
      <w:pPr>
        <w:pStyle w:val="BodyText"/>
        <w:numPr>
          <w:ilvl w:val="0"/>
          <w:numId w:val="29"/>
        </w:numPr>
        <w:tabs>
          <w:tab w:val="clear" w:pos="709"/>
          <w:tab w:val="left" w:pos="0" w:leader="none"/>
        </w:tabs>
        <w:spacing w:before="0" w:after="0"/>
        <w:ind w:hanging="283" w:start="709"/>
        <w:jc w:val="both"/>
        <w:rPr/>
      </w:pPr>
      <w:r>
        <w:rPr>
          <w:rStyle w:val="Strong"/>
        </w:rPr>
        <w:t>Agricultural extension agents</w:t>
      </w:r>
      <w:r>
        <w:rPr/>
        <w:t xml:space="preserve"> use the platform to disseminate information and provide support to farmers. </w:t>
      </w:r>
    </w:p>
    <w:p>
      <w:pPr>
        <w:pStyle w:val="BodyText"/>
        <w:numPr>
          <w:ilvl w:val="0"/>
          <w:numId w:val="29"/>
        </w:numPr>
        <w:tabs>
          <w:tab w:val="clear" w:pos="709"/>
          <w:tab w:val="left" w:pos="0" w:leader="none"/>
        </w:tabs>
        <w:spacing w:before="0" w:after="0"/>
        <w:ind w:hanging="283" w:start="709"/>
        <w:jc w:val="both"/>
        <w:rPr/>
      </w:pPr>
      <w:r>
        <w:rPr>
          <w:rStyle w:val="Strong"/>
        </w:rPr>
        <w:t>Government agencies</w:t>
      </w:r>
      <w:r>
        <w:rPr/>
        <w:t xml:space="preserve"> utilize the platform for data collection, policy implementation, and monitoring. </w:t>
      </w:r>
    </w:p>
    <w:p>
      <w:pPr>
        <w:pStyle w:val="BodyText"/>
        <w:numPr>
          <w:ilvl w:val="0"/>
          <w:numId w:val="29"/>
        </w:numPr>
        <w:tabs>
          <w:tab w:val="clear" w:pos="709"/>
          <w:tab w:val="left" w:pos="0" w:leader="none"/>
        </w:tabs>
        <w:spacing w:before="0" w:after="0"/>
        <w:ind w:hanging="283" w:start="709"/>
        <w:jc w:val="both"/>
        <w:rPr/>
      </w:pPr>
      <w:r>
        <w:rPr>
          <w:rStyle w:val="Strong"/>
        </w:rPr>
        <w:t>Platform administrators</w:t>
      </w:r>
      <w:r>
        <w:rPr/>
        <w:t xml:space="preserve"> manage the overall functionality of the platform. </w:t>
      </w:r>
    </w:p>
    <w:p>
      <w:pPr>
        <w:pStyle w:val="BodyText"/>
        <w:numPr>
          <w:ilvl w:val="0"/>
          <w:numId w:val="29"/>
        </w:numPr>
        <w:tabs>
          <w:tab w:val="clear" w:pos="709"/>
          <w:tab w:val="left" w:pos="0" w:leader="none"/>
        </w:tabs>
        <w:spacing w:before="0" w:after="0"/>
        <w:ind w:hanging="283" w:start="709"/>
        <w:jc w:val="both"/>
        <w:rPr/>
      </w:pPr>
      <w:r>
        <w:rPr>
          <w:rStyle w:val="Strong"/>
        </w:rPr>
        <w:t>Logistics providers</w:t>
      </w:r>
      <w:r>
        <w:rPr/>
        <w:t xml:space="preserve"> integrate their services for product delivery. </w:t>
      </w:r>
    </w:p>
    <w:p>
      <w:pPr>
        <w:pStyle w:val="BodyText"/>
        <w:numPr>
          <w:ilvl w:val="0"/>
          <w:numId w:val="29"/>
        </w:numPr>
        <w:tabs>
          <w:tab w:val="clear" w:pos="709"/>
          <w:tab w:val="left" w:pos="0" w:leader="none"/>
        </w:tabs>
        <w:ind w:hanging="283" w:start="709"/>
        <w:jc w:val="both"/>
        <w:rPr/>
      </w:pPr>
      <w:r>
        <w:rPr>
          <w:rStyle w:val="Strong"/>
        </w:rPr>
        <w:t>Payment service providers</w:t>
      </w:r>
      <w:r>
        <w:rPr/>
        <w:t xml:space="preserve"> provide secure payment options for transactions. </w:t>
      </w:r>
    </w:p>
    <w:p>
      <w:pPr>
        <w:pStyle w:val="Heading3"/>
        <w:jc w:val="both"/>
        <w:rPr/>
      </w:pPr>
      <w:r>
        <w:rPr/>
        <w:t>UML Use Case Diagram</w:t>
      </w:r>
    </w:p>
    <w:p>
      <w:pPr>
        <w:pStyle w:val="BodyText"/>
        <w:jc w:val="both"/>
        <w:rPr/>
      </w:pPr>
      <w:r>
        <w:rPr/>
        <w:t>A UML use case diagram would visually represent these actors and their interactions with the system. The diagram would include use cases such as:</w:t>
      </w:r>
    </w:p>
    <w:p>
      <w:pPr>
        <w:pStyle w:val="BodyText"/>
        <w:numPr>
          <w:ilvl w:val="0"/>
          <w:numId w:val="30"/>
        </w:numPr>
        <w:tabs>
          <w:tab w:val="clear" w:pos="709"/>
          <w:tab w:val="left" w:pos="0" w:leader="none"/>
        </w:tabs>
        <w:spacing w:before="0" w:after="0"/>
        <w:ind w:hanging="283" w:start="709"/>
        <w:jc w:val="both"/>
        <w:rPr/>
      </w:pPr>
      <w:r>
        <w:rPr/>
        <w:t xml:space="preserve">Farmer registration </w:t>
      </w:r>
    </w:p>
    <w:p>
      <w:pPr>
        <w:pStyle w:val="BodyText"/>
        <w:numPr>
          <w:ilvl w:val="0"/>
          <w:numId w:val="30"/>
        </w:numPr>
        <w:tabs>
          <w:tab w:val="clear" w:pos="709"/>
          <w:tab w:val="left" w:pos="0" w:leader="none"/>
        </w:tabs>
        <w:spacing w:before="0" w:after="0"/>
        <w:ind w:hanging="283" w:start="709"/>
        <w:jc w:val="both"/>
        <w:rPr/>
      </w:pPr>
      <w:r>
        <w:rPr/>
        <w:t xml:space="preserve">Product listing </w:t>
      </w:r>
    </w:p>
    <w:p>
      <w:pPr>
        <w:pStyle w:val="BodyText"/>
        <w:numPr>
          <w:ilvl w:val="0"/>
          <w:numId w:val="30"/>
        </w:numPr>
        <w:tabs>
          <w:tab w:val="clear" w:pos="709"/>
          <w:tab w:val="left" w:pos="0" w:leader="none"/>
        </w:tabs>
        <w:spacing w:before="0" w:after="0"/>
        <w:ind w:hanging="283" w:start="709"/>
        <w:jc w:val="both"/>
        <w:rPr/>
      </w:pPr>
      <w:r>
        <w:rPr/>
        <w:t xml:space="preserve">Order placement </w:t>
      </w:r>
    </w:p>
    <w:p>
      <w:pPr>
        <w:pStyle w:val="BodyText"/>
        <w:numPr>
          <w:ilvl w:val="0"/>
          <w:numId w:val="30"/>
        </w:numPr>
        <w:tabs>
          <w:tab w:val="clear" w:pos="709"/>
          <w:tab w:val="left" w:pos="0" w:leader="none"/>
        </w:tabs>
        <w:spacing w:before="0" w:after="0"/>
        <w:ind w:hanging="283" w:start="709"/>
        <w:jc w:val="both"/>
        <w:rPr/>
      </w:pPr>
      <w:r>
        <w:rPr/>
        <w:t xml:space="preserve">Payment processing </w:t>
      </w:r>
    </w:p>
    <w:p>
      <w:pPr>
        <w:pStyle w:val="BodyText"/>
        <w:numPr>
          <w:ilvl w:val="0"/>
          <w:numId w:val="30"/>
        </w:numPr>
        <w:tabs>
          <w:tab w:val="clear" w:pos="709"/>
          <w:tab w:val="left" w:pos="0" w:leader="none"/>
        </w:tabs>
        <w:spacing w:before="0" w:after="0"/>
        <w:ind w:hanging="283" w:start="709"/>
        <w:jc w:val="both"/>
        <w:rPr/>
      </w:pPr>
      <w:r>
        <w:rPr/>
        <w:t xml:space="preserve">Loan application </w:t>
      </w:r>
    </w:p>
    <w:p>
      <w:pPr>
        <w:pStyle w:val="BodyText"/>
        <w:numPr>
          <w:ilvl w:val="0"/>
          <w:numId w:val="30"/>
        </w:numPr>
        <w:tabs>
          <w:tab w:val="clear" w:pos="709"/>
          <w:tab w:val="left" w:pos="0" w:leader="none"/>
        </w:tabs>
        <w:spacing w:before="0" w:after="0"/>
        <w:ind w:hanging="283" w:start="709"/>
        <w:jc w:val="both"/>
        <w:rPr/>
      </w:pPr>
      <w:r>
        <w:rPr/>
        <w:t xml:space="preserve">Information dissemination </w:t>
      </w:r>
    </w:p>
    <w:p>
      <w:pPr>
        <w:pStyle w:val="BodyText"/>
        <w:numPr>
          <w:ilvl w:val="0"/>
          <w:numId w:val="30"/>
        </w:numPr>
        <w:tabs>
          <w:tab w:val="clear" w:pos="709"/>
          <w:tab w:val="left" w:pos="0" w:leader="none"/>
        </w:tabs>
        <w:spacing w:before="0" w:after="0"/>
        <w:ind w:hanging="283" w:start="709"/>
        <w:jc w:val="both"/>
        <w:rPr/>
      </w:pPr>
      <w:r>
        <w:rPr/>
        <w:t xml:space="preserve">Data collection </w:t>
      </w:r>
    </w:p>
    <w:p>
      <w:pPr>
        <w:pStyle w:val="BodyText"/>
        <w:numPr>
          <w:ilvl w:val="0"/>
          <w:numId w:val="30"/>
        </w:numPr>
        <w:tabs>
          <w:tab w:val="clear" w:pos="709"/>
          <w:tab w:val="left" w:pos="0" w:leader="none"/>
        </w:tabs>
        <w:ind w:hanging="283" w:start="709"/>
        <w:jc w:val="both"/>
        <w:rPr/>
      </w:pPr>
      <w:r>
        <w:rPr/>
        <w:t xml:space="preserve">Platform administration </w:t>
      </w:r>
    </w:p>
    <w:p>
      <w:pPr>
        <w:pStyle w:val="BodyText"/>
        <w:numPr>
          <w:ilvl w:val="0"/>
          <w:numId w:val="30"/>
        </w:numPr>
        <w:tabs>
          <w:tab w:val="clear" w:pos="709"/>
          <w:tab w:val="left" w:pos="0" w:leader="none"/>
        </w:tabs>
        <w:ind w:hanging="283" w:start="709"/>
        <w:jc w:val="both"/>
        <w:rPr/>
      </w:pPr>
      <w:r>
        <w:rPr/>
      </w:r>
    </w:p>
    <w:p>
      <w:pPr>
        <w:pStyle w:val="BodyText"/>
        <w:jc w:val="both"/>
        <w:rPr/>
      </w:pPr>
      <w:r>
        <w:rPr/>
        <w:t>By modeling these interactions using UML, we can gain a clear understanding of the system's functionality and how different actors contribute to the platform's success.</w:t>
      </w:r>
    </w:p>
    <w:p>
      <w:pPr>
        <w:pStyle w:val="BodyText"/>
        <w:jc w:val="both"/>
        <w:rPr/>
      </w:pPr>
      <w:r>
        <w:rPr/>
      </w:r>
    </w:p>
    <w:p>
      <w:pPr>
        <w:pStyle w:val="BodyText"/>
        <w:jc w:val="both"/>
        <w:rPr/>
      </w:pPr>
      <w:r>
        <w:rPr/>
      </w:r>
    </w:p>
    <w:p>
      <w:pPr>
        <w:pStyle w:val="Heading2"/>
        <w:jc w:val="both"/>
        <w:rPr/>
      </w:pPr>
      <w:r>
        <w:rPr/>
        <w:t xml:space="preserve">Let's delve deeper into the </w:t>
      </w:r>
      <w:r>
        <w:rPr>
          <w:rStyle w:val="Strong"/>
          <w:b/>
          <w:bCs/>
        </w:rPr>
        <w:t>Farmer</w:t>
      </w:r>
      <w:r>
        <w:rPr/>
        <w:t xml:space="preserve"> use case.</w:t>
      </w:r>
    </w:p>
    <w:p>
      <w:pPr>
        <w:pStyle w:val="Heading3"/>
        <w:jc w:val="both"/>
        <w:rPr/>
      </w:pPr>
      <w:r>
        <w:rPr/>
        <w:t>Farmer Use Case</w:t>
      </w:r>
    </w:p>
    <w:p>
      <w:pPr>
        <w:pStyle w:val="BodyText"/>
        <w:jc w:val="both"/>
        <w:rPr/>
      </w:pPr>
      <w:r>
        <w:rPr/>
        <w:t>The Farmer is a central figure in this agricultural platform. Their interactions with the platform are crucial for its success.</w:t>
      </w:r>
    </w:p>
    <w:p>
      <w:pPr>
        <w:pStyle w:val="BodyText"/>
        <w:jc w:val="both"/>
        <w:rPr/>
      </w:pPr>
      <w:r>
        <w:rPr>
          <w:rStyle w:val="Strong"/>
        </w:rPr>
        <w:t>Primary Goals of a Farmer:</w:t>
      </w:r>
    </w:p>
    <w:p>
      <w:pPr>
        <w:pStyle w:val="BodyText"/>
        <w:numPr>
          <w:ilvl w:val="0"/>
          <w:numId w:val="31"/>
        </w:numPr>
        <w:tabs>
          <w:tab w:val="clear" w:pos="709"/>
          <w:tab w:val="left" w:pos="0" w:leader="none"/>
        </w:tabs>
        <w:spacing w:before="0" w:after="0"/>
        <w:ind w:hanging="283" w:start="709"/>
        <w:jc w:val="both"/>
        <w:rPr/>
      </w:pPr>
      <w:r>
        <w:rPr/>
        <w:t>List and sell agricultural products</w:t>
      </w:r>
    </w:p>
    <w:p>
      <w:pPr>
        <w:pStyle w:val="BodyText"/>
        <w:numPr>
          <w:ilvl w:val="0"/>
          <w:numId w:val="31"/>
        </w:numPr>
        <w:tabs>
          <w:tab w:val="clear" w:pos="709"/>
          <w:tab w:val="left" w:pos="0" w:leader="none"/>
        </w:tabs>
        <w:spacing w:before="0" w:after="0"/>
        <w:ind w:hanging="283" w:start="709"/>
        <w:jc w:val="both"/>
        <w:rPr/>
      </w:pPr>
      <w:r>
        <w:rPr/>
        <w:t>Access market information</w:t>
      </w:r>
    </w:p>
    <w:p>
      <w:pPr>
        <w:pStyle w:val="BodyText"/>
        <w:numPr>
          <w:ilvl w:val="0"/>
          <w:numId w:val="31"/>
        </w:numPr>
        <w:tabs>
          <w:tab w:val="clear" w:pos="709"/>
          <w:tab w:val="left" w:pos="0" w:leader="none"/>
        </w:tabs>
        <w:spacing w:before="0" w:after="0"/>
        <w:ind w:hanging="283" w:start="709"/>
        <w:jc w:val="both"/>
        <w:rPr/>
      </w:pPr>
      <w:r>
        <w:rPr/>
        <w:t>Obtain financial services</w:t>
      </w:r>
    </w:p>
    <w:p>
      <w:pPr>
        <w:pStyle w:val="BodyText"/>
        <w:numPr>
          <w:ilvl w:val="0"/>
          <w:numId w:val="31"/>
        </w:numPr>
        <w:tabs>
          <w:tab w:val="clear" w:pos="709"/>
          <w:tab w:val="left" w:pos="0" w:leader="none"/>
        </w:tabs>
        <w:ind w:hanging="283" w:start="709"/>
        <w:jc w:val="both"/>
        <w:rPr/>
      </w:pPr>
      <w:r>
        <w:rPr/>
        <w:t>Receive agricultural extension services</w:t>
      </w:r>
    </w:p>
    <w:p>
      <w:pPr>
        <w:pStyle w:val="BodyText"/>
        <w:jc w:val="both"/>
        <w:rPr/>
      </w:pPr>
      <w:r>
        <w:rPr>
          <w:rStyle w:val="Strong"/>
        </w:rPr>
        <w:t>Key Interactions:</w:t>
      </w:r>
    </w:p>
    <w:p>
      <w:pPr>
        <w:pStyle w:val="BodyText"/>
        <w:numPr>
          <w:ilvl w:val="0"/>
          <w:numId w:val="32"/>
        </w:numPr>
        <w:tabs>
          <w:tab w:val="clear" w:pos="709"/>
          <w:tab w:val="left" w:pos="0" w:leader="none"/>
        </w:tabs>
        <w:spacing w:before="0" w:after="0"/>
        <w:ind w:hanging="283" w:start="709"/>
        <w:jc w:val="both"/>
        <w:rPr/>
      </w:pPr>
      <w:r>
        <w:rPr>
          <w:rStyle w:val="Strong"/>
        </w:rPr>
        <w:t>Product Listing:</w:t>
      </w:r>
      <w:r>
        <w:rPr/>
        <w:t xml:space="preserve"> Farmers will input details about their products (type, quantity, quality, price, location) into the platform.</w:t>
      </w:r>
    </w:p>
    <w:p>
      <w:pPr>
        <w:pStyle w:val="BodyText"/>
        <w:numPr>
          <w:ilvl w:val="0"/>
          <w:numId w:val="32"/>
        </w:numPr>
        <w:tabs>
          <w:tab w:val="clear" w:pos="709"/>
          <w:tab w:val="left" w:pos="0" w:leader="none"/>
        </w:tabs>
        <w:spacing w:before="0" w:after="0"/>
        <w:ind w:hanging="283" w:start="709"/>
        <w:jc w:val="both"/>
        <w:rPr/>
      </w:pPr>
      <w:r>
        <w:rPr>
          <w:rStyle w:val="Strong"/>
        </w:rPr>
        <w:t>Market Information:</w:t>
      </w:r>
      <w:r>
        <w:rPr/>
        <w:t xml:space="preserve"> Access real-time market prices, demand trends, and weather forecasts.</w:t>
      </w:r>
    </w:p>
    <w:p>
      <w:pPr>
        <w:pStyle w:val="BodyText"/>
        <w:numPr>
          <w:ilvl w:val="0"/>
          <w:numId w:val="32"/>
        </w:numPr>
        <w:tabs>
          <w:tab w:val="clear" w:pos="709"/>
          <w:tab w:val="left" w:pos="0" w:leader="none"/>
        </w:tabs>
        <w:spacing w:before="0" w:after="0"/>
        <w:ind w:hanging="283" w:start="709"/>
        <w:jc w:val="both"/>
        <w:rPr/>
      </w:pPr>
      <w:r>
        <w:rPr>
          <w:rStyle w:val="Strong"/>
        </w:rPr>
        <w:t>Financial Services:</w:t>
      </w:r>
      <w:r>
        <w:rPr/>
        <w:t xml:space="preserve"> Apply for loans, purchase insurance, and manage savings accounts.</w:t>
      </w:r>
    </w:p>
    <w:p>
      <w:pPr>
        <w:pStyle w:val="BodyText"/>
        <w:numPr>
          <w:ilvl w:val="0"/>
          <w:numId w:val="32"/>
        </w:numPr>
        <w:tabs>
          <w:tab w:val="clear" w:pos="709"/>
          <w:tab w:val="left" w:pos="0" w:leader="none"/>
        </w:tabs>
        <w:spacing w:before="0" w:after="0"/>
        <w:ind w:hanging="283" w:start="709"/>
        <w:jc w:val="both"/>
        <w:rPr/>
      </w:pPr>
      <w:r>
        <w:rPr>
          <w:rStyle w:val="Strong"/>
        </w:rPr>
        <w:t>Communication:</w:t>
      </w:r>
      <w:r>
        <w:rPr/>
        <w:t xml:space="preserve"> Interact with buyers, extension agents, and platform administrators through messaging or notification systems.</w:t>
      </w:r>
    </w:p>
    <w:p>
      <w:pPr>
        <w:pStyle w:val="BodyText"/>
        <w:numPr>
          <w:ilvl w:val="0"/>
          <w:numId w:val="32"/>
        </w:numPr>
        <w:tabs>
          <w:tab w:val="clear" w:pos="709"/>
          <w:tab w:val="left" w:pos="0" w:leader="none"/>
        </w:tabs>
        <w:ind w:hanging="283" w:start="709"/>
        <w:jc w:val="both"/>
        <w:rPr/>
      </w:pPr>
      <w:r>
        <w:rPr>
          <w:rStyle w:val="Strong"/>
        </w:rPr>
        <w:t>Profile Management:</w:t>
      </w:r>
      <w:r>
        <w:rPr/>
        <w:t xml:space="preserve"> Update personal and farm information.</w:t>
      </w:r>
    </w:p>
    <w:p>
      <w:pPr>
        <w:pStyle w:val="Heading3"/>
        <w:jc w:val="both"/>
        <w:rPr/>
      </w:pPr>
      <w:r>
        <w:rPr/>
        <w:t>Farmer Interface</w:t>
      </w:r>
    </w:p>
    <w:p>
      <w:pPr>
        <w:pStyle w:val="BodyText"/>
        <w:jc w:val="both"/>
        <w:rPr/>
      </w:pPr>
      <w:r>
        <w:rPr/>
        <w:t>A user-friendly interface is essential for farmers, many of whom may have limited digital literacy. Key elements include:</w:t>
      </w:r>
    </w:p>
    <w:p>
      <w:pPr>
        <w:pStyle w:val="BodyText"/>
        <w:numPr>
          <w:ilvl w:val="0"/>
          <w:numId w:val="33"/>
        </w:numPr>
        <w:tabs>
          <w:tab w:val="clear" w:pos="709"/>
          <w:tab w:val="left" w:pos="0" w:leader="none"/>
        </w:tabs>
        <w:spacing w:before="0" w:after="0"/>
        <w:ind w:hanging="283" w:start="709"/>
        <w:jc w:val="both"/>
        <w:rPr/>
      </w:pPr>
      <w:r>
        <w:rPr>
          <w:rStyle w:val="Strong"/>
        </w:rPr>
        <w:t>Dashboard:</w:t>
      </w:r>
      <w:r>
        <w:rPr/>
        <w:t xml:space="preserve"> A centralized view of key information (e.g., product listings, market prices, loan status).</w:t>
      </w:r>
    </w:p>
    <w:p>
      <w:pPr>
        <w:pStyle w:val="BodyText"/>
        <w:numPr>
          <w:ilvl w:val="0"/>
          <w:numId w:val="33"/>
        </w:numPr>
        <w:tabs>
          <w:tab w:val="clear" w:pos="709"/>
          <w:tab w:val="left" w:pos="0" w:leader="none"/>
        </w:tabs>
        <w:spacing w:before="0" w:after="0"/>
        <w:ind w:hanging="283" w:start="709"/>
        <w:jc w:val="both"/>
        <w:rPr/>
      </w:pPr>
      <w:r>
        <w:rPr>
          <w:rStyle w:val="Strong"/>
        </w:rPr>
        <w:t>Product Management:</w:t>
      </w:r>
      <w:r>
        <w:rPr/>
        <w:t xml:space="preserve"> Tools for listing, editing, and removing products.</w:t>
      </w:r>
    </w:p>
    <w:p>
      <w:pPr>
        <w:pStyle w:val="BodyText"/>
        <w:numPr>
          <w:ilvl w:val="0"/>
          <w:numId w:val="33"/>
        </w:numPr>
        <w:tabs>
          <w:tab w:val="clear" w:pos="709"/>
          <w:tab w:val="left" w:pos="0" w:leader="none"/>
        </w:tabs>
        <w:spacing w:before="0" w:after="0"/>
        <w:ind w:hanging="283" w:start="709"/>
        <w:jc w:val="both"/>
        <w:rPr/>
      </w:pPr>
      <w:r>
        <w:rPr>
          <w:rStyle w:val="Strong"/>
        </w:rPr>
        <w:t>Messaging:</w:t>
      </w:r>
      <w:r>
        <w:rPr/>
        <w:t xml:space="preserve"> A platform for communication with buyers and other users.</w:t>
      </w:r>
    </w:p>
    <w:p>
      <w:pPr>
        <w:pStyle w:val="BodyText"/>
        <w:numPr>
          <w:ilvl w:val="0"/>
          <w:numId w:val="33"/>
        </w:numPr>
        <w:tabs>
          <w:tab w:val="clear" w:pos="709"/>
          <w:tab w:val="left" w:pos="0" w:leader="none"/>
        </w:tabs>
        <w:spacing w:before="0" w:after="0"/>
        <w:ind w:hanging="283" w:start="709"/>
        <w:jc w:val="both"/>
        <w:rPr/>
      </w:pPr>
      <w:r>
        <w:rPr>
          <w:rStyle w:val="Strong"/>
        </w:rPr>
        <w:t>Financial Services:</w:t>
      </w:r>
      <w:r>
        <w:rPr/>
        <w:t xml:space="preserve"> Integration of loan, insurance, and savings modules.</w:t>
      </w:r>
    </w:p>
    <w:p>
      <w:pPr>
        <w:pStyle w:val="BodyText"/>
        <w:numPr>
          <w:ilvl w:val="0"/>
          <w:numId w:val="33"/>
        </w:numPr>
        <w:tabs>
          <w:tab w:val="clear" w:pos="709"/>
          <w:tab w:val="left" w:pos="0" w:leader="none"/>
        </w:tabs>
        <w:ind w:hanging="283" w:start="709"/>
        <w:jc w:val="both"/>
        <w:rPr/>
      </w:pPr>
      <w:r>
        <w:rPr>
          <w:rStyle w:val="Strong"/>
        </w:rPr>
        <w:t>Educational Resources:</w:t>
      </w:r>
      <w:r>
        <w:rPr/>
        <w:t xml:space="preserve"> Access to agricultural best practices and training materials.</w:t>
      </w:r>
    </w:p>
    <w:p>
      <w:pPr>
        <w:pStyle w:val="Heading3"/>
        <w:jc w:val="both"/>
        <w:rPr/>
      </w:pPr>
      <w:r>
        <w:rPr/>
        <w:t>Challenges and Considerations</w:t>
      </w:r>
    </w:p>
    <w:p>
      <w:pPr>
        <w:pStyle w:val="BodyText"/>
        <w:numPr>
          <w:ilvl w:val="0"/>
          <w:numId w:val="34"/>
        </w:numPr>
        <w:tabs>
          <w:tab w:val="clear" w:pos="709"/>
          <w:tab w:val="left" w:pos="0" w:leader="none"/>
        </w:tabs>
        <w:spacing w:before="0" w:after="0"/>
        <w:ind w:hanging="283" w:start="709"/>
        <w:jc w:val="both"/>
        <w:rPr/>
      </w:pPr>
      <w:r>
        <w:rPr>
          <w:rStyle w:val="Strong"/>
        </w:rPr>
        <w:t>Digital Literacy:</w:t>
      </w:r>
      <w:r>
        <w:rPr/>
        <w:t xml:space="preserve"> Providing training and support for farmers with limited digital skills.</w:t>
      </w:r>
    </w:p>
    <w:p>
      <w:pPr>
        <w:pStyle w:val="BodyText"/>
        <w:numPr>
          <w:ilvl w:val="0"/>
          <w:numId w:val="34"/>
        </w:numPr>
        <w:tabs>
          <w:tab w:val="clear" w:pos="709"/>
          <w:tab w:val="left" w:pos="0" w:leader="none"/>
        </w:tabs>
        <w:spacing w:before="0" w:after="0"/>
        <w:ind w:hanging="283" w:start="709"/>
        <w:jc w:val="both"/>
        <w:rPr/>
      </w:pPr>
      <w:r>
        <w:rPr>
          <w:rStyle w:val="Strong"/>
        </w:rPr>
        <w:t>Data Privacy:</w:t>
      </w:r>
      <w:r>
        <w:rPr/>
        <w:t xml:space="preserve"> Ensuring the security of farmer data.</w:t>
      </w:r>
    </w:p>
    <w:p>
      <w:pPr>
        <w:pStyle w:val="BodyText"/>
        <w:numPr>
          <w:ilvl w:val="0"/>
          <w:numId w:val="34"/>
        </w:numPr>
        <w:tabs>
          <w:tab w:val="clear" w:pos="709"/>
          <w:tab w:val="left" w:pos="0" w:leader="none"/>
        </w:tabs>
        <w:ind w:hanging="283" w:start="709"/>
        <w:jc w:val="both"/>
        <w:rPr/>
      </w:pPr>
      <w:r>
        <w:rPr>
          <w:rStyle w:val="Strong"/>
        </w:rPr>
        <w:t>User Experience:</w:t>
      </w:r>
      <w:r>
        <w:rPr/>
        <w:t xml:space="preserve"> Designing an intuitive and easy-to-use interface.</w:t>
      </w:r>
    </w:p>
    <w:p>
      <w:pPr>
        <w:pStyle w:val="BodyText"/>
        <w:jc w:val="both"/>
        <w:rPr/>
      </w:pPr>
      <w:r>
        <w:rPr/>
        <w:t>By focusing on the farmer's needs and experiences, the platform can be more effective in empowering agricultural communities.</w:t>
      </w:r>
    </w:p>
    <w:p>
      <w:pPr>
        <w:pStyle w:val="BodyText"/>
        <w:jc w:val="both"/>
        <w:rPr/>
      </w:pPr>
      <w:r>
        <w:rPr/>
      </w:r>
      <w:r>
        <w:br w:type="page"/>
      </w:r>
    </w:p>
    <w:p>
      <w:pPr>
        <w:pStyle w:val="Heading2"/>
        <w:spacing w:before="0" w:after="120"/>
        <w:jc w:val="both"/>
        <w:rPr/>
      </w:pPr>
      <w:r>
        <w:rPr/>
        <w:t>Deeper Dive into Key Actors</w:t>
      </w:r>
    </w:p>
    <w:p>
      <w:pPr>
        <w:pStyle w:val="Heading3"/>
        <w:jc w:val="both"/>
        <w:rPr/>
      </w:pPr>
      <w:r>
        <w:rPr/>
        <w:t>Buyers</w:t>
      </w:r>
    </w:p>
    <w:p>
      <w:pPr>
        <w:pStyle w:val="BodyText"/>
        <w:jc w:val="both"/>
        <w:rPr/>
      </w:pPr>
      <w:r>
        <w:rPr>
          <w:rStyle w:val="Strong"/>
        </w:rPr>
        <w:t>Primary Goal:</w:t>
      </w:r>
      <w:r>
        <w:rPr/>
        <w:t xml:space="preserve"> Efficiently procure agricultural products at competitive prices.</w:t>
      </w:r>
    </w:p>
    <w:p>
      <w:pPr>
        <w:pStyle w:val="BodyText"/>
        <w:jc w:val="both"/>
        <w:rPr/>
      </w:pPr>
      <w:r>
        <w:rPr>
          <w:rStyle w:val="Strong"/>
        </w:rPr>
        <w:t>Key Interactions:</w:t>
      </w:r>
    </w:p>
    <w:p>
      <w:pPr>
        <w:pStyle w:val="BodyText"/>
        <w:numPr>
          <w:ilvl w:val="0"/>
          <w:numId w:val="35"/>
        </w:numPr>
        <w:tabs>
          <w:tab w:val="clear" w:pos="709"/>
          <w:tab w:val="left" w:pos="0" w:leader="none"/>
        </w:tabs>
        <w:spacing w:before="0" w:after="0"/>
        <w:ind w:hanging="283" w:start="709"/>
        <w:jc w:val="both"/>
        <w:rPr/>
      </w:pPr>
      <w:r>
        <w:rPr/>
        <w:t>Search and discovery of products</w:t>
      </w:r>
    </w:p>
    <w:p>
      <w:pPr>
        <w:pStyle w:val="BodyText"/>
        <w:numPr>
          <w:ilvl w:val="0"/>
          <w:numId w:val="35"/>
        </w:numPr>
        <w:tabs>
          <w:tab w:val="clear" w:pos="709"/>
          <w:tab w:val="left" w:pos="0" w:leader="none"/>
        </w:tabs>
        <w:spacing w:before="0" w:after="0"/>
        <w:ind w:hanging="283" w:start="709"/>
        <w:jc w:val="both"/>
        <w:rPr/>
      </w:pPr>
      <w:r>
        <w:rPr/>
        <w:t>Order placement and management</w:t>
      </w:r>
    </w:p>
    <w:p>
      <w:pPr>
        <w:pStyle w:val="BodyText"/>
        <w:numPr>
          <w:ilvl w:val="0"/>
          <w:numId w:val="35"/>
        </w:numPr>
        <w:tabs>
          <w:tab w:val="clear" w:pos="709"/>
          <w:tab w:val="left" w:pos="0" w:leader="none"/>
        </w:tabs>
        <w:spacing w:before="0" w:after="0"/>
        <w:ind w:hanging="283" w:start="709"/>
        <w:jc w:val="both"/>
        <w:rPr/>
      </w:pPr>
      <w:r>
        <w:rPr/>
        <w:t>Payment processing</w:t>
      </w:r>
    </w:p>
    <w:p>
      <w:pPr>
        <w:pStyle w:val="BodyText"/>
        <w:numPr>
          <w:ilvl w:val="0"/>
          <w:numId w:val="35"/>
        </w:numPr>
        <w:tabs>
          <w:tab w:val="clear" w:pos="709"/>
          <w:tab w:val="left" w:pos="0" w:leader="none"/>
        </w:tabs>
        <w:spacing w:before="0" w:after="0"/>
        <w:ind w:hanging="283" w:start="709"/>
        <w:jc w:val="both"/>
        <w:rPr/>
      </w:pPr>
      <w:r>
        <w:rPr/>
        <w:t>Reviews and ratings</w:t>
      </w:r>
    </w:p>
    <w:p>
      <w:pPr>
        <w:pStyle w:val="BodyText"/>
        <w:numPr>
          <w:ilvl w:val="0"/>
          <w:numId w:val="35"/>
        </w:numPr>
        <w:tabs>
          <w:tab w:val="clear" w:pos="709"/>
          <w:tab w:val="left" w:pos="0" w:leader="none"/>
        </w:tabs>
        <w:ind w:hanging="283" w:start="709"/>
        <w:jc w:val="both"/>
        <w:rPr/>
      </w:pPr>
      <w:r>
        <w:rPr/>
        <w:t>Communication with sellers</w:t>
      </w:r>
    </w:p>
    <w:p>
      <w:pPr>
        <w:pStyle w:val="BodyText"/>
        <w:jc w:val="both"/>
        <w:rPr/>
      </w:pPr>
      <w:r>
        <w:rPr>
          <w:rStyle w:val="Strong"/>
        </w:rPr>
        <w:t>Challenges and Considerations:</w:t>
      </w:r>
    </w:p>
    <w:p>
      <w:pPr>
        <w:pStyle w:val="BodyText"/>
        <w:numPr>
          <w:ilvl w:val="0"/>
          <w:numId w:val="36"/>
        </w:numPr>
        <w:tabs>
          <w:tab w:val="clear" w:pos="709"/>
          <w:tab w:val="left" w:pos="0" w:leader="none"/>
        </w:tabs>
        <w:spacing w:before="0" w:after="0"/>
        <w:ind w:hanging="283" w:start="709"/>
        <w:jc w:val="both"/>
        <w:rPr/>
      </w:pPr>
      <w:r>
        <w:rPr/>
        <w:t>Product quality assurance</w:t>
      </w:r>
    </w:p>
    <w:p>
      <w:pPr>
        <w:pStyle w:val="BodyText"/>
        <w:numPr>
          <w:ilvl w:val="0"/>
          <w:numId w:val="36"/>
        </w:numPr>
        <w:tabs>
          <w:tab w:val="clear" w:pos="709"/>
          <w:tab w:val="left" w:pos="0" w:leader="none"/>
        </w:tabs>
        <w:spacing w:before="0" w:after="0"/>
        <w:ind w:hanging="283" w:start="709"/>
        <w:jc w:val="both"/>
        <w:rPr/>
      </w:pPr>
      <w:r>
        <w:rPr/>
        <w:t>Timely delivery</w:t>
      </w:r>
    </w:p>
    <w:p>
      <w:pPr>
        <w:pStyle w:val="BodyText"/>
        <w:numPr>
          <w:ilvl w:val="0"/>
          <w:numId w:val="36"/>
        </w:numPr>
        <w:tabs>
          <w:tab w:val="clear" w:pos="709"/>
          <w:tab w:val="left" w:pos="0" w:leader="none"/>
        </w:tabs>
        <w:spacing w:before="0" w:after="0"/>
        <w:ind w:hanging="283" w:start="709"/>
        <w:jc w:val="both"/>
        <w:rPr/>
      </w:pPr>
      <w:r>
        <w:rPr/>
        <w:t>Payment security</w:t>
      </w:r>
    </w:p>
    <w:p>
      <w:pPr>
        <w:pStyle w:val="BodyText"/>
        <w:numPr>
          <w:ilvl w:val="0"/>
          <w:numId w:val="36"/>
        </w:numPr>
        <w:tabs>
          <w:tab w:val="clear" w:pos="709"/>
          <w:tab w:val="left" w:pos="0" w:leader="none"/>
        </w:tabs>
        <w:ind w:hanging="283" w:start="709"/>
        <w:jc w:val="both"/>
        <w:rPr/>
      </w:pPr>
      <w:r>
        <w:rPr/>
        <w:t>Information asymmetry</w:t>
      </w:r>
    </w:p>
    <w:p>
      <w:pPr>
        <w:pStyle w:val="Heading3"/>
        <w:jc w:val="both"/>
        <w:rPr/>
      </w:pPr>
      <w:r>
        <w:rPr/>
        <w:t>Financial Institutions</w:t>
      </w:r>
    </w:p>
    <w:p>
      <w:pPr>
        <w:pStyle w:val="BodyText"/>
        <w:jc w:val="both"/>
        <w:rPr/>
      </w:pPr>
      <w:r>
        <w:rPr>
          <w:rStyle w:val="Strong"/>
        </w:rPr>
        <w:t>Primary Goal:</w:t>
      </w:r>
      <w:r>
        <w:rPr/>
        <w:t xml:space="preserve"> Expand customer base, manage risk, and generate revenue through agricultural financing.</w:t>
      </w:r>
    </w:p>
    <w:p>
      <w:pPr>
        <w:pStyle w:val="BodyText"/>
        <w:jc w:val="both"/>
        <w:rPr/>
      </w:pPr>
      <w:r>
        <w:rPr>
          <w:rStyle w:val="Strong"/>
        </w:rPr>
        <w:t>Key Interactions:</w:t>
      </w:r>
    </w:p>
    <w:p>
      <w:pPr>
        <w:pStyle w:val="BodyText"/>
        <w:numPr>
          <w:ilvl w:val="0"/>
          <w:numId w:val="37"/>
        </w:numPr>
        <w:tabs>
          <w:tab w:val="clear" w:pos="709"/>
          <w:tab w:val="left" w:pos="0" w:leader="none"/>
        </w:tabs>
        <w:spacing w:before="0" w:after="0"/>
        <w:ind w:hanging="283" w:start="709"/>
        <w:jc w:val="both"/>
        <w:rPr/>
      </w:pPr>
      <w:r>
        <w:rPr/>
        <w:t>Integration of financial products into the platform</w:t>
      </w:r>
    </w:p>
    <w:p>
      <w:pPr>
        <w:pStyle w:val="BodyText"/>
        <w:numPr>
          <w:ilvl w:val="0"/>
          <w:numId w:val="37"/>
        </w:numPr>
        <w:tabs>
          <w:tab w:val="clear" w:pos="709"/>
          <w:tab w:val="left" w:pos="0" w:leader="none"/>
        </w:tabs>
        <w:spacing w:before="0" w:after="0"/>
        <w:ind w:hanging="283" w:start="709"/>
        <w:jc w:val="both"/>
        <w:rPr/>
      </w:pPr>
      <w:r>
        <w:rPr/>
        <w:t>Credit assessment and risk evaluation</w:t>
      </w:r>
    </w:p>
    <w:p>
      <w:pPr>
        <w:pStyle w:val="BodyText"/>
        <w:numPr>
          <w:ilvl w:val="0"/>
          <w:numId w:val="37"/>
        </w:numPr>
        <w:tabs>
          <w:tab w:val="clear" w:pos="709"/>
          <w:tab w:val="left" w:pos="0" w:leader="none"/>
        </w:tabs>
        <w:spacing w:before="0" w:after="0"/>
        <w:ind w:hanging="283" w:start="709"/>
        <w:jc w:val="both"/>
        <w:rPr/>
      </w:pPr>
      <w:r>
        <w:rPr/>
        <w:t>Loan disbursement and management</w:t>
      </w:r>
    </w:p>
    <w:p>
      <w:pPr>
        <w:pStyle w:val="BodyText"/>
        <w:numPr>
          <w:ilvl w:val="0"/>
          <w:numId w:val="37"/>
        </w:numPr>
        <w:tabs>
          <w:tab w:val="clear" w:pos="709"/>
          <w:tab w:val="left" w:pos="0" w:leader="none"/>
        </w:tabs>
        <w:spacing w:before="0" w:after="0"/>
        <w:ind w:hanging="283" w:start="709"/>
        <w:jc w:val="both"/>
        <w:rPr/>
      </w:pPr>
      <w:r>
        <w:rPr/>
        <w:t>Insurance product offerings</w:t>
      </w:r>
    </w:p>
    <w:p>
      <w:pPr>
        <w:pStyle w:val="BodyText"/>
        <w:numPr>
          <w:ilvl w:val="0"/>
          <w:numId w:val="37"/>
        </w:numPr>
        <w:tabs>
          <w:tab w:val="clear" w:pos="709"/>
          <w:tab w:val="left" w:pos="0" w:leader="none"/>
        </w:tabs>
        <w:ind w:hanging="283" w:start="709"/>
        <w:jc w:val="both"/>
        <w:rPr/>
      </w:pPr>
      <w:r>
        <w:rPr/>
        <w:t>Data sharing and analytics</w:t>
      </w:r>
    </w:p>
    <w:p>
      <w:pPr>
        <w:pStyle w:val="BodyText"/>
        <w:jc w:val="both"/>
        <w:rPr/>
      </w:pPr>
      <w:r>
        <w:rPr>
          <w:rStyle w:val="Strong"/>
        </w:rPr>
        <w:t>Challenges and Considerations:</w:t>
      </w:r>
    </w:p>
    <w:p>
      <w:pPr>
        <w:pStyle w:val="BodyText"/>
        <w:numPr>
          <w:ilvl w:val="0"/>
          <w:numId w:val="38"/>
        </w:numPr>
        <w:tabs>
          <w:tab w:val="clear" w:pos="709"/>
          <w:tab w:val="left" w:pos="0" w:leader="none"/>
        </w:tabs>
        <w:spacing w:before="0" w:after="0"/>
        <w:ind w:hanging="283" w:start="709"/>
        <w:jc w:val="both"/>
        <w:rPr/>
      </w:pPr>
      <w:r>
        <w:rPr/>
        <w:t>Creditworthiness assessment for smallholder farmers</w:t>
      </w:r>
    </w:p>
    <w:p>
      <w:pPr>
        <w:pStyle w:val="BodyText"/>
        <w:numPr>
          <w:ilvl w:val="0"/>
          <w:numId w:val="38"/>
        </w:numPr>
        <w:tabs>
          <w:tab w:val="clear" w:pos="709"/>
          <w:tab w:val="left" w:pos="0" w:leader="none"/>
        </w:tabs>
        <w:spacing w:before="0" w:after="0"/>
        <w:ind w:hanging="283" w:start="709"/>
        <w:jc w:val="both"/>
        <w:rPr/>
      </w:pPr>
      <w:r>
        <w:rPr/>
        <w:t>Regulatory compliance</w:t>
      </w:r>
    </w:p>
    <w:p>
      <w:pPr>
        <w:pStyle w:val="BodyText"/>
        <w:numPr>
          <w:ilvl w:val="0"/>
          <w:numId w:val="38"/>
        </w:numPr>
        <w:tabs>
          <w:tab w:val="clear" w:pos="709"/>
          <w:tab w:val="left" w:pos="0" w:leader="none"/>
        </w:tabs>
        <w:spacing w:before="0" w:after="0"/>
        <w:ind w:hanging="283" w:start="709"/>
        <w:jc w:val="both"/>
        <w:rPr/>
      </w:pPr>
      <w:r>
        <w:rPr/>
        <w:t>Interest rate determination</w:t>
      </w:r>
    </w:p>
    <w:p>
      <w:pPr>
        <w:pStyle w:val="BodyText"/>
        <w:numPr>
          <w:ilvl w:val="0"/>
          <w:numId w:val="38"/>
        </w:numPr>
        <w:tabs>
          <w:tab w:val="clear" w:pos="709"/>
          <w:tab w:val="left" w:pos="0" w:leader="none"/>
        </w:tabs>
        <w:ind w:hanging="283" w:start="709"/>
        <w:jc w:val="both"/>
        <w:rPr/>
      </w:pPr>
      <w:r>
        <w:rPr/>
        <w:t>Fraud prevention</w:t>
      </w:r>
    </w:p>
    <w:p>
      <w:pPr>
        <w:pStyle w:val="Heading3"/>
        <w:jc w:val="both"/>
        <w:rPr/>
      </w:pPr>
      <w:r>
        <w:rPr/>
        <w:t>Government Agencies</w:t>
      </w:r>
    </w:p>
    <w:p>
      <w:pPr>
        <w:pStyle w:val="BodyText"/>
        <w:jc w:val="both"/>
        <w:rPr/>
      </w:pPr>
      <w:r>
        <w:rPr>
          <w:rStyle w:val="Strong"/>
        </w:rPr>
        <w:t>Primary Goal:</w:t>
      </w:r>
      <w:r>
        <w:rPr/>
        <w:t xml:space="preserve"> Support agricultural development, improve food security, and monitor market trends.</w:t>
      </w:r>
    </w:p>
    <w:p>
      <w:pPr>
        <w:pStyle w:val="BodyText"/>
        <w:jc w:val="both"/>
        <w:rPr/>
      </w:pPr>
      <w:r>
        <w:rPr>
          <w:rStyle w:val="Strong"/>
        </w:rPr>
        <w:t>Key Interactions:</w:t>
      </w:r>
    </w:p>
    <w:p>
      <w:pPr>
        <w:pStyle w:val="BodyText"/>
        <w:numPr>
          <w:ilvl w:val="0"/>
          <w:numId w:val="39"/>
        </w:numPr>
        <w:tabs>
          <w:tab w:val="clear" w:pos="709"/>
          <w:tab w:val="left" w:pos="0" w:leader="none"/>
        </w:tabs>
        <w:spacing w:before="0" w:after="0"/>
        <w:ind w:hanging="283" w:start="709"/>
        <w:jc w:val="both"/>
        <w:rPr/>
      </w:pPr>
      <w:r>
        <w:rPr/>
        <w:t>Data collection and analysis</w:t>
      </w:r>
    </w:p>
    <w:p>
      <w:pPr>
        <w:pStyle w:val="BodyText"/>
        <w:numPr>
          <w:ilvl w:val="0"/>
          <w:numId w:val="39"/>
        </w:numPr>
        <w:tabs>
          <w:tab w:val="clear" w:pos="709"/>
          <w:tab w:val="left" w:pos="0" w:leader="none"/>
        </w:tabs>
        <w:spacing w:before="0" w:after="0"/>
        <w:ind w:hanging="283" w:start="709"/>
        <w:jc w:val="both"/>
        <w:rPr/>
      </w:pPr>
      <w:r>
        <w:rPr/>
        <w:t>Policy formulation and implementation</w:t>
      </w:r>
    </w:p>
    <w:p>
      <w:pPr>
        <w:pStyle w:val="BodyText"/>
        <w:numPr>
          <w:ilvl w:val="0"/>
          <w:numId w:val="39"/>
        </w:numPr>
        <w:tabs>
          <w:tab w:val="clear" w:pos="709"/>
          <w:tab w:val="left" w:pos="0" w:leader="none"/>
        </w:tabs>
        <w:spacing w:before="0" w:after="0"/>
        <w:ind w:hanging="283" w:start="709"/>
        <w:jc w:val="both"/>
        <w:rPr/>
      </w:pPr>
      <w:r>
        <w:rPr/>
        <w:t>Extension services integration</w:t>
      </w:r>
    </w:p>
    <w:p>
      <w:pPr>
        <w:pStyle w:val="BodyText"/>
        <w:numPr>
          <w:ilvl w:val="0"/>
          <w:numId w:val="39"/>
        </w:numPr>
        <w:tabs>
          <w:tab w:val="clear" w:pos="709"/>
          <w:tab w:val="left" w:pos="0" w:leader="none"/>
        </w:tabs>
        <w:spacing w:before="0" w:after="0"/>
        <w:ind w:hanging="283" w:start="709"/>
        <w:jc w:val="both"/>
        <w:rPr/>
      </w:pPr>
      <w:r>
        <w:rPr/>
        <w:t>Subsidy and incentive programs</w:t>
      </w:r>
    </w:p>
    <w:p>
      <w:pPr>
        <w:pStyle w:val="BodyText"/>
        <w:numPr>
          <w:ilvl w:val="0"/>
          <w:numId w:val="39"/>
        </w:numPr>
        <w:tabs>
          <w:tab w:val="clear" w:pos="709"/>
          <w:tab w:val="left" w:pos="0" w:leader="none"/>
        </w:tabs>
        <w:ind w:hanging="283" w:start="709"/>
        <w:jc w:val="both"/>
        <w:rPr/>
      </w:pPr>
      <w:r>
        <w:rPr/>
        <w:t>Monitoring market prices and trends</w:t>
      </w:r>
    </w:p>
    <w:p>
      <w:pPr>
        <w:pStyle w:val="BodyText"/>
        <w:jc w:val="both"/>
        <w:rPr/>
      </w:pPr>
      <w:r>
        <w:rPr>
          <w:rStyle w:val="Strong"/>
        </w:rPr>
        <w:t>Challenges and Considerations:</w:t>
      </w:r>
    </w:p>
    <w:p>
      <w:pPr>
        <w:pStyle w:val="BodyText"/>
        <w:numPr>
          <w:ilvl w:val="0"/>
          <w:numId w:val="40"/>
        </w:numPr>
        <w:tabs>
          <w:tab w:val="clear" w:pos="709"/>
          <w:tab w:val="left" w:pos="0" w:leader="none"/>
        </w:tabs>
        <w:spacing w:before="0" w:after="0"/>
        <w:ind w:hanging="283" w:start="709"/>
        <w:jc w:val="both"/>
        <w:rPr/>
      </w:pPr>
      <w:r>
        <w:rPr/>
        <w:t>Data accuracy and reliability</w:t>
      </w:r>
    </w:p>
    <w:p>
      <w:pPr>
        <w:pStyle w:val="BodyText"/>
        <w:numPr>
          <w:ilvl w:val="0"/>
          <w:numId w:val="40"/>
        </w:numPr>
        <w:tabs>
          <w:tab w:val="clear" w:pos="709"/>
          <w:tab w:val="left" w:pos="0" w:leader="none"/>
        </w:tabs>
        <w:spacing w:before="0" w:after="0"/>
        <w:ind w:hanging="283" w:start="709"/>
        <w:jc w:val="both"/>
        <w:rPr/>
      </w:pPr>
      <w:r>
        <w:rPr/>
        <w:t>Effective policy implementation</w:t>
      </w:r>
    </w:p>
    <w:p>
      <w:pPr>
        <w:pStyle w:val="BodyText"/>
        <w:numPr>
          <w:ilvl w:val="0"/>
          <w:numId w:val="40"/>
        </w:numPr>
        <w:tabs>
          <w:tab w:val="clear" w:pos="709"/>
          <w:tab w:val="left" w:pos="0" w:leader="none"/>
        </w:tabs>
        <w:spacing w:before="0" w:after="0"/>
        <w:ind w:hanging="283" w:start="709"/>
        <w:jc w:val="both"/>
        <w:rPr/>
      </w:pPr>
      <w:r>
        <w:rPr/>
        <w:t>Collaboration with other stakeholders</w:t>
      </w:r>
    </w:p>
    <w:p>
      <w:pPr>
        <w:pStyle w:val="BodyText"/>
        <w:numPr>
          <w:ilvl w:val="0"/>
          <w:numId w:val="40"/>
        </w:numPr>
        <w:tabs>
          <w:tab w:val="clear" w:pos="709"/>
          <w:tab w:val="left" w:pos="0" w:leader="none"/>
        </w:tabs>
        <w:ind w:hanging="283" w:start="709"/>
        <w:jc w:val="both"/>
        <w:rPr/>
      </w:pPr>
      <w:r>
        <w:rPr/>
        <w:t>Resource allocation</w:t>
      </w:r>
    </w:p>
    <w:p>
      <w:pPr>
        <w:pStyle w:val="Heading3"/>
        <w:jc w:val="both"/>
        <w:rPr/>
      </w:pPr>
      <w:r>
        <w:rPr/>
        <w:t>Logistics Providers</w:t>
      </w:r>
    </w:p>
    <w:p>
      <w:pPr>
        <w:pStyle w:val="BodyText"/>
        <w:jc w:val="both"/>
        <w:rPr/>
      </w:pPr>
      <w:r>
        <w:rPr>
          <w:rStyle w:val="Strong"/>
        </w:rPr>
        <w:t>Primary Goal:</w:t>
      </w:r>
      <w:r>
        <w:rPr/>
        <w:t xml:space="preserve"> Efficiently transport agricultural products from farmers to buyers.</w:t>
      </w:r>
    </w:p>
    <w:p>
      <w:pPr>
        <w:pStyle w:val="BodyText"/>
        <w:jc w:val="both"/>
        <w:rPr/>
      </w:pPr>
      <w:r>
        <w:rPr>
          <w:rStyle w:val="Strong"/>
        </w:rPr>
        <w:t>Key Interactions:</w:t>
      </w:r>
    </w:p>
    <w:p>
      <w:pPr>
        <w:pStyle w:val="BodyText"/>
        <w:numPr>
          <w:ilvl w:val="0"/>
          <w:numId w:val="41"/>
        </w:numPr>
        <w:tabs>
          <w:tab w:val="clear" w:pos="709"/>
          <w:tab w:val="left" w:pos="0" w:leader="none"/>
        </w:tabs>
        <w:spacing w:before="0" w:after="0"/>
        <w:ind w:hanging="283" w:start="709"/>
        <w:jc w:val="both"/>
        <w:rPr/>
      </w:pPr>
      <w:r>
        <w:rPr/>
        <w:t>Integration with the platform for order fulfillment</w:t>
      </w:r>
    </w:p>
    <w:p>
      <w:pPr>
        <w:pStyle w:val="BodyText"/>
        <w:numPr>
          <w:ilvl w:val="0"/>
          <w:numId w:val="41"/>
        </w:numPr>
        <w:tabs>
          <w:tab w:val="clear" w:pos="709"/>
          <w:tab w:val="left" w:pos="0" w:leader="none"/>
        </w:tabs>
        <w:spacing w:before="0" w:after="0"/>
        <w:ind w:hanging="283" w:start="709"/>
        <w:jc w:val="both"/>
        <w:rPr/>
      </w:pPr>
      <w:r>
        <w:rPr/>
        <w:t>Transportation planning and routing</w:t>
      </w:r>
    </w:p>
    <w:p>
      <w:pPr>
        <w:pStyle w:val="BodyText"/>
        <w:numPr>
          <w:ilvl w:val="0"/>
          <w:numId w:val="41"/>
        </w:numPr>
        <w:tabs>
          <w:tab w:val="clear" w:pos="709"/>
          <w:tab w:val="left" w:pos="0" w:leader="none"/>
        </w:tabs>
        <w:spacing w:before="0" w:after="0"/>
        <w:ind w:hanging="283" w:start="709"/>
        <w:jc w:val="both"/>
        <w:rPr/>
      </w:pPr>
      <w:r>
        <w:rPr/>
        <w:t>Real-time tracking of shipments</w:t>
      </w:r>
    </w:p>
    <w:p>
      <w:pPr>
        <w:pStyle w:val="BodyText"/>
        <w:numPr>
          <w:ilvl w:val="0"/>
          <w:numId w:val="41"/>
        </w:numPr>
        <w:tabs>
          <w:tab w:val="clear" w:pos="709"/>
          <w:tab w:val="left" w:pos="0" w:leader="none"/>
        </w:tabs>
        <w:spacing w:before="0" w:after="0"/>
        <w:ind w:hanging="283" w:start="709"/>
        <w:jc w:val="both"/>
        <w:rPr/>
      </w:pPr>
      <w:r>
        <w:rPr/>
        <w:t>Delivery management</w:t>
      </w:r>
    </w:p>
    <w:p>
      <w:pPr>
        <w:pStyle w:val="BodyText"/>
        <w:numPr>
          <w:ilvl w:val="0"/>
          <w:numId w:val="41"/>
        </w:numPr>
        <w:tabs>
          <w:tab w:val="clear" w:pos="709"/>
          <w:tab w:val="left" w:pos="0" w:leader="none"/>
        </w:tabs>
        <w:ind w:hanging="283" w:start="709"/>
        <w:jc w:val="both"/>
        <w:rPr/>
      </w:pPr>
      <w:r>
        <w:rPr/>
        <w:t>Returns and exchanges</w:t>
      </w:r>
    </w:p>
    <w:p>
      <w:pPr>
        <w:pStyle w:val="BodyText"/>
        <w:jc w:val="both"/>
        <w:rPr/>
      </w:pPr>
      <w:r>
        <w:rPr>
          <w:rStyle w:val="Strong"/>
        </w:rPr>
        <w:t>Challenges and Considerations:</w:t>
      </w:r>
    </w:p>
    <w:p>
      <w:pPr>
        <w:pStyle w:val="BodyText"/>
        <w:numPr>
          <w:ilvl w:val="0"/>
          <w:numId w:val="42"/>
        </w:numPr>
        <w:tabs>
          <w:tab w:val="clear" w:pos="709"/>
          <w:tab w:val="left" w:pos="0" w:leader="none"/>
        </w:tabs>
        <w:spacing w:before="0" w:after="0"/>
        <w:ind w:hanging="283" w:start="709"/>
        <w:jc w:val="both"/>
        <w:rPr/>
      </w:pPr>
      <w:r>
        <w:rPr/>
        <w:t>Infrastructure limitations</w:t>
      </w:r>
    </w:p>
    <w:p>
      <w:pPr>
        <w:pStyle w:val="BodyText"/>
        <w:numPr>
          <w:ilvl w:val="0"/>
          <w:numId w:val="42"/>
        </w:numPr>
        <w:tabs>
          <w:tab w:val="clear" w:pos="709"/>
          <w:tab w:val="left" w:pos="0" w:leader="none"/>
        </w:tabs>
        <w:spacing w:before="0" w:after="0"/>
        <w:ind w:hanging="283" w:start="709"/>
        <w:jc w:val="both"/>
        <w:rPr/>
      </w:pPr>
      <w:r>
        <w:rPr/>
        <w:t>Transportation costs</w:t>
      </w:r>
    </w:p>
    <w:p>
      <w:pPr>
        <w:pStyle w:val="BodyText"/>
        <w:numPr>
          <w:ilvl w:val="0"/>
          <w:numId w:val="42"/>
        </w:numPr>
        <w:tabs>
          <w:tab w:val="clear" w:pos="709"/>
          <w:tab w:val="left" w:pos="0" w:leader="none"/>
        </w:tabs>
        <w:spacing w:before="0" w:after="0"/>
        <w:ind w:hanging="283" w:start="709"/>
        <w:jc w:val="both"/>
        <w:rPr/>
      </w:pPr>
      <w:r>
        <w:rPr/>
        <w:t>Product damage</w:t>
      </w:r>
    </w:p>
    <w:p>
      <w:pPr>
        <w:pStyle w:val="BodyText"/>
        <w:numPr>
          <w:ilvl w:val="0"/>
          <w:numId w:val="42"/>
        </w:numPr>
        <w:tabs>
          <w:tab w:val="clear" w:pos="709"/>
          <w:tab w:val="left" w:pos="0" w:leader="none"/>
        </w:tabs>
        <w:ind w:hanging="283" w:start="709"/>
        <w:jc w:val="both"/>
        <w:rPr/>
      </w:pPr>
      <w:r>
        <w:rPr/>
        <w:t>Delivery timeframes</w:t>
      </w:r>
    </w:p>
    <w:p>
      <w:pPr>
        <w:pStyle w:val="BodyText"/>
        <w:jc w:val="both"/>
        <w:rPr/>
      </w:pPr>
      <w:r>
        <w:rPr/>
      </w:r>
      <w:r>
        <w:br w:type="page"/>
      </w:r>
    </w:p>
    <w:p>
      <w:pPr>
        <w:pStyle w:val="Heading2"/>
        <w:spacing w:before="0" w:after="120"/>
        <w:jc w:val="both"/>
        <w:rPr/>
      </w:pPr>
      <w:r>
        <w:rPr/>
        <w:t xml:space="preserve">Let's focus on the interaction between </w:t>
      </w:r>
      <w:r>
        <w:rPr>
          <w:rStyle w:val="Strong"/>
          <w:b/>
          <w:bCs/>
        </w:rPr>
        <w:t>Farmers</w:t>
      </w:r>
      <w:r>
        <w:rPr/>
        <w:t xml:space="preserve"> and </w:t>
      </w:r>
      <w:r>
        <w:rPr>
          <w:rStyle w:val="Strong"/>
          <w:b/>
          <w:bCs/>
        </w:rPr>
        <w:t>Buyers</w:t>
      </w:r>
      <w:r>
        <w:rPr/>
        <w:t>.</w:t>
      </w:r>
    </w:p>
    <w:p>
      <w:pPr>
        <w:pStyle w:val="Heading3"/>
        <w:jc w:val="both"/>
        <w:rPr/>
      </w:pPr>
      <w:r>
        <w:rPr/>
        <w:t>Farmer-Buyer Interaction</w:t>
      </w:r>
    </w:p>
    <w:p>
      <w:pPr>
        <w:pStyle w:val="BodyText"/>
        <w:jc w:val="both"/>
        <w:rPr/>
      </w:pPr>
      <w:r>
        <w:rPr/>
        <w:t>A key aspect of the platform's success is facilitating smooth interactions between farmers and buyers.</w:t>
      </w:r>
    </w:p>
    <w:p>
      <w:pPr>
        <w:pStyle w:val="BodyText"/>
        <w:jc w:val="both"/>
        <w:rPr/>
      </w:pPr>
      <w:r>
        <w:rPr>
          <w:rStyle w:val="Strong"/>
        </w:rPr>
        <w:t>Key Interaction Points:</w:t>
      </w:r>
    </w:p>
    <w:p>
      <w:pPr>
        <w:pStyle w:val="BodyText"/>
        <w:numPr>
          <w:ilvl w:val="0"/>
          <w:numId w:val="43"/>
        </w:numPr>
        <w:tabs>
          <w:tab w:val="clear" w:pos="709"/>
          <w:tab w:val="left" w:pos="0" w:leader="none"/>
        </w:tabs>
        <w:spacing w:before="0" w:after="0"/>
        <w:ind w:hanging="283" w:start="709"/>
        <w:jc w:val="both"/>
        <w:rPr/>
      </w:pPr>
      <w:r>
        <w:rPr>
          <w:rStyle w:val="Strong"/>
        </w:rPr>
        <w:t>Product Discovery:</w:t>
      </w:r>
      <w:r>
        <w:rPr/>
        <w:t xml:space="preserve"> Buyers search for products based on various criteria (e.g., product type, location, price).</w:t>
      </w:r>
    </w:p>
    <w:p>
      <w:pPr>
        <w:pStyle w:val="BodyText"/>
        <w:numPr>
          <w:ilvl w:val="0"/>
          <w:numId w:val="43"/>
        </w:numPr>
        <w:tabs>
          <w:tab w:val="clear" w:pos="709"/>
          <w:tab w:val="left" w:pos="0" w:leader="none"/>
        </w:tabs>
        <w:spacing w:before="0" w:after="0"/>
        <w:ind w:hanging="283" w:start="709"/>
        <w:jc w:val="both"/>
        <w:rPr/>
      </w:pPr>
      <w:r>
        <w:rPr>
          <w:rStyle w:val="Strong"/>
        </w:rPr>
        <w:t>Negotiation:</w:t>
      </w:r>
      <w:r>
        <w:rPr/>
        <w:t xml:space="preserve"> Buyers and sellers can communicate to negotiate prices and terms.</w:t>
      </w:r>
    </w:p>
    <w:p>
      <w:pPr>
        <w:pStyle w:val="BodyText"/>
        <w:numPr>
          <w:ilvl w:val="0"/>
          <w:numId w:val="43"/>
        </w:numPr>
        <w:tabs>
          <w:tab w:val="clear" w:pos="709"/>
          <w:tab w:val="left" w:pos="0" w:leader="none"/>
        </w:tabs>
        <w:spacing w:before="0" w:after="0"/>
        <w:ind w:hanging="283" w:start="709"/>
        <w:jc w:val="both"/>
        <w:rPr/>
      </w:pPr>
      <w:r>
        <w:rPr>
          <w:rStyle w:val="Strong"/>
        </w:rPr>
        <w:t>Order Placement:</w:t>
      </w:r>
      <w:r>
        <w:rPr/>
        <w:t xml:space="preserve"> Buyers place orders directly to farmers.</w:t>
      </w:r>
    </w:p>
    <w:p>
      <w:pPr>
        <w:pStyle w:val="BodyText"/>
        <w:numPr>
          <w:ilvl w:val="0"/>
          <w:numId w:val="43"/>
        </w:numPr>
        <w:tabs>
          <w:tab w:val="clear" w:pos="709"/>
          <w:tab w:val="left" w:pos="0" w:leader="none"/>
        </w:tabs>
        <w:spacing w:before="0" w:after="0"/>
        <w:ind w:hanging="283" w:start="709"/>
        <w:jc w:val="both"/>
        <w:rPr/>
      </w:pPr>
      <w:r>
        <w:rPr>
          <w:rStyle w:val="Strong"/>
        </w:rPr>
        <w:t>Payment:</w:t>
      </w:r>
      <w:r>
        <w:rPr/>
        <w:t xml:space="preserve"> Secure payment processing is integrated.</w:t>
      </w:r>
    </w:p>
    <w:p>
      <w:pPr>
        <w:pStyle w:val="BodyText"/>
        <w:numPr>
          <w:ilvl w:val="0"/>
          <w:numId w:val="43"/>
        </w:numPr>
        <w:tabs>
          <w:tab w:val="clear" w:pos="709"/>
          <w:tab w:val="left" w:pos="0" w:leader="none"/>
        </w:tabs>
        <w:spacing w:before="0" w:after="0"/>
        <w:ind w:hanging="283" w:start="709"/>
        <w:jc w:val="both"/>
        <w:rPr/>
      </w:pPr>
      <w:r>
        <w:rPr>
          <w:rStyle w:val="Strong"/>
        </w:rPr>
        <w:t>Logistics Coordination:</w:t>
      </w:r>
      <w:r>
        <w:rPr/>
        <w:t xml:space="preserve"> Information about shipping and delivery is shared between buyer and seller.</w:t>
      </w:r>
    </w:p>
    <w:p>
      <w:pPr>
        <w:pStyle w:val="BodyText"/>
        <w:numPr>
          <w:ilvl w:val="0"/>
          <w:numId w:val="43"/>
        </w:numPr>
        <w:tabs>
          <w:tab w:val="clear" w:pos="709"/>
          <w:tab w:val="left" w:pos="0" w:leader="none"/>
        </w:tabs>
        <w:ind w:hanging="283" w:start="709"/>
        <w:jc w:val="both"/>
        <w:rPr/>
      </w:pPr>
      <w:r>
        <w:rPr>
          <w:rStyle w:val="Strong"/>
        </w:rPr>
        <w:t>Feedback and Ratings:</w:t>
      </w:r>
      <w:r>
        <w:rPr/>
        <w:t xml:space="preserve"> Buyers provide feedback on products and sellers.</w:t>
      </w:r>
    </w:p>
    <w:p>
      <w:pPr>
        <w:pStyle w:val="BodyText"/>
        <w:jc w:val="both"/>
        <w:rPr/>
      </w:pPr>
      <w:r>
        <w:rPr>
          <w:rStyle w:val="Strong"/>
        </w:rPr>
        <w:t>Challenges and Considerations:</w:t>
      </w:r>
    </w:p>
    <w:p>
      <w:pPr>
        <w:pStyle w:val="BodyText"/>
        <w:numPr>
          <w:ilvl w:val="0"/>
          <w:numId w:val="44"/>
        </w:numPr>
        <w:tabs>
          <w:tab w:val="clear" w:pos="709"/>
          <w:tab w:val="left" w:pos="0" w:leader="none"/>
        </w:tabs>
        <w:spacing w:before="0" w:after="0"/>
        <w:ind w:hanging="283" w:start="709"/>
        <w:jc w:val="both"/>
        <w:rPr/>
      </w:pPr>
      <w:r>
        <w:rPr>
          <w:rStyle w:val="Strong"/>
        </w:rPr>
        <w:t>Trust and Reputation:</w:t>
      </w:r>
      <w:r>
        <w:rPr/>
        <w:t xml:space="preserve"> Building trust between buyers and sellers.</w:t>
      </w:r>
    </w:p>
    <w:p>
      <w:pPr>
        <w:pStyle w:val="BodyText"/>
        <w:numPr>
          <w:ilvl w:val="0"/>
          <w:numId w:val="44"/>
        </w:numPr>
        <w:tabs>
          <w:tab w:val="clear" w:pos="709"/>
          <w:tab w:val="left" w:pos="0" w:leader="none"/>
        </w:tabs>
        <w:spacing w:before="0" w:after="0"/>
        <w:ind w:hanging="283" w:start="709"/>
        <w:jc w:val="both"/>
        <w:rPr/>
      </w:pPr>
      <w:r>
        <w:rPr>
          <w:rStyle w:val="Strong"/>
        </w:rPr>
        <w:t>Payment Security:</w:t>
      </w:r>
      <w:r>
        <w:rPr/>
        <w:t xml:space="preserve"> Ensuring secure payment transactions.</w:t>
      </w:r>
    </w:p>
    <w:p>
      <w:pPr>
        <w:pStyle w:val="BodyText"/>
        <w:numPr>
          <w:ilvl w:val="0"/>
          <w:numId w:val="44"/>
        </w:numPr>
        <w:tabs>
          <w:tab w:val="clear" w:pos="709"/>
          <w:tab w:val="left" w:pos="0" w:leader="none"/>
        </w:tabs>
        <w:spacing w:before="0" w:after="0"/>
        <w:ind w:hanging="283" w:start="709"/>
        <w:jc w:val="both"/>
        <w:rPr/>
      </w:pPr>
      <w:r>
        <w:rPr>
          <w:rStyle w:val="Strong"/>
        </w:rPr>
        <w:t>Dispute Resolution:</w:t>
      </w:r>
      <w:r>
        <w:rPr/>
        <w:t xml:space="preserve"> Handling disputes between buyers and sellers.</w:t>
      </w:r>
    </w:p>
    <w:p>
      <w:pPr>
        <w:pStyle w:val="BodyText"/>
        <w:numPr>
          <w:ilvl w:val="0"/>
          <w:numId w:val="44"/>
        </w:numPr>
        <w:tabs>
          <w:tab w:val="clear" w:pos="709"/>
          <w:tab w:val="left" w:pos="0" w:leader="none"/>
        </w:tabs>
        <w:ind w:hanging="283" w:start="709"/>
        <w:jc w:val="both"/>
        <w:rPr/>
      </w:pPr>
      <w:r>
        <w:rPr>
          <w:rStyle w:val="Strong"/>
        </w:rPr>
        <w:t>Logistics Coordination:</w:t>
      </w:r>
      <w:r>
        <w:rPr/>
        <w:t xml:space="preserve"> Efficiently coordinating product delivery.</w:t>
      </w:r>
    </w:p>
    <w:p>
      <w:pPr>
        <w:pStyle w:val="BodyText"/>
        <w:jc w:val="both"/>
        <w:rPr/>
      </w:pPr>
      <w:r>
        <w:rPr>
          <w:rStyle w:val="Strong"/>
        </w:rPr>
        <w:t>Potential Solutions:</w:t>
      </w:r>
    </w:p>
    <w:p>
      <w:pPr>
        <w:pStyle w:val="BodyText"/>
        <w:numPr>
          <w:ilvl w:val="0"/>
          <w:numId w:val="45"/>
        </w:numPr>
        <w:tabs>
          <w:tab w:val="clear" w:pos="709"/>
          <w:tab w:val="left" w:pos="0" w:leader="none"/>
        </w:tabs>
        <w:spacing w:before="0" w:after="0"/>
        <w:ind w:hanging="283" w:start="709"/>
        <w:jc w:val="both"/>
        <w:rPr/>
      </w:pPr>
      <w:r>
        <w:rPr>
          <w:rStyle w:val="Strong"/>
        </w:rPr>
        <w:t>Escrow Services:</w:t>
      </w:r>
      <w:r>
        <w:rPr/>
        <w:t xml:space="preserve"> Holding payments in escrow until product delivery is confirmed.</w:t>
      </w:r>
    </w:p>
    <w:p>
      <w:pPr>
        <w:pStyle w:val="BodyText"/>
        <w:numPr>
          <w:ilvl w:val="0"/>
          <w:numId w:val="45"/>
        </w:numPr>
        <w:tabs>
          <w:tab w:val="clear" w:pos="709"/>
          <w:tab w:val="left" w:pos="0" w:leader="none"/>
        </w:tabs>
        <w:spacing w:before="0" w:after="0"/>
        <w:ind w:hanging="283" w:start="709"/>
        <w:jc w:val="both"/>
        <w:rPr/>
      </w:pPr>
      <w:r>
        <w:rPr>
          <w:rStyle w:val="Strong"/>
        </w:rPr>
        <w:t>Rating and Review System:</w:t>
      </w:r>
      <w:r>
        <w:rPr/>
        <w:t xml:space="preserve"> Encouraging honest feedback to build trust.</w:t>
      </w:r>
    </w:p>
    <w:p>
      <w:pPr>
        <w:pStyle w:val="BodyText"/>
        <w:numPr>
          <w:ilvl w:val="0"/>
          <w:numId w:val="45"/>
        </w:numPr>
        <w:tabs>
          <w:tab w:val="clear" w:pos="709"/>
          <w:tab w:val="left" w:pos="0" w:leader="none"/>
        </w:tabs>
        <w:spacing w:before="0" w:after="0"/>
        <w:ind w:hanging="283" w:start="709"/>
        <w:jc w:val="both"/>
        <w:rPr/>
      </w:pPr>
      <w:r>
        <w:rPr>
          <w:rStyle w:val="Strong"/>
        </w:rPr>
        <w:t>Dispute Resolution Mechanisms:</w:t>
      </w:r>
      <w:r>
        <w:rPr/>
        <w:t xml:space="preserve"> Providing a platform for resolving disputes.</w:t>
      </w:r>
    </w:p>
    <w:p>
      <w:pPr>
        <w:pStyle w:val="BodyText"/>
        <w:numPr>
          <w:ilvl w:val="0"/>
          <w:numId w:val="45"/>
        </w:numPr>
        <w:tabs>
          <w:tab w:val="clear" w:pos="709"/>
          <w:tab w:val="left" w:pos="0" w:leader="none"/>
        </w:tabs>
        <w:ind w:hanging="283" w:start="709"/>
        <w:jc w:val="both"/>
        <w:rPr/>
      </w:pPr>
      <w:r>
        <w:rPr>
          <w:rStyle w:val="Strong"/>
        </w:rPr>
        <w:t>Logistics Integration:</w:t>
      </w:r>
      <w:r>
        <w:rPr/>
        <w:t xml:space="preserve"> Partnering with logistics providers for efficient delivery.</w:t>
      </w:r>
    </w:p>
    <w:p>
      <w:pPr>
        <w:pStyle w:val="BodyText"/>
        <w:jc w:val="both"/>
        <w:rPr/>
      </w:pPr>
      <w:r>
        <w:rPr/>
      </w:r>
      <w:r>
        <w:br w:type="page"/>
      </w:r>
    </w:p>
    <w:p>
      <w:pPr>
        <w:pStyle w:val="Heading2"/>
        <w:spacing w:before="0" w:after="120"/>
        <w:jc w:val="both"/>
        <w:rPr/>
      </w:pPr>
      <w:r>
        <w:rPr/>
        <w:t>The Role of Financial Institutions in Farmer-Buyer Interactions</w:t>
      </w:r>
    </w:p>
    <w:p>
      <w:pPr>
        <w:pStyle w:val="BodyText"/>
        <w:jc w:val="both"/>
        <w:rPr/>
      </w:pPr>
      <w:r>
        <w:rPr/>
        <w:t>Financial institutions play a crucial role in facilitating transactions between farmers and buyers.</w:t>
      </w:r>
    </w:p>
    <w:p>
      <w:pPr>
        <w:pStyle w:val="Heading3"/>
        <w:jc w:val="both"/>
        <w:rPr/>
      </w:pPr>
      <w:r>
        <w:rPr/>
        <w:t>Key Roles:</w:t>
      </w:r>
    </w:p>
    <w:p>
      <w:pPr>
        <w:pStyle w:val="BodyText"/>
        <w:numPr>
          <w:ilvl w:val="0"/>
          <w:numId w:val="46"/>
        </w:numPr>
        <w:tabs>
          <w:tab w:val="clear" w:pos="709"/>
          <w:tab w:val="left" w:pos="0" w:leader="none"/>
        </w:tabs>
        <w:spacing w:before="0" w:after="0"/>
        <w:ind w:hanging="283" w:start="709"/>
        <w:jc w:val="both"/>
        <w:rPr/>
      </w:pPr>
      <w:r>
        <w:rPr>
          <w:rStyle w:val="Strong"/>
        </w:rPr>
        <w:t>Credit Provision:</w:t>
      </w:r>
      <w:r>
        <w:rPr/>
        <w:t xml:space="preserve"> Offering loans to farmers to improve production, purchase inputs, and meet operational costs.</w:t>
      </w:r>
    </w:p>
    <w:p>
      <w:pPr>
        <w:pStyle w:val="BodyText"/>
        <w:numPr>
          <w:ilvl w:val="0"/>
          <w:numId w:val="46"/>
        </w:numPr>
        <w:tabs>
          <w:tab w:val="clear" w:pos="709"/>
          <w:tab w:val="left" w:pos="0" w:leader="none"/>
        </w:tabs>
        <w:spacing w:before="0" w:after="0"/>
        <w:ind w:hanging="283" w:start="709"/>
        <w:jc w:val="both"/>
        <w:rPr/>
      </w:pPr>
      <w:r>
        <w:rPr>
          <w:rStyle w:val="Strong"/>
        </w:rPr>
        <w:t>Payment Guarantees:</w:t>
      </w:r>
      <w:r>
        <w:rPr/>
        <w:t xml:space="preserve"> Providing payment guarantees to buyers, reducing transaction risks.</w:t>
      </w:r>
    </w:p>
    <w:p>
      <w:pPr>
        <w:pStyle w:val="BodyText"/>
        <w:numPr>
          <w:ilvl w:val="0"/>
          <w:numId w:val="46"/>
        </w:numPr>
        <w:tabs>
          <w:tab w:val="clear" w:pos="709"/>
          <w:tab w:val="left" w:pos="0" w:leader="none"/>
        </w:tabs>
        <w:spacing w:before="0" w:after="0"/>
        <w:ind w:hanging="283" w:start="709"/>
        <w:jc w:val="both"/>
        <w:rPr/>
      </w:pPr>
      <w:r>
        <w:rPr>
          <w:rStyle w:val="Strong"/>
        </w:rPr>
        <w:t>Insurance Products:</w:t>
      </w:r>
      <w:r>
        <w:rPr/>
        <w:t xml:space="preserve"> Offering crop insurance to protect farmers from losses due to adverse weather or pests.</w:t>
      </w:r>
    </w:p>
    <w:p>
      <w:pPr>
        <w:pStyle w:val="BodyText"/>
        <w:numPr>
          <w:ilvl w:val="0"/>
          <w:numId w:val="46"/>
        </w:numPr>
        <w:tabs>
          <w:tab w:val="clear" w:pos="709"/>
          <w:tab w:val="left" w:pos="0" w:leader="none"/>
        </w:tabs>
        <w:ind w:hanging="283" w:start="709"/>
        <w:jc w:val="both"/>
        <w:rPr/>
      </w:pPr>
      <w:r>
        <w:rPr>
          <w:rStyle w:val="Strong"/>
        </w:rPr>
        <w:t>Savings and Investment Products:</w:t>
      </w:r>
      <w:r>
        <w:rPr/>
        <w:t xml:space="preserve"> Providing savings and investment options for farmers to accumulate capital.</w:t>
      </w:r>
    </w:p>
    <w:p>
      <w:pPr>
        <w:pStyle w:val="Heading3"/>
        <w:jc w:val="both"/>
        <w:rPr/>
      </w:pPr>
      <w:r>
        <w:rPr/>
        <w:t>Impact on Farmer-Buyer Relationships:</w:t>
      </w:r>
    </w:p>
    <w:p>
      <w:pPr>
        <w:pStyle w:val="BodyText"/>
        <w:numPr>
          <w:ilvl w:val="0"/>
          <w:numId w:val="47"/>
        </w:numPr>
        <w:tabs>
          <w:tab w:val="clear" w:pos="709"/>
          <w:tab w:val="left" w:pos="0" w:leader="none"/>
        </w:tabs>
        <w:spacing w:before="0" w:after="0"/>
        <w:ind w:hanging="283" w:start="709"/>
        <w:jc w:val="both"/>
        <w:rPr/>
      </w:pPr>
      <w:r>
        <w:rPr>
          <w:rStyle w:val="Strong"/>
        </w:rPr>
        <w:t>Increased Trust:</w:t>
      </w:r>
      <w:r>
        <w:rPr/>
        <w:t xml:space="preserve"> Financial institutions can act as intermediaries, building trust between farmers and buyers.</w:t>
      </w:r>
    </w:p>
    <w:p>
      <w:pPr>
        <w:pStyle w:val="BodyText"/>
        <w:numPr>
          <w:ilvl w:val="0"/>
          <w:numId w:val="47"/>
        </w:numPr>
        <w:tabs>
          <w:tab w:val="clear" w:pos="709"/>
          <w:tab w:val="left" w:pos="0" w:leader="none"/>
        </w:tabs>
        <w:spacing w:before="0" w:after="0"/>
        <w:ind w:hanging="283" w:start="709"/>
        <w:jc w:val="both"/>
        <w:rPr/>
      </w:pPr>
      <w:r>
        <w:rPr>
          <w:rStyle w:val="Strong"/>
        </w:rPr>
        <w:t>Risk Mitigation:</w:t>
      </w:r>
      <w:r>
        <w:rPr/>
        <w:t xml:space="preserve"> By offering payment guarantees and insurance, financial institutions reduce risks for both parties.</w:t>
      </w:r>
    </w:p>
    <w:p>
      <w:pPr>
        <w:pStyle w:val="BodyText"/>
        <w:numPr>
          <w:ilvl w:val="0"/>
          <w:numId w:val="47"/>
        </w:numPr>
        <w:tabs>
          <w:tab w:val="clear" w:pos="709"/>
          <w:tab w:val="left" w:pos="0" w:leader="none"/>
        </w:tabs>
        <w:spacing w:before="0" w:after="0"/>
        <w:ind w:hanging="283" w:start="709"/>
        <w:jc w:val="both"/>
        <w:rPr/>
      </w:pPr>
      <w:r>
        <w:rPr>
          <w:rStyle w:val="Strong"/>
        </w:rPr>
        <w:t>Improved Cash Flow:</w:t>
      </w:r>
      <w:r>
        <w:rPr/>
        <w:t xml:space="preserve"> Loans can help farmers increase production and meet market demands, leading to more consistent supply.</w:t>
      </w:r>
    </w:p>
    <w:p>
      <w:pPr>
        <w:pStyle w:val="BodyText"/>
        <w:numPr>
          <w:ilvl w:val="0"/>
          <w:numId w:val="47"/>
        </w:numPr>
        <w:tabs>
          <w:tab w:val="clear" w:pos="709"/>
          <w:tab w:val="left" w:pos="0" w:leader="none"/>
        </w:tabs>
        <w:ind w:hanging="283" w:start="709"/>
        <w:jc w:val="both"/>
        <w:rPr/>
      </w:pPr>
      <w:r>
        <w:rPr>
          <w:rStyle w:val="Strong"/>
        </w:rPr>
        <w:t>Enhanced Buyer Confidence:</w:t>
      </w:r>
      <w:r>
        <w:rPr/>
        <w:t xml:space="preserve"> Payment guarantees can increase buyer confidence in purchasing from farmers.</w:t>
      </w:r>
    </w:p>
    <w:p>
      <w:pPr>
        <w:pStyle w:val="Heading3"/>
        <w:jc w:val="both"/>
        <w:rPr/>
      </w:pPr>
      <w:r>
        <w:rPr/>
        <w:t>Challenges and Opportunities:</w:t>
      </w:r>
    </w:p>
    <w:p>
      <w:pPr>
        <w:pStyle w:val="BodyText"/>
        <w:numPr>
          <w:ilvl w:val="0"/>
          <w:numId w:val="48"/>
        </w:numPr>
        <w:tabs>
          <w:tab w:val="clear" w:pos="709"/>
          <w:tab w:val="left" w:pos="0" w:leader="none"/>
        </w:tabs>
        <w:spacing w:before="0" w:after="0"/>
        <w:ind w:hanging="283" w:start="709"/>
        <w:jc w:val="both"/>
        <w:rPr/>
      </w:pPr>
      <w:r>
        <w:rPr>
          <w:rStyle w:val="Strong"/>
        </w:rPr>
        <w:t>Credit Risk Assessment:</w:t>
      </w:r>
      <w:r>
        <w:rPr/>
        <w:t xml:space="preserve"> Accurately assessing the creditworthiness of smallholder farmers.</w:t>
      </w:r>
    </w:p>
    <w:p>
      <w:pPr>
        <w:pStyle w:val="BodyText"/>
        <w:numPr>
          <w:ilvl w:val="0"/>
          <w:numId w:val="48"/>
        </w:numPr>
        <w:tabs>
          <w:tab w:val="clear" w:pos="709"/>
          <w:tab w:val="left" w:pos="0" w:leader="none"/>
        </w:tabs>
        <w:spacing w:before="0" w:after="0"/>
        <w:ind w:hanging="283" w:start="709"/>
        <w:jc w:val="both"/>
        <w:rPr/>
      </w:pPr>
      <w:r>
        <w:rPr>
          <w:rStyle w:val="Strong"/>
        </w:rPr>
        <w:t>Product Development:</w:t>
      </w:r>
      <w:r>
        <w:rPr/>
        <w:t xml:space="preserve"> Creating tailored financial products for the agricultural sector.</w:t>
      </w:r>
    </w:p>
    <w:p>
      <w:pPr>
        <w:pStyle w:val="BodyText"/>
        <w:numPr>
          <w:ilvl w:val="0"/>
          <w:numId w:val="48"/>
        </w:numPr>
        <w:tabs>
          <w:tab w:val="clear" w:pos="709"/>
          <w:tab w:val="left" w:pos="0" w:leader="none"/>
        </w:tabs>
        <w:spacing w:before="0" w:after="0"/>
        <w:ind w:hanging="283" w:start="709"/>
        <w:jc w:val="both"/>
        <w:rPr/>
      </w:pPr>
      <w:r>
        <w:rPr>
          <w:rStyle w:val="Strong"/>
        </w:rPr>
        <w:t>Partnership Building:</w:t>
      </w:r>
      <w:r>
        <w:rPr/>
        <w:t xml:space="preserve"> Collaborating with government agencies and agricultural extension services.</w:t>
      </w:r>
    </w:p>
    <w:p>
      <w:pPr>
        <w:pStyle w:val="BodyText"/>
        <w:numPr>
          <w:ilvl w:val="0"/>
          <w:numId w:val="48"/>
        </w:numPr>
        <w:tabs>
          <w:tab w:val="clear" w:pos="709"/>
          <w:tab w:val="left" w:pos="0" w:leader="none"/>
        </w:tabs>
        <w:ind w:hanging="283" w:start="709"/>
        <w:jc w:val="both"/>
        <w:rPr/>
      </w:pPr>
      <w:r>
        <w:rPr>
          <w:rStyle w:val="Strong"/>
        </w:rPr>
        <w:t>Digital Financial Services:</w:t>
      </w:r>
      <w:r>
        <w:rPr/>
        <w:t xml:space="preserve"> Leveraging technology to improve efficiency and reach.</w:t>
      </w:r>
    </w:p>
    <w:p>
      <w:pPr>
        <w:pStyle w:val="BodyText"/>
        <w:jc w:val="both"/>
        <w:rPr/>
      </w:pPr>
      <w:r>
        <w:rPr/>
        <w:t>By actively participating in the agricultural marketplace, financial institutions can contribute significantly to its growth and sustainability.</w:t>
      </w:r>
    </w:p>
    <w:p>
      <w:pPr>
        <w:pStyle w:val="BodyText"/>
        <w:jc w:val="both"/>
        <w:rPr/>
      </w:pPr>
      <w:r>
        <w:rPr/>
      </w:r>
      <w:r>
        <w:br w:type="page"/>
      </w:r>
    </w:p>
    <w:p>
      <w:pPr>
        <w:pStyle w:val="Heading2"/>
        <w:spacing w:before="0" w:after="120"/>
        <w:jc w:val="both"/>
        <w:rPr/>
      </w:pPr>
      <w:r>
        <w:rPr/>
        <w:t>The Role of Government Agencies in Farmer-Buyer Interactions</w:t>
      </w:r>
    </w:p>
    <w:p>
      <w:pPr>
        <w:pStyle w:val="BodyText"/>
        <w:jc w:val="both"/>
        <w:rPr/>
      </w:pPr>
      <w:r>
        <w:rPr/>
        <w:t>Government agencies play a pivotal role in shaping the agricultural marketplace by creating an enabling environment for farmers and buyers to interact effectively.</w:t>
      </w:r>
    </w:p>
    <w:p>
      <w:pPr>
        <w:pStyle w:val="Heading3"/>
        <w:jc w:val="both"/>
        <w:rPr/>
      </w:pPr>
      <w:r>
        <w:rPr/>
        <w:t>Key Roles:</w:t>
      </w:r>
    </w:p>
    <w:p>
      <w:pPr>
        <w:pStyle w:val="BodyText"/>
        <w:numPr>
          <w:ilvl w:val="0"/>
          <w:numId w:val="49"/>
        </w:numPr>
        <w:tabs>
          <w:tab w:val="clear" w:pos="709"/>
          <w:tab w:val="left" w:pos="0" w:leader="none"/>
        </w:tabs>
        <w:spacing w:before="0" w:after="0"/>
        <w:ind w:hanging="283" w:start="709"/>
        <w:jc w:val="both"/>
        <w:rPr/>
      </w:pPr>
      <w:r>
        <w:rPr>
          <w:rStyle w:val="Strong"/>
        </w:rPr>
        <w:t>Policy Formulation:</w:t>
      </w:r>
      <w:r>
        <w:rPr/>
        <w:t xml:space="preserve"> Developing policies that support agricultural production, market access, and consumer protection.</w:t>
      </w:r>
    </w:p>
    <w:p>
      <w:pPr>
        <w:pStyle w:val="BodyText"/>
        <w:numPr>
          <w:ilvl w:val="0"/>
          <w:numId w:val="49"/>
        </w:numPr>
        <w:tabs>
          <w:tab w:val="clear" w:pos="709"/>
          <w:tab w:val="left" w:pos="0" w:leader="none"/>
        </w:tabs>
        <w:spacing w:before="0" w:after="0"/>
        <w:ind w:hanging="283" w:start="709"/>
        <w:jc w:val="both"/>
        <w:rPr/>
      </w:pPr>
      <w:r>
        <w:rPr>
          <w:rStyle w:val="Strong"/>
        </w:rPr>
        <w:t>Infrastructure Development:</w:t>
      </w:r>
      <w:r>
        <w:rPr/>
        <w:t xml:space="preserve"> Investing in rural infrastructure (roads, storage facilities, etc.) to improve market access.</w:t>
      </w:r>
    </w:p>
    <w:p>
      <w:pPr>
        <w:pStyle w:val="BodyText"/>
        <w:numPr>
          <w:ilvl w:val="0"/>
          <w:numId w:val="49"/>
        </w:numPr>
        <w:tabs>
          <w:tab w:val="clear" w:pos="709"/>
          <w:tab w:val="left" w:pos="0" w:leader="none"/>
        </w:tabs>
        <w:spacing w:before="0" w:after="0"/>
        <w:ind w:hanging="283" w:start="709"/>
        <w:jc w:val="both"/>
        <w:rPr/>
      </w:pPr>
      <w:r>
        <w:rPr>
          <w:rStyle w:val="Strong"/>
        </w:rPr>
        <w:t>Extension Services:</w:t>
      </w:r>
      <w:r>
        <w:rPr/>
        <w:t xml:space="preserve"> Providing agricultural extension services to farmers to enhance productivity and market orientation.</w:t>
      </w:r>
    </w:p>
    <w:p>
      <w:pPr>
        <w:pStyle w:val="BodyText"/>
        <w:numPr>
          <w:ilvl w:val="0"/>
          <w:numId w:val="49"/>
        </w:numPr>
        <w:tabs>
          <w:tab w:val="clear" w:pos="709"/>
          <w:tab w:val="left" w:pos="0" w:leader="none"/>
        </w:tabs>
        <w:spacing w:before="0" w:after="0"/>
        <w:ind w:hanging="283" w:start="709"/>
        <w:jc w:val="both"/>
        <w:rPr/>
      </w:pPr>
      <w:r>
        <w:rPr>
          <w:rStyle w:val="Strong"/>
        </w:rPr>
        <w:t>Market Information Systems:</w:t>
      </w:r>
      <w:r>
        <w:rPr/>
        <w:t xml:space="preserve"> Developing and maintaining market information systems to provide real-time data on prices, supply, and demand.</w:t>
      </w:r>
    </w:p>
    <w:p>
      <w:pPr>
        <w:pStyle w:val="BodyText"/>
        <w:numPr>
          <w:ilvl w:val="0"/>
          <w:numId w:val="49"/>
        </w:numPr>
        <w:tabs>
          <w:tab w:val="clear" w:pos="709"/>
          <w:tab w:val="left" w:pos="0" w:leader="none"/>
        </w:tabs>
        <w:spacing w:before="0" w:after="0"/>
        <w:ind w:hanging="283" w:start="709"/>
        <w:jc w:val="both"/>
        <w:rPr/>
      </w:pPr>
      <w:r>
        <w:rPr>
          <w:rStyle w:val="Strong"/>
        </w:rPr>
        <w:t>Quality Control:</w:t>
      </w:r>
      <w:r>
        <w:rPr/>
        <w:t xml:space="preserve"> Implementing quality standards and regulations to protect consumers.</w:t>
      </w:r>
    </w:p>
    <w:p>
      <w:pPr>
        <w:pStyle w:val="BodyText"/>
        <w:numPr>
          <w:ilvl w:val="0"/>
          <w:numId w:val="49"/>
        </w:numPr>
        <w:tabs>
          <w:tab w:val="clear" w:pos="709"/>
          <w:tab w:val="left" w:pos="0" w:leader="none"/>
        </w:tabs>
        <w:ind w:hanging="283" w:start="709"/>
        <w:jc w:val="both"/>
        <w:rPr/>
      </w:pPr>
      <w:r>
        <w:rPr>
          <w:rStyle w:val="Strong"/>
        </w:rPr>
        <w:t>Dispute Resolution:</w:t>
      </w:r>
      <w:r>
        <w:rPr/>
        <w:t xml:space="preserve"> Establishing mechanisms for resolving disputes between farmers and buyers.</w:t>
      </w:r>
    </w:p>
    <w:p>
      <w:pPr>
        <w:pStyle w:val="Heading3"/>
        <w:jc w:val="both"/>
        <w:rPr/>
      </w:pPr>
      <w:r>
        <w:rPr/>
        <w:t>Impact on Farmer-Buyer Relationships:</w:t>
      </w:r>
    </w:p>
    <w:p>
      <w:pPr>
        <w:pStyle w:val="BodyText"/>
        <w:numPr>
          <w:ilvl w:val="0"/>
          <w:numId w:val="50"/>
        </w:numPr>
        <w:tabs>
          <w:tab w:val="clear" w:pos="709"/>
          <w:tab w:val="left" w:pos="0" w:leader="none"/>
        </w:tabs>
        <w:spacing w:before="0" w:after="0"/>
        <w:ind w:hanging="283" w:start="709"/>
        <w:jc w:val="both"/>
        <w:rPr/>
      </w:pPr>
      <w:r>
        <w:rPr>
          <w:rStyle w:val="Strong"/>
        </w:rPr>
        <w:t>Reduced Market Information Asymmetry:</w:t>
      </w:r>
      <w:r>
        <w:rPr/>
        <w:t xml:space="preserve"> Government-provided market information can level the playing field.</w:t>
      </w:r>
    </w:p>
    <w:p>
      <w:pPr>
        <w:pStyle w:val="BodyText"/>
        <w:numPr>
          <w:ilvl w:val="0"/>
          <w:numId w:val="50"/>
        </w:numPr>
        <w:tabs>
          <w:tab w:val="clear" w:pos="709"/>
          <w:tab w:val="left" w:pos="0" w:leader="none"/>
        </w:tabs>
        <w:spacing w:before="0" w:after="0"/>
        <w:ind w:hanging="283" w:start="709"/>
        <w:jc w:val="both"/>
        <w:rPr/>
      </w:pPr>
      <w:r>
        <w:rPr>
          <w:rStyle w:val="Strong"/>
        </w:rPr>
        <w:t>Improved Product Quality:</w:t>
      </w:r>
      <w:r>
        <w:rPr/>
        <w:t xml:space="preserve"> Quality standards can enhance buyer confidence.</w:t>
      </w:r>
    </w:p>
    <w:p>
      <w:pPr>
        <w:pStyle w:val="BodyText"/>
        <w:numPr>
          <w:ilvl w:val="0"/>
          <w:numId w:val="50"/>
        </w:numPr>
        <w:tabs>
          <w:tab w:val="clear" w:pos="709"/>
          <w:tab w:val="left" w:pos="0" w:leader="none"/>
        </w:tabs>
        <w:spacing w:before="0" w:after="0"/>
        <w:ind w:hanging="283" w:start="709"/>
        <w:jc w:val="both"/>
        <w:rPr/>
      </w:pPr>
      <w:r>
        <w:rPr>
          <w:rStyle w:val="Strong"/>
        </w:rPr>
        <w:t>Efficient Market Operations:</w:t>
      </w:r>
      <w:r>
        <w:rPr/>
        <w:t xml:space="preserve"> Good infrastructure and policies facilitate smooth transactions.</w:t>
      </w:r>
    </w:p>
    <w:p>
      <w:pPr>
        <w:pStyle w:val="BodyText"/>
        <w:numPr>
          <w:ilvl w:val="0"/>
          <w:numId w:val="50"/>
        </w:numPr>
        <w:tabs>
          <w:tab w:val="clear" w:pos="709"/>
          <w:tab w:val="left" w:pos="0" w:leader="none"/>
        </w:tabs>
        <w:ind w:hanging="283" w:start="709"/>
        <w:jc w:val="both"/>
        <w:rPr/>
      </w:pPr>
      <w:r>
        <w:rPr>
          <w:rStyle w:val="Strong"/>
        </w:rPr>
        <w:t>Risk Mitigation:</w:t>
      </w:r>
      <w:r>
        <w:rPr/>
        <w:t xml:space="preserve"> Government support can help mitigate risks for both farmers and buyers.</w:t>
      </w:r>
    </w:p>
    <w:p>
      <w:pPr>
        <w:pStyle w:val="Heading3"/>
        <w:jc w:val="both"/>
        <w:rPr/>
      </w:pPr>
      <w:r>
        <w:rPr/>
        <w:t>Challenges and Opportunities:</w:t>
      </w:r>
    </w:p>
    <w:p>
      <w:pPr>
        <w:pStyle w:val="BodyText"/>
        <w:numPr>
          <w:ilvl w:val="0"/>
          <w:numId w:val="51"/>
        </w:numPr>
        <w:tabs>
          <w:tab w:val="clear" w:pos="709"/>
          <w:tab w:val="left" w:pos="0" w:leader="none"/>
        </w:tabs>
        <w:spacing w:before="0" w:after="0"/>
        <w:ind w:hanging="283" w:start="709"/>
        <w:jc w:val="both"/>
        <w:rPr/>
      </w:pPr>
      <w:r>
        <w:rPr>
          <w:rStyle w:val="Strong"/>
        </w:rPr>
        <w:t>Policy Implementation:</w:t>
      </w:r>
      <w:r>
        <w:rPr/>
        <w:t xml:space="preserve"> Ensuring effective implementation of policies and regulations.</w:t>
      </w:r>
    </w:p>
    <w:p>
      <w:pPr>
        <w:pStyle w:val="BodyText"/>
        <w:numPr>
          <w:ilvl w:val="0"/>
          <w:numId w:val="51"/>
        </w:numPr>
        <w:tabs>
          <w:tab w:val="clear" w:pos="709"/>
          <w:tab w:val="left" w:pos="0" w:leader="none"/>
        </w:tabs>
        <w:spacing w:before="0" w:after="0"/>
        <w:ind w:hanging="283" w:start="709"/>
        <w:jc w:val="both"/>
        <w:rPr/>
      </w:pPr>
      <w:r>
        <w:rPr>
          <w:rStyle w:val="Strong"/>
        </w:rPr>
        <w:t>Resource Allocation:</w:t>
      </w:r>
      <w:r>
        <w:rPr/>
        <w:t xml:space="preserve"> Allocating sufficient resources to agricultural development.</w:t>
      </w:r>
    </w:p>
    <w:p>
      <w:pPr>
        <w:pStyle w:val="BodyText"/>
        <w:numPr>
          <w:ilvl w:val="0"/>
          <w:numId w:val="51"/>
        </w:numPr>
        <w:tabs>
          <w:tab w:val="clear" w:pos="709"/>
          <w:tab w:val="left" w:pos="0" w:leader="none"/>
        </w:tabs>
        <w:spacing w:before="0" w:after="0"/>
        <w:ind w:hanging="283" w:start="709"/>
        <w:jc w:val="both"/>
        <w:rPr/>
      </w:pPr>
      <w:r>
        <w:rPr>
          <w:rStyle w:val="Strong"/>
        </w:rPr>
        <w:t>Corruption and Inefficiency:</w:t>
      </w:r>
      <w:r>
        <w:rPr/>
        <w:t xml:space="preserve"> Addressing corruption and improving government efficiency.</w:t>
      </w:r>
    </w:p>
    <w:p>
      <w:pPr>
        <w:pStyle w:val="BodyText"/>
        <w:numPr>
          <w:ilvl w:val="0"/>
          <w:numId w:val="51"/>
        </w:numPr>
        <w:tabs>
          <w:tab w:val="clear" w:pos="709"/>
          <w:tab w:val="left" w:pos="0" w:leader="none"/>
        </w:tabs>
        <w:ind w:hanging="283" w:start="709"/>
        <w:jc w:val="both"/>
        <w:rPr/>
      </w:pPr>
      <w:r>
        <w:rPr>
          <w:rStyle w:val="Strong"/>
        </w:rPr>
        <w:t>Collaboration:</w:t>
      </w:r>
      <w:r>
        <w:rPr/>
        <w:t xml:space="preserve"> Fostering collaboration with the private sector and other stakeholders.</w:t>
      </w:r>
    </w:p>
    <w:p>
      <w:pPr>
        <w:pStyle w:val="BodyText"/>
        <w:jc w:val="both"/>
        <w:rPr/>
      </w:pPr>
      <w:r>
        <w:rPr/>
        <w:t>By actively supporting the agricultural sector, government agencies can create a conducive environment for farmers and buyers to thrive.</w:t>
      </w:r>
    </w:p>
    <w:p>
      <w:pPr>
        <w:pStyle w:val="BodyText"/>
        <w:jc w:val="both"/>
        <w:rPr/>
      </w:pPr>
      <w:r>
        <w:rPr/>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DejaVu Sans" w:cs="Lohit Hindi"/>
      <w:color w:val="auto"/>
      <w:kern w:val="2"/>
      <w:sz w:val="24"/>
      <w:szCs w:val="24"/>
      <w:lang w:val="it-IT" w:eastAsia="zh-CN" w:bidi="hi-IN"/>
    </w:rPr>
  </w:style>
  <w:style w:type="paragraph" w:styleId="Heading2">
    <w:name w:val="Heading 2"/>
    <w:basedOn w:val="Heading"/>
    <w:next w:val="BodyText"/>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LibreOffice/24.2.3.2$Linux_X86_64 LibreOffice_project/420$Build-2</Application>
  <AppVersion>15.0000</AppVersion>
  <Pages>18</Pages>
  <Words>3151</Words>
  <Characters>20724</Characters>
  <CharactersWithSpaces>23380</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2024-07-28T14:42:23Z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