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754F3" w14:textId="77777777" w:rsidR="00E60691" w:rsidRPr="00E60691" w:rsidRDefault="00E60691" w:rsidP="00E60691">
      <w:pPr>
        <w:widowControl/>
        <w:shd w:val="clear" w:color="auto" w:fill="007936"/>
        <w:jc w:val="left"/>
        <w:rPr>
          <w:rFonts w:ascii="Segoe UI" w:eastAsia="ＭＳ Ｐゴシック" w:hAnsi="Segoe UI" w:cs="Segoe UI"/>
          <w:color w:val="FFFFFF"/>
          <w:kern w:val="0"/>
          <w:szCs w:val="21"/>
        </w:rPr>
      </w:pPr>
      <w:r w:rsidRPr="00E60691">
        <w:rPr>
          <w:rFonts w:ascii="Segoe UI" w:eastAsia="ＭＳ Ｐゴシック" w:hAnsi="Segoe UI" w:cs="Segoe UI"/>
          <w:color w:val="FFFFFF"/>
          <w:kern w:val="0"/>
          <w:szCs w:val="21"/>
        </w:rPr>
        <w:t>Network Penetration Testing Methodology-Internal</w:t>
      </w:r>
    </w:p>
    <w:p w14:paraId="64F2B66E" w14:textId="77777777" w:rsidR="00E60691" w:rsidRPr="00E60691" w:rsidRDefault="00E60691" w:rsidP="00E60691">
      <w:pPr>
        <w:widowControl/>
        <w:shd w:val="clear" w:color="auto" w:fill="007936"/>
        <w:jc w:val="left"/>
        <w:rPr>
          <w:rFonts w:ascii="Segoe UI" w:eastAsia="ＭＳ Ｐゴシック" w:hAnsi="Segoe UI" w:cs="Segoe UI"/>
          <w:color w:val="FFFFFF"/>
          <w:kern w:val="0"/>
          <w:szCs w:val="21"/>
        </w:rPr>
      </w:pPr>
      <w:r w:rsidRPr="00E60691">
        <w:rPr>
          <w:rFonts w:ascii="Segoe UI" w:eastAsia="ＭＳ Ｐゴシック" w:hAnsi="Segoe UI" w:cs="Segoe UI"/>
          <w:color w:val="FFFFFF"/>
          <w:kern w:val="0"/>
          <w:sz w:val="18"/>
          <w:szCs w:val="18"/>
        </w:rPr>
        <w:t>6 Hr 39 Min Remaining</w:t>
      </w:r>
    </w:p>
    <w:p w14:paraId="4E4D9717" w14:textId="77777777" w:rsidR="00E60691" w:rsidRPr="00E60691" w:rsidRDefault="00E60691" w:rsidP="00E60691">
      <w:pPr>
        <w:widowControl/>
        <w:shd w:val="clear" w:color="auto" w:fill="EFEFEF"/>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t>Instructions Resources Help</w:t>
      </w:r>
      <w:r w:rsidRPr="00E60691">
        <w:rPr>
          <w:rFonts w:ascii="Segoe UI" w:eastAsia="ＭＳ Ｐゴシック" w:hAnsi="Segoe UI" w:cs="Segoe UI"/>
          <w:color w:val="000000"/>
          <w:kern w:val="0"/>
          <w:sz w:val="18"/>
          <w:szCs w:val="18"/>
        </w:rPr>
        <w:t>  100%</w:t>
      </w:r>
    </w:p>
    <w:p w14:paraId="11AA343C" w14:textId="77777777" w:rsidR="00E60691" w:rsidRPr="00E60691" w:rsidRDefault="00E60691" w:rsidP="00E60691">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E60691">
        <w:rPr>
          <w:rFonts w:ascii="Segoe UI" w:eastAsia="ＭＳ Ｐゴシック" w:hAnsi="Segoe UI" w:cs="Segoe UI"/>
          <w:color w:val="000000"/>
          <w:kern w:val="36"/>
          <w:sz w:val="33"/>
          <w:szCs w:val="33"/>
        </w:rPr>
        <w:t>Exercise 13: Performing Man-in-the-Middle Attack using Cain &amp; Abel</w:t>
      </w:r>
    </w:p>
    <w:p w14:paraId="49A2A455" w14:textId="77777777" w:rsidR="00E60691" w:rsidRPr="00E60691" w:rsidRDefault="00E60691" w:rsidP="00E60691">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E60691">
        <w:rPr>
          <w:rFonts w:ascii="Segoe UI" w:eastAsia="ＭＳ Ｐゴシック" w:hAnsi="Segoe UI" w:cs="Segoe UI"/>
          <w:color w:val="000000"/>
          <w:kern w:val="0"/>
          <w:sz w:val="30"/>
          <w:szCs w:val="30"/>
        </w:rPr>
        <w:t>Scenario</w:t>
      </w:r>
    </w:p>
    <w:p w14:paraId="7F87361A" w14:textId="77777777" w:rsidR="00E60691" w:rsidRPr="00E60691" w:rsidRDefault="00E60691" w:rsidP="00E60691">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t>Unlike capturing network traffic in a hub-based network, it is not possible to capture traffic in a switch based network. Since most of the networks today are implemented on switch-based networks, it is not possible to capture traffic flowing between two hosts.</w:t>
      </w:r>
    </w:p>
    <w:p w14:paraId="013392DD" w14:textId="77777777" w:rsidR="00E60691" w:rsidRPr="00E60691" w:rsidRDefault="00E60691" w:rsidP="00E60691">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t>At this point, attackers implement techniques such as arp poisoning/MITM to capture clear-text traffic flowing between two machines in a network. MITM is a form of active eavesdropping in which the attacker makes independent connections with the victims and relays messages between them, making them believe that they are talking directly to each other over a private connection, when in fact the entire conversation is controlled by the attacker. MITM attacks come in many variations and can be carried out on a switched LAN. As a penetration tester, you need to know how to capture plain text traffic in a switch-based network.</w:t>
      </w:r>
    </w:p>
    <w:p w14:paraId="3295CEE0" w14:textId="77777777" w:rsidR="00E60691" w:rsidRPr="00E60691" w:rsidRDefault="00E60691" w:rsidP="00E60691">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t>In this lab, you will learn how to:</w:t>
      </w:r>
    </w:p>
    <w:p w14:paraId="382E2FC2" w14:textId="77777777" w:rsidR="00E60691" w:rsidRPr="00E60691" w:rsidRDefault="00E60691" w:rsidP="00E60691">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t>Perform ARP Poisoning</w:t>
      </w:r>
    </w:p>
    <w:p w14:paraId="5EEAF649" w14:textId="77777777" w:rsidR="00E60691" w:rsidRPr="00E60691" w:rsidRDefault="00E60691" w:rsidP="00E60691">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t>Launch a Man-in-the-Middle attack</w:t>
      </w:r>
    </w:p>
    <w:p w14:paraId="76F737B7" w14:textId="77777777" w:rsidR="00E60691" w:rsidRPr="00E60691" w:rsidRDefault="00E60691" w:rsidP="00E60691">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t>Sniff a network for password</w:t>
      </w:r>
    </w:p>
    <w:p w14:paraId="05216896" w14:textId="77777777" w:rsidR="00E60691" w:rsidRPr="00E60691" w:rsidRDefault="00E60691" w:rsidP="00E60691">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E60691">
        <w:rPr>
          <w:rFonts w:ascii="Segoe UI" w:eastAsia="ＭＳ Ｐゴシック" w:hAnsi="Segoe UI" w:cs="Segoe UI"/>
          <w:b/>
          <w:bCs/>
          <w:color w:val="000000"/>
          <w:kern w:val="0"/>
          <w:szCs w:val="21"/>
        </w:rPr>
        <w:t>Lab Duration</w:t>
      </w:r>
      <w:r w:rsidRPr="00E60691">
        <w:rPr>
          <w:rFonts w:ascii="Segoe UI" w:eastAsia="ＭＳ Ｐゴシック" w:hAnsi="Segoe UI" w:cs="Segoe UI"/>
          <w:color w:val="000000"/>
          <w:kern w:val="0"/>
          <w:szCs w:val="21"/>
        </w:rPr>
        <w:t>: </w:t>
      </w:r>
      <w:r w:rsidRPr="00E60691">
        <w:rPr>
          <w:rFonts w:ascii="Segoe UI" w:eastAsia="ＭＳ Ｐゴシック" w:hAnsi="Segoe UI" w:cs="Segoe UI"/>
          <w:b/>
          <w:bCs/>
          <w:color w:val="000000"/>
          <w:kern w:val="0"/>
          <w:szCs w:val="21"/>
        </w:rPr>
        <w:t>25</w:t>
      </w:r>
      <w:r w:rsidRPr="00E60691">
        <w:rPr>
          <w:rFonts w:ascii="Segoe UI" w:eastAsia="ＭＳ Ｐゴシック" w:hAnsi="Segoe UI" w:cs="Segoe UI"/>
          <w:color w:val="000000"/>
          <w:kern w:val="0"/>
          <w:szCs w:val="21"/>
        </w:rPr>
        <w:t> Minutes</w:t>
      </w:r>
    </w:p>
    <w:p w14:paraId="6DB5F4C4" w14:textId="21DE6839" w:rsidR="00E60691" w:rsidRPr="00E60691" w:rsidRDefault="00E60691" w:rsidP="00E60691">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59E12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20.4pt;height:16.1pt" o:ole="">
            <v:imagedata r:id="rId7" o:title=""/>
          </v:shape>
          <w:control r:id="rId8" w:name="DefaultOcxName" w:shapeid="_x0000_i1139"/>
        </w:object>
      </w:r>
      <w:r w:rsidRPr="00E60691">
        <w:rPr>
          <w:rFonts w:ascii="Segoe UI" w:eastAsia="ＭＳ Ｐゴシック" w:hAnsi="Segoe UI" w:cs="Segoe UI"/>
          <w:color w:val="000000"/>
          <w:kern w:val="0"/>
          <w:szCs w:val="21"/>
        </w:rPr>
        <w:t>Click </w:t>
      </w:r>
      <w:hyperlink r:id="rId9" w:history="1">
        <w:r w:rsidRPr="00E60691">
          <w:rPr>
            <w:rFonts w:ascii="Segoe UI" w:eastAsia="ＭＳ Ｐゴシック" w:hAnsi="Segoe UI" w:cs="Segoe UI"/>
            <w:color w:val="0067B8"/>
            <w:kern w:val="0"/>
            <w:szCs w:val="21"/>
            <w:u w:val="single"/>
          </w:rPr>
          <w:t>Windows Server 2019</w:t>
        </w:r>
      </w:hyperlink>
      <w:r w:rsidRPr="00E60691">
        <w:rPr>
          <w:rFonts w:ascii="Segoe UI" w:eastAsia="ＭＳ Ｐゴシック" w:hAnsi="Segoe UI" w:cs="Segoe UI"/>
          <w:color w:val="000000"/>
          <w:kern w:val="0"/>
          <w:szCs w:val="21"/>
        </w:rPr>
        <w:t> link and then click </w:t>
      </w:r>
      <w:hyperlink r:id="rId10" w:history="1">
        <w:r w:rsidRPr="00E60691">
          <w:rPr>
            <w:rFonts w:ascii="Segoe UI" w:eastAsia="ＭＳ Ｐゴシック" w:hAnsi="Segoe UI" w:cs="Segoe UI"/>
            <w:color w:val="0067B8"/>
            <w:kern w:val="0"/>
            <w:sz w:val="19"/>
            <w:szCs w:val="19"/>
            <w:u w:val="single"/>
            <w:bdr w:val="single" w:sz="6" w:space="2" w:color="auto" w:frame="1"/>
          </w:rPr>
          <w:t>Ctrl+Alt+Delete</w:t>
        </w:r>
      </w:hyperlink>
      <w:r w:rsidRPr="00E60691">
        <w:rPr>
          <w:rFonts w:ascii="Segoe UI" w:eastAsia="ＭＳ Ｐゴシック" w:hAnsi="Segoe UI" w:cs="Segoe UI"/>
          <w:color w:val="000000"/>
          <w:kern w:val="0"/>
          <w:szCs w:val="21"/>
        </w:rPr>
        <w:t>.</w:t>
      </w:r>
    </w:p>
    <w:p w14:paraId="787BFED5" w14:textId="188BBD8E"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2EC88D9F" wp14:editId="634992A5">
            <wp:extent cx="5400040" cy="3374390"/>
            <wp:effectExtent l="0" t="0" r="0" b="0"/>
            <wp:docPr id="1547143211"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7EC267E" w14:textId="4FB75CF6"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5EEDE061">
          <v:shape id="_x0000_i1138" type="#_x0000_t75" style="width:20.4pt;height:16.1pt" o:ole="">
            <v:imagedata r:id="rId7" o:title=""/>
          </v:shape>
          <w:control r:id="rId12" w:name="DefaultOcxName1" w:shapeid="_x0000_i1138"/>
        </w:object>
      </w:r>
      <w:r w:rsidRPr="00E60691">
        <w:rPr>
          <w:rFonts w:ascii="Segoe UI" w:eastAsia="ＭＳ Ｐゴシック" w:hAnsi="Segoe UI" w:cs="Segoe UI"/>
          <w:color w:val="000000"/>
          <w:kern w:val="0"/>
          <w:szCs w:val="21"/>
        </w:rPr>
        <w:t>Click </w:t>
      </w:r>
      <w:r w:rsidRPr="00E60691">
        <w:rPr>
          <w:rFonts w:ascii="Segoe UI" w:eastAsia="ＭＳ Ｐゴシック" w:hAnsi="Segoe UI" w:cs="Segoe UI"/>
          <w:color w:val="007F00"/>
          <w:kern w:val="0"/>
          <w:szCs w:val="21"/>
        </w:rPr>
        <w:t>Pa$$w0rd</w:t>
      </w:r>
      <w:r w:rsidRPr="00E60691">
        <w:rPr>
          <w:rFonts w:ascii="Segoe UI" w:eastAsia="ＭＳ Ｐゴシック" w:hAnsi="Segoe UI" w:cs="Segoe UI"/>
          <w:color w:val="000000"/>
          <w:kern w:val="0"/>
          <w:szCs w:val="21"/>
        </w:rPr>
        <w:t> and press </w:t>
      </w:r>
      <w:r w:rsidRPr="00E60691">
        <w:rPr>
          <w:rFonts w:ascii="Segoe UI" w:eastAsia="ＭＳ Ｐゴシック" w:hAnsi="Segoe UI" w:cs="Segoe UI"/>
          <w:b/>
          <w:bCs/>
          <w:color w:val="000000"/>
          <w:kern w:val="0"/>
          <w:szCs w:val="21"/>
        </w:rPr>
        <w:t>Enter</w:t>
      </w:r>
      <w:r w:rsidRPr="00E60691">
        <w:rPr>
          <w:rFonts w:ascii="Segoe UI" w:eastAsia="ＭＳ Ｐゴシック" w:hAnsi="Segoe UI" w:cs="Segoe UI"/>
          <w:color w:val="000000"/>
          <w:kern w:val="0"/>
          <w:szCs w:val="21"/>
        </w:rPr>
        <w:t> to login.</w:t>
      </w:r>
    </w:p>
    <w:p w14:paraId="498D8604" w14:textId="46FC0565"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66C5DE59" wp14:editId="73F2DC58">
            <wp:extent cx="5400040" cy="3374390"/>
            <wp:effectExtent l="0" t="0" r="0" b="0"/>
            <wp:docPr id="35323161"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55B23EA" w14:textId="50E8A200"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lastRenderedPageBreak/>
        <w:object w:dxaOrig="1440" w:dyaOrig="1440" w14:anchorId="4FEFF8DD">
          <v:shape id="_x0000_i1137" type="#_x0000_t75" style="width:20.4pt;height:16.1pt" o:ole="">
            <v:imagedata r:id="rId7" o:title=""/>
          </v:shape>
          <w:control r:id="rId14" w:name="DefaultOcxName2" w:shapeid="_x0000_i1137"/>
        </w:object>
      </w:r>
      <w:r w:rsidRPr="00E60691">
        <w:rPr>
          <w:rFonts w:ascii="Segoe UI" w:eastAsia="ＭＳ Ｐゴシック" w:hAnsi="Segoe UI" w:cs="Segoe UI"/>
          <w:color w:val="000000"/>
          <w:kern w:val="0"/>
          <w:szCs w:val="21"/>
        </w:rPr>
        <w:t>Launch Cain &amp; Abel application by double-clicking the shortcut icon of </w:t>
      </w:r>
      <w:r w:rsidRPr="00E60691">
        <w:rPr>
          <w:rFonts w:ascii="Segoe UI" w:eastAsia="ＭＳ Ｐゴシック" w:hAnsi="Segoe UI" w:cs="Segoe UI"/>
          <w:b/>
          <w:bCs/>
          <w:color w:val="000000"/>
          <w:kern w:val="0"/>
          <w:szCs w:val="21"/>
        </w:rPr>
        <w:t>Cain</w:t>
      </w:r>
      <w:r w:rsidRPr="00E60691">
        <w:rPr>
          <w:rFonts w:ascii="Segoe UI" w:eastAsia="ＭＳ Ｐゴシック" w:hAnsi="Segoe UI" w:cs="Segoe UI"/>
          <w:color w:val="000000"/>
          <w:kern w:val="0"/>
          <w:szCs w:val="21"/>
        </w:rPr>
        <w:t> on the desktop.</w:t>
      </w:r>
    </w:p>
    <w:p w14:paraId="247DA765" w14:textId="0B605D68"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442B0BC7" wp14:editId="3E66DE06">
            <wp:extent cx="5400040" cy="3374390"/>
            <wp:effectExtent l="0" t="0" r="0" b="0"/>
            <wp:docPr id="1433177879"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38B89F0" w14:textId="690E3CB0"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426FB4CC">
          <v:shape id="_x0000_i1136" type="#_x0000_t75" style="width:20.4pt;height:16.1pt" o:ole="">
            <v:imagedata r:id="rId7" o:title=""/>
          </v:shape>
          <w:control r:id="rId16" w:name="DefaultOcxName3" w:shapeid="_x0000_i1136"/>
        </w:object>
      </w:r>
      <w:r w:rsidRPr="00E60691">
        <w:rPr>
          <w:rFonts w:ascii="Segoe UI" w:eastAsia="ＭＳ Ｐゴシック" w:hAnsi="Segoe UI" w:cs="Segoe UI"/>
          <w:color w:val="000000"/>
          <w:kern w:val="0"/>
          <w:szCs w:val="21"/>
        </w:rPr>
        <w:t>The main window of Cain &amp; Abel appears as shown in the screenshot.</w:t>
      </w:r>
    </w:p>
    <w:p w14:paraId="1B37712A" w14:textId="4D0325FC"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5277D857" wp14:editId="089EBE9C">
            <wp:extent cx="5400040" cy="3374390"/>
            <wp:effectExtent l="0" t="0" r="0" b="0"/>
            <wp:docPr id="227047994"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8FD1BD8" w14:textId="51712241"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5AB36077">
          <v:shape id="_x0000_i1135" type="#_x0000_t75" style="width:20.4pt;height:16.1pt" o:ole="">
            <v:imagedata r:id="rId7" o:title=""/>
          </v:shape>
          <w:control r:id="rId18" w:name="DefaultOcxName4" w:shapeid="_x0000_i1135"/>
        </w:object>
      </w:r>
      <w:r w:rsidRPr="00E60691">
        <w:rPr>
          <w:rFonts w:ascii="Segoe UI" w:eastAsia="ＭＳ Ｐゴシック" w:hAnsi="Segoe UI" w:cs="Segoe UI"/>
          <w:color w:val="000000"/>
          <w:kern w:val="0"/>
          <w:szCs w:val="21"/>
        </w:rPr>
        <w:t>To configure the </w:t>
      </w:r>
      <w:r w:rsidRPr="00E60691">
        <w:rPr>
          <w:rFonts w:ascii="Segoe UI" w:eastAsia="ＭＳ Ｐゴシック" w:hAnsi="Segoe UI" w:cs="Segoe UI"/>
          <w:b/>
          <w:bCs/>
          <w:color w:val="000000"/>
          <w:kern w:val="0"/>
          <w:szCs w:val="21"/>
        </w:rPr>
        <w:t>Ethernet</w:t>
      </w:r>
      <w:r w:rsidRPr="00E60691">
        <w:rPr>
          <w:rFonts w:ascii="Segoe UI" w:eastAsia="ＭＳ Ｐゴシック" w:hAnsi="Segoe UI" w:cs="Segoe UI"/>
          <w:color w:val="000000"/>
          <w:kern w:val="0"/>
          <w:szCs w:val="21"/>
        </w:rPr>
        <w:t> card, click </w:t>
      </w:r>
      <w:r w:rsidRPr="00E60691">
        <w:rPr>
          <w:rFonts w:ascii="Segoe UI" w:eastAsia="ＭＳ Ｐゴシック" w:hAnsi="Segoe UI" w:cs="Segoe UI"/>
          <w:b/>
          <w:bCs/>
          <w:color w:val="000000"/>
          <w:kern w:val="0"/>
          <w:szCs w:val="21"/>
        </w:rPr>
        <w:t>Configure</w:t>
      </w:r>
      <w:r w:rsidRPr="00E60691">
        <w:rPr>
          <w:rFonts w:ascii="Segoe UI" w:eastAsia="ＭＳ Ｐゴシック" w:hAnsi="Segoe UI" w:cs="Segoe UI"/>
          <w:color w:val="000000"/>
          <w:kern w:val="0"/>
          <w:szCs w:val="21"/>
        </w:rPr>
        <w:t> from the menu bar.</w:t>
      </w:r>
    </w:p>
    <w:p w14:paraId="61220129" w14:textId="2F0D0AA4"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2E888D6C" wp14:editId="34E0CC5E">
            <wp:extent cx="5400040" cy="3374390"/>
            <wp:effectExtent l="0" t="0" r="0" b="0"/>
            <wp:docPr id="1688444378"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0937DF9" w14:textId="74295E62"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lastRenderedPageBreak/>
        <w:object w:dxaOrig="1440" w:dyaOrig="1440" w14:anchorId="47A63A0E">
          <v:shape id="_x0000_i1134" type="#_x0000_t75" style="width:20.4pt;height:16.1pt" o:ole="">
            <v:imagedata r:id="rId7" o:title=""/>
          </v:shape>
          <w:control r:id="rId20" w:name="DefaultOcxName5" w:shapeid="_x0000_i1134"/>
        </w:object>
      </w:r>
      <w:r w:rsidRPr="00E60691">
        <w:rPr>
          <w:rFonts w:ascii="Segoe UI" w:eastAsia="ＭＳ Ｐゴシック" w:hAnsi="Segoe UI" w:cs="Segoe UI"/>
          <w:color w:val="000000"/>
          <w:kern w:val="0"/>
          <w:szCs w:val="21"/>
        </w:rPr>
        <w:t>The </w:t>
      </w:r>
      <w:r w:rsidRPr="00E60691">
        <w:rPr>
          <w:rFonts w:ascii="Segoe UI" w:eastAsia="ＭＳ Ｐゴシック" w:hAnsi="Segoe UI" w:cs="Segoe UI"/>
          <w:b/>
          <w:bCs/>
          <w:color w:val="000000"/>
          <w:kern w:val="0"/>
          <w:szCs w:val="21"/>
        </w:rPr>
        <w:t>Configuration</w:t>
      </w:r>
      <w:r w:rsidRPr="00E60691">
        <w:rPr>
          <w:rFonts w:ascii="Segoe UI" w:eastAsia="ＭＳ Ｐゴシック" w:hAnsi="Segoe UI" w:cs="Segoe UI"/>
          <w:color w:val="000000"/>
          <w:kern w:val="0"/>
          <w:szCs w:val="21"/>
        </w:rPr>
        <w:t> Dialog window appears. The window consists of several tabs. Click </w:t>
      </w:r>
      <w:r w:rsidRPr="00E60691">
        <w:rPr>
          <w:rFonts w:ascii="Segoe UI" w:eastAsia="ＭＳ Ｐゴシック" w:hAnsi="Segoe UI" w:cs="Segoe UI"/>
          <w:b/>
          <w:bCs/>
          <w:color w:val="000000"/>
          <w:kern w:val="0"/>
          <w:szCs w:val="21"/>
        </w:rPr>
        <w:t>Sniffer</w:t>
      </w:r>
      <w:r w:rsidRPr="00E60691">
        <w:rPr>
          <w:rFonts w:ascii="Segoe UI" w:eastAsia="ＭＳ Ｐゴシック" w:hAnsi="Segoe UI" w:cs="Segoe UI"/>
          <w:color w:val="000000"/>
          <w:kern w:val="0"/>
          <w:szCs w:val="21"/>
        </w:rPr>
        <w:t> tab to select sniffing adapter. Select the Adapter associated with the IP address </w:t>
      </w:r>
      <w:r w:rsidRPr="00E60691">
        <w:rPr>
          <w:rFonts w:ascii="Segoe UI" w:eastAsia="ＭＳ Ｐゴシック" w:hAnsi="Segoe UI" w:cs="Segoe UI"/>
          <w:b/>
          <w:bCs/>
          <w:color w:val="000000"/>
          <w:kern w:val="0"/>
          <w:szCs w:val="21"/>
        </w:rPr>
        <w:t>172.19.19.20</w:t>
      </w:r>
      <w:r w:rsidRPr="00E60691">
        <w:rPr>
          <w:rFonts w:ascii="Segoe UI" w:eastAsia="ＭＳ Ｐゴシック" w:hAnsi="Segoe UI" w:cs="Segoe UI"/>
          <w:color w:val="000000"/>
          <w:kern w:val="0"/>
          <w:szCs w:val="21"/>
        </w:rPr>
        <w:t>, click </w:t>
      </w:r>
      <w:r w:rsidRPr="00E60691">
        <w:rPr>
          <w:rFonts w:ascii="Segoe UI" w:eastAsia="ＭＳ Ｐゴシック" w:hAnsi="Segoe UI" w:cs="Segoe UI"/>
          <w:b/>
          <w:bCs/>
          <w:color w:val="000000"/>
          <w:kern w:val="0"/>
          <w:szCs w:val="21"/>
        </w:rPr>
        <w:t>Apply</w:t>
      </w:r>
      <w:r w:rsidRPr="00E60691">
        <w:rPr>
          <w:rFonts w:ascii="Segoe UI" w:eastAsia="ＭＳ Ｐゴシック" w:hAnsi="Segoe UI" w:cs="Segoe UI"/>
          <w:color w:val="000000"/>
          <w:kern w:val="0"/>
          <w:szCs w:val="21"/>
        </w:rPr>
        <w:t> and </w:t>
      </w:r>
      <w:r w:rsidRPr="00E60691">
        <w:rPr>
          <w:rFonts w:ascii="Segoe UI" w:eastAsia="ＭＳ Ｐゴシック" w:hAnsi="Segoe UI" w:cs="Segoe UI"/>
          <w:b/>
          <w:bCs/>
          <w:color w:val="000000"/>
          <w:kern w:val="0"/>
          <w:szCs w:val="21"/>
        </w:rPr>
        <w:t>OK</w:t>
      </w:r>
      <w:r w:rsidRPr="00E60691">
        <w:rPr>
          <w:rFonts w:ascii="Segoe UI" w:eastAsia="ＭＳ Ｐゴシック" w:hAnsi="Segoe UI" w:cs="Segoe UI"/>
          <w:color w:val="000000"/>
          <w:kern w:val="0"/>
          <w:szCs w:val="21"/>
        </w:rPr>
        <w:t>.</w:t>
      </w:r>
    </w:p>
    <w:p w14:paraId="6554B1DD" w14:textId="4E7CBDB6"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4F0E1269" wp14:editId="53430DFE">
            <wp:extent cx="5400040" cy="3374390"/>
            <wp:effectExtent l="0" t="0" r="0" b="0"/>
            <wp:docPr id="171900230"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D386796" w14:textId="574F49A8"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69E5327D">
          <v:shape id="_x0000_i1133" type="#_x0000_t75" style="width:20.4pt;height:16.1pt" o:ole="">
            <v:imagedata r:id="rId7" o:title=""/>
          </v:shape>
          <w:control r:id="rId22" w:name="DefaultOcxName6" w:shapeid="_x0000_i1133"/>
        </w:object>
      </w:r>
      <w:r w:rsidRPr="00E60691">
        <w:rPr>
          <w:rFonts w:ascii="Segoe UI" w:eastAsia="ＭＳ Ｐゴシック" w:hAnsi="Segoe UI" w:cs="Segoe UI"/>
          <w:color w:val="000000"/>
          <w:kern w:val="0"/>
          <w:szCs w:val="21"/>
        </w:rPr>
        <w:t>Click </w:t>
      </w:r>
      <w:r w:rsidRPr="00E60691">
        <w:rPr>
          <w:rFonts w:ascii="Segoe UI" w:eastAsia="ＭＳ Ｐゴシック" w:hAnsi="Segoe UI" w:cs="Segoe UI"/>
          <w:b/>
          <w:bCs/>
          <w:color w:val="000000"/>
          <w:kern w:val="0"/>
          <w:szCs w:val="21"/>
        </w:rPr>
        <w:t>Start/StopSniffer</w:t>
      </w:r>
      <w:r w:rsidRPr="00E60691">
        <w:rPr>
          <w:rFonts w:ascii="Segoe UI" w:eastAsia="ＭＳ Ｐゴシック" w:hAnsi="Segoe UI" w:cs="Segoe UI"/>
          <w:color w:val="000000"/>
          <w:kern w:val="0"/>
          <w:szCs w:val="21"/>
        </w:rPr>
        <w:t> (second icon from left) on the toolbar to begin sniffing.</w:t>
      </w:r>
    </w:p>
    <w:p w14:paraId="77EAF2CE" w14:textId="77777777" w:rsidR="00E60691" w:rsidRPr="00E60691" w:rsidRDefault="00E60691" w:rsidP="00E60691">
      <w:pPr>
        <w:widowControl/>
        <w:shd w:val="clear" w:color="auto" w:fill="FFE0E0"/>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t>If a </w:t>
      </w:r>
      <w:r w:rsidRPr="00E60691">
        <w:rPr>
          <w:rFonts w:ascii="Segoe UI" w:eastAsia="ＭＳ Ｐゴシック" w:hAnsi="Segoe UI" w:cs="Segoe UI"/>
          <w:b/>
          <w:bCs/>
          <w:color w:val="000000"/>
          <w:kern w:val="0"/>
          <w:szCs w:val="21"/>
        </w:rPr>
        <w:t>Cain Warning</w:t>
      </w:r>
      <w:r w:rsidRPr="00E60691">
        <w:rPr>
          <w:rFonts w:ascii="Segoe UI" w:eastAsia="ＭＳ Ｐゴシック" w:hAnsi="Segoe UI" w:cs="Segoe UI"/>
          <w:color w:val="000000"/>
          <w:kern w:val="0"/>
          <w:szCs w:val="21"/>
        </w:rPr>
        <w:t> pop-up appears, click </w:t>
      </w:r>
      <w:r w:rsidRPr="00E60691">
        <w:rPr>
          <w:rFonts w:ascii="Segoe UI" w:eastAsia="ＭＳ Ｐゴシック" w:hAnsi="Segoe UI" w:cs="Segoe UI"/>
          <w:b/>
          <w:bCs/>
          <w:color w:val="000000"/>
          <w:kern w:val="0"/>
          <w:szCs w:val="21"/>
        </w:rPr>
        <w:t>OK</w:t>
      </w:r>
      <w:r w:rsidRPr="00E60691">
        <w:rPr>
          <w:rFonts w:ascii="Segoe UI" w:eastAsia="ＭＳ Ｐゴシック" w:hAnsi="Segoe UI" w:cs="Segoe UI"/>
          <w:color w:val="000000"/>
          <w:kern w:val="0"/>
          <w:szCs w:val="21"/>
        </w:rPr>
        <w:t>.</w:t>
      </w:r>
    </w:p>
    <w:p w14:paraId="0B71B8DB" w14:textId="322BD7FD"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18CED847" wp14:editId="0C97AF46">
            <wp:extent cx="5400040" cy="3374390"/>
            <wp:effectExtent l="0" t="0" r="0" b="0"/>
            <wp:docPr id="1869833364"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4CD7251" w14:textId="53C9AC44"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524BE0BA">
          <v:shape id="_x0000_i1132" type="#_x0000_t75" style="width:20.4pt;height:16.1pt" o:ole="">
            <v:imagedata r:id="rId7" o:title=""/>
          </v:shape>
          <w:control r:id="rId24" w:name="DefaultOcxName7" w:shapeid="_x0000_i1132"/>
        </w:object>
      </w:r>
      <w:r w:rsidRPr="00E60691">
        <w:rPr>
          <w:rFonts w:ascii="Segoe UI" w:eastAsia="ＭＳ Ｐゴシック" w:hAnsi="Segoe UI" w:cs="Segoe UI"/>
          <w:color w:val="000000"/>
          <w:kern w:val="0"/>
          <w:szCs w:val="21"/>
        </w:rPr>
        <w:t>Now click the </w:t>
      </w:r>
      <w:r w:rsidRPr="00E60691">
        <w:rPr>
          <w:rFonts w:ascii="Segoe UI" w:eastAsia="ＭＳ Ｐゴシック" w:hAnsi="Segoe UI" w:cs="Segoe UI"/>
          <w:b/>
          <w:bCs/>
          <w:color w:val="000000"/>
          <w:kern w:val="0"/>
          <w:szCs w:val="21"/>
        </w:rPr>
        <w:t>Sniffer</w:t>
      </w:r>
      <w:r w:rsidRPr="00E60691">
        <w:rPr>
          <w:rFonts w:ascii="Segoe UI" w:eastAsia="ＭＳ Ｐゴシック" w:hAnsi="Segoe UI" w:cs="Segoe UI"/>
          <w:color w:val="000000"/>
          <w:kern w:val="0"/>
          <w:szCs w:val="21"/>
        </w:rPr>
        <w:t> tab and then, click the </w:t>
      </w:r>
      <w:r w:rsidRPr="00E60691">
        <w:rPr>
          <w:rFonts w:ascii="Segoe UI" w:eastAsia="ＭＳ Ｐゴシック" w:hAnsi="Segoe UI" w:cs="Segoe UI"/>
          <w:b/>
          <w:bCs/>
          <w:color w:val="000000"/>
          <w:kern w:val="0"/>
          <w:szCs w:val="21"/>
        </w:rPr>
        <w:t>Plus</w:t>
      </w:r>
      <w:r w:rsidRPr="00E60691">
        <w:rPr>
          <w:rFonts w:ascii="Segoe UI" w:eastAsia="ＭＳ Ｐゴシック" w:hAnsi="Segoe UI" w:cs="Segoe UI"/>
          <w:color w:val="000000"/>
          <w:kern w:val="0"/>
          <w:szCs w:val="21"/>
        </w:rPr>
        <w:t> (+) icon (or) right click in the window, and select </w:t>
      </w:r>
      <w:r w:rsidRPr="00E60691">
        <w:rPr>
          <w:rFonts w:ascii="Segoe UI" w:eastAsia="ＭＳ Ｐゴシック" w:hAnsi="Segoe UI" w:cs="Segoe UI"/>
          <w:b/>
          <w:bCs/>
          <w:color w:val="000000"/>
          <w:kern w:val="0"/>
          <w:szCs w:val="21"/>
        </w:rPr>
        <w:t>Scan MAC Addresses</w:t>
      </w:r>
      <w:r w:rsidRPr="00E60691">
        <w:rPr>
          <w:rFonts w:ascii="Segoe UI" w:eastAsia="ＭＳ Ｐゴシック" w:hAnsi="Segoe UI" w:cs="Segoe UI"/>
          <w:color w:val="000000"/>
          <w:kern w:val="0"/>
          <w:szCs w:val="21"/>
        </w:rPr>
        <w:t> to scan the network for hosts.</w:t>
      </w:r>
    </w:p>
    <w:p w14:paraId="78A74F36" w14:textId="3D8F1D48"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43F91D9B" wp14:editId="16EA8222">
            <wp:extent cx="5400040" cy="3374390"/>
            <wp:effectExtent l="0" t="0" r="0" b="0"/>
            <wp:docPr id="1932901926"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596B6E3" w14:textId="64C8917B"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lastRenderedPageBreak/>
        <w:object w:dxaOrig="1440" w:dyaOrig="1440" w14:anchorId="46F19B93">
          <v:shape id="_x0000_i1131" type="#_x0000_t75" style="width:20.4pt;height:16.1pt" o:ole="">
            <v:imagedata r:id="rId7" o:title=""/>
          </v:shape>
          <w:control r:id="rId26" w:name="DefaultOcxName8" w:shapeid="_x0000_i1131"/>
        </w:object>
      </w:r>
      <w:r w:rsidRPr="00E60691">
        <w:rPr>
          <w:rFonts w:ascii="Segoe UI" w:eastAsia="ＭＳ Ｐゴシック" w:hAnsi="Segoe UI" w:cs="Segoe UI"/>
          <w:color w:val="000000"/>
          <w:kern w:val="0"/>
          <w:szCs w:val="21"/>
        </w:rPr>
        <w:t>The MAC Address Scanner window appears. Click on the </w:t>
      </w:r>
      <w:r w:rsidRPr="00E60691">
        <w:rPr>
          <w:rFonts w:ascii="Segoe UI" w:eastAsia="ＭＳ Ｐゴシック" w:hAnsi="Segoe UI" w:cs="Segoe UI"/>
          <w:b/>
          <w:bCs/>
          <w:color w:val="000000"/>
          <w:kern w:val="0"/>
          <w:szCs w:val="21"/>
        </w:rPr>
        <w:t>Range</w:t>
      </w:r>
      <w:r w:rsidRPr="00E60691">
        <w:rPr>
          <w:rFonts w:ascii="Segoe UI" w:eastAsia="ＭＳ Ｐゴシック" w:hAnsi="Segoe UI" w:cs="Segoe UI"/>
          <w:color w:val="000000"/>
          <w:kern w:val="0"/>
          <w:szCs w:val="21"/>
        </w:rPr>
        <w:t> radio button, enter the range (</w:t>
      </w:r>
      <w:r w:rsidRPr="00E60691">
        <w:rPr>
          <w:rFonts w:ascii="Segoe UI" w:eastAsia="ＭＳ Ｐゴシック" w:hAnsi="Segoe UI" w:cs="Segoe UI"/>
          <w:b/>
          <w:bCs/>
          <w:color w:val="000000"/>
          <w:kern w:val="0"/>
          <w:szCs w:val="21"/>
        </w:rPr>
        <w:t>172.19.19.2</w:t>
      </w:r>
      <w:r w:rsidRPr="00E60691">
        <w:rPr>
          <w:rFonts w:ascii="Segoe UI" w:eastAsia="ＭＳ Ｐゴシック" w:hAnsi="Segoe UI" w:cs="Segoe UI"/>
          <w:color w:val="000000"/>
          <w:kern w:val="0"/>
          <w:szCs w:val="21"/>
        </w:rPr>
        <w:t> - </w:t>
      </w:r>
      <w:r w:rsidRPr="00E60691">
        <w:rPr>
          <w:rFonts w:ascii="Segoe UI" w:eastAsia="ＭＳ Ｐゴシック" w:hAnsi="Segoe UI" w:cs="Segoe UI"/>
          <w:b/>
          <w:bCs/>
          <w:color w:val="000000"/>
          <w:kern w:val="0"/>
          <w:szCs w:val="21"/>
        </w:rPr>
        <w:t>172.19.19.20</w:t>
      </w:r>
      <w:r w:rsidRPr="00E60691">
        <w:rPr>
          <w:rFonts w:ascii="Segoe UI" w:eastAsia="ＭＳ Ｐゴシック" w:hAnsi="Segoe UI" w:cs="Segoe UI"/>
          <w:color w:val="000000"/>
          <w:kern w:val="0"/>
          <w:szCs w:val="21"/>
        </w:rPr>
        <w:t>), check </w:t>
      </w:r>
      <w:r w:rsidRPr="00E60691">
        <w:rPr>
          <w:rFonts w:ascii="Segoe UI" w:eastAsia="ＭＳ Ｐゴシック" w:hAnsi="Segoe UI" w:cs="Segoe UI"/>
          <w:b/>
          <w:bCs/>
          <w:color w:val="000000"/>
          <w:kern w:val="0"/>
          <w:szCs w:val="21"/>
        </w:rPr>
        <w:t>All Tests</w:t>
      </w:r>
      <w:r w:rsidRPr="00E60691">
        <w:rPr>
          <w:rFonts w:ascii="Segoe UI" w:eastAsia="ＭＳ Ｐゴシック" w:hAnsi="Segoe UI" w:cs="Segoe UI"/>
          <w:color w:val="000000"/>
          <w:kern w:val="0"/>
          <w:szCs w:val="21"/>
        </w:rPr>
        <w:t> option and click </w:t>
      </w:r>
      <w:r w:rsidRPr="00E60691">
        <w:rPr>
          <w:rFonts w:ascii="Segoe UI" w:eastAsia="ＭＳ Ｐゴシック" w:hAnsi="Segoe UI" w:cs="Segoe UI"/>
          <w:b/>
          <w:bCs/>
          <w:color w:val="000000"/>
          <w:kern w:val="0"/>
          <w:szCs w:val="21"/>
        </w:rPr>
        <w:t>OK</w:t>
      </w:r>
      <w:r w:rsidRPr="00E60691">
        <w:rPr>
          <w:rFonts w:ascii="Segoe UI" w:eastAsia="ＭＳ Ｐゴシック" w:hAnsi="Segoe UI" w:cs="Segoe UI"/>
          <w:color w:val="000000"/>
          <w:kern w:val="0"/>
          <w:szCs w:val="21"/>
        </w:rPr>
        <w:t>. Cain &amp; Abel starts scanning for MAC addresses and lists all those found.</w:t>
      </w:r>
    </w:p>
    <w:p w14:paraId="41F30E70" w14:textId="534BE006"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3DEA2F31" wp14:editId="56569981">
            <wp:extent cx="5400040" cy="3374390"/>
            <wp:effectExtent l="0" t="0" r="0" b="0"/>
            <wp:docPr id="872364927"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47DAEB7" w14:textId="7AA5C695"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5C214E01">
          <v:shape id="_x0000_i1130" type="#_x0000_t75" style="width:20.4pt;height:16.1pt" o:ole="">
            <v:imagedata r:id="rId7" o:title=""/>
          </v:shape>
          <w:control r:id="rId28" w:name="DefaultOcxName9" w:shapeid="_x0000_i1130"/>
        </w:object>
      </w:r>
      <w:r w:rsidRPr="00E60691">
        <w:rPr>
          <w:rFonts w:ascii="Segoe UI" w:eastAsia="ＭＳ Ｐゴシック" w:hAnsi="Segoe UI" w:cs="Segoe UI"/>
          <w:color w:val="000000"/>
          <w:kern w:val="0"/>
          <w:szCs w:val="21"/>
        </w:rPr>
        <w:t>After scanning is completed, a list of detected MAC addresses is displayed as shown in the screenshot.</w:t>
      </w:r>
    </w:p>
    <w:p w14:paraId="04A455A9" w14:textId="76A70CF6"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04BA6917" wp14:editId="1ECB41C6">
            <wp:extent cx="5400040" cy="3374390"/>
            <wp:effectExtent l="0" t="0" r="0" b="0"/>
            <wp:docPr id="1101112928"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F76EA32" w14:textId="3964E2D3"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7E5E39F8">
          <v:shape id="_x0000_i1129" type="#_x0000_t75" style="width:20.4pt;height:16.1pt" o:ole="">
            <v:imagedata r:id="rId7" o:title=""/>
          </v:shape>
          <w:control r:id="rId30" w:name="DefaultOcxName10" w:shapeid="_x0000_i1129"/>
        </w:object>
      </w:r>
      <w:r w:rsidRPr="00E60691">
        <w:rPr>
          <w:rFonts w:ascii="Segoe UI" w:eastAsia="ＭＳ Ｐゴシック" w:hAnsi="Segoe UI" w:cs="Segoe UI"/>
          <w:color w:val="000000"/>
          <w:kern w:val="0"/>
          <w:szCs w:val="21"/>
        </w:rPr>
        <w:t>Click the </w:t>
      </w:r>
      <w:r w:rsidRPr="00E60691">
        <w:rPr>
          <w:rFonts w:ascii="Segoe UI" w:eastAsia="ＭＳ Ｐゴシック" w:hAnsi="Segoe UI" w:cs="Segoe UI"/>
          <w:b/>
          <w:bCs/>
          <w:color w:val="000000"/>
          <w:kern w:val="0"/>
          <w:szCs w:val="21"/>
        </w:rPr>
        <w:t>APR</w:t>
      </w:r>
      <w:r w:rsidRPr="00E60691">
        <w:rPr>
          <w:rFonts w:ascii="Segoe UI" w:eastAsia="ＭＳ Ｐゴシック" w:hAnsi="Segoe UI" w:cs="Segoe UI"/>
          <w:color w:val="000000"/>
          <w:kern w:val="0"/>
          <w:szCs w:val="21"/>
        </w:rPr>
        <w:t> tab at the lower end of the window.</w:t>
      </w:r>
    </w:p>
    <w:p w14:paraId="000343AE" w14:textId="58C2B8F1"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7FE2DC25" wp14:editId="15AE3F65">
            <wp:extent cx="5400040" cy="3374390"/>
            <wp:effectExtent l="0" t="0" r="0" b="0"/>
            <wp:docPr id="1315256127"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8481094" w14:textId="597D8FB0"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lastRenderedPageBreak/>
        <w:object w:dxaOrig="1440" w:dyaOrig="1440" w14:anchorId="3D247DCA">
          <v:shape id="_x0000_i1128" type="#_x0000_t75" style="width:20.4pt;height:16.1pt" o:ole="">
            <v:imagedata r:id="rId7" o:title=""/>
          </v:shape>
          <w:control r:id="rId32" w:name="DefaultOcxName11" w:shapeid="_x0000_i1128"/>
        </w:object>
      </w:r>
      <w:r w:rsidRPr="00E60691">
        <w:rPr>
          <w:rFonts w:ascii="Segoe UI" w:eastAsia="ＭＳ Ｐゴシック" w:hAnsi="Segoe UI" w:cs="Segoe UI"/>
          <w:color w:val="000000"/>
          <w:kern w:val="0"/>
          <w:szCs w:val="21"/>
        </w:rPr>
        <w:t>Click anywhere on the top most section in the right pane to activate the </w:t>
      </w:r>
      <w:r w:rsidRPr="00E60691">
        <w:rPr>
          <w:rFonts w:ascii="Segoe UI" w:eastAsia="ＭＳ Ｐゴシック" w:hAnsi="Segoe UI" w:cs="Segoe UI"/>
          <w:b/>
          <w:bCs/>
          <w:color w:val="000000"/>
          <w:kern w:val="0"/>
          <w:szCs w:val="21"/>
        </w:rPr>
        <w:t>+</w:t>
      </w:r>
      <w:r w:rsidRPr="00E60691">
        <w:rPr>
          <w:rFonts w:ascii="Segoe UI" w:eastAsia="ＭＳ Ｐゴシック" w:hAnsi="Segoe UI" w:cs="Segoe UI"/>
          <w:color w:val="000000"/>
          <w:kern w:val="0"/>
          <w:szCs w:val="21"/>
        </w:rPr>
        <w:t> icon.</w:t>
      </w:r>
    </w:p>
    <w:p w14:paraId="1FB0B13F" w14:textId="6EA44FCE"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3BFA7C16" wp14:editId="6BBDE26D">
            <wp:extent cx="5400040" cy="3374390"/>
            <wp:effectExtent l="0" t="0" r="0" b="0"/>
            <wp:docPr id="281170018"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88C7705" w14:textId="4EBE7E1F"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13771955">
          <v:shape id="_x0000_i1127" type="#_x0000_t75" style="width:20.4pt;height:16.1pt" o:ole="">
            <v:imagedata r:id="rId7" o:title=""/>
          </v:shape>
          <w:control r:id="rId34" w:name="DefaultOcxName12" w:shapeid="_x0000_i1127"/>
        </w:object>
      </w:r>
      <w:r w:rsidRPr="00E60691">
        <w:rPr>
          <w:rFonts w:ascii="Segoe UI" w:eastAsia="ＭＳ Ｐゴシック" w:hAnsi="Segoe UI" w:cs="Segoe UI"/>
          <w:color w:val="000000"/>
          <w:kern w:val="0"/>
          <w:szCs w:val="21"/>
        </w:rPr>
        <w:t>Click the Plus (+) icon; the </w:t>
      </w:r>
      <w:r w:rsidRPr="00E60691">
        <w:rPr>
          <w:rFonts w:ascii="Segoe UI" w:eastAsia="ＭＳ Ｐゴシック" w:hAnsi="Segoe UI" w:cs="Segoe UI"/>
          <w:b/>
          <w:bCs/>
          <w:color w:val="000000"/>
          <w:kern w:val="0"/>
          <w:szCs w:val="21"/>
        </w:rPr>
        <w:t>New ARP Poison Routing</w:t>
      </w:r>
      <w:r w:rsidRPr="00E60691">
        <w:rPr>
          <w:rFonts w:ascii="Segoe UI" w:eastAsia="ＭＳ Ｐゴシック" w:hAnsi="Segoe UI" w:cs="Segoe UI"/>
          <w:color w:val="000000"/>
          <w:kern w:val="0"/>
          <w:szCs w:val="21"/>
        </w:rPr>
        <w:t> window opens, from which we can add IP’s to listen to traffic.</w:t>
      </w:r>
    </w:p>
    <w:p w14:paraId="1FBED4B2" w14:textId="3DBBBF88"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5B139457" wp14:editId="5919616F">
            <wp:extent cx="5400040" cy="3374390"/>
            <wp:effectExtent l="0" t="0" r="0" b="0"/>
            <wp:docPr id="691193248"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6F27299" w14:textId="7DC36EC2"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192EABDE">
          <v:shape id="_x0000_i1126" type="#_x0000_t75" style="width:20.4pt;height:16.1pt" o:ole="">
            <v:imagedata r:id="rId7" o:title=""/>
          </v:shape>
          <w:control r:id="rId36" w:name="DefaultOcxName13" w:shapeid="_x0000_i1126"/>
        </w:object>
      </w:r>
      <w:r w:rsidRPr="00E60691">
        <w:rPr>
          <w:rFonts w:ascii="Segoe UI" w:eastAsia="ＭＳ Ｐゴシック" w:hAnsi="Segoe UI" w:cs="Segoe UI"/>
          <w:color w:val="000000"/>
          <w:kern w:val="0"/>
          <w:szCs w:val="21"/>
        </w:rPr>
        <w:t>To monitor the traffic between two computers, select </w:t>
      </w:r>
      <w:r w:rsidRPr="00E60691">
        <w:rPr>
          <w:rFonts w:ascii="Segoe UI" w:eastAsia="ＭＳ Ｐゴシック" w:hAnsi="Segoe UI" w:cs="Segoe UI"/>
          <w:b/>
          <w:bCs/>
          <w:color w:val="000000"/>
          <w:kern w:val="0"/>
          <w:szCs w:val="21"/>
        </w:rPr>
        <w:t>172.19.19.9</w:t>
      </w:r>
      <w:r w:rsidRPr="00E60691">
        <w:rPr>
          <w:rFonts w:ascii="Segoe UI" w:eastAsia="ＭＳ Ｐゴシック" w:hAnsi="Segoe UI" w:cs="Segoe UI"/>
          <w:color w:val="000000"/>
          <w:kern w:val="0"/>
          <w:szCs w:val="21"/>
        </w:rPr>
        <w:t> (FTP Server) and </w:t>
      </w:r>
      <w:r w:rsidRPr="00E60691">
        <w:rPr>
          <w:rFonts w:ascii="Segoe UI" w:eastAsia="ＭＳ Ｐゴシック" w:hAnsi="Segoe UI" w:cs="Segoe UI"/>
          <w:b/>
          <w:bCs/>
          <w:color w:val="000000"/>
          <w:kern w:val="0"/>
          <w:szCs w:val="21"/>
        </w:rPr>
        <w:t>172.19.19.15</w:t>
      </w:r>
      <w:r w:rsidRPr="00E60691">
        <w:rPr>
          <w:rFonts w:ascii="Segoe UI" w:eastAsia="ＭＳ Ｐゴシック" w:hAnsi="Segoe UI" w:cs="Segoe UI"/>
          <w:color w:val="000000"/>
          <w:kern w:val="0"/>
          <w:szCs w:val="21"/>
        </w:rPr>
        <w:t> (Advertisement Dept). Click </w:t>
      </w:r>
      <w:r w:rsidRPr="00E60691">
        <w:rPr>
          <w:rFonts w:ascii="Segoe UI" w:eastAsia="ＭＳ Ｐゴシック" w:hAnsi="Segoe UI" w:cs="Segoe UI"/>
          <w:b/>
          <w:bCs/>
          <w:color w:val="000000"/>
          <w:kern w:val="0"/>
          <w:szCs w:val="21"/>
        </w:rPr>
        <w:t>OK</w:t>
      </w:r>
      <w:r w:rsidRPr="00E60691">
        <w:rPr>
          <w:rFonts w:ascii="Segoe UI" w:eastAsia="ＭＳ Ｐゴシック" w:hAnsi="Segoe UI" w:cs="Segoe UI"/>
          <w:color w:val="000000"/>
          <w:kern w:val="0"/>
          <w:szCs w:val="21"/>
        </w:rPr>
        <w:t>. In this lab, we are going to log in to FTP server from Advertisement Dept machine.</w:t>
      </w:r>
    </w:p>
    <w:p w14:paraId="4E2351CA" w14:textId="7938E0DD"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2E842A75" wp14:editId="53B8F26B">
            <wp:extent cx="5400040" cy="3374390"/>
            <wp:effectExtent l="0" t="0" r="0" b="0"/>
            <wp:docPr id="1538455822"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C05961D" w14:textId="76CA9D58"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1F5D96EF" wp14:editId="630CA2B3">
            <wp:extent cx="5400040" cy="3374390"/>
            <wp:effectExtent l="0" t="0" r="0" b="0"/>
            <wp:docPr id="352106161"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D5CA74F" w14:textId="66CCA265"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64740CCA">
          <v:shape id="_x0000_i1125" type="#_x0000_t75" style="width:20.4pt;height:16.1pt" o:ole="">
            <v:imagedata r:id="rId7" o:title=""/>
          </v:shape>
          <w:control r:id="rId39" w:name="DefaultOcxName14" w:shapeid="_x0000_i1125"/>
        </w:object>
      </w:r>
      <w:r w:rsidRPr="00E60691">
        <w:rPr>
          <w:rFonts w:ascii="Segoe UI" w:eastAsia="ＭＳ Ｐゴシック" w:hAnsi="Segoe UI" w:cs="Segoe UI"/>
          <w:color w:val="000000"/>
          <w:kern w:val="0"/>
          <w:szCs w:val="21"/>
        </w:rPr>
        <w:t>Select the added IP address in the </w:t>
      </w:r>
      <w:r w:rsidRPr="00E60691">
        <w:rPr>
          <w:rFonts w:ascii="Segoe UI" w:eastAsia="ＭＳ Ｐゴシック" w:hAnsi="Segoe UI" w:cs="Segoe UI"/>
          <w:b/>
          <w:bCs/>
          <w:color w:val="000000"/>
          <w:kern w:val="0"/>
          <w:szCs w:val="21"/>
        </w:rPr>
        <w:t>Configuration/Routed</w:t>
      </w:r>
      <w:r w:rsidRPr="00E60691">
        <w:rPr>
          <w:rFonts w:ascii="Segoe UI" w:eastAsia="ＭＳ Ｐゴシック" w:hAnsi="Segoe UI" w:cs="Segoe UI"/>
          <w:color w:val="000000"/>
          <w:kern w:val="0"/>
          <w:szCs w:val="21"/>
        </w:rPr>
        <w:t> packets, and click </w:t>
      </w:r>
      <w:r w:rsidRPr="00E60691">
        <w:rPr>
          <w:rFonts w:ascii="Segoe UI" w:eastAsia="ＭＳ Ｐゴシック" w:hAnsi="Segoe UI" w:cs="Segoe UI"/>
          <w:b/>
          <w:bCs/>
          <w:color w:val="000000"/>
          <w:kern w:val="0"/>
          <w:szCs w:val="21"/>
        </w:rPr>
        <w:t>Start/Stop APR</w:t>
      </w:r>
      <w:r w:rsidRPr="00E60691">
        <w:rPr>
          <w:rFonts w:ascii="Segoe UI" w:eastAsia="ＭＳ Ｐゴシック" w:hAnsi="Segoe UI" w:cs="Segoe UI"/>
          <w:color w:val="000000"/>
          <w:kern w:val="0"/>
          <w:szCs w:val="21"/>
        </w:rPr>
        <w:t> (third icon from left) icon. Cain begins ARP poisoning in between these machines.</w:t>
      </w:r>
    </w:p>
    <w:p w14:paraId="268B5432" w14:textId="6B9945C3"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531B838A" wp14:editId="0A8A02C7">
            <wp:extent cx="5400040" cy="3374390"/>
            <wp:effectExtent l="0" t="0" r="0" b="0"/>
            <wp:docPr id="1809682131"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A29DB7A" w14:textId="0353D93E"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lastRenderedPageBreak/>
        <w:object w:dxaOrig="1440" w:dyaOrig="1440" w14:anchorId="61921D06">
          <v:shape id="_x0000_i1124" type="#_x0000_t75" style="width:20.4pt;height:16.1pt" o:ole="">
            <v:imagedata r:id="rId7" o:title=""/>
          </v:shape>
          <w:control r:id="rId41" w:name="DefaultOcxName15" w:shapeid="_x0000_i1124"/>
        </w:object>
      </w:r>
      <w:r w:rsidRPr="00E60691">
        <w:rPr>
          <w:rFonts w:ascii="Segoe UI" w:eastAsia="ＭＳ Ｐゴシック" w:hAnsi="Segoe UI" w:cs="Segoe UI"/>
          <w:color w:val="000000"/>
          <w:kern w:val="0"/>
          <w:szCs w:val="21"/>
        </w:rPr>
        <w:t>Log on to </w:t>
      </w:r>
      <w:r w:rsidRPr="00E60691">
        <w:rPr>
          <w:rFonts w:ascii="Segoe UI" w:eastAsia="ＭＳ Ｐゴシック" w:hAnsi="Segoe UI" w:cs="Segoe UI"/>
          <w:b/>
          <w:bCs/>
          <w:color w:val="000000"/>
          <w:kern w:val="0"/>
          <w:szCs w:val="21"/>
        </w:rPr>
        <w:t>Advertisement Dept</w:t>
      </w:r>
      <w:r w:rsidRPr="00E60691">
        <w:rPr>
          <w:rFonts w:ascii="Segoe UI" w:eastAsia="ＭＳ Ｐゴシック" w:hAnsi="Segoe UI" w:cs="Segoe UI"/>
          <w:color w:val="000000"/>
          <w:kern w:val="0"/>
          <w:szCs w:val="21"/>
        </w:rPr>
        <w:t> and </w:t>
      </w:r>
      <w:r w:rsidRPr="00E60691">
        <w:rPr>
          <w:rFonts w:ascii="Segoe UI" w:eastAsia="ＭＳ Ｐゴシック" w:hAnsi="Segoe UI" w:cs="Segoe UI"/>
          <w:b/>
          <w:bCs/>
          <w:color w:val="000000"/>
          <w:kern w:val="0"/>
          <w:szCs w:val="21"/>
        </w:rPr>
        <w:t>Sign in</w:t>
      </w:r>
      <w:r w:rsidRPr="00E60691">
        <w:rPr>
          <w:rFonts w:ascii="Segoe UI" w:eastAsia="ＭＳ Ｐゴシック" w:hAnsi="Segoe UI" w:cs="Segoe UI"/>
          <w:color w:val="000000"/>
          <w:kern w:val="0"/>
          <w:szCs w:val="21"/>
        </w:rPr>
        <w:t> as </w:t>
      </w:r>
      <w:r w:rsidRPr="00E60691">
        <w:rPr>
          <w:rFonts w:ascii="Segoe UI" w:eastAsia="ＭＳ Ｐゴシック" w:hAnsi="Segoe UI" w:cs="Segoe UI"/>
          <w:b/>
          <w:bCs/>
          <w:color w:val="000000"/>
          <w:kern w:val="0"/>
          <w:szCs w:val="21"/>
        </w:rPr>
        <w:t>Administrator</w:t>
      </w:r>
      <w:r w:rsidRPr="00E60691">
        <w:rPr>
          <w:rFonts w:ascii="Segoe UI" w:eastAsia="ＭＳ Ｐゴシック" w:hAnsi="Segoe UI" w:cs="Segoe UI"/>
          <w:color w:val="000000"/>
          <w:kern w:val="0"/>
          <w:szCs w:val="21"/>
        </w:rPr>
        <w:t>. For doing this, select </w:t>
      </w:r>
      <w:r w:rsidRPr="00E60691">
        <w:rPr>
          <w:rFonts w:ascii="Segoe UI" w:eastAsia="ＭＳ Ｐゴシック" w:hAnsi="Segoe UI" w:cs="Segoe UI"/>
          <w:b/>
          <w:bCs/>
          <w:color w:val="000000"/>
          <w:kern w:val="0"/>
          <w:szCs w:val="21"/>
        </w:rPr>
        <w:t>Advertisement Dept</w:t>
      </w:r>
      <w:r w:rsidRPr="00E60691">
        <w:rPr>
          <w:rFonts w:ascii="Segoe UI" w:eastAsia="ＭＳ Ｐゴシック" w:hAnsi="Segoe UI" w:cs="Segoe UI"/>
          <w:color w:val="000000"/>
          <w:kern w:val="0"/>
          <w:szCs w:val="21"/>
        </w:rPr>
        <w:t> machine from the </w:t>
      </w:r>
      <w:r w:rsidRPr="00E60691">
        <w:rPr>
          <w:rFonts w:ascii="Segoe UI" w:eastAsia="ＭＳ Ｐゴシック" w:hAnsi="Segoe UI" w:cs="Segoe UI"/>
          <w:b/>
          <w:bCs/>
          <w:color w:val="000000"/>
          <w:kern w:val="0"/>
          <w:szCs w:val="21"/>
        </w:rPr>
        <w:t>Resources</w:t>
      </w:r>
      <w:r w:rsidRPr="00E60691">
        <w:rPr>
          <w:rFonts w:ascii="Segoe UI" w:eastAsia="ＭＳ Ｐゴシック" w:hAnsi="Segoe UI" w:cs="Segoe UI"/>
          <w:color w:val="000000"/>
          <w:kern w:val="0"/>
          <w:szCs w:val="21"/>
        </w:rPr>
        <w:t> pane. Go to </w:t>
      </w:r>
      <w:r w:rsidRPr="00E60691">
        <w:rPr>
          <w:rFonts w:ascii="Segoe UI" w:eastAsia="ＭＳ Ｐゴシック" w:hAnsi="Segoe UI" w:cs="Segoe UI"/>
          <w:b/>
          <w:bCs/>
          <w:color w:val="000000"/>
          <w:kern w:val="0"/>
          <w:szCs w:val="21"/>
        </w:rPr>
        <w:t>Commands</w:t>
      </w:r>
      <w:r w:rsidRPr="00E60691">
        <w:rPr>
          <w:rFonts w:ascii="Segoe UI" w:eastAsia="ＭＳ Ｐゴシック" w:hAnsi="Segoe UI" w:cs="Segoe UI"/>
          <w:color w:val="000000"/>
          <w:kern w:val="0"/>
          <w:szCs w:val="21"/>
        </w:rPr>
        <w:t> and click </w:t>
      </w:r>
      <w:r w:rsidRPr="00E60691">
        <w:rPr>
          <w:rFonts w:ascii="Segoe UI" w:eastAsia="ＭＳ Ｐゴシック" w:hAnsi="Segoe UI" w:cs="Segoe UI"/>
          <w:b/>
          <w:bCs/>
          <w:color w:val="000000"/>
          <w:kern w:val="0"/>
          <w:szCs w:val="21"/>
        </w:rPr>
        <w:t>Ctrl+Alt+Delete</w:t>
      </w:r>
      <w:r w:rsidRPr="00E60691">
        <w:rPr>
          <w:rFonts w:ascii="Segoe UI" w:eastAsia="ＭＳ Ｐゴシック" w:hAnsi="Segoe UI" w:cs="Segoe UI"/>
          <w:color w:val="000000"/>
          <w:kern w:val="0"/>
          <w:szCs w:val="21"/>
        </w:rPr>
        <w:t>.</w:t>
      </w:r>
    </w:p>
    <w:p w14:paraId="42D5C4F1" w14:textId="5280B228"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3D704B7E" wp14:editId="090CFE33">
            <wp:extent cx="5400040" cy="4048125"/>
            <wp:effectExtent l="0" t="0" r="0" b="9525"/>
            <wp:docPr id="642730812"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DF1216D" w14:textId="5AAA3E73"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180CF239">
          <v:shape id="_x0000_i1123" type="#_x0000_t75" style="width:20.4pt;height:16.1pt" o:ole="">
            <v:imagedata r:id="rId7" o:title=""/>
          </v:shape>
          <w:control r:id="rId43" w:name="DefaultOcxName16" w:shapeid="_x0000_i1123"/>
        </w:object>
      </w:r>
      <w:r w:rsidRPr="00E60691">
        <w:rPr>
          <w:rFonts w:ascii="Segoe UI" w:eastAsia="ＭＳ Ｐゴシック" w:hAnsi="Segoe UI" w:cs="Segoe UI"/>
          <w:color w:val="000000"/>
          <w:kern w:val="0"/>
          <w:szCs w:val="21"/>
        </w:rPr>
        <w:t>Select </w:t>
      </w:r>
      <w:r w:rsidRPr="00E60691">
        <w:rPr>
          <w:rFonts w:ascii="Segoe UI" w:eastAsia="ＭＳ Ｐゴシック" w:hAnsi="Segoe UI" w:cs="Segoe UI"/>
          <w:b/>
          <w:bCs/>
          <w:color w:val="000000"/>
          <w:kern w:val="0"/>
          <w:szCs w:val="21"/>
        </w:rPr>
        <w:t>Administrator</w:t>
      </w:r>
      <w:r w:rsidRPr="00E60691">
        <w:rPr>
          <w:rFonts w:ascii="Segoe UI" w:eastAsia="ＭＳ Ｐゴシック" w:hAnsi="Segoe UI" w:cs="Segoe UI"/>
          <w:color w:val="000000"/>
          <w:kern w:val="0"/>
          <w:szCs w:val="21"/>
        </w:rPr>
        <w:t> user in the login window.</w:t>
      </w:r>
    </w:p>
    <w:p w14:paraId="469C1E33" w14:textId="7443B74D"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43B53931" wp14:editId="3D1546A3">
            <wp:extent cx="5400040" cy="4048125"/>
            <wp:effectExtent l="0" t="0" r="0" b="9525"/>
            <wp:docPr id="1810655174"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E3F6EEE" w14:textId="0E6CC8B3"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1A5FE764">
          <v:shape id="_x0000_i1122" type="#_x0000_t75" style="width:20.4pt;height:16.1pt" o:ole="">
            <v:imagedata r:id="rId7" o:title=""/>
          </v:shape>
          <w:control r:id="rId45" w:name="DefaultOcxName17" w:shapeid="_x0000_i1122"/>
        </w:object>
      </w:r>
      <w:r w:rsidRPr="00E60691">
        <w:rPr>
          <w:rFonts w:ascii="Segoe UI" w:eastAsia="ＭＳ Ｐゴシック" w:hAnsi="Segoe UI" w:cs="Segoe UI"/>
          <w:color w:val="000000"/>
          <w:kern w:val="0"/>
          <w:szCs w:val="21"/>
        </w:rPr>
        <w:t>In the logon box enter the password </w:t>
      </w:r>
      <w:r w:rsidRPr="00E60691">
        <w:rPr>
          <w:rFonts w:ascii="Segoe UI" w:eastAsia="ＭＳ Ｐゴシック" w:hAnsi="Segoe UI" w:cs="Segoe UI"/>
          <w:b/>
          <w:bCs/>
          <w:color w:val="000000"/>
          <w:kern w:val="0"/>
          <w:szCs w:val="21"/>
        </w:rPr>
        <w:t>Pa$$w0rd</w:t>
      </w:r>
      <w:r w:rsidRPr="00E60691">
        <w:rPr>
          <w:rFonts w:ascii="Segoe UI" w:eastAsia="ＭＳ Ｐゴシック" w:hAnsi="Segoe UI" w:cs="Segoe UI"/>
          <w:color w:val="000000"/>
          <w:kern w:val="0"/>
          <w:szCs w:val="21"/>
        </w:rPr>
        <w:t> press </w:t>
      </w:r>
      <w:r w:rsidRPr="00E60691">
        <w:rPr>
          <w:rFonts w:ascii="Segoe UI" w:eastAsia="ＭＳ Ｐゴシック" w:hAnsi="Segoe UI" w:cs="Segoe UI"/>
          <w:b/>
          <w:bCs/>
          <w:color w:val="000000"/>
          <w:kern w:val="0"/>
          <w:szCs w:val="21"/>
        </w:rPr>
        <w:t>Enter</w:t>
      </w:r>
      <w:r w:rsidRPr="00E60691">
        <w:rPr>
          <w:rFonts w:ascii="Segoe UI" w:eastAsia="ＭＳ Ｐゴシック" w:hAnsi="Segoe UI" w:cs="Segoe UI"/>
          <w:color w:val="000000"/>
          <w:kern w:val="0"/>
          <w:szCs w:val="21"/>
        </w:rPr>
        <w:t>:</w:t>
      </w:r>
    </w:p>
    <w:p w14:paraId="128F8997" w14:textId="071F4989"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6C3CB1F4" wp14:editId="410565CD">
            <wp:extent cx="5400040" cy="4048125"/>
            <wp:effectExtent l="0" t="0" r="0" b="9525"/>
            <wp:docPr id="34275381"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79E1357" w14:textId="01C488F2"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6F83DA8B">
          <v:shape id="_x0000_i1121" type="#_x0000_t75" style="width:20.4pt;height:16.1pt" o:ole="">
            <v:imagedata r:id="rId7" o:title=""/>
          </v:shape>
          <w:control r:id="rId47" w:name="DefaultOcxName18" w:shapeid="_x0000_i1121"/>
        </w:object>
      </w:r>
      <w:r w:rsidRPr="00E60691">
        <w:rPr>
          <w:rFonts w:ascii="Segoe UI" w:eastAsia="ＭＳ Ｐゴシック" w:hAnsi="Segoe UI" w:cs="Segoe UI"/>
          <w:color w:val="000000"/>
          <w:kern w:val="0"/>
          <w:szCs w:val="21"/>
        </w:rPr>
        <w:t>Click on the </w:t>
      </w:r>
      <w:r w:rsidRPr="00E60691">
        <w:rPr>
          <w:rFonts w:ascii="Segoe UI" w:eastAsia="ＭＳ Ｐゴシック" w:hAnsi="Segoe UI" w:cs="Segoe UI"/>
          <w:b/>
          <w:bCs/>
          <w:color w:val="000000"/>
          <w:kern w:val="0"/>
          <w:szCs w:val="21"/>
        </w:rPr>
        <w:t>Close</w:t>
      </w:r>
      <w:r w:rsidRPr="00E60691">
        <w:rPr>
          <w:rFonts w:ascii="Segoe UI" w:eastAsia="ＭＳ Ｐゴシック" w:hAnsi="Segoe UI" w:cs="Segoe UI"/>
          <w:color w:val="000000"/>
          <w:kern w:val="0"/>
          <w:szCs w:val="21"/>
        </w:rPr>
        <w:t> button at the top right corner of the </w:t>
      </w:r>
      <w:r w:rsidRPr="00E60691">
        <w:rPr>
          <w:rFonts w:ascii="Segoe UI" w:eastAsia="ＭＳ Ｐゴシック" w:hAnsi="Segoe UI" w:cs="Segoe UI"/>
          <w:b/>
          <w:bCs/>
          <w:color w:val="000000"/>
          <w:kern w:val="0"/>
          <w:szCs w:val="21"/>
        </w:rPr>
        <w:t>Server Manager</w:t>
      </w:r>
      <w:r w:rsidRPr="00E60691">
        <w:rPr>
          <w:rFonts w:ascii="Segoe UI" w:eastAsia="ＭＳ Ｐゴシック" w:hAnsi="Segoe UI" w:cs="Segoe UI"/>
          <w:color w:val="000000"/>
          <w:kern w:val="0"/>
          <w:szCs w:val="21"/>
        </w:rPr>
        <w:t> window.</w:t>
      </w:r>
    </w:p>
    <w:p w14:paraId="7658ADE5" w14:textId="421C4197"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3063FEE8" wp14:editId="6CB3A05F">
            <wp:extent cx="5400040" cy="4048125"/>
            <wp:effectExtent l="0" t="0" r="0" b="9525"/>
            <wp:docPr id="1591639433"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3141A5C" w14:textId="6A013325"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0736E03A">
          <v:shape id="_x0000_i1120" type="#_x0000_t75" style="width:20.4pt;height:16.1pt" o:ole="">
            <v:imagedata r:id="rId7" o:title=""/>
          </v:shape>
          <w:control r:id="rId49" w:name="DefaultOcxName19" w:shapeid="_x0000_i1120"/>
        </w:object>
      </w:r>
      <w:r w:rsidRPr="00E60691">
        <w:rPr>
          <w:rFonts w:ascii="Segoe UI" w:eastAsia="ＭＳ Ｐゴシック" w:hAnsi="Segoe UI" w:cs="Segoe UI"/>
          <w:color w:val="000000"/>
          <w:kern w:val="0"/>
          <w:szCs w:val="21"/>
        </w:rPr>
        <w:t>Now launch a command prompt in the machine, type </w:t>
      </w:r>
      <w:r w:rsidRPr="00E60691">
        <w:rPr>
          <w:rFonts w:ascii="Segoe UI" w:eastAsia="ＭＳ Ｐゴシック" w:hAnsi="Segoe UI" w:cs="Segoe UI"/>
          <w:b/>
          <w:bCs/>
          <w:color w:val="000000"/>
          <w:kern w:val="0"/>
          <w:szCs w:val="21"/>
        </w:rPr>
        <w:t>ftp 172.19.19.9</w:t>
      </w:r>
      <w:r w:rsidRPr="00E60691">
        <w:rPr>
          <w:rFonts w:ascii="Segoe UI" w:eastAsia="ＭＳ Ｐゴシック" w:hAnsi="Segoe UI" w:cs="Segoe UI"/>
          <w:color w:val="000000"/>
          <w:kern w:val="0"/>
          <w:szCs w:val="21"/>
        </w:rPr>
        <w:t> (IP address of </w:t>
      </w:r>
      <w:r w:rsidRPr="00E60691">
        <w:rPr>
          <w:rFonts w:ascii="Segoe UI" w:eastAsia="ＭＳ Ｐゴシック" w:hAnsi="Segoe UI" w:cs="Segoe UI"/>
          <w:b/>
          <w:bCs/>
          <w:color w:val="000000"/>
          <w:kern w:val="0"/>
          <w:szCs w:val="21"/>
        </w:rPr>
        <w:t>FTP Server</w:t>
      </w:r>
      <w:r w:rsidRPr="00E60691">
        <w:rPr>
          <w:rFonts w:ascii="Segoe UI" w:eastAsia="ＭＳ Ｐゴシック" w:hAnsi="Segoe UI" w:cs="Segoe UI"/>
          <w:color w:val="000000"/>
          <w:kern w:val="0"/>
          <w:szCs w:val="21"/>
        </w:rPr>
        <w:t> machine) and press </w:t>
      </w:r>
      <w:r w:rsidRPr="00E60691">
        <w:rPr>
          <w:rFonts w:ascii="Segoe UI" w:eastAsia="ＭＳ Ｐゴシック" w:hAnsi="Segoe UI" w:cs="Segoe UI"/>
          <w:b/>
          <w:bCs/>
          <w:color w:val="000000"/>
          <w:kern w:val="0"/>
          <w:szCs w:val="21"/>
        </w:rPr>
        <w:t>Enter</w:t>
      </w:r>
      <w:r w:rsidRPr="00E60691">
        <w:rPr>
          <w:rFonts w:ascii="Segoe UI" w:eastAsia="ＭＳ Ｐゴシック" w:hAnsi="Segoe UI" w:cs="Segoe UI"/>
          <w:color w:val="000000"/>
          <w:kern w:val="0"/>
          <w:szCs w:val="21"/>
        </w:rPr>
        <w:t>. When prompted for the Username, type "</w:t>
      </w:r>
      <w:r w:rsidRPr="00E60691">
        <w:rPr>
          <w:rFonts w:ascii="Segoe UI" w:eastAsia="ＭＳ Ｐゴシック" w:hAnsi="Segoe UI" w:cs="Segoe UI"/>
          <w:b/>
          <w:bCs/>
          <w:color w:val="000000"/>
          <w:kern w:val="0"/>
          <w:szCs w:val="21"/>
        </w:rPr>
        <w:t>Martin"</w:t>
      </w:r>
      <w:r w:rsidRPr="00E60691">
        <w:rPr>
          <w:rFonts w:ascii="Segoe UI" w:eastAsia="ＭＳ Ｐゴシック" w:hAnsi="Segoe UI" w:cs="Segoe UI"/>
          <w:color w:val="000000"/>
          <w:kern w:val="0"/>
          <w:szCs w:val="21"/>
        </w:rPr>
        <w:t> and press </w:t>
      </w:r>
      <w:r w:rsidRPr="00E60691">
        <w:rPr>
          <w:rFonts w:ascii="Segoe UI" w:eastAsia="ＭＳ Ｐゴシック" w:hAnsi="Segoe UI" w:cs="Segoe UI"/>
          <w:b/>
          <w:bCs/>
          <w:color w:val="000000"/>
          <w:kern w:val="0"/>
          <w:szCs w:val="21"/>
        </w:rPr>
        <w:t>Enter</w:t>
      </w:r>
      <w:r w:rsidRPr="00E60691">
        <w:rPr>
          <w:rFonts w:ascii="Segoe UI" w:eastAsia="ＭＳ Ｐゴシック" w:hAnsi="Segoe UI" w:cs="Segoe UI"/>
          <w:color w:val="000000"/>
          <w:kern w:val="0"/>
          <w:szCs w:val="21"/>
        </w:rPr>
        <w:t>. When prompted for the password, type "</w:t>
      </w:r>
      <w:r w:rsidRPr="00E60691">
        <w:rPr>
          <w:rFonts w:ascii="Segoe UI" w:eastAsia="ＭＳ Ｐゴシック" w:hAnsi="Segoe UI" w:cs="Segoe UI"/>
          <w:b/>
          <w:bCs/>
          <w:color w:val="000000"/>
          <w:kern w:val="0"/>
          <w:szCs w:val="21"/>
        </w:rPr>
        <w:t>mystery"</w:t>
      </w:r>
      <w:r w:rsidRPr="00E60691">
        <w:rPr>
          <w:rFonts w:ascii="Segoe UI" w:eastAsia="ＭＳ Ｐゴシック" w:hAnsi="Segoe UI" w:cs="Segoe UI"/>
          <w:color w:val="000000"/>
          <w:kern w:val="0"/>
          <w:szCs w:val="21"/>
        </w:rPr>
        <w:t> and press </w:t>
      </w:r>
      <w:r w:rsidRPr="00E60691">
        <w:rPr>
          <w:rFonts w:ascii="Segoe UI" w:eastAsia="ＭＳ Ｐゴシック" w:hAnsi="Segoe UI" w:cs="Segoe UI"/>
          <w:b/>
          <w:bCs/>
          <w:color w:val="000000"/>
          <w:kern w:val="0"/>
          <w:szCs w:val="21"/>
        </w:rPr>
        <w:t>Enter</w:t>
      </w:r>
      <w:r w:rsidRPr="00E60691">
        <w:rPr>
          <w:rFonts w:ascii="Segoe UI" w:eastAsia="ＭＳ Ｐゴシック" w:hAnsi="Segoe UI" w:cs="Segoe UI"/>
          <w:color w:val="000000"/>
          <w:kern w:val="0"/>
          <w:szCs w:val="21"/>
        </w:rPr>
        <w:t>.</w:t>
      </w:r>
    </w:p>
    <w:p w14:paraId="7544121C" w14:textId="4BE02C15"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5F44D1A8" wp14:editId="57ED764C">
            <wp:extent cx="5400040" cy="4048125"/>
            <wp:effectExtent l="0" t="0" r="0" b="9525"/>
            <wp:docPr id="745587039"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F77C271" w14:textId="43767975" w:rsidR="00E60691" w:rsidRPr="00E60691" w:rsidRDefault="00E60691" w:rsidP="00E60691">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6E2C09E6">
          <v:shape id="_x0000_i1119" type="#_x0000_t75" style="width:20.4pt;height:16.1pt" o:ole="">
            <v:imagedata r:id="rId7" o:title=""/>
          </v:shape>
          <w:control r:id="rId51" w:name="DefaultOcxName20" w:shapeid="_x0000_i1119"/>
        </w:object>
      </w:r>
      <w:r w:rsidRPr="00E60691">
        <w:rPr>
          <w:rFonts w:ascii="Segoe UI" w:eastAsia="ＭＳ Ｐゴシック" w:hAnsi="Segoe UI" w:cs="Segoe UI"/>
          <w:color w:val="000000"/>
          <w:kern w:val="0"/>
          <w:szCs w:val="21"/>
        </w:rPr>
        <w:t>Switch </w:t>
      </w:r>
      <w:hyperlink r:id="rId52" w:history="1">
        <w:r w:rsidRPr="00E60691">
          <w:rPr>
            <w:rFonts w:ascii="Segoe UI" w:eastAsia="ＭＳ Ｐゴシック" w:hAnsi="Segoe UI" w:cs="Segoe UI"/>
            <w:color w:val="0067B8"/>
            <w:kern w:val="0"/>
            <w:szCs w:val="21"/>
            <w:u w:val="single"/>
          </w:rPr>
          <w:t>Windows Server 2019</w:t>
        </w:r>
      </w:hyperlink>
      <w:r w:rsidRPr="00E60691">
        <w:rPr>
          <w:rFonts w:ascii="Segoe UI" w:eastAsia="ＭＳ Ｐゴシック" w:hAnsi="Segoe UI" w:cs="Segoe UI"/>
          <w:color w:val="000000"/>
          <w:kern w:val="0"/>
          <w:szCs w:val="21"/>
        </w:rPr>
        <w:t> machine. You will observe that Cain &amp; Abel captured some packets which can be observed under the Packets field.</w:t>
      </w:r>
    </w:p>
    <w:p w14:paraId="406B5612" w14:textId="6E63A1ED"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lastRenderedPageBreak/>
        <w:drawing>
          <wp:inline distT="0" distB="0" distL="0" distR="0" wp14:anchorId="2A849DAA" wp14:editId="79A94908">
            <wp:extent cx="5400040" cy="3374390"/>
            <wp:effectExtent l="0" t="0" r="0" b="0"/>
            <wp:docPr id="1260956186"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0D1D564" w14:textId="535161A8"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object w:dxaOrig="1440" w:dyaOrig="1440" w14:anchorId="3CA145D2">
          <v:shape id="_x0000_i1118" type="#_x0000_t75" style="width:20.4pt;height:16.1pt" o:ole="">
            <v:imagedata r:id="rId7" o:title=""/>
          </v:shape>
          <w:control r:id="rId54" w:name="DefaultOcxName21" w:shapeid="_x0000_i1118"/>
        </w:object>
      </w:r>
      <w:r w:rsidRPr="00E60691">
        <w:rPr>
          <w:rFonts w:ascii="Segoe UI" w:eastAsia="ＭＳ Ｐゴシック" w:hAnsi="Segoe UI" w:cs="Segoe UI"/>
          <w:color w:val="000000"/>
          <w:kern w:val="0"/>
          <w:szCs w:val="21"/>
        </w:rPr>
        <w:t>Click the </w:t>
      </w:r>
      <w:r w:rsidRPr="00E60691">
        <w:rPr>
          <w:rFonts w:ascii="Segoe UI" w:eastAsia="ＭＳ Ｐゴシック" w:hAnsi="Segoe UI" w:cs="Segoe UI"/>
          <w:b/>
          <w:bCs/>
          <w:color w:val="000000"/>
          <w:kern w:val="0"/>
          <w:szCs w:val="21"/>
        </w:rPr>
        <w:t>Passwords</w:t>
      </w:r>
      <w:r w:rsidRPr="00E60691">
        <w:rPr>
          <w:rFonts w:ascii="Segoe UI" w:eastAsia="ＭＳ Ｐゴシック" w:hAnsi="Segoe UI" w:cs="Segoe UI"/>
          <w:color w:val="000000"/>
          <w:kern w:val="0"/>
          <w:szCs w:val="21"/>
        </w:rPr>
        <w:t> tab in the </w:t>
      </w:r>
      <w:r w:rsidRPr="00E60691">
        <w:rPr>
          <w:rFonts w:ascii="Segoe UI" w:eastAsia="ＭＳ Ｐゴシック" w:hAnsi="Segoe UI" w:cs="Segoe UI"/>
          <w:b/>
          <w:bCs/>
          <w:color w:val="000000"/>
          <w:kern w:val="0"/>
          <w:szCs w:val="21"/>
        </w:rPr>
        <w:t>Cain &amp; Abel</w:t>
      </w:r>
      <w:r w:rsidRPr="00E60691">
        <w:rPr>
          <w:rFonts w:ascii="Segoe UI" w:eastAsia="ＭＳ Ｐゴシック" w:hAnsi="Segoe UI" w:cs="Segoe UI"/>
          <w:color w:val="000000"/>
          <w:kern w:val="0"/>
          <w:szCs w:val="21"/>
        </w:rPr>
        <w:t> GUI. Select </w:t>
      </w:r>
      <w:r w:rsidRPr="00E60691">
        <w:rPr>
          <w:rFonts w:ascii="Segoe UI" w:eastAsia="ＭＳ Ｐゴシック" w:hAnsi="Segoe UI" w:cs="Segoe UI"/>
          <w:b/>
          <w:bCs/>
          <w:color w:val="000000"/>
          <w:kern w:val="0"/>
          <w:szCs w:val="21"/>
        </w:rPr>
        <w:t>FTP</w:t>
      </w:r>
      <w:r w:rsidRPr="00E60691">
        <w:rPr>
          <w:rFonts w:ascii="Segoe UI" w:eastAsia="ＭＳ Ｐゴシック" w:hAnsi="Segoe UI" w:cs="Segoe UI"/>
          <w:color w:val="000000"/>
          <w:kern w:val="0"/>
          <w:szCs w:val="21"/>
        </w:rPr>
        <w:t> from the left pane under the </w:t>
      </w:r>
      <w:r w:rsidRPr="00E60691">
        <w:rPr>
          <w:rFonts w:ascii="Segoe UI" w:eastAsia="ＭＳ Ｐゴシック" w:hAnsi="Segoe UI" w:cs="Segoe UI"/>
          <w:b/>
          <w:bCs/>
          <w:color w:val="000000"/>
          <w:kern w:val="0"/>
          <w:szCs w:val="21"/>
        </w:rPr>
        <w:t>Passwords</w:t>
      </w:r>
      <w:r w:rsidRPr="00E60691">
        <w:rPr>
          <w:rFonts w:ascii="Segoe UI" w:eastAsia="ＭＳ Ｐゴシック" w:hAnsi="Segoe UI" w:cs="Segoe UI"/>
          <w:color w:val="000000"/>
          <w:kern w:val="0"/>
          <w:szCs w:val="21"/>
        </w:rPr>
        <w:t> section. You will observe the credentials being captured by Cain &amp; Abel as shown in the screenshot.</w:t>
      </w:r>
    </w:p>
    <w:p w14:paraId="3CF449E6" w14:textId="7A3569F6" w:rsidR="00E60691" w:rsidRPr="00E60691" w:rsidRDefault="00E60691" w:rsidP="00E60691">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noProof/>
          <w:color w:val="000000"/>
          <w:kern w:val="0"/>
          <w:szCs w:val="21"/>
        </w:rPr>
        <w:drawing>
          <wp:inline distT="0" distB="0" distL="0" distR="0" wp14:anchorId="12005292" wp14:editId="5F05BD20">
            <wp:extent cx="5400040" cy="3374390"/>
            <wp:effectExtent l="0" t="0" r="0" b="0"/>
            <wp:docPr id="1450391764"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2C3DE0A" w14:textId="628AA7C7" w:rsidR="00E60691" w:rsidRPr="00E60691" w:rsidRDefault="00E60691" w:rsidP="00E60691">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E60691">
        <w:rPr>
          <w:rFonts w:ascii="Segoe UI" w:eastAsia="ＭＳ Ｐゴシック" w:hAnsi="Segoe UI" w:cs="Segoe UI"/>
          <w:color w:val="000000"/>
          <w:kern w:val="0"/>
          <w:szCs w:val="21"/>
        </w:rPr>
        <w:lastRenderedPageBreak/>
        <w:object w:dxaOrig="1440" w:dyaOrig="1440" w14:anchorId="316C773E">
          <v:shape id="_x0000_i1117" type="#_x0000_t75" style="width:20.4pt;height:16.1pt" o:ole="">
            <v:imagedata r:id="rId7" o:title=""/>
          </v:shape>
          <w:control r:id="rId56" w:name="DefaultOcxName22" w:shapeid="_x0000_i1117"/>
        </w:object>
      </w:r>
      <w:r w:rsidRPr="00E60691">
        <w:rPr>
          <w:rFonts w:ascii="Segoe UI" w:eastAsia="ＭＳ Ｐゴシック" w:hAnsi="Segoe UI" w:cs="Segoe UI"/>
          <w:color w:val="000000"/>
          <w:kern w:val="0"/>
          <w:szCs w:val="21"/>
        </w:rPr>
        <w:t>This way, you have successfully captured user credentials traversing in clear-text. In this lab, you have learned how to capture user credentials in a switch based network.</w:t>
      </w:r>
    </w:p>
    <w:p w14:paraId="2A25B4B4" w14:textId="77777777" w:rsidR="00A23699" w:rsidRPr="00E60691" w:rsidRDefault="00A23699"/>
    <w:sectPr w:rsidR="00A23699" w:rsidRPr="00E6069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1EFA6" w14:textId="77777777" w:rsidR="00E60691" w:rsidRDefault="00E60691" w:rsidP="00E60691">
      <w:r>
        <w:separator/>
      </w:r>
    </w:p>
  </w:endnote>
  <w:endnote w:type="continuationSeparator" w:id="0">
    <w:p w14:paraId="69F7C34B" w14:textId="77777777" w:rsidR="00E60691" w:rsidRDefault="00E60691" w:rsidP="00E60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C74CB" w14:textId="77777777" w:rsidR="00E60691" w:rsidRDefault="00E60691" w:rsidP="00E60691">
      <w:r>
        <w:separator/>
      </w:r>
    </w:p>
  </w:footnote>
  <w:footnote w:type="continuationSeparator" w:id="0">
    <w:p w14:paraId="3BB9D21B" w14:textId="77777777" w:rsidR="00E60691" w:rsidRDefault="00E60691" w:rsidP="00E60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EE7"/>
    <w:multiLevelType w:val="multilevel"/>
    <w:tmpl w:val="25DE2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5B7566"/>
    <w:multiLevelType w:val="multilevel"/>
    <w:tmpl w:val="5CDCC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3213460">
    <w:abstractNumId w:val="0"/>
  </w:num>
  <w:num w:numId="2" w16cid:durableId="1520462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04"/>
    <w:rsid w:val="00921B04"/>
    <w:rsid w:val="00927A0F"/>
    <w:rsid w:val="00A23699"/>
    <w:rsid w:val="00E60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FDD0924A-67B9-4909-8EE7-6B86C2274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60691"/>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E60691"/>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0691"/>
    <w:pPr>
      <w:tabs>
        <w:tab w:val="center" w:pos="4252"/>
        <w:tab w:val="right" w:pos="8504"/>
      </w:tabs>
      <w:snapToGrid w:val="0"/>
    </w:pPr>
  </w:style>
  <w:style w:type="character" w:customStyle="1" w:styleId="a4">
    <w:name w:val="ヘッダー (文字)"/>
    <w:basedOn w:val="a0"/>
    <w:link w:val="a3"/>
    <w:uiPriority w:val="99"/>
    <w:rsid w:val="00E60691"/>
  </w:style>
  <w:style w:type="paragraph" w:styleId="a5">
    <w:name w:val="footer"/>
    <w:basedOn w:val="a"/>
    <w:link w:val="a6"/>
    <w:uiPriority w:val="99"/>
    <w:unhideWhenUsed/>
    <w:rsid w:val="00E60691"/>
    <w:pPr>
      <w:tabs>
        <w:tab w:val="center" w:pos="4252"/>
        <w:tab w:val="right" w:pos="8504"/>
      </w:tabs>
      <w:snapToGrid w:val="0"/>
    </w:pPr>
  </w:style>
  <w:style w:type="character" w:customStyle="1" w:styleId="a6">
    <w:name w:val="フッター (文字)"/>
    <w:basedOn w:val="a0"/>
    <w:link w:val="a5"/>
    <w:uiPriority w:val="99"/>
    <w:rsid w:val="00E60691"/>
  </w:style>
  <w:style w:type="character" w:customStyle="1" w:styleId="10">
    <w:name w:val="見出し 1 (文字)"/>
    <w:basedOn w:val="a0"/>
    <w:link w:val="1"/>
    <w:uiPriority w:val="9"/>
    <w:rsid w:val="00E60691"/>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E60691"/>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E6069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E60691"/>
    <w:rPr>
      <w:b/>
      <w:bCs/>
    </w:rPr>
  </w:style>
  <w:style w:type="character" w:styleId="a8">
    <w:name w:val="Hyperlink"/>
    <w:basedOn w:val="a0"/>
    <w:uiPriority w:val="99"/>
    <w:semiHidden/>
    <w:unhideWhenUsed/>
    <w:rsid w:val="00E60691"/>
    <w:rPr>
      <w:color w:val="0000FF"/>
      <w:u w:val="single"/>
    </w:rPr>
  </w:style>
  <w:style w:type="character" w:customStyle="1" w:styleId="typetext">
    <w:name w:val="typetext"/>
    <w:basedOn w:val="a0"/>
    <w:rsid w:val="00E60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422545">
      <w:bodyDiv w:val="1"/>
      <w:marLeft w:val="0"/>
      <w:marRight w:val="0"/>
      <w:marTop w:val="0"/>
      <w:marBottom w:val="0"/>
      <w:divBdr>
        <w:top w:val="none" w:sz="0" w:space="0" w:color="auto"/>
        <w:left w:val="none" w:sz="0" w:space="0" w:color="auto"/>
        <w:bottom w:val="none" w:sz="0" w:space="0" w:color="auto"/>
        <w:right w:val="none" w:sz="0" w:space="0" w:color="auto"/>
      </w:divBdr>
      <w:divsChild>
        <w:div w:id="275213522">
          <w:marLeft w:val="0"/>
          <w:marRight w:val="0"/>
          <w:marTop w:val="0"/>
          <w:marBottom w:val="0"/>
          <w:divBdr>
            <w:top w:val="none" w:sz="0" w:space="0" w:color="auto"/>
            <w:left w:val="none" w:sz="0" w:space="0" w:color="auto"/>
            <w:bottom w:val="none" w:sz="0" w:space="0" w:color="auto"/>
            <w:right w:val="none" w:sz="0" w:space="0" w:color="auto"/>
          </w:divBdr>
          <w:divsChild>
            <w:div w:id="577054845">
              <w:marLeft w:val="0"/>
              <w:marRight w:val="375"/>
              <w:marTop w:val="0"/>
              <w:marBottom w:val="0"/>
              <w:divBdr>
                <w:top w:val="none" w:sz="0" w:space="0" w:color="auto"/>
                <w:left w:val="none" w:sz="0" w:space="0" w:color="auto"/>
                <w:bottom w:val="none" w:sz="0" w:space="0" w:color="auto"/>
                <w:right w:val="none" w:sz="0" w:space="0" w:color="auto"/>
              </w:divBdr>
            </w:div>
            <w:div w:id="1708870448">
              <w:marLeft w:val="0"/>
              <w:marRight w:val="0"/>
              <w:marTop w:val="75"/>
              <w:marBottom w:val="0"/>
              <w:divBdr>
                <w:top w:val="none" w:sz="0" w:space="0" w:color="auto"/>
                <w:left w:val="none" w:sz="0" w:space="0" w:color="auto"/>
                <w:bottom w:val="none" w:sz="0" w:space="0" w:color="auto"/>
                <w:right w:val="none" w:sz="0" w:space="0" w:color="auto"/>
              </w:divBdr>
            </w:div>
          </w:divsChild>
        </w:div>
        <w:div w:id="1792749798">
          <w:marLeft w:val="0"/>
          <w:marRight w:val="0"/>
          <w:marTop w:val="0"/>
          <w:marBottom w:val="0"/>
          <w:divBdr>
            <w:top w:val="none" w:sz="0" w:space="0" w:color="auto"/>
            <w:left w:val="none" w:sz="0" w:space="0" w:color="auto"/>
            <w:bottom w:val="none" w:sz="0" w:space="0" w:color="auto"/>
            <w:right w:val="none" w:sz="0" w:space="0" w:color="auto"/>
          </w:divBdr>
          <w:divsChild>
            <w:div w:id="1401907073">
              <w:marLeft w:val="0"/>
              <w:marRight w:val="0"/>
              <w:marTop w:val="0"/>
              <w:marBottom w:val="0"/>
              <w:divBdr>
                <w:top w:val="none" w:sz="0" w:space="0" w:color="auto"/>
                <w:left w:val="none" w:sz="0" w:space="0" w:color="auto"/>
                <w:bottom w:val="none" w:sz="0" w:space="0" w:color="auto"/>
                <w:right w:val="none" w:sz="0" w:space="0" w:color="auto"/>
              </w:divBdr>
            </w:div>
          </w:divsChild>
        </w:div>
        <w:div w:id="801073842">
          <w:marLeft w:val="0"/>
          <w:marRight w:val="0"/>
          <w:marTop w:val="0"/>
          <w:marBottom w:val="0"/>
          <w:divBdr>
            <w:top w:val="none" w:sz="0" w:space="0" w:color="auto"/>
            <w:left w:val="none" w:sz="0" w:space="0" w:color="auto"/>
            <w:bottom w:val="none" w:sz="0" w:space="0" w:color="auto"/>
            <w:right w:val="none" w:sz="0" w:space="0" w:color="auto"/>
          </w:divBdr>
          <w:divsChild>
            <w:div w:id="1993555326">
              <w:marLeft w:val="0"/>
              <w:marRight w:val="0"/>
              <w:marTop w:val="0"/>
              <w:marBottom w:val="0"/>
              <w:divBdr>
                <w:top w:val="none" w:sz="0" w:space="0" w:color="auto"/>
                <w:left w:val="none" w:sz="0" w:space="0" w:color="auto"/>
                <w:bottom w:val="none" w:sz="0" w:space="0" w:color="auto"/>
                <w:right w:val="none" w:sz="0" w:space="0" w:color="auto"/>
              </w:divBdr>
              <w:divsChild>
                <w:div w:id="878664540">
                  <w:marLeft w:val="0"/>
                  <w:marRight w:val="0"/>
                  <w:marTop w:val="0"/>
                  <w:marBottom w:val="0"/>
                  <w:divBdr>
                    <w:top w:val="none" w:sz="0" w:space="0" w:color="auto"/>
                    <w:left w:val="none" w:sz="0" w:space="0" w:color="auto"/>
                    <w:bottom w:val="none" w:sz="0" w:space="0" w:color="auto"/>
                    <w:right w:val="none" w:sz="0" w:space="0" w:color="auto"/>
                  </w:divBdr>
                  <w:divsChild>
                    <w:div w:id="1424574253">
                      <w:marLeft w:val="0"/>
                      <w:marRight w:val="0"/>
                      <w:marTop w:val="0"/>
                      <w:marBottom w:val="0"/>
                      <w:divBdr>
                        <w:top w:val="none" w:sz="0" w:space="0" w:color="auto"/>
                        <w:left w:val="none" w:sz="0" w:space="0" w:color="auto"/>
                        <w:bottom w:val="none" w:sz="0" w:space="0" w:color="auto"/>
                        <w:right w:val="none" w:sz="0" w:space="0" w:color="auto"/>
                      </w:divBdr>
                      <w:divsChild>
                        <w:div w:id="896862124">
                          <w:marLeft w:val="0"/>
                          <w:marRight w:val="0"/>
                          <w:marTop w:val="0"/>
                          <w:marBottom w:val="0"/>
                          <w:divBdr>
                            <w:top w:val="none" w:sz="0" w:space="0" w:color="auto"/>
                            <w:left w:val="none" w:sz="0" w:space="0" w:color="auto"/>
                            <w:bottom w:val="none" w:sz="0" w:space="0" w:color="auto"/>
                            <w:right w:val="none" w:sz="0" w:space="0" w:color="auto"/>
                          </w:divBdr>
                          <w:divsChild>
                            <w:div w:id="1971008924">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control" Target="activeX/activeX5.xml"/><Relationship Id="rId26" Type="http://schemas.openxmlformats.org/officeDocument/2006/relationships/control" Target="activeX/activeX9.xml"/><Relationship Id="rId39" Type="http://schemas.openxmlformats.org/officeDocument/2006/relationships/control" Target="activeX/activeX15.xml"/><Relationship Id="rId21" Type="http://schemas.openxmlformats.org/officeDocument/2006/relationships/image" Target="media/image7.jpeg"/><Relationship Id="rId34" Type="http://schemas.openxmlformats.org/officeDocument/2006/relationships/control" Target="activeX/activeX13.xml"/><Relationship Id="rId42" Type="http://schemas.openxmlformats.org/officeDocument/2006/relationships/image" Target="media/image18.jpeg"/><Relationship Id="rId47" Type="http://schemas.openxmlformats.org/officeDocument/2006/relationships/control" Target="activeX/activeX19.xml"/><Relationship Id="rId50" Type="http://schemas.openxmlformats.org/officeDocument/2006/relationships/image" Target="media/image22.jpeg"/><Relationship Id="rId55" Type="http://schemas.openxmlformats.org/officeDocument/2006/relationships/image" Target="media/image24.jpeg"/><Relationship Id="rId7" Type="http://schemas.openxmlformats.org/officeDocument/2006/relationships/image" Target="media/image1.wmf"/><Relationship Id="rId12" Type="http://schemas.openxmlformats.org/officeDocument/2006/relationships/control" Target="activeX/activeX2.xm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control" Target="activeX/activeX4.xml"/><Relationship Id="rId20" Type="http://schemas.openxmlformats.org/officeDocument/2006/relationships/control" Target="activeX/activeX6.xml"/><Relationship Id="rId29" Type="http://schemas.openxmlformats.org/officeDocument/2006/relationships/image" Target="media/image11.jpeg"/><Relationship Id="rId41" Type="http://schemas.openxmlformats.org/officeDocument/2006/relationships/control" Target="activeX/activeX16.xml"/><Relationship Id="rId54" Type="http://schemas.openxmlformats.org/officeDocument/2006/relationships/control" Target="activeX/activeX2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control" Target="activeX/activeX8.xml"/><Relationship Id="rId32" Type="http://schemas.openxmlformats.org/officeDocument/2006/relationships/control" Target="activeX/activeX12.xml"/><Relationship Id="rId37" Type="http://schemas.openxmlformats.org/officeDocument/2006/relationships/image" Target="media/image15.jpeg"/><Relationship Id="rId40" Type="http://schemas.openxmlformats.org/officeDocument/2006/relationships/image" Target="media/image17.jpeg"/><Relationship Id="rId45" Type="http://schemas.openxmlformats.org/officeDocument/2006/relationships/control" Target="activeX/activeX18.xml"/><Relationship Id="rId53" Type="http://schemas.openxmlformats.org/officeDocument/2006/relationships/image" Target="media/image23.jpe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control" Target="activeX/activeX10.xml"/><Relationship Id="rId36" Type="http://schemas.openxmlformats.org/officeDocument/2006/relationships/control" Target="activeX/activeX14.xml"/><Relationship Id="rId49" Type="http://schemas.openxmlformats.org/officeDocument/2006/relationships/control" Target="activeX/activeX20.xml"/><Relationship Id="rId57" Type="http://schemas.openxmlformats.org/officeDocument/2006/relationships/fontTable" Target="fontTable.xml"/><Relationship Id="rId10" Type="http://schemas.openxmlformats.org/officeDocument/2006/relationships/hyperlink" Target="https://labclient.labondemand.com/Instructions/52f4d542-434e-4a10-8f51-0c2b8ca1d32b?rc=10" TargetMode="External"/><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image" Target="media/image19.jpeg"/><Relationship Id="rId52" Type="http://schemas.openxmlformats.org/officeDocument/2006/relationships/hyperlink" Target="https://labclient.labondemand.com/Instructions/52f4d542-434e-4a10-8f51-0c2b8ca1d32b?rc=10" TargetMode="External"/><Relationship Id="rId4" Type="http://schemas.openxmlformats.org/officeDocument/2006/relationships/webSettings" Target="webSettings.xml"/><Relationship Id="rId9" Type="http://schemas.openxmlformats.org/officeDocument/2006/relationships/hyperlink" Target="https://labclient.labondemand.com/Instructions/52f4d542-434e-4a10-8f51-0c2b8ca1d32b?rc=10" TargetMode="External"/><Relationship Id="rId14" Type="http://schemas.openxmlformats.org/officeDocument/2006/relationships/control" Target="activeX/activeX3.xml"/><Relationship Id="rId22" Type="http://schemas.openxmlformats.org/officeDocument/2006/relationships/control" Target="activeX/activeX7.xml"/><Relationship Id="rId27" Type="http://schemas.openxmlformats.org/officeDocument/2006/relationships/image" Target="media/image10.jpeg"/><Relationship Id="rId30" Type="http://schemas.openxmlformats.org/officeDocument/2006/relationships/control" Target="activeX/activeX11.xml"/><Relationship Id="rId35" Type="http://schemas.openxmlformats.org/officeDocument/2006/relationships/image" Target="media/image14.jpeg"/><Relationship Id="rId43" Type="http://schemas.openxmlformats.org/officeDocument/2006/relationships/control" Target="activeX/activeX17.xml"/><Relationship Id="rId48" Type="http://schemas.openxmlformats.org/officeDocument/2006/relationships/image" Target="media/image21.jpeg"/><Relationship Id="rId56" Type="http://schemas.openxmlformats.org/officeDocument/2006/relationships/control" Target="activeX/activeX23.xml"/><Relationship Id="rId8" Type="http://schemas.openxmlformats.org/officeDocument/2006/relationships/control" Target="activeX/activeX1.xml"/><Relationship Id="rId51" Type="http://schemas.openxmlformats.org/officeDocument/2006/relationships/control" Target="activeX/activeX21.xm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801</Words>
  <Characters>4569</Characters>
  <Application>Microsoft Office Word</Application>
  <DocSecurity>0</DocSecurity>
  <Lines>38</Lines>
  <Paragraphs>10</Paragraphs>
  <ScaleCrop>false</ScaleCrop>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2023-07-11T16:31:00Z</dcterms:created>
  <dcterms:modified xsi:type="dcterms:W3CDTF">2023-07-11T16:31:00Z</dcterms:modified>
</cp:coreProperties>
</file>