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C584" w14:textId="0F32D3D1" w:rsidR="001A5237" w:rsidRPr="005177FC" w:rsidRDefault="005177FC">
      <w:pPr>
        <w:rPr>
          <w:b/>
          <w:bCs/>
        </w:rPr>
      </w:pPr>
      <w:r w:rsidRPr="005177FC">
        <w:rPr>
          <w:b/>
          <w:bCs/>
        </w:rPr>
        <w:t>Reading Assignments</w:t>
      </w:r>
    </w:p>
    <w:p w14:paraId="62EE8F74" w14:textId="77777777" w:rsidR="005177FC" w:rsidRDefault="005177FC"/>
    <w:p w14:paraId="713594D1" w14:textId="77777777" w:rsidR="005177FC" w:rsidRDefault="005177FC"/>
    <w:p w14:paraId="69C9D776" w14:textId="6F4132EB" w:rsidR="005177FC" w:rsidRPr="00B05169" w:rsidRDefault="005177FC">
      <w:r w:rsidRPr="00B05169">
        <w:rPr>
          <w:b/>
          <w:bCs/>
        </w:rPr>
        <w:t>Group 1:</w:t>
      </w:r>
      <w:r w:rsidRPr="00B05169">
        <w:t xml:space="preserve"> </w:t>
      </w:r>
      <w:r w:rsidR="00024684" w:rsidRPr="00B05169">
        <w:t xml:space="preserve">More Is Not the Answer </w:t>
      </w:r>
    </w:p>
    <w:p w14:paraId="09DB29A3" w14:textId="77777777" w:rsidR="005177FC" w:rsidRPr="00B05169" w:rsidRDefault="005177FC"/>
    <w:p w14:paraId="1A6EB7FA" w14:textId="63A8844B" w:rsidR="005177FC" w:rsidRPr="00B05169" w:rsidRDefault="005177FC">
      <w:r w:rsidRPr="00B05169">
        <w:rPr>
          <w:b/>
          <w:bCs/>
        </w:rPr>
        <w:t>Group 2:</w:t>
      </w:r>
      <w:r w:rsidR="00F759A5" w:rsidRPr="00B05169">
        <w:t xml:space="preserve"> Users are not the Enemy</w:t>
      </w:r>
    </w:p>
    <w:p w14:paraId="3B55906A" w14:textId="77777777" w:rsidR="005177FC" w:rsidRPr="00B05169" w:rsidRDefault="005177FC"/>
    <w:p w14:paraId="0FED2807" w14:textId="77777777" w:rsidR="00024684" w:rsidRPr="00B05169" w:rsidRDefault="005177FC" w:rsidP="00024684">
      <w:r w:rsidRPr="00B05169">
        <w:rPr>
          <w:b/>
          <w:bCs/>
        </w:rPr>
        <w:t>Group 3:</w:t>
      </w:r>
      <w:r w:rsidR="00024684" w:rsidRPr="00B05169">
        <w:t xml:space="preserve"> “I feel stupid I can’t delete...”: A Study of Users’ Cloud Deletion Practices and Coping Strategies </w:t>
      </w:r>
    </w:p>
    <w:p w14:paraId="612A59B0" w14:textId="77777777" w:rsidR="005177FC" w:rsidRPr="00B05169" w:rsidRDefault="005177FC"/>
    <w:p w14:paraId="26AF5624" w14:textId="1181C356" w:rsidR="00F759A5" w:rsidRPr="00F759A5" w:rsidRDefault="005177FC" w:rsidP="00F759A5">
      <w:pPr>
        <w:rPr>
          <w:b/>
          <w:bCs/>
        </w:rPr>
      </w:pPr>
      <w:r w:rsidRPr="00B05169">
        <w:rPr>
          <w:b/>
          <w:bCs/>
        </w:rPr>
        <w:t>Group 4:</w:t>
      </w:r>
      <w:r w:rsidR="00F759A5" w:rsidRPr="00B05169">
        <w:t xml:space="preserve"> Why Johnny Can’t Encrypt: A Usability Evaluation of PGP 5.0</w:t>
      </w:r>
      <w:r w:rsidR="00F759A5" w:rsidRPr="00F759A5">
        <w:rPr>
          <w:b/>
          <w:bCs/>
        </w:rPr>
        <w:t xml:space="preserve"> </w:t>
      </w:r>
    </w:p>
    <w:p w14:paraId="07F220F6" w14:textId="5EEDD224" w:rsidR="1F010ED5" w:rsidRDefault="1F010ED5" w:rsidP="1F010ED5">
      <w:pPr>
        <w:rPr>
          <w:b/>
          <w:bCs/>
        </w:rPr>
      </w:pPr>
    </w:p>
    <w:p w14:paraId="57EB53D3" w14:textId="4DDD69D4" w:rsidR="4E31BFDC" w:rsidRPr="00D56832" w:rsidRDefault="4E31BFDC" w:rsidP="00D56832">
      <w:r w:rsidRPr="1F010ED5">
        <w:rPr>
          <w:b/>
          <w:bCs/>
        </w:rPr>
        <w:t>Group 5:</w:t>
      </w:r>
      <w:r w:rsidR="00CB4245">
        <w:rPr>
          <w:b/>
          <w:bCs/>
        </w:rPr>
        <w:t xml:space="preserve"> </w:t>
      </w:r>
      <w:r w:rsidR="00D56832">
        <w:t>But they have overlooked a few things in</w:t>
      </w:r>
      <w:r w:rsidR="00D56832">
        <w:t xml:space="preserve"> </w:t>
      </w:r>
      <w:r w:rsidR="00D56832">
        <w:t>Afghanistan:” An Analysis of the Integration</w:t>
      </w:r>
      <w:r w:rsidR="00D56832">
        <w:t xml:space="preserve"> </w:t>
      </w:r>
      <w:r w:rsidR="00D56832">
        <w:t>of Biometric Voter Verification in the 2019</w:t>
      </w:r>
      <w:r w:rsidR="00D56832">
        <w:t xml:space="preserve"> </w:t>
      </w:r>
      <w:r w:rsidR="00D56832">
        <w:t>Afghan Presidential Elections</w:t>
      </w:r>
      <w:r w:rsidR="00CB4245" w:rsidRPr="00CB4245">
        <w:rPr>
          <w:b/>
          <w:bCs/>
        </w:rPr>
        <w:t xml:space="preserve"> </w:t>
      </w:r>
    </w:p>
    <w:p w14:paraId="1AAB194E" w14:textId="55ECE69D" w:rsidR="1F010ED5" w:rsidRDefault="1F010ED5" w:rsidP="1F010ED5">
      <w:pPr>
        <w:rPr>
          <w:b/>
          <w:bCs/>
        </w:rPr>
      </w:pPr>
    </w:p>
    <w:p w14:paraId="290C3200" w14:textId="78FE5BBB" w:rsidR="4E31BFDC" w:rsidRDefault="4E31BFDC" w:rsidP="1F010ED5">
      <w:r w:rsidRPr="1F010ED5">
        <w:rPr>
          <w:b/>
          <w:bCs/>
        </w:rPr>
        <w:t xml:space="preserve">Group 6: </w:t>
      </w:r>
      <w:r w:rsidR="00A77020" w:rsidRPr="00A77020">
        <w:t>Exploring digital security and privacy in relative poverty in Germany through qualitative interviews</w:t>
      </w:r>
    </w:p>
    <w:p w14:paraId="161B5187" w14:textId="26965049" w:rsidR="1F010ED5" w:rsidRDefault="1F010ED5" w:rsidP="1F010ED5">
      <w:pPr>
        <w:rPr>
          <w:b/>
          <w:bCs/>
        </w:rPr>
      </w:pPr>
    </w:p>
    <w:p w14:paraId="6D8B93CC" w14:textId="77777777" w:rsidR="00083E27" w:rsidRPr="00083E27" w:rsidRDefault="4E31BFDC" w:rsidP="00083E27">
      <w:pPr>
        <w:rPr>
          <w:b/>
          <w:bCs/>
        </w:rPr>
      </w:pPr>
      <w:r w:rsidRPr="1F010ED5">
        <w:rPr>
          <w:b/>
          <w:bCs/>
        </w:rPr>
        <w:t>Group 7:</w:t>
      </w:r>
      <w:r w:rsidR="00083E27">
        <w:rPr>
          <w:b/>
          <w:bCs/>
        </w:rPr>
        <w:t xml:space="preserve"> </w:t>
      </w:r>
      <w:r w:rsidR="00083E27" w:rsidRPr="00083E27">
        <w:t xml:space="preserve">Inclusive Security and Privacy </w:t>
      </w:r>
    </w:p>
    <w:p w14:paraId="563BD072" w14:textId="1EB1EE4D" w:rsidR="4E31BFDC" w:rsidRDefault="4E31BFDC" w:rsidP="1F010ED5">
      <w:pPr>
        <w:rPr>
          <w:b/>
          <w:bCs/>
        </w:rPr>
      </w:pPr>
    </w:p>
    <w:p w14:paraId="406D931C" w14:textId="2F885A0A" w:rsidR="005177FC" w:rsidRDefault="005177FC"/>
    <w:p w14:paraId="75FD8ECA" w14:textId="77777777" w:rsidR="00DF4159" w:rsidRDefault="00DF4159"/>
    <w:sectPr w:rsidR="00DF4159" w:rsidSect="00252F5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FC"/>
    <w:rsid w:val="00024684"/>
    <w:rsid w:val="00083E27"/>
    <w:rsid w:val="001A5237"/>
    <w:rsid w:val="00252F56"/>
    <w:rsid w:val="005177FC"/>
    <w:rsid w:val="005D5A43"/>
    <w:rsid w:val="006A0791"/>
    <w:rsid w:val="006F6025"/>
    <w:rsid w:val="00A77020"/>
    <w:rsid w:val="00B05169"/>
    <w:rsid w:val="00C50F94"/>
    <w:rsid w:val="00CB4245"/>
    <w:rsid w:val="00D56832"/>
    <w:rsid w:val="00DF4159"/>
    <w:rsid w:val="00F759A5"/>
    <w:rsid w:val="1F010ED5"/>
    <w:rsid w:val="4E31B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08BAF"/>
  <w15:chartTrackingRefBased/>
  <w15:docId w15:val="{F0648594-659C-4145-91AC-A74FB0DD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46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9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4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6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5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9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1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4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Rashid</dc:creator>
  <cp:keywords/>
  <dc:description/>
  <cp:lastModifiedBy>Marvin Ramokapane</cp:lastModifiedBy>
  <cp:revision>10</cp:revision>
  <dcterms:created xsi:type="dcterms:W3CDTF">2023-09-28T08:04:00Z</dcterms:created>
  <dcterms:modified xsi:type="dcterms:W3CDTF">2025-09-22T07:25:00Z</dcterms:modified>
</cp:coreProperties>
</file>