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B7D" w:rsidRPr="00045391" w:rsidRDefault="007C2820" w:rsidP="007C2820">
      <w:pPr>
        <w:jc w:val="center"/>
        <w:rPr>
          <w:sz w:val="36"/>
          <w:szCs w:val="28"/>
        </w:rPr>
      </w:pPr>
      <w:r w:rsidRPr="00045391">
        <w:rPr>
          <w:sz w:val="36"/>
          <w:szCs w:val="28"/>
        </w:rPr>
        <w:t>K-Nearest Neighbour (kNN) for classification and prediction</w:t>
      </w:r>
    </w:p>
    <w:p w:rsidR="007C2820" w:rsidRPr="00045391" w:rsidRDefault="007C2820" w:rsidP="007C2820">
      <w:pPr>
        <w:jc w:val="center"/>
        <w:rPr>
          <w:sz w:val="32"/>
          <w:szCs w:val="28"/>
        </w:rPr>
      </w:pPr>
      <w:r w:rsidRPr="00045391">
        <w:rPr>
          <w:sz w:val="32"/>
          <w:szCs w:val="28"/>
        </w:rPr>
        <w:t>COMP9417 Machine Learning Project</w:t>
      </w:r>
    </w:p>
    <w:p w:rsidR="00E44506" w:rsidRPr="00045391" w:rsidRDefault="00E44506" w:rsidP="007C2820">
      <w:pPr>
        <w:jc w:val="center"/>
        <w:rPr>
          <w:sz w:val="22"/>
          <w:szCs w:val="28"/>
        </w:rPr>
      </w:pPr>
      <w:r w:rsidRPr="00045391">
        <w:rPr>
          <w:sz w:val="22"/>
          <w:szCs w:val="28"/>
        </w:rPr>
        <w:t>Tianwei Zhu,</w:t>
      </w:r>
      <w:r w:rsidR="007C1198" w:rsidRPr="00045391">
        <w:rPr>
          <w:sz w:val="22"/>
          <w:szCs w:val="28"/>
        </w:rPr>
        <w:t xml:space="preserve"> </w:t>
      </w:r>
      <w:r w:rsidRPr="00045391">
        <w:rPr>
          <w:sz w:val="22"/>
          <w:szCs w:val="28"/>
        </w:rPr>
        <w:t>z5140081; Haoxiang Zhao, z5084</w:t>
      </w:r>
      <w:r w:rsidR="000B5DDF" w:rsidRPr="00045391">
        <w:rPr>
          <w:sz w:val="22"/>
          <w:szCs w:val="28"/>
        </w:rPr>
        <w:t>0</w:t>
      </w:r>
      <w:r w:rsidRPr="00045391">
        <w:rPr>
          <w:sz w:val="22"/>
          <w:szCs w:val="28"/>
        </w:rPr>
        <w:t>93</w:t>
      </w:r>
    </w:p>
    <w:p w:rsidR="007C2820" w:rsidRDefault="007C2820" w:rsidP="007C2820">
      <w:pPr>
        <w:jc w:val="left"/>
        <w:rPr>
          <w:sz w:val="28"/>
          <w:szCs w:val="28"/>
        </w:rPr>
      </w:pPr>
    </w:p>
    <w:p w:rsidR="007C2820" w:rsidRPr="00045391" w:rsidRDefault="007C2820" w:rsidP="007C2820">
      <w:pPr>
        <w:jc w:val="left"/>
        <w:rPr>
          <w:b/>
          <w:sz w:val="28"/>
          <w:szCs w:val="28"/>
        </w:rPr>
      </w:pPr>
      <w:r w:rsidRPr="00045391">
        <w:rPr>
          <w:rFonts w:hint="eastAsia"/>
          <w:b/>
          <w:sz w:val="28"/>
          <w:szCs w:val="28"/>
        </w:rPr>
        <w:t>Introduction</w:t>
      </w:r>
    </w:p>
    <w:p w:rsidR="007C2820" w:rsidRDefault="00C0000F" w:rsidP="007C2820">
      <w:pPr>
        <w:jc w:val="left"/>
        <w:rPr>
          <w:sz w:val="22"/>
          <w:szCs w:val="28"/>
        </w:rPr>
      </w:pPr>
      <w:r>
        <w:rPr>
          <w:rFonts w:hint="eastAsia"/>
          <w:sz w:val="22"/>
          <w:szCs w:val="28"/>
        </w:rPr>
        <w:t>The</w:t>
      </w:r>
      <w:r>
        <w:rPr>
          <w:sz w:val="22"/>
          <w:szCs w:val="28"/>
        </w:rPr>
        <w:t xml:space="preserve"> k-Nearest </w:t>
      </w:r>
      <w:r w:rsidR="00F26B33">
        <w:rPr>
          <w:sz w:val="22"/>
          <w:szCs w:val="28"/>
        </w:rPr>
        <w:t xml:space="preserve">Neighbour (kNN) </w:t>
      </w:r>
      <w:r>
        <w:rPr>
          <w:sz w:val="22"/>
          <w:szCs w:val="28"/>
        </w:rPr>
        <w:t xml:space="preserve">is one of the </w:t>
      </w:r>
      <w:r w:rsidR="00A85735">
        <w:rPr>
          <w:sz w:val="22"/>
          <w:szCs w:val="28"/>
        </w:rPr>
        <w:t>most popular</w:t>
      </w:r>
      <w:r>
        <w:rPr>
          <w:sz w:val="22"/>
          <w:szCs w:val="28"/>
        </w:rPr>
        <w:t xml:space="preserve"> </w:t>
      </w:r>
      <w:r w:rsidR="00F26B33">
        <w:rPr>
          <w:sz w:val="22"/>
          <w:szCs w:val="28"/>
        </w:rPr>
        <w:t>classifica</w:t>
      </w:r>
      <w:r w:rsidR="002D243A">
        <w:rPr>
          <w:sz w:val="22"/>
          <w:szCs w:val="28"/>
        </w:rPr>
        <w:t xml:space="preserve">tion and prediction algorithm </w:t>
      </w:r>
      <w:r w:rsidR="002D243A">
        <w:rPr>
          <w:rFonts w:hint="eastAsia"/>
          <w:sz w:val="22"/>
          <w:szCs w:val="28"/>
        </w:rPr>
        <w:t>for</w:t>
      </w:r>
      <w:r w:rsidR="00F26B33">
        <w:rPr>
          <w:sz w:val="22"/>
          <w:szCs w:val="28"/>
        </w:rPr>
        <w:t xml:space="preserve"> machine learning and data mining.</w:t>
      </w:r>
      <w:r w:rsidR="000F7E90">
        <w:rPr>
          <w:sz w:val="22"/>
          <w:szCs w:val="28"/>
        </w:rPr>
        <w:t xml:space="preserve"> </w:t>
      </w:r>
      <w:r w:rsidR="000F7E90" w:rsidRPr="000F7E90">
        <w:rPr>
          <w:sz w:val="22"/>
          <w:szCs w:val="28"/>
        </w:rPr>
        <w:t>In k-NN classification, the o</w:t>
      </w:r>
      <w:r w:rsidR="00C44FBF">
        <w:rPr>
          <w:sz w:val="22"/>
          <w:szCs w:val="28"/>
        </w:rPr>
        <w:t xml:space="preserve">utput is a class membership. A sample </w:t>
      </w:r>
      <w:r w:rsidR="000F7E90" w:rsidRPr="000F7E90">
        <w:rPr>
          <w:sz w:val="22"/>
          <w:szCs w:val="28"/>
        </w:rPr>
        <w:t>is classified by a majority vote of its neighbors, with the object being assigned to the class most common among its k nearest neighbors</w:t>
      </w:r>
      <w:r w:rsidR="000F7E90">
        <w:rPr>
          <w:sz w:val="22"/>
          <w:szCs w:val="28"/>
        </w:rPr>
        <w:t>.</w:t>
      </w:r>
      <w:r w:rsidR="00C44FBF">
        <w:rPr>
          <w:rFonts w:hint="eastAsia"/>
          <w:sz w:val="22"/>
          <w:szCs w:val="28"/>
        </w:rPr>
        <w:t xml:space="preserve"> </w:t>
      </w:r>
      <w:r w:rsidR="00920F71">
        <w:rPr>
          <w:sz w:val="22"/>
          <w:szCs w:val="28"/>
        </w:rPr>
        <w:t xml:space="preserve">KNN is very easy to understand and implement, which makes it been widely used in scientific study and </w:t>
      </w:r>
      <w:r w:rsidR="00920F71" w:rsidRPr="00920F71">
        <w:rPr>
          <w:sz w:val="22"/>
          <w:szCs w:val="28"/>
        </w:rPr>
        <w:t>commercial</w:t>
      </w:r>
      <w:r w:rsidR="00920F71">
        <w:rPr>
          <w:sz w:val="22"/>
          <w:szCs w:val="28"/>
        </w:rPr>
        <w:t xml:space="preserve"> management. It is </w:t>
      </w:r>
      <w:r w:rsidR="00FB273D">
        <w:rPr>
          <w:sz w:val="22"/>
          <w:szCs w:val="28"/>
        </w:rPr>
        <w:t>especially</w:t>
      </w:r>
      <w:r w:rsidR="00920F71">
        <w:rPr>
          <w:sz w:val="22"/>
          <w:szCs w:val="28"/>
        </w:rPr>
        <w:t xml:space="preserve"> suitable for multi-model classification and does a better job than SVM</w:t>
      </w:r>
      <w:r w:rsidR="0002788C">
        <w:rPr>
          <w:sz w:val="22"/>
          <w:szCs w:val="28"/>
        </w:rPr>
        <w:t xml:space="preserve"> in this case</w:t>
      </w:r>
      <w:r w:rsidR="00920F71">
        <w:rPr>
          <w:sz w:val="22"/>
          <w:szCs w:val="28"/>
        </w:rPr>
        <w:t>.</w:t>
      </w:r>
    </w:p>
    <w:p w:rsidR="00BC42B5" w:rsidRDefault="00BC42B5" w:rsidP="00BC42B5">
      <w:pPr>
        <w:jc w:val="center"/>
        <w:rPr>
          <w:sz w:val="22"/>
          <w:szCs w:val="28"/>
        </w:rPr>
      </w:pPr>
    </w:p>
    <w:p w:rsidR="008559BF" w:rsidRPr="00BC42B5" w:rsidRDefault="008559BF" w:rsidP="008559BF">
      <w:pPr>
        <w:widowControl/>
        <w:jc w:val="center"/>
        <w:rPr>
          <w:rFonts w:ascii="宋体" w:eastAsia="宋体" w:hAnsi="宋体" w:cs="宋体"/>
          <w:kern w:val="0"/>
          <w:sz w:val="24"/>
        </w:rPr>
      </w:pPr>
      <w:r w:rsidRPr="008559BF">
        <w:rPr>
          <w:rFonts w:ascii="宋体" w:eastAsia="宋体" w:hAnsi="宋体" w:cs="宋体"/>
          <w:kern w:val="0"/>
          <w:sz w:val="24"/>
        </w:rPr>
        <w:fldChar w:fldCharType="begin"/>
      </w:r>
      <w:r w:rsidRPr="008559BF">
        <w:rPr>
          <w:rFonts w:ascii="宋体" w:eastAsia="宋体" w:hAnsi="宋体" w:cs="宋体"/>
          <w:kern w:val="0"/>
          <w:sz w:val="24"/>
        </w:rPr>
        <w:instrText xml:space="preserve"> INCLUDEPICTURE "/var/folders/9l/_z5cpt3n4q32glrgnndy_vwc0000gn/T/com.microsoft.Word/WebArchiveCopyPasteTempFiles/Map1NN.png" \* MERGEFORMATINET </w:instrText>
      </w:r>
      <w:r w:rsidRPr="008559BF">
        <w:rPr>
          <w:rFonts w:ascii="宋体" w:eastAsia="宋体" w:hAnsi="宋体" w:cs="宋体"/>
          <w:kern w:val="0"/>
          <w:sz w:val="24"/>
        </w:rPr>
        <w:fldChar w:fldCharType="separate"/>
      </w:r>
      <w:r w:rsidRPr="008559BF">
        <w:rPr>
          <w:rFonts w:ascii="宋体" w:eastAsia="宋体" w:hAnsi="宋体" w:cs="宋体"/>
          <w:noProof/>
          <w:kern w:val="0"/>
          <w:sz w:val="24"/>
        </w:rPr>
        <w:drawing>
          <wp:inline distT="0" distB="0" distL="0" distR="0">
            <wp:extent cx="4083613" cy="2688728"/>
            <wp:effectExtent l="0" t="0" r="6350" b="3810"/>
            <wp:docPr id="4" name="图片 4" descr="/var/folders/9l/_z5cpt3n4q32glrgnndy_vwc0000gn/T/com.microsoft.Word/WebArchiveCopyPasteTempFiles/Map1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9l/_z5cpt3n4q32glrgnndy_vwc0000gn/T/com.microsoft.Word/WebArchiveCopyPasteTempFiles/Map1N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8318" cy="2698410"/>
                    </a:xfrm>
                    <a:prstGeom prst="rect">
                      <a:avLst/>
                    </a:prstGeom>
                    <a:noFill/>
                    <a:ln>
                      <a:noFill/>
                    </a:ln>
                  </pic:spPr>
                </pic:pic>
              </a:graphicData>
            </a:graphic>
          </wp:inline>
        </w:drawing>
      </w:r>
      <w:r w:rsidRPr="008559BF">
        <w:rPr>
          <w:rFonts w:ascii="宋体" w:eastAsia="宋体" w:hAnsi="宋体" w:cs="宋体"/>
          <w:kern w:val="0"/>
          <w:sz w:val="24"/>
        </w:rPr>
        <w:fldChar w:fldCharType="end"/>
      </w:r>
    </w:p>
    <w:p w:rsidR="00BC42B5" w:rsidRDefault="007D4F77" w:rsidP="00BC42B5">
      <w:pPr>
        <w:jc w:val="center"/>
        <w:rPr>
          <w:sz w:val="22"/>
          <w:szCs w:val="28"/>
        </w:rPr>
      </w:pPr>
      <w:r>
        <w:rPr>
          <w:sz w:val="22"/>
          <w:szCs w:val="28"/>
        </w:rPr>
        <w:t>1-</w:t>
      </w:r>
      <w:r w:rsidR="00870AC1">
        <w:rPr>
          <w:rFonts w:hint="eastAsia"/>
          <w:sz w:val="22"/>
          <w:szCs w:val="28"/>
        </w:rPr>
        <w:t>KNN graph from Wikipedia</w:t>
      </w:r>
    </w:p>
    <w:p w:rsidR="00BC42B5" w:rsidRDefault="00BC42B5" w:rsidP="00BC42B5">
      <w:pPr>
        <w:jc w:val="left"/>
        <w:rPr>
          <w:sz w:val="22"/>
          <w:szCs w:val="28"/>
        </w:rPr>
      </w:pPr>
    </w:p>
    <w:p w:rsidR="00870AC1" w:rsidRPr="00045391" w:rsidRDefault="00870AC1" w:rsidP="00870AC1">
      <w:pPr>
        <w:jc w:val="left"/>
        <w:rPr>
          <w:b/>
          <w:sz w:val="28"/>
          <w:szCs w:val="28"/>
        </w:rPr>
      </w:pPr>
      <w:r w:rsidRPr="00045391">
        <w:rPr>
          <w:b/>
          <w:sz w:val="28"/>
          <w:szCs w:val="28"/>
        </w:rPr>
        <w:t>Related Work</w:t>
      </w:r>
    </w:p>
    <w:p w:rsidR="00870AC1" w:rsidRDefault="004F385F" w:rsidP="007D4F77">
      <w:pPr>
        <w:jc w:val="left"/>
        <w:rPr>
          <w:sz w:val="22"/>
          <w:szCs w:val="28"/>
        </w:rPr>
      </w:pPr>
      <w:r w:rsidRPr="007D4F77">
        <w:rPr>
          <w:sz w:val="22"/>
          <w:szCs w:val="28"/>
        </w:rPr>
        <w:t>Classification of radar returns from the ionosphere using</w:t>
      </w:r>
      <w:r>
        <w:rPr>
          <w:sz w:val="22"/>
          <w:szCs w:val="28"/>
        </w:rPr>
        <w:t xml:space="preserve"> </w:t>
      </w:r>
      <w:r w:rsidR="00B904EA">
        <w:rPr>
          <w:sz w:val="22"/>
          <w:szCs w:val="28"/>
        </w:rPr>
        <w:t xml:space="preserve">k-Nearest Neighbour </w:t>
      </w:r>
      <w:r>
        <w:rPr>
          <w:sz w:val="22"/>
          <w:szCs w:val="28"/>
        </w:rPr>
        <w:t xml:space="preserve">algorithm. </w:t>
      </w:r>
      <w:r w:rsidR="00A1797E" w:rsidRPr="00A1797E">
        <w:rPr>
          <w:sz w:val="22"/>
          <w:szCs w:val="28"/>
        </w:rPr>
        <w:t>This radar data was collected by a system in Goose Bay, Labrador.</w:t>
      </w:r>
      <w:r w:rsidR="00A1797E">
        <w:rPr>
          <w:sz w:val="22"/>
          <w:szCs w:val="28"/>
        </w:rPr>
        <w:t xml:space="preserve"> </w:t>
      </w:r>
      <w:r w:rsidR="007D4F77" w:rsidRPr="007D4F77">
        <w:rPr>
          <w:sz w:val="22"/>
          <w:szCs w:val="28"/>
        </w:rPr>
        <w:t>The targets were free electrons in the ionosphere.</w:t>
      </w:r>
      <w:r w:rsidR="007D4F77" w:rsidRPr="007D4F77">
        <w:t xml:space="preserve"> </w:t>
      </w:r>
      <w:r w:rsidR="007D4F77" w:rsidRPr="007D4F77">
        <w:rPr>
          <w:sz w:val="22"/>
          <w:szCs w:val="28"/>
        </w:rPr>
        <w:t xml:space="preserve">"Good" radar returns are those showing evidence of some type of structure </w:t>
      </w:r>
      <w:r w:rsidR="007D4F77">
        <w:rPr>
          <w:sz w:val="22"/>
          <w:szCs w:val="28"/>
        </w:rPr>
        <w:t xml:space="preserve">in the ionosphere; </w:t>
      </w:r>
      <w:r w:rsidR="007D4F77" w:rsidRPr="007D4F77">
        <w:rPr>
          <w:sz w:val="22"/>
          <w:szCs w:val="28"/>
        </w:rPr>
        <w:t>"Bad</w:t>
      </w:r>
      <w:r w:rsidR="007D4F77">
        <w:rPr>
          <w:sz w:val="22"/>
          <w:szCs w:val="28"/>
        </w:rPr>
        <w:t xml:space="preserve">" returns are those that do not. </w:t>
      </w:r>
      <w:r w:rsidR="00FB3803">
        <w:rPr>
          <w:sz w:val="22"/>
          <w:szCs w:val="28"/>
        </w:rPr>
        <w:t>Hence,</w:t>
      </w:r>
      <w:r w:rsidR="00625F25">
        <w:rPr>
          <w:sz w:val="22"/>
          <w:szCs w:val="28"/>
        </w:rPr>
        <w:t xml:space="preserve"> we are here to implement </w:t>
      </w:r>
      <w:proofErr w:type="spellStart"/>
      <w:r w:rsidR="00625F25">
        <w:rPr>
          <w:sz w:val="22"/>
          <w:szCs w:val="28"/>
        </w:rPr>
        <w:t>kNN</w:t>
      </w:r>
      <w:proofErr w:type="spellEnd"/>
      <w:r w:rsidR="00625F25">
        <w:rPr>
          <w:sz w:val="22"/>
          <w:szCs w:val="28"/>
        </w:rPr>
        <w:t xml:space="preserve"> to classify </w:t>
      </w:r>
      <w:r w:rsidR="006B1B49">
        <w:rPr>
          <w:sz w:val="22"/>
          <w:szCs w:val="28"/>
        </w:rPr>
        <w:t xml:space="preserve">unknown </w:t>
      </w:r>
      <w:r w:rsidR="00625F25">
        <w:rPr>
          <w:sz w:val="22"/>
          <w:szCs w:val="28"/>
        </w:rPr>
        <w:t xml:space="preserve">result into </w:t>
      </w:r>
      <w:r w:rsidR="007661F2" w:rsidRPr="007D4F77">
        <w:rPr>
          <w:sz w:val="22"/>
          <w:szCs w:val="28"/>
        </w:rPr>
        <w:t>"</w:t>
      </w:r>
      <w:r w:rsidR="0070773F">
        <w:rPr>
          <w:sz w:val="22"/>
          <w:szCs w:val="28"/>
        </w:rPr>
        <w:t>g</w:t>
      </w:r>
      <w:r w:rsidR="007661F2">
        <w:rPr>
          <w:sz w:val="22"/>
          <w:szCs w:val="28"/>
        </w:rPr>
        <w:t>"</w:t>
      </w:r>
      <w:r w:rsidR="00625F25">
        <w:rPr>
          <w:sz w:val="22"/>
          <w:szCs w:val="28"/>
        </w:rPr>
        <w:t xml:space="preserve"> or </w:t>
      </w:r>
      <w:r w:rsidR="007661F2" w:rsidRPr="007D4F77">
        <w:rPr>
          <w:sz w:val="22"/>
          <w:szCs w:val="28"/>
        </w:rPr>
        <w:t>"</w:t>
      </w:r>
      <w:r w:rsidR="0070773F">
        <w:rPr>
          <w:sz w:val="22"/>
          <w:szCs w:val="28"/>
        </w:rPr>
        <w:t>b</w:t>
      </w:r>
      <w:r w:rsidR="007661F2">
        <w:rPr>
          <w:sz w:val="22"/>
          <w:szCs w:val="28"/>
        </w:rPr>
        <w:t>"</w:t>
      </w:r>
      <w:r w:rsidR="000F040E">
        <w:rPr>
          <w:sz w:val="22"/>
          <w:szCs w:val="28"/>
        </w:rPr>
        <w:t xml:space="preserve"> using</w:t>
      </w:r>
      <w:r w:rsidR="00625F25">
        <w:rPr>
          <w:sz w:val="22"/>
          <w:szCs w:val="28"/>
        </w:rPr>
        <w:t xml:space="preserve"> current dataset.</w:t>
      </w:r>
    </w:p>
    <w:p w:rsidR="00FB3803" w:rsidRDefault="00437FA1" w:rsidP="00437FA1">
      <w:pPr>
        <w:spacing w:beforeLines="50" w:before="156"/>
        <w:jc w:val="left"/>
        <w:rPr>
          <w:sz w:val="22"/>
          <w:szCs w:val="28"/>
        </w:rPr>
      </w:pPr>
      <w:r w:rsidRPr="00437FA1">
        <w:rPr>
          <w:sz w:val="22"/>
          <w:szCs w:val="28"/>
        </w:rPr>
        <w:t>I</w:t>
      </w:r>
      <w:r>
        <w:rPr>
          <w:sz w:val="22"/>
          <w:szCs w:val="28"/>
        </w:rPr>
        <w:t>nstance-based prediction</w:t>
      </w:r>
      <w:r>
        <w:rPr>
          <w:rFonts w:hint="eastAsia"/>
          <w:sz w:val="22"/>
          <w:szCs w:val="28"/>
        </w:rPr>
        <w:t xml:space="preserve"> </w:t>
      </w:r>
      <w:r w:rsidRPr="00437FA1">
        <w:rPr>
          <w:sz w:val="22"/>
          <w:szCs w:val="28"/>
        </w:rPr>
        <w:t>of real-valued attributes.</w:t>
      </w:r>
      <w:r>
        <w:rPr>
          <w:sz w:val="22"/>
          <w:szCs w:val="28"/>
        </w:rPr>
        <w:t xml:space="preserve"> </w:t>
      </w:r>
      <w:r w:rsidR="000F040E">
        <w:rPr>
          <w:sz w:val="22"/>
          <w:szCs w:val="28"/>
        </w:rPr>
        <w:t xml:space="preserve">There are 26 different attributes for each car </w:t>
      </w:r>
      <w:r w:rsidR="004231F5">
        <w:rPr>
          <w:sz w:val="22"/>
          <w:szCs w:val="28"/>
        </w:rPr>
        <w:t>and we need to p</w:t>
      </w:r>
      <w:r w:rsidR="004231F5" w:rsidRPr="004231F5">
        <w:rPr>
          <w:sz w:val="22"/>
          <w:szCs w:val="28"/>
        </w:rPr>
        <w:t>redicted price of car using all numeric and Boolean attributes</w:t>
      </w:r>
      <w:r w:rsidR="004231F5">
        <w:rPr>
          <w:sz w:val="22"/>
          <w:szCs w:val="28"/>
        </w:rPr>
        <w:t xml:space="preserve">. </w:t>
      </w:r>
      <w:r w:rsidR="007C53CF">
        <w:rPr>
          <w:rFonts w:hint="eastAsia"/>
          <w:sz w:val="22"/>
          <w:szCs w:val="28"/>
        </w:rPr>
        <w:t>As</w:t>
      </w:r>
      <w:r w:rsidR="007C53CF">
        <w:rPr>
          <w:sz w:val="22"/>
          <w:szCs w:val="28"/>
        </w:rPr>
        <w:t xml:space="preserve"> it is very normal that </w:t>
      </w:r>
      <w:r w:rsidR="000C1A70">
        <w:rPr>
          <w:sz w:val="22"/>
          <w:szCs w:val="28"/>
        </w:rPr>
        <w:t>some attributes can be lost due to some reasons, in this situation, predicting missing data can be very useful in real world.</w:t>
      </w:r>
    </w:p>
    <w:p w:rsidR="00AC0E0E" w:rsidRPr="00045391" w:rsidRDefault="00AC0E0E" w:rsidP="00AC0E0E">
      <w:pPr>
        <w:jc w:val="left"/>
        <w:rPr>
          <w:b/>
          <w:sz w:val="28"/>
          <w:szCs w:val="28"/>
        </w:rPr>
      </w:pPr>
      <w:r w:rsidRPr="00045391">
        <w:rPr>
          <w:b/>
          <w:sz w:val="28"/>
          <w:szCs w:val="28"/>
        </w:rPr>
        <w:lastRenderedPageBreak/>
        <w:t>Implementation</w:t>
      </w:r>
    </w:p>
    <w:p w:rsidR="00AE1B67" w:rsidRDefault="00A85735" w:rsidP="00AB3900">
      <w:pPr>
        <w:jc w:val="left"/>
        <w:rPr>
          <w:sz w:val="22"/>
          <w:szCs w:val="28"/>
        </w:rPr>
      </w:pPr>
      <w:r>
        <w:rPr>
          <w:sz w:val="22"/>
          <w:szCs w:val="28"/>
        </w:rPr>
        <w:t xml:space="preserve">The </w:t>
      </w:r>
      <w:r w:rsidR="002A39B7">
        <w:rPr>
          <w:sz w:val="22"/>
          <w:szCs w:val="28"/>
        </w:rPr>
        <w:t xml:space="preserve">main idea of </w:t>
      </w:r>
      <w:proofErr w:type="spellStart"/>
      <w:r w:rsidR="002A39B7">
        <w:rPr>
          <w:sz w:val="22"/>
          <w:szCs w:val="28"/>
        </w:rPr>
        <w:t>kNN</w:t>
      </w:r>
      <w:proofErr w:type="spellEnd"/>
      <w:r w:rsidR="002A39B7">
        <w:rPr>
          <w:sz w:val="22"/>
          <w:szCs w:val="28"/>
        </w:rPr>
        <w:t xml:space="preserve"> is very simple.</w:t>
      </w:r>
      <w:r>
        <w:rPr>
          <w:sz w:val="22"/>
          <w:szCs w:val="28"/>
        </w:rPr>
        <w:t xml:space="preserve"> </w:t>
      </w:r>
      <w:r w:rsidR="002A39B7" w:rsidRPr="002A39B7">
        <w:rPr>
          <w:sz w:val="22"/>
          <w:szCs w:val="28"/>
        </w:rPr>
        <w:t>First, calculate the distance between the samples to be classified and the training samples of known categories</w:t>
      </w:r>
      <w:r w:rsidR="002A39B7">
        <w:rPr>
          <w:sz w:val="22"/>
          <w:szCs w:val="28"/>
        </w:rPr>
        <w:t xml:space="preserve">, </w:t>
      </w:r>
      <w:r w:rsidR="002A39B7" w:rsidRPr="002A39B7">
        <w:rPr>
          <w:sz w:val="22"/>
          <w:szCs w:val="28"/>
        </w:rPr>
        <w:t>and find k neighbors closest to the data of the samples to be classified.</w:t>
      </w:r>
      <w:r w:rsidR="002A39B7">
        <w:rPr>
          <w:sz w:val="22"/>
          <w:szCs w:val="28"/>
        </w:rPr>
        <w:t xml:space="preserve"> </w:t>
      </w:r>
      <w:r w:rsidR="00AB3900" w:rsidRPr="00AB3900">
        <w:rPr>
          <w:sz w:val="22"/>
          <w:szCs w:val="28"/>
        </w:rPr>
        <w:t>Then, the category of the sample data to be classified is determined according to the category of these neighbors.</w:t>
      </w:r>
    </w:p>
    <w:p w:rsidR="00AC0E0E" w:rsidRDefault="00AE1B67" w:rsidP="00AC0E0E">
      <w:pPr>
        <w:spacing w:beforeLines="50" w:before="156"/>
        <w:jc w:val="left"/>
        <w:rPr>
          <w:sz w:val="22"/>
          <w:szCs w:val="28"/>
        </w:rPr>
      </w:pPr>
      <w:r>
        <w:rPr>
          <w:rFonts w:hint="eastAsia"/>
          <w:sz w:val="22"/>
          <w:szCs w:val="28"/>
        </w:rPr>
        <w:t>When measuring the distance between two points in space, the greater the dista</w:t>
      </w:r>
      <w:r>
        <w:rPr>
          <w:sz w:val="22"/>
          <w:szCs w:val="28"/>
        </w:rPr>
        <w:t xml:space="preserve">nce, the less similar the two points are. There are many options for distance such as </w:t>
      </w:r>
      <w:proofErr w:type="spellStart"/>
      <w:r>
        <w:rPr>
          <w:sz w:val="22"/>
          <w:szCs w:val="28"/>
        </w:rPr>
        <w:t>M</w:t>
      </w:r>
      <w:r w:rsidRPr="00AE1B67">
        <w:rPr>
          <w:sz w:val="22"/>
          <w:szCs w:val="28"/>
        </w:rPr>
        <w:t>inkowski</w:t>
      </w:r>
      <w:proofErr w:type="spellEnd"/>
      <w:r>
        <w:rPr>
          <w:sz w:val="22"/>
          <w:szCs w:val="28"/>
        </w:rPr>
        <w:t>-Distance, Euclidean-M</w:t>
      </w:r>
      <w:r w:rsidRPr="00AE1B67">
        <w:rPr>
          <w:sz w:val="22"/>
          <w:szCs w:val="28"/>
        </w:rPr>
        <w:t>etric</w:t>
      </w:r>
      <w:r>
        <w:rPr>
          <w:sz w:val="22"/>
          <w:szCs w:val="28"/>
        </w:rPr>
        <w:t xml:space="preserve"> and Manhattan-</w:t>
      </w:r>
      <w:r w:rsidRPr="00AE1B67">
        <w:rPr>
          <w:sz w:val="22"/>
          <w:szCs w:val="28"/>
        </w:rPr>
        <w:t>Distance</w:t>
      </w:r>
      <w:r>
        <w:rPr>
          <w:sz w:val="22"/>
          <w:szCs w:val="28"/>
        </w:rPr>
        <w:t xml:space="preserve">. </w:t>
      </w:r>
      <w:r w:rsidR="00375E6D">
        <w:rPr>
          <w:sz w:val="22"/>
          <w:szCs w:val="28"/>
        </w:rPr>
        <w:t xml:space="preserve">In this project, we used Euclidean-Distance to </w:t>
      </w:r>
      <w:r w:rsidR="00C97582">
        <w:rPr>
          <w:sz w:val="22"/>
          <w:szCs w:val="28"/>
        </w:rPr>
        <w:t>classify and predict test cases:</w:t>
      </w:r>
    </w:p>
    <w:p w:rsidR="00C97582" w:rsidRPr="00C97582" w:rsidRDefault="00186131" w:rsidP="00AC0E0E">
      <w:pPr>
        <w:spacing w:beforeLines="50" w:before="156"/>
        <w:jc w:val="left"/>
        <w:rPr>
          <w:sz w:val="24"/>
          <w:szCs w:val="28"/>
        </w:rPr>
      </w:pPr>
      <m:oMathPara>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euc</m:t>
              </m:r>
            </m:sub>
          </m:sSub>
          <m:d>
            <m:dPr>
              <m:ctrlPr>
                <w:rPr>
                  <w:rFonts w:ascii="Cambria Math" w:hAnsi="Cambria Math"/>
                  <w:i/>
                  <w:sz w:val="24"/>
                  <w:szCs w:val="28"/>
                </w:rPr>
              </m:ctrlPr>
            </m:dPr>
            <m:e>
              <m:r>
                <w:rPr>
                  <w:rFonts w:ascii="Cambria Math" w:hAnsi="Cambria Math"/>
                  <w:sz w:val="24"/>
                  <w:szCs w:val="28"/>
                </w:rPr>
                <m:t>x,y</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subSup"/>
                  <m:ctrlPr>
                    <w:rPr>
                      <w:rFonts w:ascii="Cambria Math" w:hAnsi="Cambria Math"/>
                      <w:i/>
                      <w:sz w:val="24"/>
                      <w:szCs w:val="28"/>
                    </w:rPr>
                  </m:ctrlPr>
                </m:naryPr>
                <m:sub>
                  <m:r>
                    <w:rPr>
                      <w:rFonts w:ascii="Cambria Math" w:hAnsi="Cambria Math"/>
                      <w:sz w:val="24"/>
                      <w:szCs w:val="28"/>
                    </w:rPr>
                    <m:t>k=1</m:t>
                  </m:r>
                </m:sub>
                <m:sup>
                  <m:r>
                    <w:rPr>
                      <w:rFonts w:ascii="Cambria Math" w:hAnsi="Cambria Math"/>
                      <w:sz w:val="24"/>
                      <w:szCs w:val="28"/>
                    </w:rPr>
                    <m:t>d</m:t>
                  </m:r>
                </m:sup>
                <m:e>
                  <m:sSup>
                    <m:sSupPr>
                      <m:ctrlPr>
                        <w:rPr>
                          <w:rFonts w:ascii="Cambria Math"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j</m:t>
                          </m:r>
                        </m:sub>
                      </m:sSub>
                      <m:r>
                        <w:rPr>
                          <w:rFonts w:ascii="Cambria Math" w:hAnsi="Cambria Math"/>
                          <w:sz w:val="24"/>
                          <w:szCs w:val="28"/>
                        </w:rPr>
                        <m:t>)</m:t>
                      </m:r>
                    </m:e>
                    <m:sup>
                      <m:r>
                        <w:rPr>
                          <w:rFonts w:ascii="Cambria Math" w:hAnsi="Cambria Math"/>
                          <w:sz w:val="24"/>
                          <w:szCs w:val="28"/>
                        </w:rPr>
                        <m:t>2</m:t>
                      </m:r>
                    </m:sup>
                  </m:sSup>
                </m:e>
              </m:nary>
            </m:e>
          </m:rad>
        </m:oMath>
      </m:oMathPara>
    </w:p>
    <w:p w:rsidR="00723EE4" w:rsidRDefault="00723EE4" w:rsidP="00AC0E0E">
      <w:pPr>
        <w:spacing w:beforeLines="50" w:before="156"/>
        <w:jc w:val="left"/>
        <w:rPr>
          <w:sz w:val="22"/>
          <w:szCs w:val="28"/>
        </w:rPr>
      </w:pPr>
    </w:p>
    <w:p w:rsidR="00C97582" w:rsidRDefault="002403FC" w:rsidP="00AC0E0E">
      <w:pPr>
        <w:spacing w:beforeLines="50" w:before="156"/>
        <w:jc w:val="left"/>
        <w:rPr>
          <w:sz w:val="22"/>
          <w:szCs w:val="28"/>
        </w:rPr>
      </w:pPr>
      <w:r>
        <w:rPr>
          <w:rFonts w:hint="eastAsia"/>
          <w:sz w:val="22"/>
          <w:szCs w:val="28"/>
        </w:rPr>
        <w:t>For</w:t>
      </w:r>
      <w:r w:rsidR="00723EE4">
        <w:rPr>
          <w:sz w:val="22"/>
          <w:szCs w:val="28"/>
        </w:rPr>
        <w:t xml:space="preserve"> the first part of</w:t>
      </w:r>
      <w:r>
        <w:rPr>
          <w:rFonts w:hint="eastAsia"/>
          <w:sz w:val="22"/>
          <w:szCs w:val="28"/>
        </w:rPr>
        <w:t xml:space="preserve"> classification, </w:t>
      </w:r>
      <w:r w:rsidR="00BB5898">
        <w:rPr>
          <w:sz w:val="22"/>
          <w:szCs w:val="28"/>
        </w:rPr>
        <w:t xml:space="preserve">we use the standard UCI data set </w:t>
      </w:r>
      <w:r w:rsidR="00BB5898" w:rsidRPr="007D4F77">
        <w:rPr>
          <w:sz w:val="22"/>
          <w:szCs w:val="28"/>
        </w:rPr>
        <w:t>"</w:t>
      </w:r>
      <w:r w:rsidR="00BB5898">
        <w:rPr>
          <w:sz w:val="22"/>
          <w:szCs w:val="28"/>
        </w:rPr>
        <w:t>iono</w:t>
      </w:r>
      <w:r w:rsidR="00C630FE">
        <w:rPr>
          <w:sz w:val="22"/>
          <w:szCs w:val="28"/>
        </w:rPr>
        <w:t>sphere</w:t>
      </w:r>
      <w:r w:rsidR="00BB5898">
        <w:rPr>
          <w:sz w:val="22"/>
          <w:szCs w:val="28"/>
        </w:rPr>
        <w:t xml:space="preserve">" to test our program and also evaluate the system by </w:t>
      </w:r>
      <w:r w:rsidR="00BB5898" w:rsidRPr="00BB5898">
        <w:rPr>
          <w:sz w:val="22"/>
          <w:szCs w:val="28"/>
        </w:rPr>
        <w:t>leave-one-out cross-validation</w:t>
      </w:r>
      <w:r w:rsidR="00BB5898">
        <w:rPr>
          <w:sz w:val="22"/>
          <w:szCs w:val="28"/>
        </w:rPr>
        <w:t xml:space="preserve">. </w:t>
      </w:r>
      <w:r w:rsidR="00AA76CC">
        <w:rPr>
          <w:sz w:val="22"/>
          <w:szCs w:val="28"/>
        </w:rPr>
        <w:t xml:space="preserve">We have designed both </w:t>
      </w:r>
      <w:r w:rsidR="00BB6AB9">
        <w:rPr>
          <w:sz w:val="22"/>
          <w:szCs w:val="28"/>
        </w:rPr>
        <w:t>non</w:t>
      </w:r>
      <w:r w:rsidR="00AA76CC">
        <w:rPr>
          <w:sz w:val="22"/>
          <w:szCs w:val="28"/>
        </w:rPr>
        <w:t>-weighted classify and weighted one to produce result</w:t>
      </w:r>
      <w:r w:rsidR="00605318">
        <w:rPr>
          <w:sz w:val="22"/>
          <w:szCs w:val="28"/>
        </w:rPr>
        <w:t>s</w:t>
      </w:r>
      <w:r w:rsidR="00AA76CC">
        <w:rPr>
          <w:sz w:val="22"/>
          <w:szCs w:val="28"/>
        </w:rPr>
        <w:t>:</w:t>
      </w:r>
    </w:p>
    <w:p w:rsidR="00AA76CC" w:rsidRDefault="00F2271B" w:rsidP="00AA76CC">
      <w:pPr>
        <w:pStyle w:val="ab"/>
        <w:numPr>
          <w:ilvl w:val="0"/>
          <w:numId w:val="2"/>
        </w:numPr>
        <w:spacing w:beforeLines="50" w:before="156"/>
        <w:ind w:firstLineChars="0"/>
        <w:jc w:val="left"/>
        <w:rPr>
          <w:sz w:val="22"/>
          <w:szCs w:val="28"/>
        </w:rPr>
      </w:pPr>
      <w:r>
        <w:rPr>
          <w:sz w:val="22"/>
          <w:szCs w:val="28"/>
        </w:rPr>
        <w:t xml:space="preserve">In </w:t>
      </w:r>
      <w:r w:rsidR="00BB6AB9">
        <w:rPr>
          <w:sz w:val="22"/>
          <w:szCs w:val="28"/>
        </w:rPr>
        <w:t>non</w:t>
      </w:r>
      <w:r>
        <w:rPr>
          <w:sz w:val="22"/>
          <w:szCs w:val="28"/>
        </w:rPr>
        <w:t xml:space="preserve">-weighted mode, count each class in the k nearest points, then pick the class which has highest votes. It is possible that two classes have same number of votes when k is set to even number. In this situation, we simply choose </w:t>
      </w:r>
      <w:r w:rsidRPr="007D4F77">
        <w:rPr>
          <w:sz w:val="22"/>
          <w:szCs w:val="28"/>
        </w:rPr>
        <w:t>"</w:t>
      </w:r>
      <w:r>
        <w:rPr>
          <w:sz w:val="22"/>
          <w:szCs w:val="28"/>
        </w:rPr>
        <w:t>good" for the result.</w:t>
      </w:r>
      <w:r w:rsidR="00C630FE">
        <w:rPr>
          <w:sz w:val="22"/>
          <w:szCs w:val="28"/>
        </w:rPr>
        <w:t xml:space="preserve"> We should notice that classification without weight doesn’t consider values of distance, </w:t>
      </w:r>
      <w:r w:rsidR="00746D58">
        <w:rPr>
          <w:sz w:val="22"/>
          <w:szCs w:val="28"/>
        </w:rPr>
        <w:t>this will influence the accuracy</w:t>
      </w:r>
      <w:r w:rsidR="0010728E">
        <w:rPr>
          <w:sz w:val="22"/>
          <w:szCs w:val="28"/>
        </w:rPr>
        <w:t xml:space="preserve"> of result.</w:t>
      </w:r>
    </w:p>
    <w:p w:rsidR="0010728E" w:rsidRDefault="00A91BE3" w:rsidP="006867AF">
      <w:pPr>
        <w:pStyle w:val="ab"/>
        <w:numPr>
          <w:ilvl w:val="0"/>
          <w:numId w:val="2"/>
        </w:numPr>
        <w:spacing w:beforeLines="50" w:before="156"/>
        <w:ind w:firstLineChars="0"/>
        <w:jc w:val="left"/>
        <w:rPr>
          <w:sz w:val="22"/>
          <w:szCs w:val="28"/>
        </w:rPr>
      </w:pPr>
      <w:r>
        <w:rPr>
          <w:rFonts w:hint="eastAsia"/>
          <w:sz w:val="22"/>
          <w:szCs w:val="28"/>
        </w:rPr>
        <w:t xml:space="preserve">In weighted mode, we used </w:t>
      </w:r>
      <w:r w:rsidRPr="00A91BE3">
        <w:rPr>
          <w:sz w:val="22"/>
          <w:szCs w:val="28"/>
        </w:rPr>
        <w:t>Gaussian Function</w:t>
      </w:r>
      <w:r>
        <w:rPr>
          <w:sz w:val="22"/>
          <w:szCs w:val="28"/>
        </w:rPr>
        <w:t xml:space="preserve"> instead of </w:t>
      </w:r>
      <w:r w:rsidRPr="00A91BE3">
        <w:rPr>
          <w:sz w:val="22"/>
          <w:szCs w:val="28"/>
        </w:rPr>
        <w:t>Inverse Function</w:t>
      </w:r>
      <w:r>
        <w:rPr>
          <w:sz w:val="22"/>
          <w:szCs w:val="28"/>
        </w:rPr>
        <w:t xml:space="preserve"> because the latter allocates much higher weight for the nearer points, which means the weight will fall fast as distance becomes </w:t>
      </w:r>
      <w:r w:rsidR="002F0A7E">
        <w:rPr>
          <w:sz w:val="22"/>
          <w:szCs w:val="28"/>
        </w:rPr>
        <w:t>larger</w:t>
      </w:r>
      <w:r>
        <w:rPr>
          <w:sz w:val="22"/>
          <w:szCs w:val="28"/>
        </w:rPr>
        <w:t>.</w:t>
      </w:r>
      <w:r w:rsidR="002F0A7E">
        <w:rPr>
          <w:sz w:val="22"/>
          <w:szCs w:val="28"/>
        </w:rPr>
        <w:t xml:space="preserve"> </w:t>
      </w:r>
      <w:r w:rsidR="00B91BC0">
        <w:rPr>
          <w:sz w:val="22"/>
          <w:szCs w:val="28"/>
        </w:rPr>
        <w:t xml:space="preserve">This characteristic </w:t>
      </w:r>
      <w:r w:rsidR="001D4961">
        <w:rPr>
          <w:sz w:val="22"/>
          <w:szCs w:val="28"/>
        </w:rPr>
        <w:t xml:space="preserve">may case the system be sensitive with noise. </w:t>
      </w:r>
      <w:r w:rsidR="009B732A">
        <w:rPr>
          <w:rFonts w:hint="eastAsia"/>
          <w:sz w:val="22"/>
          <w:szCs w:val="28"/>
        </w:rPr>
        <w:t>On</w:t>
      </w:r>
      <w:r w:rsidR="009B732A">
        <w:rPr>
          <w:sz w:val="22"/>
          <w:szCs w:val="28"/>
        </w:rPr>
        <w:t xml:space="preserve"> the other hand, </w:t>
      </w:r>
      <w:r w:rsidR="009B732A" w:rsidRPr="00A91BE3">
        <w:rPr>
          <w:sz w:val="22"/>
          <w:szCs w:val="28"/>
        </w:rPr>
        <w:t>Gaussian Function</w:t>
      </w:r>
      <w:r w:rsidR="00E709F0">
        <w:rPr>
          <w:sz w:val="22"/>
          <w:szCs w:val="28"/>
        </w:rPr>
        <w:t xml:space="preserve"> also</w:t>
      </w:r>
      <w:r w:rsidR="009B732A">
        <w:rPr>
          <w:sz w:val="22"/>
          <w:szCs w:val="28"/>
        </w:rPr>
        <w:t xml:space="preserve"> </w:t>
      </w:r>
      <w:r w:rsidR="00E709F0">
        <w:rPr>
          <w:sz w:val="22"/>
          <w:szCs w:val="28"/>
        </w:rPr>
        <w:t>give</w:t>
      </w:r>
      <w:r w:rsidR="009B732A">
        <w:rPr>
          <w:sz w:val="22"/>
          <w:szCs w:val="28"/>
        </w:rPr>
        <w:t xml:space="preserve"> high weight</w:t>
      </w:r>
      <w:r w:rsidR="00E709F0">
        <w:rPr>
          <w:sz w:val="22"/>
          <w:szCs w:val="28"/>
        </w:rPr>
        <w:t>s</w:t>
      </w:r>
      <w:r w:rsidR="009B732A">
        <w:rPr>
          <w:sz w:val="22"/>
          <w:szCs w:val="28"/>
        </w:rPr>
        <w:t xml:space="preserve"> to </w:t>
      </w:r>
      <w:r w:rsidR="00E709F0">
        <w:rPr>
          <w:sz w:val="22"/>
          <w:szCs w:val="28"/>
        </w:rPr>
        <w:t xml:space="preserve">the </w:t>
      </w:r>
      <w:r w:rsidR="009B732A">
        <w:rPr>
          <w:sz w:val="22"/>
          <w:szCs w:val="28"/>
        </w:rPr>
        <w:t xml:space="preserve">close </w:t>
      </w:r>
      <w:r w:rsidR="00E709F0">
        <w:rPr>
          <w:sz w:val="22"/>
          <w:szCs w:val="28"/>
        </w:rPr>
        <w:t>points,</w:t>
      </w:r>
      <w:r w:rsidR="009B732A">
        <w:rPr>
          <w:sz w:val="22"/>
          <w:szCs w:val="28"/>
        </w:rPr>
        <w:t xml:space="preserve"> </w:t>
      </w:r>
      <w:r w:rsidR="00E709F0">
        <w:rPr>
          <w:sz w:val="22"/>
          <w:szCs w:val="28"/>
        </w:rPr>
        <w:t>but distant points can still</w:t>
      </w:r>
      <w:r w:rsidR="009B732A">
        <w:rPr>
          <w:sz w:val="22"/>
          <w:szCs w:val="28"/>
        </w:rPr>
        <w:t xml:space="preserve"> </w:t>
      </w:r>
      <w:r w:rsidR="00E709F0">
        <w:rPr>
          <w:sz w:val="22"/>
          <w:szCs w:val="28"/>
        </w:rPr>
        <w:t>get</w:t>
      </w:r>
      <w:r w:rsidR="009B732A">
        <w:rPr>
          <w:sz w:val="22"/>
          <w:szCs w:val="28"/>
        </w:rPr>
        <w:t xml:space="preserve"> </w:t>
      </w:r>
      <w:r w:rsidR="006867AF" w:rsidRPr="006867AF">
        <w:rPr>
          <w:sz w:val="22"/>
          <w:szCs w:val="28"/>
        </w:rPr>
        <w:t xml:space="preserve">acceptable </w:t>
      </w:r>
      <w:r w:rsidR="009B732A">
        <w:rPr>
          <w:sz w:val="22"/>
          <w:szCs w:val="28"/>
        </w:rPr>
        <w:t>weights.</w:t>
      </w:r>
      <w:r w:rsidR="00E709F0">
        <w:rPr>
          <w:sz w:val="22"/>
          <w:szCs w:val="28"/>
        </w:rPr>
        <w:t xml:space="preserve"> Below is the </w:t>
      </w:r>
      <w:r w:rsidR="00E709F0" w:rsidRPr="00A91BE3">
        <w:rPr>
          <w:sz w:val="22"/>
          <w:szCs w:val="28"/>
        </w:rPr>
        <w:t>Gaussian Function</w:t>
      </w:r>
      <w:r w:rsidR="00E709F0">
        <w:rPr>
          <w:sz w:val="22"/>
          <w:szCs w:val="28"/>
        </w:rPr>
        <w:t xml:space="preserve"> formula and graph:</w:t>
      </w:r>
    </w:p>
    <w:p w:rsidR="00E709F0" w:rsidRPr="00190126" w:rsidRDefault="005C5931" w:rsidP="00E709F0">
      <w:pPr>
        <w:pStyle w:val="ab"/>
        <w:spacing w:beforeLines="50" w:before="156"/>
        <w:ind w:left="840" w:firstLineChars="0" w:firstLine="0"/>
        <w:jc w:val="left"/>
        <w:rPr>
          <w:sz w:val="22"/>
          <w:szCs w:val="28"/>
        </w:rPr>
      </w:pPr>
      <m:oMathPara>
        <m:oMath>
          <m:r>
            <w:rPr>
              <w:rFonts w:ascii="Cambria Math" w:hAnsi="Cambria Math"/>
              <w:sz w:val="22"/>
              <w:szCs w:val="28"/>
            </w:rPr>
            <m:t>G</m:t>
          </m:r>
          <m:d>
            <m:dPr>
              <m:ctrlPr>
                <w:rPr>
                  <w:rFonts w:ascii="Cambria Math" w:hAnsi="Cambria Math"/>
                  <w:i/>
                  <w:sz w:val="22"/>
                  <w:szCs w:val="28"/>
                </w:rPr>
              </m:ctrlPr>
            </m:dPr>
            <m:e>
              <m:r>
                <w:rPr>
                  <w:rFonts w:ascii="Cambria Math" w:hAnsi="Cambria Math"/>
                  <w:sz w:val="22"/>
                  <w:szCs w:val="28"/>
                </w:rPr>
                <m:t>x</m:t>
              </m:r>
            </m:e>
          </m:d>
          <m:r>
            <w:rPr>
              <w:rFonts w:ascii="Cambria Math" w:hAnsi="Cambria Math"/>
              <w:sz w:val="22"/>
              <w:szCs w:val="28"/>
            </w:rPr>
            <m:t>=a</m:t>
          </m:r>
          <m:sSup>
            <m:sSupPr>
              <m:ctrlPr>
                <w:rPr>
                  <w:rFonts w:ascii="Cambria Math" w:hAnsi="Cambria Math"/>
                  <w:i/>
                  <w:sz w:val="22"/>
                  <w:szCs w:val="28"/>
                </w:rPr>
              </m:ctrlPr>
            </m:sSupPr>
            <m:e>
              <m:r>
                <w:rPr>
                  <w:rFonts w:ascii="Cambria Math" w:hAnsi="Cambria Math"/>
                  <w:sz w:val="22"/>
                  <w:szCs w:val="28"/>
                </w:rPr>
                <m:t>e</m:t>
              </m:r>
            </m:e>
            <m:sup>
              <m:r>
                <w:rPr>
                  <w:rFonts w:ascii="Cambria Math" w:hAnsi="Cambria Math"/>
                  <w:sz w:val="22"/>
                  <w:szCs w:val="28"/>
                </w:rPr>
                <m:t>-</m:t>
              </m:r>
              <m:sSup>
                <m:sSupPr>
                  <m:ctrlPr>
                    <w:rPr>
                      <w:rFonts w:ascii="Cambria Math" w:hAnsi="Cambria Math"/>
                      <w:i/>
                      <w:sz w:val="22"/>
                      <w:szCs w:val="28"/>
                    </w:rPr>
                  </m:ctrlPr>
                </m:sSupPr>
                <m:e>
                  <m:d>
                    <m:dPr>
                      <m:ctrlPr>
                        <w:rPr>
                          <w:rFonts w:ascii="Cambria Math" w:hAnsi="Cambria Math"/>
                          <w:i/>
                          <w:sz w:val="22"/>
                          <w:szCs w:val="28"/>
                        </w:rPr>
                      </m:ctrlPr>
                    </m:dPr>
                    <m:e>
                      <m:r>
                        <w:rPr>
                          <w:rFonts w:ascii="Cambria Math" w:hAnsi="Cambria Math"/>
                          <w:sz w:val="22"/>
                          <w:szCs w:val="28"/>
                        </w:rPr>
                        <m:t>x-b</m:t>
                      </m:r>
                    </m:e>
                  </m:d>
                </m:e>
                <m:sup>
                  <m:r>
                    <w:rPr>
                      <w:rFonts w:ascii="Cambria Math" w:hAnsi="Cambria Math"/>
                      <w:sz w:val="22"/>
                      <w:szCs w:val="28"/>
                    </w:rPr>
                    <m:t>2</m:t>
                  </m:r>
                </m:sup>
              </m:sSup>
              <m:r>
                <w:rPr>
                  <w:rFonts w:ascii="Cambria Math" w:hAnsi="Cambria Math"/>
                  <w:sz w:val="22"/>
                  <w:szCs w:val="28"/>
                </w:rPr>
                <m:t>/2</m:t>
              </m:r>
              <m:sSup>
                <m:sSupPr>
                  <m:ctrlPr>
                    <w:rPr>
                      <w:rFonts w:ascii="Cambria Math" w:hAnsi="Cambria Math"/>
                      <w:i/>
                      <w:sz w:val="22"/>
                      <w:szCs w:val="28"/>
                    </w:rPr>
                  </m:ctrlPr>
                </m:sSupPr>
                <m:e>
                  <m:r>
                    <w:rPr>
                      <w:rFonts w:ascii="Cambria Math" w:hAnsi="Cambria Math"/>
                      <w:sz w:val="22"/>
                      <w:szCs w:val="28"/>
                    </w:rPr>
                    <m:t>c</m:t>
                  </m:r>
                </m:e>
                <m:sup>
                  <m:r>
                    <w:rPr>
                      <w:rFonts w:ascii="Cambria Math" w:hAnsi="Cambria Math"/>
                      <w:sz w:val="22"/>
                      <w:szCs w:val="28"/>
                    </w:rPr>
                    <m:t>2</m:t>
                  </m:r>
                </m:sup>
              </m:sSup>
            </m:sup>
          </m:sSup>
        </m:oMath>
      </m:oMathPara>
    </w:p>
    <w:p w:rsidR="00190126" w:rsidRPr="00AA76CC" w:rsidRDefault="007471B5" w:rsidP="007471B5">
      <w:pPr>
        <w:pStyle w:val="ab"/>
        <w:spacing w:beforeLines="50" w:before="156"/>
        <w:ind w:left="840" w:firstLineChars="0" w:firstLine="0"/>
        <w:jc w:val="center"/>
        <w:rPr>
          <w:sz w:val="22"/>
          <w:szCs w:val="28"/>
        </w:rPr>
      </w:pPr>
      <w:r w:rsidRPr="007471B5">
        <w:rPr>
          <w:noProof/>
          <w:sz w:val="22"/>
          <w:szCs w:val="28"/>
        </w:rPr>
        <w:drawing>
          <wp:inline distT="0" distB="0" distL="0" distR="0" wp14:anchorId="5817F11E" wp14:editId="2CA399C9">
            <wp:extent cx="3497580" cy="21101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88"/>
                    <a:stretch/>
                  </pic:blipFill>
                  <pic:spPr bwMode="auto">
                    <a:xfrm>
                      <a:off x="0" y="0"/>
                      <a:ext cx="3500344" cy="2111817"/>
                    </a:xfrm>
                    <a:prstGeom prst="rect">
                      <a:avLst/>
                    </a:prstGeom>
                    <a:ln>
                      <a:noFill/>
                    </a:ln>
                    <a:extLst>
                      <a:ext uri="{53640926-AAD7-44D8-BBD7-CCE9431645EC}">
                        <a14:shadowObscured xmlns:a14="http://schemas.microsoft.com/office/drawing/2010/main"/>
                      </a:ext>
                    </a:extLst>
                  </pic:spPr>
                </pic:pic>
              </a:graphicData>
            </a:graphic>
          </wp:inline>
        </w:drawing>
      </w:r>
    </w:p>
    <w:p w:rsidR="00C97582" w:rsidRDefault="005C5931" w:rsidP="00AC0E0E">
      <w:pPr>
        <w:spacing w:beforeLines="50" w:before="156"/>
        <w:jc w:val="left"/>
        <w:rPr>
          <w:sz w:val="22"/>
          <w:szCs w:val="28"/>
        </w:rPr>
      </w:pPr>
      <w:r>
        <w:rPr>
          <w:rFonts w:hint="eastAsia"/>
          <w:sz w:val="22"/>
          <w:szCs w:val="28"/>
        </w:rPr>
        <w:t>After classifying</w:t>
      </w:r>
      <w:r w:rsidR="002732E7">
        <w:rPr>
          <w:sz w:val="22"/>
          <w:szCs w:val="28"/>
        </w:rPr>
        <w:t xml:space="preserve"> </w:t>
      </w:r>
      <w:r w:rsidR="00AA4788">
        <w:rPr>
          <w:sz w:val="22"/>
          <w:szCs w:val="28"/>
        </w:rPr>
        <w:t xml:space="preserve">last </w:t>
      </w:r>
      <w:r w:rsidR="002732E7">
        <w:rPr>
          <w:sz w:val="22"/>
          <w:szCs w:val="28"/>
        </w:rPr>
        <w:t>151</w:t>
      </w:r>
      <w:r>
        <w:rPr>
          <w:rFonts w:hint="eastAsia"/>
          <w:sz w:val="22"/>
          <w:szCs w:val="28"/>
        </w:rPr>
        <w:t xml:space="preserve"> test data sets</w:t>
      </w:r>
      <w:r w:rsidR="002732E7">
        <w:rPr>
          <w:sz w:val="22"/>
          <w:szCs w:val="28"/>
        </w:rPr>
        <w:t xml:space="preserve"> with </w:t>
      </w:r>
      <w:r w:rsidR="00AA4788">
        <w:rPr>
          <w:sz w:val="22"/>
          <w:szCs w:val="28"/>
        </w:rPr>
        <w:t xml:space="preserve">first </w:t>
      </w:r>
      <w:r w:rsidR="002732E7">
        <w:rPr>
          <w:sz w:val="22"/>
          <w:szCs w:val="28"/>
        </w:rPr>
        <w:t>200 train data sets</w:t>
      </w:r>
      <w:r>
        <w:rPr>
          <w:rFonts w:hint="eastAsia"/>
          <w:sz w:val="22"/>
          <w:szCs w:val="28"/>
        </w:rPr>
        <w:t xml:space="preserve">, </w:t>
      </w:r>
      <w:r w:rsidRPr="005C5931">
        <w:rPr>
          <w:sz w:val="22"/>
          <w:szCs w:val="28"/>
        </w:rPr>
        <w:t>leave-one-out cross-validation</w:t>
      </w:r>
      <w:r>
        <w:rPr>
          <w:sz w:val="22"/>
          <w:szCs w:val="28"/>
        </w:rPr>
        <w:t xml:space="preserve"> is used to verify the result. By splitting data set into </w:t>
      </w:r>
      <w:r w:rsidR="00371EDE">
        <w:rPr>
          <w:sz w:val="22"/>
          <w:szCs w:val="28"/>
        </w:rPr>
        <w:t>199</w:t>
      </w:r>
      <w:r>
        <w:rPr>
          <w:sz w:val="22"/>
          <w:szCs w:val="28"/>
        </w:rPr>
        <w:t xml:space="preserve"> training-data and one testing-data, the system </w:t>
      </w:r>
      <w:r>
        <w:rPr>
          <w:sz w:val="22"/>
          <w:szCs w:val="28"/>
        </w:rPr>
        <w:lastRenderedPageBreak/>
        <w:t xml:space="preserve">can get </w:t>
      </w:r>
      <w:r w:rsidR="00371EDE">
        <w:rPr>
          <w:sz w:val="22"/>
          <w:szCs w:val="28"/>
        </w:rPr>
        <w:t>200</w:t>
      </w:r>
      <w:r>
        <w:rPr>
          <w:sz w:val="22"/>
          <w:szCs w:val="28"/>
        </w:rPr>
        <w:t xml:space="preserve"> </w:t>
      </w:r>
      <w:r w:rsidR="00AA4788">
        <w:rPr>
          <w:sz w:val="22"/>
          <w:szCs w:val="28"/>
        </w:rPr>
        <w:t>independent</w:t>
      </w:r>
      <w:r>
        <w:rPr>
          <w:sz w:val="22"/>
          <w:szCs w:val="28"/>
        </w:rPr>
        <w:t xml:space="preserve"> classification results. We can get </w:t>
      </w:r>
      <w:r w:rsidR="00083D1A">
        <w:rPr>
          <w:sz w:val="22"/>
          <w:szCs w:val="28"/>
        </w:rPr>
        <w:t>accuracy</w:t>
      </w:r>
      <w:r>
        <w:rPr>
          <w:sz w:val="22"/>
          <w:szCs w:val="28"/>
        </w:rPr>
        <w:t xml:space="preserve"> rate by comparing the system results with original </w:t>
      </w:r>
      <w:r w:rsidR="00083D1A">
        <w:rPr>
          <w:sz w:val="22"/>
          <w:szCs w:val="28"/>
        </w:rPr>
        <w:t>classification</w:t>
      </w:r>
      <w:r w:rsidR="008E414F">
        <w:rPr>
          <w:sz w:val="22"/>
          <w:szCs w:val="28"/>
        </w:rPr>
        <w:t>s</w:t>
      </w:r>
      <w:r>
        <w:rPr>
          <w:sz w:val="22"/>
          <w:szCs w:val="28"/>
        </w:rPr>
        <w:t>.</w:t>
      </w:r>
    </w:p>
    <w:p w:rsidR="007C731B" w:rsidRDefault="007C731B" w:rsidP="00AC0E0E">
      <w:pPr>
        <w:spacing w:beforeLines="50" w:before="156"/>
        <w:jc w:val="left"/>
        <w:rPr>
          <w:sz w:val="22"/>
          <w:szCs w:val="28"/>
        </w:rPr>
      </w:pPr>
    </w:p>
    <w:p w:rsidR="00E54618" w:rsidRPr="00E54618" w:rsidRDefault="00E54618" w:rsidP="00E54618">
      <w:pPr>
        <w:spacing w:beforeLines="50" w:before="156"/>
        <w:jc w:val="left"/>
        <w:rPr>
          <w:sz w:val="22"/>
          <w:szCs w:val="28"/>
        </w:rPr>
      </w:pPr>
      <w:r w:rsidRPr="00E54618">
        <w:rPr>
          <w:sz w:val="22"/>
          <w:szCs w:val="28"/>
        </w:rPr>
        <w:t xml:space="preserve">Part two is a KNN question for price prediction. As same as the first part, we still need to calculate “distance” between train-set points and test-set points. </w:t>
      </w:r>
      <w:r w:rsidR="00B05D8F">
        <w:rPr>
          <w:sz w:val="22"/>
          <w:szCs w:val="28"/>
        </w:rPr>
        <w:t>W</w:t>
      </w:r>
      <w:r w:rsidRPr="00E54618">
        <w:rPr>
          <w:sz w:val="22"/>
          <w:szCs w:val="28"/>
        </w:rPr>
        <w:t>e have some unknown attributes in some special sample, so that we need to remove these instances from the set</w:t>
      </w:r>
      <w:r w:rsidR="00B05D8F">
        <w:rPr>
          <w:sz w:val="22"/>
          <w:szCs w:val="28"/>
        </w:rPr>
        <w:t xml:space="preserve"> we want to use as training set.</w:t>
      </w:r>
      <w:r w:rsidRPr="00E54618">
        <w:rPr>
          <w:sz w:val="22"/>
          <w:szCs w:val="28"/>
        </w:rPr>
        <w:t xml:space="preserve"> </w:t>
      </w:r>
      <w:r w:rsidR="00B05D8F">
        <w:rPr>
          <w:sz w:val="22"/>
          <w:szCs w:val="28"/>
        </w:rPr>
        <w:t>Then w</w:t>
      </w:r>
      <w:r w:rsidRPr="00E54618">
        <w:rPr>
          <w:sz w:val="22"/>
          <w:szCs w:val="28"/>
        </w:rPr>
        <w:t>e need to assign the price attribute from each usable instance as the training class which means we select other 15 attributes as the training set and use the price to calculate mean price from first Kth nearest points to the test point (mean price here is because this i</w:t>
      </w:r>
      <w:r>
        <w:rPr>
          <w:sz w:val="22"/>
          <w:szCs w:val="28"/>
        </w:rPr>
        <w:t>s not a binary classification).</w:t>
      </w:r>
      <w:r>
        <w:rPr>
          <w:rFonts w:hint="eastAsia"/>
          <w:sz w:val="22"/>
          <w:szCs w:val="28"/>
        </w:rPr>
        <w:t xml:space="preserve"> </w:t>
      </w:r>
      <w:r w:rsidRPr="00E54618">
        <w:rPr>
          <w:sz w:val="22"/>
          <w:szCs w:val="28"/>
        </w:rPr>
        <w:t xml:space="preserve">We </w:t>
      </w:r>
      <w:r>
        <w:rPr>
          <w:sz w:val="22"/>
          <w:szCs w:val="28"/>
        </w:rPr>
        <w:t>do</w:t>
      </w:r>
      <w:r w:rsidRPr="00E54618">
        <w:rPr>
          <w:sz w:val="22"/>
          <w:szCs w:val="28"/>
        </w:rPr>
        <w:t xml:space="preserve"> prediction</w:t>
      </w:r>
      <w:r>
        <w:rPr>
          <w:sz w:val="22"/>
          <w:szCs w:val="28"/>
        </w:rPr>
        <w:t>s</w:t>
      </w:r>
      <w:r w:rsidRPr="00E54618">
        <w:rPr>
          <w:sz w:val="22"/>
          <w:szCs w:val="28"/>
        </w:rPr>
        <w:t xml:space="preserve"> in </w:t>
      </w:r>
      <w:r w:rsidR="00B05D8F">
        <w:rPr>
          <w:sz w:val="22"/>
          <w:szCs w:val="28"/>
        </w:rPr>
        <w:t xml:space="preserve">both </w:t>
      </w:r>
      <w:r w:rsidRPr="00E54618">
        <w:rPr>
          <w:sz w:val="22"/>
          <w:szCs w:val="28"/>
        </w:rPr>
        <w:t>non-weighted mode and weighted mode as well.</w:t>
      </w:r>
    </w:p>
    <w:p w:rsidR="00C651A9" w:rsidRDefault="00C651A9" w:rsidP="00C651A9">
      <w:pPr>
        <w:pStyle w:val="ab"/>
        <w:numPr>
          <w:ilvl w:val="0"/>
          <w:numId w:val="2"/>
        </w:numPr>
        <w:spacing w:beforeLines="50" w:before="156"/>
        <w:ind w:firstLineChars="0"/>
        <w:jc w:val="left"/>
        <w:rPr>
          <w:sz w:val="22"/>
          <w:szCs w:val="28"/>
        </w:rPr>
      </w:pPr>
      <w:r w:rsidRPr="00C651A9">
        <w:rPr>
          <w:sz w:val="22"/>
          <w:szCs w:val="28"/>
        </w:rPr>
        <w:t>In non-weighted part, we just calculate the mean price of all first kth nearest nodes. After calculating, we derive a predicted price without weight which is our task in this section. Percent Average Deviation Error</w:t>
      </w:r>
      <w:r w:rsidR="00B05D8F">
        <w:rPr>
          <w:sz w:val="22"/>
          <w:szCs w:val="28"/>
        </w:rPr>
        <w:t>(PADE) of p</w:t>
      </w:r>
      <w:r w:rsidRPr="00C651A9">
        <w:rPr>
          <w:sz w:val="22"/>
          <w:szCs w:val="28"/>
        </w:rPr>
        <w:t>rediction is a very import standard to justify the accuracy, thus in next step (leave-one-out cross-validation), we calculate PADE. However, we cannot judge the best K only depending on PADE, in this case we also calculate root-mean-square error(RMSE) which illustrates dispersio</w:t>
      </w:r>
      <w:r>
        <w:rPr>
          <w:sz w:val="22"/>
          <w:szCs w:val="28"/>
        </w:rPr>
        <w:t>n degree.</w:t>
      </w:r>
    </w:p>
    <w:p w:rsidR="00C651A9" w:rsidRDefault="00B05D8F" w:rsidP="00AC0E0E">
      <w:pPr>
        <w:pStyle w:val="ab"/>
        <w:numPr>
          <w:ilvl w:val="0"/>
          <w:numId w:val="2"/>
        </w:numPr>
        <w:spacing w:beforeLines="50" w:before="156"/>
        <w:ind w:firstLineChars="0"/>
        <w:jc w:val="left"/>
        <w:rPr>
          <w:sz w:val="22"/>
          <w:szCs w:val="28"/>
        </w:rPr>
      </w:pPr>
      <w:r>
        <w:rPr>
          <w:sz w:val="22"/>
          <w:szCs w:val="28"/>
        </w:rPr>
        <w:t>I</w:t>
      </w:r>
      <w:r w:rsidR="00C651A9" w:rsidRPr="00C651A9">
        <w:rPr>
          <w:sz w:val="22"/>
          <w:szCs w:val="28"/>
        </w:rPr>
        <w:t>n some circumstances, non-weighted mode would get a lower accuracy for result because of effect of a far distance point, thus there we provide a weighted mode for prediction. In weighted mode, we also calculate the PADE and RMSE. Different from classification, the price here is not the mean price from all train nodes. We choose the first nearest point as the datum point, calculate the proportion of rest k-1 points depending on this basic node, then use each price value from Kth training nodes times their proportion and then add them up, at last, we use previous result divide the sum of proportions. The result we derived is the prediction of price.</w:t>
      </w: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Default="00B05D8F" w:rsidP="00B05D8F">
      <w:pPr>
        <w:spacing w:beforeLines="50" w:before="156"/>
        <w:jc w:val="left"/>
        <w:rPr>
          <w:sz w:val="22"/>
          <w:szCs w:val="28"/>
        </w:rPr>
      </w:pPr>
    </w:p>
    <w:p w:rsidR="00B05D8F" w:rsidRPr="00B05D8F" w:rsidRDefault="00B05D8F" w:rsidP="00B05D8F">
      <w:pPr>
        <w:spacing w:beforeLines="50" w:before="156"/>
        <w:jc w:val="left"/>
        <w:rPr>
          <w:sz w:val="22"/>
          <w:szCs w:val="28"/>
        </w:rPr>
      </w:pPr>
    </w:p>
    <w:p w:rsidR="00781D82" w:rsidRPr="00045391" w:rsidRDefault="00781D82" w:rsidP="00781D82">
      <w:pPr>
        <w:jc w:val="left"/>
        <w:rPr>
          <w:b/>
          <w:sz w:val="28"/>
          <w:szCs w:val="28"/>
        </w:rPr>
      </w:pPr>
      <w:r>
        <w:rPr>
          <w:rFonts w:hint="eastAsia"/>
          <w:b/>
          <w:sz w:val="28"/>
          <w:szCs w:val="28"/>
        </w:rPr>
        <w:lastRenderedPageBreak/>
        <w:t>Re</w:t>
      </w:r>
      <w:r>
        <w:rPr>
          <w:b/>
          <w:sz w:val="28"/>
          <w:szCs w:val="28"/>
        </w:rPr>
        <w:t>sult</w:t>
      </w:r>
    </w:p>
    <w:p w:rsidR="00781D82" w:rsidRPr="00781D82" w:rsidRDefault="00021D2C" w:rsidP="008536E3">
      <w:pPr>
        <w:rPr>
          <w:sz w:val="22"/>
          <w:szCs w:val="28"/>
        </w:rPr>
      </w:pPr>
      <w:r w:rsidRPr="001469F4">
        <w:rPr>
          <w:sz w:val="22"/>
          <w:szCs w:val="28"/>
        </w:rPr>
        <w:t>Let’s first look at the non-weighted classification result</w:t>
      </w:r>
      <w:r w:rsidR="003D37DA">
        <w:rPr>
          <w:sz w:val="22"/>
          <w:szCs w:val="28"/>
        </w:rPr>
        <w:t xml:space="preserve"> as below</w:t>
      </w:r>
      <w:r w:rsidRPr="001469F4">
        <w:rPr>
          <w:sz w:val="22"/>
          <w:szCs w:val="28"/>
        </w:rPr>
        <w:t xml:space="preserve">. </w:t>
      </w:r>
      <w:r w:rsidR="001469F4">
        <w:rPr>
          <w:sz w:val="22"/>
          <w:szCs w:val="28"/>
        </w:rPr>
        <w:t>Although t</w:t>
      </w:r>
      <w:r w:rsidR="001469F4" w:rsidRPr="001469F4">
        <w:rPr>
          <w:sz w:val="22"/>
          <w:szCs w:val="28"/>
        </w:rPr>
        <w:t>he test result for 151 testing-data sets fluctuate</w:t>
      </w:r>
      <w:r w:rsidR="001469F4">
        <w:rPr>
          <w:sz w:val="22"/>
          <w:szCs w:val="28"/>
        </w:rPr>
        <w:t>s</w:t>
      </w:r>
      <w:r w:rsidR="001469F4">
        <w:rPr>
          <w:rFonts w:hint="eastAsia"/>
          <w:sz w:val="22"/>
          <w:szCs w:val="28"/>
        </w:rPr>
        <w:t xml:space="preserve"> around 0.93</w:t>
      </w:r>
      <w:r w:rsidR="00376934">
        <w:rPr>
          <w:sz w:val="22"/>
          <w:szCs w:val="28"/>
        </w:rPr>
        <w:t>%</w:t>
      </w:r>
      <w:r w:rsidR="001469F4">
        <w:rPr>
          <w:rFonts w:hint="eastAsia"/>
          <w:sz w:val="22"/>
          <w:szCs w:val="28"/>
        </w:rPr>
        <w:t xml:space="preserve"> rate and reach</w:t>
      </w:r>
      <w:r w:rsidR="001469F4">
        <w:rPr>
          <w:sz w:val="22"/>
          <w:szCs w:val="28"/>
        </w:rPr>
        <w:t>es</w:t>
      </w:r>
      <w:r w:rsidR="001469F4">
        <w:rPr>
          <w:rFonts w:hint="eastAsia"/>
          <w:sz w:val="22"/>
          <w:szCs w:val="28"/>
        </w:rPr>
        <w:t xml:space="preserve"> top at k = 7,</w:t>
      </w:r>
      <w:r w:rsidR="001469F4">
        <w:rPr>
          <w:sz w:val="22"/>
          <w:szCs w:val="28"/>
        </w:rPr>
        <w:t xml:space="preserve"> the accuracy of cross-validation shows highest value at k = 1.</w:t>
      </w:r>
    </w:p>
    <w:p w:rsidR="00781D82" w:rsidRDefault="007B7227" w:rsidP="00021D2C">
      <w:pPr>
        <w:spacing w:beforeLines="50" w:before="156"/>
        <w:jc w:val="center"/>
        <w:rPr>
          <w:sz w:val="22"/>
          <w:szCs w:val="28"/>
        </w:rPr>
      </w:pPr>
      <w:r>
        <w:rPr>
          <w:noProof/>
          <w:sz w:val="22"/>
          <w:szCs w:val="28"/>
        </w:rPr>
        <mc:AlternateContent>
          <mc:Choice Requires="wps">
            <w:drawing>
              <wp:anchor distT="0" distB="0" distL="114300" distR="114300" simplePos="0" relativeHeight="251661312" behindDoc="0" locked="0" layoutInCell="1" allowOverlap="1" wp14:anchorId="4B4882B5" wp14:editId="37CB3099">
                <wp:simplePos x="0" y="0"/>
                <wp:positionH relativeFrom="column">
                  <wp:posOffset>1945005</wp:posOffset>
                </wp:positionH>
                <wp:positionV relativeFrom="paragraph">
                  <wp:posOffset>1903095</wp:posOffset>
                </wp:positionV>
                <wp:extent cx="1341120" cy="247015"/>
                <wp:effectExtent l="0" t="0" r="17780" b="6985"/>
                <wp:wrapNone/>
                <wp:docPr id="5" name="文本框 5"/>
                <wp:cNvGraphicFramePr/>
                <a:graphic xmlns:a="http://schemas.openxmlformats.org/drawingml/2006/main">
                  <a:graphicData uri="http://schemas.microsoft.com/office/word/2010/wordprocessingShape">
                    <wps:wsp>
                      <wps:cNvSpPr txBox="1"/>
                      <wps:spPr>
                        <a:xfrm>
                          <a:off x="0" y="0"/>
                          <a:ext cx="1341120" cy="247015"/>
                        </a:xfrm>
                        <a:prstGeom prst="rect">
                          <a:avLst/>
                        </a:prstGeom>
                        <a:solidFill>
                          <a:schemeClr val="lt1"/>
                        </a:solidFill>
                        <a:ln w="6350">
                          <a:solidFill>
                            <a:prstClr val="black"/>
                          </a:solidFill>
                        </a:ln>
                      </wps:spPr>
                      <wps:txbx>
                        <w:txbxContent>
                          <w:p w:rsidR="00021D2C" w:rsidRPr="00021D2C" w:rsidRDefault="00021D2C" w:rsidP="00021D2C">
                            <w:pPr>
                              <w:rPr>
                                <w:color w:val="FF0000"/>
                              </w:rPr>
                            </w:pPr>
                            <w:r w:rsidRPr="00021D2C">
                              <w:rPr>
                                <w:color w:val="FF0000"/>
                              </w:rPr>
                              <w:t>*--</w:t>
                            </w:r>
                            <w:r>
                              <w:rPr>
                                <w:color w:val="FF0000"/>
                              </w:rPr>
                              <w:t>cross-validation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882B5" id="_x0000_t202" coordsize="21600,21600" o:spt="202" path="m,l,21600r21600,l21600,xe">
                <v:stroke joinstyle="miter"/>
                <v:path gradientshapeok="t" o:connecttype="rect"/>
              </v:shapetype>
              <v:shape id="文本框 5" o:spid="_x0000_s1026" type="#_x0000_t202" style="position:absolute;left:0;text-align:left;margin-left:153.15pt;margin-top:149.85pt;width:105.6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" fillcolor="white [3201]" strokeweight=".5pt">
                <v:textbox>
                  <w:txbxContent>
                    <w:p w:rsidR="00021D2C" w:rsidRPr="00021D2C" w:rsidRDefault="00021D2C" w:rsidP="00021D2C">
                      <w:pPr>
                        <w:rPr>
                          <w:rFonts w:hint="eastAsia"/>
                          <w:color w:val="FF0000"/>
                        </w:rPr>
                      </w:pPr>
                      <w:r w:rsidRPr="00021D2C">
                        <w:rPr>
                          <w:color w:val="FF0000"/>
                        </w:rPr>
                        <w:t>*--</w:t>
                      </w:r>
                      <w:r>
                        <w:rPr>
                          <w:color w:val="FF0000"/>
                        </w:rPr>
                        <w:t>cross-validation</w:t>
                      </w:r>
                    </w:p>
                  </w:txbxContent>
                </v:textbox>
              </v:shape>
            </w:pict>
          </mc:Fallback>
        </mc:AlternateContent>
      </w:r>
      <w:r>
        <w:rPr>
          <w:noProof/>
          <w:sz w:val="22"/>
          <w:szCs w:val="28"/>
        </w:rPr>
        <mc:AlternateContent>
          <mc:Choice Requires="wps">
            <w:drawing>
              <wp:anchor distT="0" distB="0" distL="114300" distR="114300" simplePos="0" relativeHeight="251659264" behindDoc="0" locked="0" layoutInCell="1" allowOverlap="1">
                <wp:simplePos x="0" y="0"/>
                <wp:positionH relativeFrom="column">
                  <wp:posOffset>1945005</wp:posOffset>
                </wp:positionH>
                <wp:positionV relativeFrom="paragraph">
                  <wp:posOffset>1655674</wp:posOffset>
                </wp:positionV>
                <wp:extent cx="1340652" cy="247015"/>
                <wp:effectExtent l="0" t="0" r="18415" b="6985"/>
                <wp:wrapNone/>
                <wp:docPr id="3" name="文本框 3"/>
                <wp:cNvGraphicFramePr/>
                <a:graphic xmlns:a="http://schemas.openxmlformats.org/drawingml/2006/main">
                  <a:graphicData uri="http://schemas.microsoft.com/office/word/2010/wordprocessingShape">
                    <wps:wsp>
                      <wps:cNvSpPr txBox="1"/>
                      <wps:spPr>
                        <a:xfrm>
                          <a:off x="0" y="0"/>
                          <a:ext cx="1340652" cy="247015"/>
                        </a:xfrm>
                        <a:prstGeom prst="rect">
                          <a:avLst/>
                        </a:prstGeom>
                        <a:solidFill>
                          <a:schemeClr val="lt1"/>
                        </a:solidFill>
                        <a:ln w="6350">
                          <a:solidFill>
                            <a:prstClr val="black"/>
                          </a:solidFill>
                        </a:ln>
                      </wps:spPr>
                      <wps:txbx>
                        <w:txbxContent>
                          <w:p w:rsidR="00021D2C" w:rsidRPr="00021D2C" w:rsidRDefault="00021D2C" w:rsidP="00021D2C">
                            <w:pPr>
                              <w:rPr>
                                <w:color w:val="003CAC"/>
                              </w:rPr>
                            </w:pPr>
                            <w:r w:rsidRPr="00021D2C">
                              <w:rPr>
                                <w:color w:val="003CAC"/>
                              </w:rPr>
                              <w:t>*--</w:t>
                            </w:r>
                            <w:r w:rsidR="00C26494">
                              <w:rPr>
                                <w:color w:val="003CAC"/>
                              </w:rPr>
                              <w:t>classify</w:t>
                            </w:r>
                            <w:r w:rsidRPr="00021D2C">
                              <w:rPr>
                                <w:color w:val="003CAC"/>
                              </w:rPr>
                              <w:t xml:space="preserv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153.15pt;margin-top:130.35pt;width:105.5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" fillcolor="white [3201]" strokeweight=".5pt">
                <v:textbox>
                  <w:txbxContent>
                    <w:p w:rsidR="00021D2C" w:rsidRPr="00021D2C" w:rsidRDefault="00021D2C" w:rsidP="00021D2C">
                      <w:pPr>
                        <w:rPr>
                          <w:rFonts w:hint="eastAsia"/>
                          <w:color w:val="003CAC"/>
                        </w:rPr>
                      </w:pPr>
                      <w:r w:rsidRPr="00021D2C">
                        <w:rPr>
                          <w:color w:val="003CAC"/>
                        </w:rPr>
                        <w:t>*--</w:t>
                      </w:r>
                      <w:r w:rsidR="00C26494">
                        <w:rPr>
                          <w:color w:val="003CAC"/>
                        </w:rPr>
                        <w:t>classify</w:t>
                      </w:r>
                      <w:r w:rsidRPr="00021D2C">
                        <w:rPr>
                          <w:color w:val="003CAC"/>
                        </w:rPr>
                        <w:t xml:space="preserve"> result</w:t>
                      </w:r>
                    </w:p>
                  </w:txbxContent>
                </v:textbox>
              </v:shape>
            </w:pict>
          </mc:Fallback>
        </mc:AlternateContent>
      </w:r>
      <w:r>
        <w:rPr>
          <w:noProof/>
          <w:sz w:val="22"/>
          <w:szCs w:val="28"/>
        </w:rPr>
        <w:drawing>
          <wp:inline distT="0" distB="0" distL="0" distR="0">
            <wp:extent cx="4001321" cy="2949575"/>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rotWithShape="1">
                    <a:blip r:embed="rId9">
                      <a:extLst>
                        <a:ext uri="{28A0092B-C50C-407E-A947-70E740481C1C}">
                          <a14:useLocalDpi xmlns:a14="http://schemas.microsoft.com/office/drawing/2010/main" val="0"/>
                        </a:ext>
                      </a:extLst>
                    </a:blip>
                    <a:srcRect t="4829" r="3169"/>
                    <a:stretch/>
                  </pic:blipFill>
                  <pic:spPr bwMode="auto">
                    <a:xfrm>
                      <a:off x="0" y="0"/>
                      <a:ext cx="4001321" cy="2949575"/>
                    </a:xfrm>
                    <a:prstGeom prst="rect">
                      <a:avLst/>
                    </a:prstGeom>
                    <a:ln>
                      <a:noFill/>
                    </a:ln>
                    <a:extLst>
                      <a:ext uri="{53640926-AAD7-44D8-BBD7-CCE9431645EC}">
                        <a14:shadowObscured xmlns:a14="http://schemas.microsoft.com/office/drawing/2010/main"/>
                      </a:ext>
                    </a:extLst>
                  </pic:spPr>
                </pic:pic>
              </a:graphicData>
            </a:graphic>
          </wp:inline>
        </w:drawing>
      </w:r>
    </w:p>
    <w:p w:rsidR="004744AC" w:rsidRDefault="008536E3" w:rsidP="00AC0E0E">
      <w:pPr>
        <w:spacing w:beforeLines="50" w:before="156"/>
        <w:jc w:val="left"/>
        <w:rPr>
          <w:sz w:val="22"/>
          <w:szCs w:val="28"/>
        </w:rPr>
      </w:pPr>
      <w:r>
        <w:rPr>
          <w:rFonts w:hint="eastAsia"/>
          <w:sz w:val="22"/>
          <w:szCs w:val="28"/>
        </w:rPr>
        <w:t xml:space="preserve">Then </w:t>
      </w:r>
      <w:r w:rsidR="00304234">
        <w:rPr>
          <w:sz w:val="22"/>
          <w:szCs w:val="28"/>
        </w:rPr>
        <w:t>running</w:t>
      </w:r>
      <w:r>
        <w:rPr>
          <w:rFonts w:hint="eastAsia"/>
          <w:sz w:val="22"/>
          <w:szCs w:val="28"/>
        </w:rPr>
        <w:t xml:space="preserve"> the same program with weight of </w:t>
      </w:r>
      <w:r w:rsidRPr="00A91BE3">
        <w:rPr>
          <w:sz w:val="22"/>
          <w:szCs w:val="28"/>
        </w:rPr>
        <w:t>Gaussian Function</w:t>
      </w:r>
      <w:r>
        <w:rPr>
          <w:sz w:val="22"/>
          <w:szCs w:val="28"/>
        </w:rPr>
        <w:t xml:space="preserve"> </w:t>
      </w:r>
      <w:r w:rsidR="003D37DA">
        <w:rPr>
          <w:sz w:val="22"/>
          <w:szCs w:val="28"/>
        </w:rPr>
        <w:t>(a=1, b=0, c=0.3) and we can get a different graph below:</w:t>
      </w:r>
    </w:p>
    <w:p w:rsidR="001469F4" w:rsidRDefault="008E69D3" w:rsidP="001469F4">
      <w:pPr>
        <w:spacing w:beforeLines="50" w:before="156"/>
        <w:jc w:val="center"/>
        <w:rPr>
          <w:sz w:val="22"/>
          <w:szCs w:val="28"/>
        </w:rPr>
      </w:pPr>
      <w:r w:rsidRPr="001469F4">
        <w:rPr>
          <w:noProof/>
          <w:sz w:val="22"/>
          <w:szCs w:val="28"/>
        </w:rPr>
        <mc:AlternateContent>
          <mc:Choice Requires="wps">
            <w:drawing>
              <wp:anchor distT="0" distB="0" distL="114300" distR="114300" simplePos="0" relativeHeight="251663360" behindDoc="0" locked="0" layoutInCell="1" allowOverlap="1" wp14:anchorId="1D1195D2" wp14:editId="46AD5C93">
                <wp:simplePos x="0" y="0"/>
                <wp:positionH relativeFrom="column">
                  <wp:posOffset>3289300</wp:posOffset>
                </wp:positionH>
                <wp:positionV relativeFrom="paragraph">
                  <wp:posOffset>584200</wp:posOffset>
                </wp:positionV>
                <wp:extent cx="1340485" cy="247015"/>
                <wp:effectExtent l="0" t="0" r="18415" b="6985"/>
                <wp:wrapNone/>
                <wp:docPr id="7" name="文本框 7"/>
                <wp:cNvGraphicFramePr/>
                <a:graphic xmlns:a="http://schemas.openxmlformats.org/drawingml/2006/main">
                  <a:graphicData uri="http://schemas.microsoft.com/office/word/2010/wordprocessingShape">
                    <wps:wsp>
                      <wps:cNvSpPr txBox="1"/>
                      <wps:spPr>
                        <a:xfrm>
                          <a:off x="0" y="0"/>
                          <a:ext cx="1340485" cy="247015"/>
                        </a:xfrm>
                        <a:prstGeom prst="rect">
                          <a:avLst/>
                        </a:prstGeom>
                        <a:solidFill>
                          <a:schemeClr val="lt1"/>
                        </a:solidFill>
                        <a:ln w="6350">
                          <a:solidFill>
                            <a:prstClr val="black"/>
                          </a:solidFill>
                        </a:ln>
                      </wps:spPr>
                      <wps:txbx>
                        <w:txbxContent>
                          <w:p w:rsidR="001469F4" w:rsidRPr="00021D2C" w:rsidRDefault="001469F4" w:rsidP="001469F4">
                            <w:pPr>
                              <w:rPr>
                                <w:color w:val="003CAC"/>
                              </w:rPr>
                            </w:pPr>
                            <w:r w:rsidRPr="00021D2C">
                              <w:rPr>
                                <w:color w:val="003CAC"/>
                              </w:rPr>
                              <w:t>*--</w:t>
                            </w:r>
                            <w:r w:rsidR="00C26494">
                              <w:rPr>
                                <w:color w:val="003CAC"/>
                              </w:rPr>
                              <w:t>classify</w:t>
                            </w:r>
                            <w:r w:rsidRPr="00021D2C">
                              <w:rPr>
                                <w:color w:val="003CAC"/>
                              </w:rPr>
                              <w:t xml:space="preserv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195D2" id="_x0000_t202" coordsize="21600,21600" o:spt="202" path="m,l,21600r21600,l21600,xe">
                <v:stroke joinstyle="miter"/>
                <v:path gradientshapeok="t" o:connecttype="rect"/>
              </v:shapetype>
              <v:shape id="文本框 7" o:spid="_x0000_s1028" type="#_x0000_t202" style="position:absolute;left:0;text-align:left;margin-left:259pt;margin-top:46pt;width:105.55pt;height:1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" fillcolor="white [3201]" strokeweight=".5pt">
                <v:textbox>
                  <w:txbxContent>
                    <w:p w:rsidR="001469F4" w:rsidRPr="00021D2C" w:rsidRDefault="001469F4" w:rsidP="001469F4">
                      <w:pPr>
                        <w:rPr>
                          <w:color w:val="003CAC"/>
                        </w:rPr>
                      </w:pPr>
                      <w:r w:rsidRPr="00021D2C">
                        <w:rPr>
                          <w:color w:val="003CAC"/>
                        </w:rPr>
                        <w:t>*--</w:t>
                      </w:r>
                      <w:r w:rsidR="00C26494">
                        <w:rPr>
                          <w:color w:val="003CAC"/>
                        </w:rPr>
                        <w:t>classify</w:t>
                      </w:r>
                      <w:r w:rsidRPr="00021D2C">
                        <w:rPr>
                          <w:color w:val="003CAC"/>
                        </w:rPr>
                        <w:t xml:space="preserve"> result</w:t>
                      </w:r>
                    </w:p>
                  </w:txbxContent>
                </v:textbox>
              </v:shape>
            </w:pict>
          </mc:Fallback>
        </mc:AlternateContent>
      </w:r>
      <w:r w:rsidRPr="001469F4">
        <w:rPr>
          <w:noProof/>
          <w:sz w:val="22"/>
          <w:szCs w:val="28"/>
        </w:rPr>
        <mc:AlternateContent>
          <mc:Choice Requires="wps">
            <w:drawing>
              <wp:anchor distT="0" distB="0" distL="114300" distR="114300" simplePos="0" relativeHeight="251664384" behindDoc="0" locked="0" layoutInCell="1" allowOverlap="1" wp14:anchorId="43D7CDB2" wp14:editId="48FAF636">
                <wp:simplePos x="0" y="0"/>
                <wp:positionH relativeFrom="column">
                  <wp:posOffset>3289300</wp:posOffset>
                </wp:positionH>
                <wp:positionV relativeFrom="paragraph">
                  <wp:posOffset>832360</wp:posOffset>
                </wp:positionV>
                <wp:extent cx="1341120" cy="247015"/>
                <wp:effectExtent l="0" t="0" r="17780" b="6985"/>
                <wp:wrapNone/>
                <wp:docPr id="8" name="文本框 8"/>
                <wp:cNvGraphicFramePr/>
                <a:graphic xmlns:a="http://schemas.openxmlformats.org/drawingml/2006/main">
                  <a:graphicData uri="http://schemas.microsoft.com/office/word/2010/wordprocessingShape">
                    <wps:wsp>
                      <wps:cNvSpPr txBox="1"/>
                      <wps:spPr>
                        <a:xfrm>
                          <a:off x="0" y="0"/>
                          <a:ext cx="1341120" cy="247015"/>
                        </a:xfrm>
                        <a:prstGeom prst="rect">
                          <a:avLst/>
                        </a:prstGeom>
                        <a:solidFill>
                          <a:schemeClr val="lt1"/>
                        </a:solidFill>
                        <a:ln w="6350">
                          <a:solidFill>
                            <a:prstClr val="black"/>
                          </a:solidFill>
                        </a:ln>
                      </wps:spPr>
                      <wps:txbx>
                        <w:txbxContent>
                          <w:p w:rsidR="001469F4" w:rsidRPr="00021D2C" w:rsidRDefault="001469F4" w:rsidP="001469F4">
                            <w:pPr>
                              <w:rPr>
                                <w:color w:val="FF0000"/>
                              </w:rPr>
                            </w:pPr>
                            <w:r w:rsidRPr="00021D2C">
                              <w:rPr>
                                <w:color w:val="FF0000"/>
                              </w:rPr>
                              <w:t>*--</w:t>
                            </w:r>
                            <w:r>
                              <w:rPr>
                                <w:color w:val="FF0000"/>
                              </w:rPr>
                              <w:t>cross-validation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CDB2" id="文本框 8" o:spid="_x0000_s1029" type="#_x0000_t202" style="position:absolute;left:0;text-align:left;margin-left:259pt;margin-top:65.55pt;width:105.6pt;height:1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" fillcolor="white [3201]" strokeweight=".5pt">
                <v:textbox>
                  <w:txbxContent>
                    <w:p w:rsidR="001469F4" w:rsidRPr="00021D2C" w:rsidRDefault="001469F4" w:rsidP="001469F4">
                      <w:pPr>
                        <w:rPr>
                          <w:color w:val="FF0000"/>
                        </w:rPr>
                      </w:pPr>
                      <w:r w:rsidRPr="00021D2C">
                        <w:rPr>
                          <w:color w:val="FF0000"/>
                        </w:rPr>
                        <w:t>*--</w:t>
                      </w:r>
                      <w:r>
                        <w:rPr>
                          <w:color w:val="FF0000"/>
                        </w:rPr>
                        <w:t>cross-validation</w:t>
                      </w:r>
                    </w:p>
                  </w:txbxContent>
                </v:textbox>
              </v:shape>
            </w:pict>
          </mc:Fallback>
        </mc:AlternateContent>
      </w:r>
      <w:r w:rsidR="005D0AB2">
        <w:rPr>
          <w:noProof/>
          <w:sz w:val="22"/>
          <w:szCs w:val="28"/>
        </w:rPr>
        <w:drawing>
          <wp:inline distT="0" distB="0" distL="0" distR="0">
            <wp:extent cx="3710065" cy="27592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rotWithShape="1">
                    <a:blip r:embed="rId10">
                      <a:extLst>
                        <a:ext uri="{28A0092B-C50C-407E-A947-70E740481C1C}">
                          <a14:useLocalDpi xmlns:a14="http://schemas.microsoft.com/office/drawing/2010/main" val="0"/>
                        </a:ext>
                      </a:extLst>
                    </a:blip>
                    <a:srcRect t="4983" r="4180"/>
                    <a:stretch/>
                  </pic:blipFill>
                  <pic:spPr bwMode="auto">
                    <a:xfrm>
                      <a:off x="0" y="0"/>
                      <a:ext cx="3758864" cy="2795512"/>
                    </a:xfrm>
                    <a:prstGeom prst="rect">
                      <a:avLst/>
                    </a:prstGeom>
                    <a:ln>
                      <a:noFill/>
                    </a:ln>
                    <a:extLst>
                      <a:ext uri="{53640926-AAD7-44D8-BBD7-CCE9431645EC}">
                        <a14:shadowObscured xmlns:a14="http://schemas.microsoft.com/office/drawing/2010/main"/>
                      </a:ext>
                    </a:extLst>
                  </pic:spPr>
                </pic:pic>
              </a:graphicData>
            </a:graphic>
          </wp:inline>
        </w:drawing>
      </w:r>
    </w:p>
    <w:p w:rsidR="00EE0D03" w:rsidRDefault="00304234" w:rsidP="00AC0E0E">
      <w:pPr>
        <w:spacing w:beforeLines="50" w:before="156"/>
        <w:jc w:val="left"/>
        <w:rPr>
          <w:rFonts w:hint="eastAsia"/>
          <w:sz w:val="22"/>
          <w:szCs w:val="28"/>
        </w:rPr>
      </w:pPr>
      <w:r>
        <w:rPr>
          <w:rFonts w:hint="eastAsia"/>
          <w:sz w:val="22"/>
          <w:szCs w:val="28"/>
        </w:rPr>
        <w:t xml:space="preserve">It is obvious that </w:t>
      </w:r>
      <w:r>
        <w:rPr>
          <w:sz w:val="22"/>
          <w:szCs w:val="28"/>
        </w:rPr>
        <w:t xml:space="preserve">the classification accuracy </w:t>
      </w:r>
      <w:r w:rsidRPr="00304234">
        <w:rPr>
          <w:sz w:val="22"/>
          <w:szCs w:val="28"/>
        </w:rPr>
        <w:t>bring into correspondence with</w:t>
      </w:r>
      <w:r>
        <w:rPr>
          <w:sz w:val="22"/>
          <w:szCs w:val="28"/>
        </w:rPr>
        <w:t xml:space="preserve"> cross-validation </w:t>
      </w:r>
      <w:proofErr w:type="spellStart"/>
      <w:r>
        <w:rPr>
          <w:sz w:val="22"/>
          <w:szCs w:val="28"/>
        </w:rPr>
        <w:t>as k</w:t>
      </w:r>
      <w:proofErr w:type="spellEnd"/>
      <w:r>
        <w:rPr>
          <w:sz w:val="22"/>
          <w:szCs w:val="28"/>
        </w:rPr>
        <w:t xml:space="preserve"> raises. </w:t>
      </w:r>
      <w:r w:rsidR="008D3B41">
        <w:rPr>
          <w:sz w:val="22"/>
          <w:szCs w:val="28"/>
        </w:rPr>
        <w:t xml:space="preserve">On the one hand, weighted classifying dose a better job in classification accuracy than non-weighted classifying. </w:t>
      </w:r>
      <w:r w:rsidR="00371EDE">
        <w:rPr>
          <w:sz w:val="22"/>
          <w:szCs w:val="28"/>
        </w:rPr>
        <w:t>Cross-validation is designed to pic</w:t>
      </w:r>
      <w:r w:rsidR="002F30D7">
        <w:rPr>
          <w:sz w:val="22"/>
          <w:szCs w:val="28"/>
        </w:rPr>
        <w:t>k a best k for a fixed training. The graph shows that both classification result and cross-validation reach their highest values at k = 7</w:t>
      </w:r>
      <w:r w:rsidR="00285B0D">
        <w:rPr>
          <w:sz w:val="22"/>
          <w:szCs w:val="28"/>
        </w:rPr>
        <w:t xml:space="preserve"> (0.9337</w:t>
      </w:r>
      <w:r w:rsidR="00376934">
        <w:rPr>
          <w:sz w:val="22"/>
          <w:szCs w:val="28"/>
        </w:rPr>
        <w:t>%</w:t>
      </w:r>
      <w:r w:rsidR="00285B0D">
        <w:rPr>
          <w:sz w:val="22"/>
          <w:szCs w:val="28"/>
        </w:rPr>
        <w:t xml:space="preserve"> and 0.9202</w:t>
      </w:r>
      <w:r w:rsidR="00376934">
        <w:rPr>
          <w:sz w:val="22"/>
          <w:szCs w:val="28"/>
        </w:rPr>
        <w:t>%</w:t>
      </w:r>
      <w:r w:rsidR="00285B0D">
        <w:rPr>
          <w:sz w:val="22"/>
          <w:szCs w:val="28"/>
        </w:rPr>
        <w:t>)</w:t>
      </w:r>
      <w:r w:rsidR="002F30D7">
        <w:rPr>
          <w:sz w:val="22"/>
          <w:szCs w:val="28"/>
        </w:rPr>
        <w:t>,</w:t>
      </w:r>
      <w:r w:rsidR="00371EDE">
        <w:rPr>
          <w:sz w:val="22"/>
          <w:szCs w:val="28"/>
        </w:rPr>
        <w:t xml:space="preserve"> which verified </w:t>
      </w:r>
      <w:r w:rsidR="002F30D7">
        <w:rPr>
          <w:sz w:val="22"/>
          <w:szCs w:val="28"/>
        </w:rPr>
        <w:t xml:space="preserve">the system can do a best job </w:t>
      </w:r>
      <w:r w:rsidR="00285B0D">
        <w:rPr>
          <w:sz w:val="22"/>
          <w:szCs w:val="28"/>
        </w:rPr>
        <w:t>by setting k to 7 (This k is only suitable for the first 200 training data set</w:t>
      </w:r>
      <w:r w:rsidR="00EB3B14">
        <w:rPr>
          <w:sz w:val="22"/>
          <w:szCs w:val="28"/>
        </w:rPr>
        <w:t xml:space="preserve"> using weighted classifying</w:t>
      </w:r>
      <w:r w:rsidR="00285B0D">
        <w:rPr>
          <w:sz w:val="22"/>
          <w:szCs w:val="28"/>
        </w:rPr>
        <w:t>).</w:t>
      </w:r>
    </w:p>
    <w:p w:rsidR="0092650D" w:rsidRDefault="00B05D8F" w:rsidP="00AC0E0E">
      <w:pPr>
        <w:spacing w:beforeLines="50" w:before="156"/>
        <w:jc w:val="left"/>
        <w:rPr>
          <w:sz w:val="22"/>
          <w:szCs w:val="28"/>
        </w:rPr>
      </w:pPr>
      <w:r>
        <w:rPr>
          <w:rFonts w:hint="eastAsia"/>
          <w:sz w:val="22"/>
          <w:szCs w:val="28"/>
        </w:rPr>
        <w:lastRenderedPageBreak/>
        <w:t>In part 2 for prediction</w:t>
      </w:r>
      <w:r>
        <w:rPr>
          <w:sz w:val="22"/>
          <w:szCs w:val="28"/>
        </w:rPr>
        <w:t>, t</w:t>
      </w:r>
      <w:r w:rsidRPr="00B05D8F">
        <w:rPr>
          <w:sz w:val="22"/>
          <w:szCs w:val="28"/>
        </w:rPr>
        <w:t xml:space="preserve">he </w:t>
      </w:r>
      <w:r>
        <w:rPr>
          <w:sz w:val="22"/>
          <w:szCs w:val="28"/>
        </w:rPr>
        <w:t>graph</w:t>
      </w:r>
      <w:r w:rsidRPr="00B05D8F">
        <w:rPr>
          <w:sz w:val="22"/>
          <w:szCs w:val="28"/>
        </w:rPr>
        <w:t xml:space="preserve"> below is the result of non-weighted mode. From the </w:t>
      </w:r>
      <w:r>
        <w:rPr>
          <w:sz w:val="22"/>
          <w:szCs w:val="28"/>
        </w:rPr>
        <w:t>graph</w:t>
      </w:r>
      <w:r w:rsidRPr="00B05D8F">
        <w:rPr>
          <w:sz w:val="22"/>
          <w:szCs w:val="28"/>
        </w:rPr>
        <w:t xml:space="preserve"> we can see that when k = 2, the percent average deviation rate</w:t>
      </w:r>
      <w:r w:rsidR="00376934">
        <w:rPr>
          <w:sz w:val="22"/>
          <w:szCs w:val="28"/>
        </w:rPr>
        <w:t xml:space="preserve"> (12.06%)</w:t>
      </w:r>
      <w:r w:rsidRPr="00B05D8F">
        <w:rPr>
          <w:sz w:val="22"/>
          <w:szCs w:val="28"/>
        </w:rPr>
        <w:t xml:space="preserve"> and the root-mean-square error</w:t>
      </w:r>
      <w:r w:rsidR="00376934">
        <w:rPr>
          <w:sz w:val="22"/>
          <w:szCs w:val="28"/>
        </w:rPr>
        <w:t xml:space="preserve"> (2353.17)</w:t>
      </w:r>
      <w:r w:rsidRPr="00B05D8F">
        <w:rPr>
          <w:sz w:val="22"/>
          <w:szCs w:val="28"/>
        </w:rPr>
        <w:t xml:space="preserve"> are both lowest, which means we get a good prediction of price </w:t>
      </w:r>
      <w:r>
        <w:rPr>
          <w:sz w:val="22"/>
          <w:szCs w:val="28"/>
        </w:rPr>
        <w:t>which has</w:t>
      </w:r>
      <w:r w:rsidRPr="00B05D8F">
        <w:rPr>
          <w:sz w:val="22"/>
          <w:szCs w:val="28"/>
        </w:rPr>
        <w:t xml:space="preserve"> minor deviation error</w:t>
      </w:r>
      <w:r>
        <w:rPr>
          <w:sz w:val="22"/>
          <w:szCs w:val="28"/>
        </w:rPr>
        <w:t>.</w:t>
      </w:r>
    </w:p>
    <w:p w:rsidR="00376934" w:rsidRDefault="00C26494" w:rsidP="00376934">
      <w:pPr>
        <w:spacing w:beforeLines="50" w:before="156"/>
        <w:jc w:val="center"/>
        <w:rPr>
          <w:sz w:val="22"/>
          <w:szCs w:val="28"/>
        </w:rPr>
      </w:pPr>
      <w:r w:rsidRPr="00C26494">
        <w:rPr>
          <w:noProof/>
          <w:sz w:val="22"/>
          <w:szCs w:val="28"/>
        </w:rPr>
        <mc:AlternateContent>
          <mc:Choice Requires="wps">
            <w:drawing>
              <wp:anchor distT="0" distB="0" distL="114300" distR="114300" simplePos="0" relativeHeight="251666432" behindDoc="0" locked="0" layoutInCell="1" allowOverlap="1" wp14:anchorId="6771A822" wp14:editId="0E4C1D1C">
                <wp:simplePos x="0" y="0"/>
                <wp:positionH relativeFrom="column">
                  <wp:posOffset>1670685</wp:posOffset>
                </wp:positionH>
                <wp:positionV relativeFrom="paragraph">
                  <wp:posOffset>447675</wp:posOffset>
                </wp:positionV>
                <wp:extent cx="1340485" cy="247015"/>
                <wp:effectExtent l="0" t="0" r="18415" b="6985"/>
                <wp:wrapNone/>
                <wp:docPr id="14" name="文本框 14"/>
                <wp:cNvGraphicFramePr/>
                <a:graphic xmlns:a="http://schemas.openxmlformats.org/drawingml/2006/main">
                  <a:graphicData uri="http://schemas.microsoft.com/office/word/2010/wordprocessingShape">
                    <wps:wsp>
                      <wps:cNvSpPr txBox="1"/>
                      <wps:spPr>
                        <a:xfrm>
                          <a:off x="0" y="0"/>
                          <a:ext cx="1340485" cy="247015"/>
                        </a:xfrm>
                        <a:prstGeom prst="rect">
                          <a:avLst/>
                        </a:prstGeom>
                        <a:solidFill>
                          <a:schemeClr val="lt1"/>
                        </a:solidFill>
                        <a:ln w="6350">
                          <a:solidFill>
                            <a:prstClr val="black"/>
                          </a:solidFill>
                        </a:ln>
                      </wps:spPr>
                      <wps:txbx>
                        <w:txbxContent>
                          <w:p w:rsidR="00C26494" w:rsidRPr="00021D2C" w:rsidRDefault="00C26494" w:rsidP="00C26494">
                            <w:pPr>
                              <w:rPr>
                                <w:color w:val="003CAC"/>
                              </w:rPr>
                            </w:pPr>
                            <w:r w:rsidRPr="00021D2C">
                              <w:rPr>
                                <w:color w:val="003CAC"/>
                              </w:rPr>
                              <w:t>*--</w:t>
                            </w:r>
                            <w:r>
                              <w:rPr>
                                <w:color w:val="003CAC"/>
                              </w:rP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A822" id="文本框 14" o:spid="_x0000_s1030" type="#_x0000_t202" style="position:absolute;left:0;text-align:left;margin-left:131.55pt;margin-top:35.25pt;width:105.55pt;height: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" fillcolor="white [3201]" strokeweight=".5pt">
                <v:textbox>
                  <w:txbxContent>
                    <w:p w:rsidR="00C26494" w:rsidRPr="00021D2C" w:rsidRDefault="00C26494" w:rsidP="00C26494">
                      <w:pPr>
                        <w:rPr>
                          <w:rFonts w:hint="eastAsia"/>
                          <w:color w:val="003CAC"/>
                        </w:rPr>
                      </w:pPr>
                      <w:r w:rsidRPr="00021D2C">
                        <w:rPr>
                          <w:color w:val="003CAC"/>
                        </w:rPr>
                        <w:t>*--</w:t>
                      </w:r>
                      <w:r>
                        <w:rPr>
                          <w:color w:val="003CAC"/>
                        </w:rPr>
                        <w:t>error rate</w:t>
                      </w:r>
                    </w:p>
                  </w:txbxContent>
                </v:textbox>
              </v:shape>
            </w:pict>
          </mc:Fallback>
        </mc:AlternateContent>
      </w:r>
      <w:r w:rsidRPr="00C26494">
        <w:rPr>
          <w:noProof/>
          <w:sz w:val="22"/>
          <w:szCs w:val="28"/>
        </w:rPr>
        <mc:AlternateContent>
          <mc:Choice Requires="wps">
            <w:drawing>
              <wp:anchor distT="0" distB="0" distL="114300" distR="114300" simplePos="0" relativeHeight="251667456" behindDoc="0" locked="0" layoutInCell="1" allowOverlap="1" wp14:anchorId="02EDEB66" wp14:editId="7C6C650B">
                <wp:simplePos x="0" y="0"/>
                <wp:positionH relativeFrom="column">
                  <wp:posOffset>1670851</wp:posOffset>
                </wp:positionH>
                <wp:positionV relativeFrom="paragraph">
                  <wp:posOffset>695918</wp:posOffset>
                </wp:positionV>
                <wp:extent cx="1341120" cy="247015"/>
                <wp:effectExtent l="0" t="0" r="13970" b="6985"/>
                <wp:wrapNone/>
                <wp:docPr id="15" name="文本框 15"/>
                <wp:cNvGraphicFramePr/>
                <a:graphic xmlns:a="http://schemas.openxmlformats.org/drawingml/2006/main">
                  <a:graphicData uri="http://schemas.microsoft.com/office/word/2010/wordprocessingShape">
                    <wps:wsp>
                      <wps:cNvSpPr txBox="1"/>
                      <wps:spPr>
                        <a:xfrm>
                          <a:off x="0" y="0"/>
                          <a:ext cx="1341120" cy="247015"/>
                        </a:xfrm>
                        <a:prstGeom prst="rect">
                          <a:avLst/>
                        </a:prstGeom>
                        <a:solidFill>
                          <a:schemeClr val="lt1"/>
                        </a:solidFill>
                        <a:ln w="6350">
                          <a:solidFill>
                            <a:prstClr val="black"/>
                          </a:solidFill>
                        </a:ln>
                      </wps:spPr>
                      <wps:txbx>
                        <w:txbxContent>
                          <w:p w:rsidR="00C26494" w:rsidRPr="00021D2C" w:rsidRDefault="00C26494" w:rsidP="00C26494">
                            <w:pPr>
                              <w:rPr>
                                <w:color w:val="FF0000"/>
                              </w:rPr>
                            </w:pPr>
                            <w:r w:rsidRPr="00021D2C">
                              <w:rPr>
                                <w:color w:val="FF0000"/>
                              </w:rPr>
                              <w:t>*--</w:t>
                            </w:r>
                            <w:r>
                              <w:rPr>
                                <w:color w:val="FF0000"/>
                              </w:rPr>
                              <w:t>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DEB66" id="文本框 15" o:spid="_x0000_s1031" type="#_x0000_t202" style="position:absolute;left:0;text-align:left;margin-left:131.55pt;margin-top:54.8pt;width:105.6pt;height:1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" fillcolor="white [3201]" strokeweight=".5pt">
                <v:textbox>
                  <w:txbxContent>
                    <w:p w:rsidR="00C26494" w:rsidRPr="00021D2C" w:rsidRDefault="00C26494" w:rsidP="00C26494">
                      <w:pPr>
                        <w:rPr>
                          <w:rFonts w:hint="eastAsia"/>
                          <w:color w:val="FF0000"/>
                        </w:rPr>
                      </w:pPr>
                      <w:r w:rsidRPr="00021D2C">
                        <w:rPr>
                          <w:color w:val="FF0000"/>
                        </w:rPr>
                        <w:t>*--</w:t>
                      </w:r>
                      <w:r>
                        <w:rPr>
                          <w:color w:val="FF0000"/>
                        </w:rPr>
                        <w:t>RMSE</w:t>
                      </w:r>
                    </w:p>
                  </w:txbxContent>
                </v:textbox>
              </v:shape>
            </w:pict>
          </mc:Fallback>
        </mc:AlternateContent>
      </w:r>
      <w:r w:rsidR="00376934">
        <w:rPr>
          <w:rFonts w:hint="eastAsia"/>
          <w:noProof/>
          <w:sz w:val="22"/>
          <w:szCs w:val="28"/>
        </w:rPr>
        <w:drawing>
          <wp:inline distT="0" distB="0" distL="0" distR="0">
            <wp:extent cx="3952875" cy="2777279"/>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rotWithShape="1">
                    <a:blip r:embed="rId11">
                      <a:extLst>
                        <a:ext uri="{28A0092B-C50C-407E-A947-70E740481C1C}">
                          <a14:useLocalDpi xmlns:a14="http://schemas.microsoft.com/office/drawing/2010/main" val="0"/>
                        </a:ext>
                      </a:extLst>
                    </a:blip>
                    <a:srcRect t="6320"/>
                    <a:stretch/>
                  </pic:blipFill>
                  <pic:spPr bwMode="auto">
                    <a:xfrm>
                      <a:off x="0" y="0"/>
                      <a:ext cx="4014571" cy="2820626"/>
                    </a:xfrm>
                    <a:prstGeom prst="rect">
                      <a:avLst/>
                    </a:prstGeom>
                    <a:ln>
                      <a:noFill/>
                    </a:ln>
                    <a:extLst>
                      <a:ext uri="{53640926-AAD7-44D8-BBD7-CCE9431645EC}">
                        <a14:shadowObscured xmlns:a14="http://schemas.microsoft.com/office/drawing/2010/main"/>
                      </a:ext>
                    </a:extLst>
                  </pic:spPr>
                </pic:pic>
              </a:graphicData>
            </a:graphic>
          </wp:inline>
        </w:drawing>
      </w:r>
    </w:p>
    <w:p w:rsidR="00376934" w:rsidRPr="00B05D8F" w:rsidRDefault="001F648A" w:rsidP="00AC0E0E">
      <w:pPr>
        <w:spacing w:beforeLines="50" w:before="156"/>
        <w:jc w:val="left"/>
        <w:rPr>
          <w:sz w:val="22"/>
          <w:szCs w:val="28"/>
        </w:rPr>
      </w:pPr>
      <w:r w:rsidRPr="001F648A">
        <w:rPr>
          <w:sz w:val="22"/>
          <w:szCs w:val="28"/>
        </w:rPr>
        <w:t xml:space="preserve">The </w:t>
      </w:r>
      <w:r>
        <w:rPr>
          <w:sz w:val="22"/>
          <w:szCs w:val="28"/>
        </w:rPr>
        <w:t>graph</w:t>
      </w:r>
      <w:r w:rsidRPr="001F648A">
        <w:rPr>
          <w:sz w:val="22"/>
          <w:szCs w:val="28"/>
        </w:rPr>
        <w:t xml:space="preserve"> below is weighted mode result. We can find that the feasible </w:t>
      </w:r>
      <w:r>
        <w:rPr>
          <w:sz w:val="22"/>
          <w:szCs w:val="28"/>
        </w:rPr>
        <w:t>k</w:t>
      </w:r>
      <w:r w:rsidRPr="001F648A">
        <w:rPr>
          <w:sz w:val="22"/>
          <w:szCs w:val="28"/>
        </w:rPr>
        <w:t xml:space="preserve"> here is 4.</w:t>
      </w:r>
      <w:r>
        <w:rPr>
          <w:sz w:val="22"/>
          <w:szCs w:val="28"/>
        </w:rPr>
        <w:t xml:space="preserve"> This result is more reasonable than non-weighted one because k</w:t>
      </w:r>
      <w:r w:rsidRPr="001F648A">
        <w:rPr>
          <w:sz w:val="22"/>
          <w:szCs w:val="28"/>
        </w:rPr>
        <w:t xml:space="preserve"> should not be too small or big </w:t>
      </w:r>
      <w:r>
        <w:rPr>
          <w:sz w:val="22"/>
          <w:szCs w:val="28"/>
        </w:rPr>
        <w:t>as</w:t>
      </w:r>
      <w:r w:rsidRPr="001F648A">
        <w:rPr>
          <w:sz w:val="22"/>
          <w:szCs w:val="28"/>
        </w:rPr>
        <w:t xml:space="preserve"> lower </w:t>
      </w:r>
      <w:r>
        <w:rPr>
          <w:sz w:val="22"/>
          <w:szCs w:val="28"/>
        </w:rPr>
        <w:t>k</w:t>
      </w:r>
      <w:r w:rsidRPr="001F648A">
        <w:rPr>
          <w:sz w:val="22"/>
          <w:szCs w:val="28"/>
        </w:rPr>
        <w:t xml:space="preserve"> means lower prediction accuracy and higher </w:t>
      </w:r>
      <w:r>
        <w:rPr>
          <w:sz w:val="22"/>
          <w:szCs w:val="28"/>
        </w:rPr>
        <w:t>k</w:t>
      </w:r>
      <w:r w:rsidRPr="001F648A">
        <w:rPr>
          <w:sz w:val="22"/>
          <w:szCs w:val="28"/>
        </w:rPr>
        <w:t xml:space="preserve"> would include some non-related data. In other words, weighted mode could improve the accuracy of classification and prediction.</w:t>
      </w:r>
      <w:r>
        <w:rPr>
          <w:sz w:val="22"/>
          <w:szCs w:val="28"/>
        </w:rPr>
        <w:t xml:space="preserve"> Also, we get a lower error rate (11.15%) and </w:t>
      </w:r>
      <w:r w:rsidR="00C26494" w:rsidRPr="00B05D8F">
        <w:rPr>
          <w:sz w:val="22"/>
          <w:szCs w:val="28"/>
        </w:rPr>
        <w:t>root-mean-square error</w:t>
      </w:r>
      <w:r w:rsidR="00CC6400">
        <w:rPr>
          <w:sz w:val="22"/>
          <w:szCs w:val="28"/>
        </w:rPr>
        <w:t xml:space="preserve"> </w:t>
      </w:r>
      <w:r>
        <w:rPr>
          <w:sz w:val="22"/>
          <w:szCs w:val="28"/>
        </w:rPr>
        <w:t>(2131.29).</w:t>
      </w:r>
    </w:p>
    <w:p w:rsidR="00B05D8F" w:rsidRDefault="00C26494" w:rsidP="00B05D8F">
      <w:pPr>
        <w:spacing w:beforeLines="50" w:before="156"/>
        <w:jc w:val="center"/>
        <w:rPr>
          <w:sz w:val="22"/>
          <w:szCs w:val="28"/>
        </w:rPr>
      </w:pPr>
      <w:r w:rsidRPr="00C26494">
        <w:rPr>
          <w:noProof/>
          <w:sz w:val="22"/>
          <w:szCs w:val="28"/>
        </w:rPr>
        <mc:AlternateContent>
          <mc:Choice Requires="wps">
            <w:drawing>
              <wp:anchor distT="0" distB="0" distL="114300" distR="114300" simplePos="0" relativeHeight="251669504" behindDoc="0" locked="0" layoutInCell="1" allowOverlap="1" wp14:anchorId="7A67612E" wp14:editId="6B080E81">
                <wp:simplePos x="0" y="0"/>
                <wp:positionH relativeFrom="column">
                  <wp:posOffset>3139440</wp:posOffset>
                </wp:positionH>
                <wp:positionV relativeFrom="paragraph">
                  <wp:posOffset>372745</wp:posOffset>
                </wp:positionV>
                <wp:extent cx="1340485" cy="247015"/>
                <wp:effectExtent l="0" t="0" r="18415" b="6985"/>
                <wp:wrapNone/>
                <wp:docPr id="16" name="文本框 16"/>
                <wp:cNvGraphicFramePr/>
                <a:graphic xmlns:a="http://schemas.openxmlformats.org/drawingml/2006/main">
                  <a:graphicData uri="http://schemas.microsoft.com/office/word/2010/wordprocessingShape">
                    <wps:wsp>
                      <wps:cNvSpPr txBox="1"/>
                      <wps:spPr>
                        <a:xfrm>
                          <a:off x="0" y="0"/>
                          <a:ext cx="1340485" cy="247015"/>
                        </a:xfrm>
                        <a:prstGeom prst="rect">
                          <a:avLst/>
                        </a:prstGeom>
                        <a:solidFill>
                          <a:schemeClr val="lt1"/>
                        </a:solidFill>
                        <a:ln w="6350">
                          <a:solidFill>
                            <a:prstClr val="black"/>
                          </a:solidFill>
                        </a:ln>
                      </wps:spPr>
                      <wps:txbx>
                        <w:txbxContent>
                          <w:p w:rsidR="00C26494" w:rsidRPr="00021D2C" w:rsidRDefault="00C26494" w:rsidP="00C26494">
                            <w:pPr>
                              <w:rPr>
                                <w:color w:val="003CAC"/>
                              </w:rPr>
                            </w:pPr>
                            <w:r w:rsidRPr="00021D2C">
                              <w:rPr>
                                <w:color w:val="003CAC"/>
                              </w:rPr>
                              <w:t>*--</w:t>
                            </w:r>
                            <w:r>
                              <w:rPr>
                                <w:color w:val="003CAC"/>
                              </w:rP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7612E" id="文本框 16" o:spid="_x0000_s1032" type="#_x0000_t202" style="position:absolute;left:0;text-align:left;margin-left:247.2pt;margin-top:29.35pt;width:105.55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" fillcolor="white [3201]" strokeweight=".5pt">
                <v:textbox>
                  <w:txbxContent>
                    <w:p w:rsidR="00C26494" w:rsidRPr="00021D2C" w:rsidRDefault="00C26494" w:rsidP="00C26494">
                      <w:pPr>
                        <w:rPr>
                          <w:rFonts w:hint="eastAsia"/>
                          <w:color w:val="003CAC"/>
                        </w:rPr>
                      </w:pPr>
                      <w:r w:rsidRPr="00021D2C">
                        <w:rPr>
                          <w:color w:val="003CAC"/>
                        </w:rPr>
                        <w:t>*--</w:t>
                      </w:r>
                      <w:r>
                        <w:rPr>
                          <w:color w:val="003CAC"/>
                        </w:rPr>
                        <w:t>error rate</w:t>
                      </w:r>
                    </w:p>
                  </w:txbxContent>
                </v:textbox>
              </v:shape>
            </w:pict>
          </mc:Fallback>
        </mc:AlternateContent>
      </w:r>
      <w:r w:rsidRPr="00C26494">
        <w:rPr>
          <w:noProof/>
          <w:sz w:val="22"/>
          <w:szCs w:val="28"/>
        </w:rPr>
        <mc:AlternateContent>
          <mc:Choice Requires="wps">
            <w:drawing>
              <wp:anchor distT="0" distB="0" distL="114300" distR="114300" simplePos="0" relativeHeight="251670528" behindDoc="0" locked="0" layoutInCell="1" allowOverlap="1" wp14:anchorId="2E99CDFF" wp14:editId="5D807086">
                <wp:simplePos x="0" y="0"/>
                <wp:positionH relativeFrom="column">
                  <wp:posOffset>3139826</wp:posOffset>
                </wp:positionH>
                <wp:positionV relativeFrom="paragraph">
                  <wp:posOffset>620999</wp:posOffset>
                </wp:positionV>
                <wp:extent cx="1341120" cy="247015"/>
                <wp:effectExtent l="0" t="0" r="17780" b="6985"/>
                <wp:wrapNone/>
                <wp:docPr id="17" name="文本框 17"/>
                <wp:cNvGraphicFramePr/>
                <a:graphic xmlns:a="http://schemas.openxmlformats.org/drawingml/2006/main">
                  <a:graphicData uri="http://schemas.microsoft.com/office/word/2010/wordprocessingShape">
                    <wps:wsp>
                      <wps:cNvSpPr txBox="1"/>
                      <wps:spPr>
                        <a:xfrm>
                          <a:off x="0" y="0"/>
                          <a:ext cx="1341120" cy="247015"/>
                        </a:xfrm>
                        <a:prstGeom prst="rect">
                          <a:avLst/>
                        </a:prstGeom>
                        <a:solidFill>
                          <a:schemeClr val="lt1"/>
                        </a:solidFill>
                        <a:ln w="6350">
                          <a:solidFill>
                            <a:prstClr val="black"/>
                          </a:solidFill>
                        </a:ln>
                      </wps:spPr>
                      <wps:txbx>
                        <w:txbxContent>
                          <w:p w:rsidR="00C26494" w:rsidRPr="00021D2C" w:rsidRDefault="00C26494" w:rsidP="00C26494">
                            <w:pPr>
                              <w:rPr>
                                <w:color w:val="FF0000"/>
                              </w:rPr>
                            </w:pPr>
                            <w:r w:rsidRPr="00021D2C">
                              <w:rPr>
                                <w:color w:val="FF0000"/>
                              </w:rPr>
                              <w:t>*--</w:t>
                            </w:r>
                            <w:r>
                              <w:rPr>
                                <w:color w:val="FF0000"/>
                              </w:rPr>
                              <w:t>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CDFF" id="文本框 17" o:spid="_x0000_s1033" type="#_x0000_t202" style="position:absolute;left:0;text-align:left;margin-left:247.25pt;margin-top:48.9pt;width:105.6pt;height: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" fillcolor="white [3201]" strokeweight=".5pt">
                <v:textbox>
                  <w:txbxContent>
                    <w:p w:rsidR="00C26494" w:rsidRPr="00021D2C" w:rsidRDefault="00C26494" w:rsidP="00C26494">
                      <w:pPr>
                        <w:rPr>
                          <w:rFonts w:hint="eastAsia"/>
                          <w:color w:val="FF0000"/>
                        </w:rPr>
                      </w:pPr>
                      <w:r w:rsidRPr="00021D2C">
                        <w:rPr>
                          <w:color w:val="FF0000"/>
                        </w:rPr>
                        <w:t>*--</w:t>
                      </w:r>
                      <w:r>
                        <w:rPr>
                          <w:color w:val="FF0000"/>
                        </w:rPr>
                        <w:t>RMSE</w:t>
                      </w:r>
                    </w:p>
                  </w:txbxContent>
                </v:textbox>
              </v:shape>
            </w:pict>
          </mc:Fallback>
        </mc:AlternateContent>
      </w:r>
      <w:r w:rsidR="00B05D8F">
        <w:rPr>
          <w:noProof/>
          <w:sz w:val="22"/>
          <w:szCs w:val="28"/>
        </w:rPr>
        <w:drawing>
          <wp:inline distT="0" distB="0" distL="0" distR="0">
            <wp:extent cx="3922607" cy="2762073"/>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rotWithShape="1">
                    <a:blip r:embed="rId12">
                      <a:extLst>
                        <a:ext uri="{28A0092B-C50C-407E-A947-70E740481C1C}">
                          <a14:useLocalDpi xmlns:a14="http://schemas.microsoft.com/office/drawing/2010/main" val="0"/>
                        </a:ext>
                      </a:extLst>
                    </a:blip>
                    <a:srcRect t="6114"/>
                    <a:stretch/>
                  </pic:blipFill>
                  <pic:spPr bwMode="auto">
                    <a:xfrm>
                      <a:off x="0" y="0"/>
                      <a:ext cx="3937311" cy="2772427"/>
                    </a:xfrm>
                    <a:prstGeom prst="rect">
                      <a:avLst/>
                    </a:prstGeom>
                    <a:ln>
                      <a:noFill/>
                    </a:ln>
                    <a:extLst>
                      <a:ext uri="{53640926-AAD7-44D8-BBD7-CCE9431645EC}">
                        <a14:shadowObscured xmlns:a14="http://schemas.microsoft.com/office/drawing/2010/main"/>
                      </a:ext>
                    </a:extLst>
                  </pic:spPr>
                </pic:pic>
              </a:graphicData>
            </a:graphic>
          </wp:inline>
        </w:drawing>
      </w:r>
    </w:p>
    <w:p w:rsidR="00310178" w:rsidRDefault="00310178" w:rsidP="00B05D8F">
      <w:pPr>
        <w:spacing w:beforeLines="50" w:before="156"/>
        <w:jc w:val="center"/>
        <w:rPr>
          <w:sz w:val="22"/>
          <w:szCs w:val="28"/>
        </w:rPr>
      </w:pPr>
    </w:p>
    <w:p w:rsidR="00B05D8F" w:rsidRDefault="00F374F5" w:rsidP="00AC0E0E">
      <w:pPr>
        <w:spacing w:beforeLines="50" w:before="156"/>
        <w:jc w:val="left"/>
        <w:rPr>
          <w:sz w:val="22"/>
          <w:szCs w:val="28"/>
        </w:rPr>
      </w:pPr>
      <w:r>
        <w:rPr>
          <w:rFonts w:hint="eastAsia"/>
          <w:sz w:val="22"/>
          <w:szCs w:val="28"/>
        </w:rPr>
        <w:t xml:space="preserve">In order to have a </w:t>
      </w:r>
      <w:r w:rsidRPr="00F374F5">
        <w:rPr>
          <w:sz w:val="22"/>
          <w:szCs w:val="28"/>
        </w:rPr>
        <w:t>clearer</w:t>
      </w:r>
      <w:r>
        <w:rPr>
          <w:sz w:val="22"/>
          <w:szCs w:val="28"/>
        </w:rPr>
        <w:t xml:space="preserve"> comparison, we have put </w:t>
      </w:r>
      <w:r w:rsidR="00736A82">
        <w:rPr>
          <w:sz w:val="22"/>
          <w:szCs w:val="28"/>
        </w:rPr>
        <w:t xml:space="preserve">results of </w:t>
      </w:r>
      <w:r w:rsidR="003D55C9">
        <w:rPr>
          <w:sz w:val="22"/>
          <w:szCs w:val="28"/>
        </w:rPr>
        <w:t>these</w:t>
      </w:r>
      <w:r w:rsidR="00736A82">
        <w:rPr>
          <w:sz w:val="22"/>
          <w:szCs w:val="28"/>
        </w:rPr>
        <w:t xml:space="preserve"> two modes into one</w:t>
      </w:r>
      <w:r>
        <w:rPr>
          <w:sz w:val="22"/>
          <w:szCs w:val="28"/>
        </w:rPr>
        <w:t xml:space="preserve"> graph as below:</w:t>
      </w:r>
    </w:p>
    <w:p w:rsidR="00F374F5" w:rsidRDefault="00232CC9" w:rsidP="00AB0D54">
      <w:pPr>
        <w:spacing w:beforeLines="50" w:before="156"/>
        <w:jc w:val="center"/>
        <w:rPr>
          <w:sz w:val="22"/>
          <w:szCs w:val="28"/>
        </w:rPr>
      </w:pPr>
      <w:r w:rsidRPr="003D55C9">
        <w:rPr>
          <w:noProof/>
          <w:sz w:val="22"/>
          <w:szCs w:val="28"/>
        </w:rPr>
        <w:lastRenderedPageBreak/>
        <mc:AlternateContent>
          <mc:Choice Requires="wps">
            <w:drawing>
              <wp:anchor distT="0" distB="0" distL="114300" distR="114300" simplePos="0" relativeHeight="251673600" behindDoc="0" locked="0" layoutInCell="1" allowOverlap="1" wp14:anchorId="2F369728" wp14:editId="5C519F23">
                <wp:simplePos x="0" y="0"/>
                <wp:positionH relativeFrom="column">
                  <wp:posOffset>1068049</wp:posOffset>
                </wp:positionH>
                <wp:positionV relativeFrom="paragraph">
                  <wp:posOffset>678805</wp:posOffset>
                </wp:positionV>
                <wp:extent cx="1341120" cy="284813"/>
                <wp:effectExtent l="0" t="0" r="17780" b="7620"/>
                <wp:wrapNone/>
                <wp:docPr id="19" name="文本框 19"/>
                <wp:cNvGraphicFramePr/>
                <a:graphic xmlns:a="http://schemas.openxmlformats.org/drawingml/2006/main">
                  <a:graphicData uri="http://schemas.microsoft.com/office/word/2010/wordprocessingShape">
                    <wps:wsp>
                      <wps:cNvSpPr txBox="1"/>
                      <wps:spPr>
                        <a:xfrm>
                          <a:off x="0" y="0"/>
                          <a:ext cx="1341120" cy="284813"/>
                        </a:xfrm>
                        <a:prstGeom prst="rect">
                          <a:avLst/>
                        </a:prstGeom>
                        <a:solidFill>
                          <a:schemeClr val="lt1"/>
                        </a:solidFill>
                        <a:ln w="6350">
                          <a:solidFill>
                            <a:prstClr val="black"/>
                          </a:solidFill>
                        </a:ln>
                      </wps:spPr>
                      <wps:txbx>
                        <w:txbxContent>
                          <w:p w:rsidR="003D55C9" w:rsidRPr="009F1E2E" w:rsidRDefault="003D55C9" w:rsidP="003D55C9">
                            <w:pPr>
                              <w:rPr>
                                <w:color w:val="FFC000" w:themeColor="accent4"/>
                              </w:rPr>
                            </w:pPr>
                            <w:r w:rsidRPr="009F1E2E">
                              <w:rPr>
                                <w:color w:val="FFC000" w:themeColor="accent4"/>
                              </w:rPr>
                              <w:t>*--weighted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69728" id="文本框 19" o:spid="_x0000_s1034" type="#_x0000_t202" style="position:absolute;left:0;text-align:left;margin-left:84.1pt;margin-top:53.45pt;width:105.6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" fillcolor="white [3201]" strokeweight=".5pt">
                <v:textbox>
                  <w:txbxContent>
                    <w:p w:rsidR="003D55C9" w:rsidRPr="009F1E2E" w:rsidRDefault="003D55C9" w:rsidP="003D55C9">
                      <w:pPr>
                        <w:rPr>
                          <w:rFonts w:hint="eastAsia"/>
                          <w:color w:val="FFC000" w:themeColor="accent4"/>
                        </w:rPr>
                      </w:pPr>
                      <w:r w:rsidRPr="009F1E2E">
                        <w:rPr>
                          <w:color w:val="FFC000" w:themeColor="accent4"/>
                        </w:rPr>
                        <w:t>*--</w:t>
                      </w:r>
                      <w:r w:rsidRPr="009F1E2E">
                        <w:rPr>
                          <w:color w:val="FFC000" w:themeColor="accent4"/>
                        </w:rPr>
                        <w:t>weighted</w:t>
                      </w:r>
                    </w:p>
                  </w:txbxContent>
                </v:textbox>
              </v:shape>
            </w:pict>
          </mc:Fallback>
        </mc:AlternateContent>
      </w:r>
      <w:r w:rsidRPr="003D55C9">
        <w:rPr>
          <w:noProof/>
          <w:sz w:val="22"/>
          <w:szCs w:val="28"/>
        </w:rPr>
        <mc:AlternateContent>
          <mc:Choice Requires="wps">
            <w:drawing>
              <wp:anchor distT="0" distB="0" distL="114300" distR="114300" simplePos="0" relativeHeight="251672576" behindDoc="0" locked="0" layoutInCell="1" allowOverlap="1" wp14:anchorId="675E8030" wp14:editId="2F68AFEB">
                <wp:simplePos x="0" y="0"/>
                <wp:positionH relativeFrom="column">
                  <wp:posOffset>1068049</wp:posOffset>
                </wp:positionH>
                <wp:positionV relativeFrom="paragraph">
                  <wp:posOffset>393991</wp:posOffset>
                </wp:positionV>
                <wp:extent cx="1340485" cy="284814"/>
                <wp:effectExtent l="0" t="0" r="18415" b="7620"/>
                <wp:wrapNone/>
                <wp:docPr id="18" name="文本框 18"/>
                <wp:cNvGraphicFramePr/>
                <a:graphic xmlns:a="http://schemas.openxmlformats.org/drawingml/2006/main">
                  <a:graphicData uri="http://schemas.microsoft.com/office/word/2010/wordprocessingShape">
                    <wps:wsp>
                      <wps:cNvSpPr txBox="1"/>
                      <wps:spPr>
                        <a:xfrm>
                          <a:off x="0" y="0"/>
                          <a:ext cx="1340485" cy="284814"/>
                        </a:xfrm>
                        <a:prstGeom prst="rect">
                          <a:avLst/>
                        </a:prstGeom>
                        <a:solidFill>
                          <a:schemeClr val="lt1"/>
                        </a:solidFill>
                        <a:ln w="6350">
                          <a:solidFill>
                            <a:prstClr val="black"/>
                          </a:solidFill>
                        </a:ln>
                      </wps:spPr>
                      <wps:txbx>
                        <w:txbxContent>
                          <w:p w:rsidR="003D55C9" w:rsidRPr="00021D2C" w:rsidRDefault="003D55C9" w:rsidP="003D55C9">
                            <w:pPr>
                              <w:rPr>
                                <w:color w:val="003CAC"/>
                              </w:rPr>
                            </w:pPr>
                            <w:r w:rsidRPr="00021D2C">
                              <w:rPr>
                                <w:color w:val="003CAC"/>
                              </w:rPr>
                              <w:t>*--</w:t>
                            </w:r>
                            <w:r>
                              <w:rPr>
                                <w:color w:val="003CAC"/>
                              </w:rPr>
                              <w:t>non-weighted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8030" id="文本框 18" o:spid="_x0000_s1035" type="#_x0000_t202" style="position:absolute;left:0;text-align:left;margin-left:84.1pt;margin-top:31pt;width:105.55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" fillcolor="white [3201]" strokeweight=".5pt">
                <v:textbox>
                  <w:txbxContent>
                    <w:p w:rsidR="003D55C9" w:rsidRPr="00021D2C" w:rsidRDefault="003D55C9" w:rsidP="003D55C9">
                      <w:pPr>
                        <w:rPr>
                          <w:rFonts w:hint="eastAsia"/>
                          <w:color w:val="003CAC"/>
                        </w:rPr>
                      </w:pPr>
                      <w:r w:rsidRPr="00021D2C">
                        <w:rPr>
                          <w:color w:val="003CAC"/>
                        </w:rPr>
                        <w:t>*--</w:t>
                      </w:r>
                      <w:r>
                        <w:rPr>
                          <w:color w:val="003CAC"/>
                        </w:rPr>
                        <w:t>non-weighted</w:t>
                      </w:r>
                    </w:p>
                  </w:txbxContent>
                </v:textbox>
              </v:shape>
            </w:pict>
          </mc:Fallback>
        </mc:AlternateContent>
      </w:r>
      <w:r w:rsidR="00AB0D54">
        <w:rPr>
          <w:noProof/>
        </w:rPr>
        <w:drawing>
          <wp:inline distT="0" distB="0" distL="0" distR="0" wp14:anchorId="11E04608" wp14:editId="20A75C21">
            <wp:extent cx="5085622" cy="3051373"/>
            <wp:effectExtent l="0" t="0" r="7620" b="9525"/>
            <wp:docPr id="13" name="图表 13">
              <a:extLst xmlns:a="http://schemas.openxmlformats.org/drawingml/2006/main">
                <a:ext uri="{FF2B5EF4-FFF2-40B4-BE49-F238E27FC236}">
                  <a16:creationId xmlns:a16="http://schemas.microsoft.com/office/drawing/2014/main" id="{22649BA8-3556-4349-AED2-E950F024D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374F5" w:rsidRDefault="00F374F5" w:rsidP="00AC0E0E">
      <w:pPr>
        <w:spacing w:beforeLines="50" w:before="156"/>
        <w:jc w:val="left"/>
        <w:rPr>
          <w:sz w:val="22"/>
          <w:szCs w:val="28"/>
        </w:rPr>
      </w:pPr>
    </w:p>
    <w:p w:rsidR="00F374F5" w:rsidRPr="002F0A7E" w:rsidRDefault="00F374F5" w:rsidP="00AC0E0E">
      <w:pPr>
        <w:spacing w:beforeLines="50" w:before="156"/>
        <w:jc w:val="left"/>
        <w:rPr>
          <w:sz w:val="22"/>
          <w:szCs w:val="28"/>
        </w:rPr>
      </w:pPr>
    </w:p>
    <w:p w:rsidR="00AC0E0E" w:rsidRPr="00045391" w:rsidRDefault="00AC0E0E" w:rsidP="00AC0E0E">
      <w:pPr>
        <w:jc w:val="left"/>
        <w:rPr>
          <w:b/>
          <w:sz w:val="28"/>
          <w:szCs w:val="28"/>
        </w:rPr>
      </w:pPr>
      <w:r w:rsidRPr="00045391">
        <w:rPr>
          <w:b/>
          <w:sz w:val="28"/>
          <w:szCs w:val="28"/>
        </w:rPr>
        <w:t>Conclusion</w:t>
      </w:r>
    </w:p>
    <w:p w:rsidR="00AC0E0E" w:rsidRDefault="00386AF4" w:rsidP="00AC0E0E">
      <w:pPr>
        <w:jc w:val="left"/>
        <w:rPr>
          <w:sz w:val="22"/>
          <w:szCs w:val="28"/>
        </w:rPr>
      </w:pPr>
      <w:r>
        <w:rPr>
          <w:rFonts w:hint="eastAsia"/>
          <w:sz w:val="22"/>
          <w:szCs w:val="28"/>
        </w:rPr>
        <w:t>A</w:t>
      </w:r>
      <w:r>
        <w:rPr>
          <w:sz w:val="22"/>
          <w:szCs w:val="28"/>
        </w:rPr>
        <w:t xml:space="preserve">lthough </w:t>
      </w:r>
      <w:r>
        <w:rPr>
          <w:sz w:val="22"/>
          <w:szCs w:val="28"/>
        </w:rPr>
        <w:t>k-Nearest Neighbour</w:t>
      </w:r>
      <w:r>
        <w:rPr>
          <w:sz w:val="22"/>
          <w:szCs w:val="28"/>
        </w:rPr>
        <w:t xml:space="preserve"> is </w:t>
      </w:r>
      <w:r w:rsidR="001E01C2">
        <w:rPr>
          <w:sz w:val="22"/>
          <w:szCs w:val="28"/>
        </w:rPr>
        <w:t xml:space="preserve">one of the simplest machine learning algorithms, it still requires us to do some necessary </w:t>
      </w:r>
      <w:r w:rsidR="00791B41">
        <w:rPr>
          <w:sz w:val="22"/>
          <w:szCs w:val="28"/>
        </w:rPr>
        <w:t>adjustment according to the practical samples. The results above show the importance of selecting a propriate weight method in order to get a better outcome. Furthermore, we are</w:t>
      </w:r>
      <w:r w:rsidR="00AA69BB">
        <w:rPr>
          <w:sz w:val="22"/>
          <w:szCs w:val="28"/>
        </w:rPr>
        <w:t xml:space="preserve"> also</w:t>
      </w:r>
      <w:r w:rsidR="00791B41">
        <w:rPr>
          <w:sz w:val="22"/>
          <w:szCs w:val="28"/>
        </w:rPr>
        <w:t xml:space="preserve"> expected to filtrate attributes from data sets, which will reduce time complexity and raise the accuracy. </w:t>
      </w:r>
      <w:r w:rsidR="00AA69BB">
        <w:rPr>
          <w:sz w:val="22"/>
          <w:szCs w:val="28"/>
        </w:rPr>
        <w:t xml:space="preserve">To sum up, </w:t>
      </w:r>
      <w:proofErr w:type="spellStart"/>
      <w:r w:rsidR="00AA69BB">
        <w:rPr>
          <w:sz w:val="22"/>
          <w:szCs w:val="28"/>
        </w:rPr>
        <w:t>kNN</w:t>
      </w:r>
      <w:proofErr w:type="spellEnd"/>
      <w:r w:rsidR="00AA69BB">
        <w:rPr>
          <w:sz w:val="22"/>
          <w:szCs w:val="28"/>
        </w:rPr>
        <w:t xml:space="preserve"> is popular on classifying and predicting </w:t>
      </w:r>
      <w:r w:rsidR="001D365C">
        <w:rPr>
          <w:sz w:val="22"/>
          <w:szCs w:val="28"/>
        </w:rPr>
        <w:t xml:space="preserve">field, </w:t>
      </w:r>
      <w:r w:rsidR="00AA69BB">
        <w:rPr>
          <w:sz w:val="22"/>
          <w:szCs w:val="28"/>
        </w:rPr>
        <w:t xml:space="preserve">and we can compare several </w:t>
      </w:r>
      <w:r w:rsidR="00F36F20">
        <w:rPr>
          <w:sz w:val="22"/>
          <w:szCs w:val="28"/>
        </w:rPr>
        <w:t>different machine learning algorithms to get an ideal result.</w:t>
      </w:r>
    </w:p>
    <w:p w:rsidR="003579F7" w:rsidRPr="001D365C" w:rsidRDefault="003579F7" w:rsidP="00437FA1">
      <w:pPr>
        <w:spacing w:beforeLines="50" w:before="156"/>
        <w:jc w:val="left"/>
        <w:rPr>
          <w:sz w:val="22"/>
          <w:szCs w:val="28"/>
        </w:rPr>
      </w:pPr>
      <w:bookmarkStart w:id="0" w:name="_GoBack"/>
      <w:bookmarkEnd w:id="0"/>
    </w:p>
    <w:sectPr w:rsidR="003579F7" w:rsidRPr="001D365C" w:rsidSect="00A91BE3">
      <w:headerReference w:type="default" r:id="rId14"/>
      <w:footerReference w:type="even" r:id="rId15"/>
      <w:footerReference w:type="default" r:id="rId16"/>
      <w:headerReference w:type="first" r:id="rId17"/>
      <w:footerReference w:type="first" r:id="rId18"/>
      <w:pgSz w:w="11900" w:h="16840"/>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131" w:rsidRDefault="00186131" w:rsidP="007C2820">
      <w:r>
        <w:separator/>
      </w:r>
    </w:p>
  </w:endnote>
  <w:endnote w:type="continuationSeparator" w:id="0">
    <w:p w:rsidR="00186131" w:rsidRDefault="00186131" w:rsidP="007C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197385783"/>
      <w:docPartObj>
        <w:docPartGallery w:val="Page Numbers (Bottom of Page)"/>
        <w:docPartUnique/>
      </w:docPartObj>
    </w:sdtPr>
    <w:sdtEndPr>
      <w:rPr>
        <w:rStyle w:val="a9"/>
      </w:rPr>
    </w:sdtEndPr>
    <w:sdtContent>
      <w:p w:rsidR="003579F7" w:rsidRDefault="003579F7" w:rsidP="00541799">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3579F7" w:rsidRDefault="003579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9F7" w:rsidRDefault="003579F7" w:rsidP="00541799">
    <w:pPr>
      <w:pStyle w:val="a5"/>
      <w:framePr w:wrap="none" w:vAnchor="text" w:hAnchor="margin" w:xAlign="center" w:y="1"/>
      <w:rPr>
        <w:rStyle w:val="a9"/>
      </w:rPr>
    </w:pPr>
    <w:r>
      <w:rPr>
        <w:rStyle w:val="a9"/>
      </w:rPr>
      <w:t xml:space="preserve">Page </w:t>
    </w:r>
    <w:sdt>
      <w:sdtPr>
        <w:rPr>
          <w:rStyle w:val="a9"/>
        </w:rPr>
        <w:id w:val="84738308"/>
        <w:docPartObj>
          <w:docPartGallery w:val="Page Numbers (Bottom of Page)"/>
          <w:docPartUnique/>
        </w:docPartObj>
      </w:sdtPr>
      <w:sdtEndPr>
        <w:rPr>
          <w:rStyle w:val="a9"/>
        </w:rPr>
      </w:sdtEndPr>
      <w:sdtContent>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sdtContent>
    </w:sdt>
  </w:p>
  <w:p w:rsidR="003579F7" w:rsidRDefault="003579F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26678959"/>
      <w:docPartObj>
        <w:docPartGallery w:val="Page Numbers (Bottom of Page)"/>
        <w:docPartUnique/>
      </w:docPartObj>
    </w:sdtPr>
    <w:sdtEndPr>
      <w:rPr>
        <w:rStyle w:val="a9"/>
      </w:rPr>
    </w:sdtEndPr>
    <w:sdtContent>
      <w:p w:rsidR="007C2820" w:rsidRDefault="007C2820" w:rsidP="00033E33">
        <w:pPr>
          <w:pStyle w:val="a5"/>
          <w:framePr w:wrap="none" w:vAnchor="text" w:hAnchor="margin" w:xAlign="center" w:y="1"/>
          <w:rPr>
            <w:rStyle w:val="a9"/>
          </w:rPr>
        </w:pPr>
        <w:r>
          <w:rPr>
            <w:rStyle w:val="a9"/>
          </w:rPr>
          <w:t xml:space="preserve">Page </w:t>
        </w: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7C2820" w:rsidRDefault="007C28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131" w:rsidRDefault="00186131" w:rsidP="007C2820">
      <w:r>
        <w:separator/>
      </w:r>
    </w:p>
  </w:footnote>
  <w:footnote w:type="continuationSeparator" w:id="0">
    <w:p w:rsidR="00186131" w:rsidRDefault="00186131" w:rsidP="007C2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9F7" w:rsidRPr="003579F7" w:rsidRDefault="003579F7" w:rsidP="003579F7">
    <w:pPr>
      <w:pStyle w:val="a3"/>
      <w:wordWrap w:val="0"/>
      <w:jc w:val="right"/>
      <w:rPr>
        <w:sz w:val="20"/>
      </w:rPr>
    </w:pPr>
    <w:r w:rsidRPr="007C2820">
      <w:rPr>
        <w:sz w:val="20"/>
      </w:rPr>
      <w:t>COMP9417, 2018S1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820" w:rsidRPr="007C2820" w:rsidRDefault="007C2820" w:rsidP="007C2820">
    <w:pPr>
      <w:pStyle w:val="a3"/>
      <w:wordWrap w:val="0"/>
      <w:jc w:val="right"/>
      <w:rPr>
        <w:sz w:val="20"/>
      </w:rPr>
    </w:pPr>
    <w:r w:rsidRPr="007C2820">
      <w:rPr>
        <w:sz w:val="20"/>
      </w:rPr>
      <w:t>COMP9417, 2018S1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676"/>
    <w:multiLevelType w:val="hybridMultilevel"/>
    <w:tmpl w:val="ABE29F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77314B3"/>
    <w:multiLevelType w:val="hybridMultilevel"/>
    <w:tmpl w:val="15DCDA52"/>
    <w:lvl w:ilvl="0" w:tplc="F9E4324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7B3D0A"/>
    <w:multiLevelType w:val="hybridMultilevel"/>
    <w:tmpl w:val="7416F1B0"/>
    <w:lvl w:ilvl="0" w:tplc="FE2EF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0F53BB"/>
    <w:multiLevelType w:val="hybridMultilevel"/>
    <w:tmpl w:val="20746BB8"/>
    <w:lvl w:ilvl="0" w:tplc="1BBC8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20"/>
    <w:rsid w:val="00021D2C"/>
    <w:rsid w:val="0002788C"/>
    <w:rsid w:val="000325C8"/>
    <w:rsid w:val="00045391"/>
    <w:rsid w:val="00083D1A"/>
    <w:rsid w:val="000B5DDF"/>
    <w:rsid w:val="000C1A70"/>
    <w:rsid w:val="000F040E"/>
    <w:rsid w:val="000F7E90"/>
    <w:rsid w:val="0010728E"/>
    <w:rsid w:val="001469F4"/>
    <w:rsid w:val="00186131"/>
    <w:rsid w:val="00190126"/>
    <w:rsid w:val="001D365C"/>
    <w:rsid w:val="001D4961"/>
    <w:rsid w:val="001D7FCF"/>
    <w:rsid w:val="001E01C2"/>
    <w:rsid w:val="001F648A"/>
    <w:rsid w:val="00232CC9"/>
    <w:rsid w:val="002403FC"/>
    <w:rsid w:val="002552D8"/>
    <w:rsid w:val="00257A6C"/>
    <w:rsid w:val="002732E7"/>
    <w:rsid w:val="00285B0D"/>
    <w:rsid w:val="002A39B7"/>
    <w:rsid w:val="002D243A"/>
    <w:rsid w:val="002F0A7E"/>
    <w:rsid w:val="002F30D7"/>
    <w:rsid w:val="00304234"/>
    <w:rsid w:val="00310178"/>
    <w:rsid w:val="003579F7"/>
    <w:rsid w:val="00371EDE"/>
    <w:rsid w:val="00375E6D"/>
    <w:rsid w:val="00376934"/>
    <w:rsid w:val="00386AF4"/>
    <w:rsid w:val="003B559A"/>
    <w:rsid w:val="003D37DA"/>
    <w:rsid w:val="003D55C9"/>
    <w:rsid w:val="003E5EBB"/>
    <w:rsid w:val="004231F5"/>
    <w:rsid w:val="00437FA1"/>
    <w:rsid w:val="004744AC"/>
    <w:rsid w:val="004F385F"/>
    <w:rsid w:val="005C5931"/>
    <w:rsid w:val="005D0AB2"/>
    <w:rsid w:val="00605318"/>
    <w:rsid w:val="00625F25"/>
    <w:rsid w:val="0064624F"/>
    <w:rsid w:val="006462FE"/>
    <w:rsid w:val="006867AF"/>
    <w:rsid w:val="006B1B49"/>
    <w:rsid w:val="0070773F"/>
    <w:rsid w:val="00723EE4"/>
    <w:rsid w:val="00736A82"/>
    <w:rsid w:val="00746D58"/>
    <w:rsid w:val="007471B5"/>
    <w:rsid w:val="007661F2"/>
    <w:rsid w:val="00781D82"/>
    <w:rsid w:val="00791B41"/>
    <w:rsid w:val="007B7227"/>
    <w:rsid w:val="007C1198"/>
    <w:rsid w:val="007C2820"/>
    <w:rsid w:val="007C53CF"/>
    <w:rsid w:val="007C731B"/>
    <w:rsid w:val="007D4F77"/>
    <w:rsid w:val="00843A28"/>
    <w:rsid w:val="008536E3"/>
    <w:rsid w:val="008559BF"/>
    <w:rsid w:val="00870AC1"/>
    <w:rsid w:val="008D3B41"/>
    <w:rsid w:val="008E414F"/>
    <w:rsid w:val="008E69D3"/>
    <w:rsid w:val="00920F71"/>
    <w:rsid w:val="0092650D"/>
    <w:rsid w:val="009B732A"/>
    <w:rsid w:val="009F1E2E"/>
    <w:rsid w:val="00A1797E"/>
    <w:rsid w:val="00A44B55"/>
    <w:rsid w:val="00A73593"/>
    <w:rsid w:val="00A845FA"/>
    <w:rsid w:val="00A85735"/>
    <w:rsid w:val="00A91BE3"/>
    <w:rsid w:val="00AA4788"/>
    <w:rsid w:val="00AA69BB"/>
    <w:rsid w:val="00AA76CC"/>
    <w:rsid w:val="00AB0D54"/>
    <w:rsid w:val="00AB3900"/>
    <w:rsid w:val="00AC0E0E"/>
    <w:rsid w:val="00AE1B67"/>
    <w:rsid w:val="00B05D8F"/>
    <w:rsid w:val="00B21D62"/>
    <w:rsid w:val="00B904EA"/>
    <w:rsid w:val="00B91BC0"/>
    <w:rsid w:val="00BB5898"/>
    <w:rsid w:val="00BB6AB9"/>
    <w:rsid w:val="00BC42B5"/>
    <w:rsid w:val="00C0000F"/>
    <w:rsid w:val="00C26494"/>
    <w:rsid w:val="00C44FBF"/>
    <w:rsid w:val="00C46B7D"/>
    <w:rsid w:val="00C630FE"/>
    <w:rsid w:val="00C651A9"/>
    <w:rsid w:val="00C97582"/>
    <w:rsid w:val="00CC590B"/>
    <w:rsid w:val="00CC6400"/>
    <w:rsid w:val="00D00E49"/>
    <w:rsid w:val="00E44506"/>
    <w:rsid w:val="00E54618"/>
    <w:rsid w:val="00E709F0"/>
    <w:rsid w:val="00EB3B14"/>
    <w:rsid w:val="00EE0D03"/>
    <w:rsid w:val="00F2271B"/>
    <w:rsid w:val="00F26B33"/>
    <w:rsid w:val="00F36F20"/>
    <w:rsid w:val="00F374F5"/>
    <w:rsid w:val="00FB273D"/>
    <w:rsid w:val="00FB2F20"/>
    <w:rsid w:val="00FB3803"/>
    <w:rsid w:val="00FF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CABB"/>
  <w15:chartTrackingRefBased/>
  <w15:docId w15:val="{86ACFFB3-4D67-C542-A3C6-D741DA1F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28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2820"/>
    <w:rPr>
      <w:sz w:val="18"/>
      <w:szCs w:val="18"/>
    </w:rPr>
  </w:style>
  <w:style w:type="paragraph" w:styleId="a5">
    <w:name w:val="footer"/>
    <w:basedOn w:val="a"/>
    <w:link w:val="a6"/>
    <w:uiPriority w:val="99"/>
    <w:unhideWhenUsed/>
    <w:rsid w:val="007C2820"/>
    <w:pPr>
      <w:tabs>
        <w:tab w:val="center" w:pos="4153"/>
        <w:tab w:val="right" w:pos="8306"/>
      </w:tabs>
      <w:snapToGrid w:val="0"/>
      <w:jc w:val="left"/>
    </w:pPr>
    <w:rPr>
      <w:sz w:val="18"/>
      <w:szCs w:val="18"/>
    </w:rPr>
  </w:style>
  <w:style w:type="character" w:customStyle="1" w:styleId="a6">
    <w:name w:val="页脚 字符"/>
    <w:basedOn w:val="a0"/>
    <w:link w:val="a5"/>
    <w:uiPriority w:val="99"/>
    <w:rsid w:val="007C2820"/>
    <w:rPr>
      <w:sz w:val="18"/>
      <w:szCs w:val="18"/>
    </w:rPr>
  </w:style>
  <w:style w:type="paragraph" w:styleId="a7">
    <w:name w:val="Balloon Text"/>
    <w:basedOn w:val="a"/>
    <w:link w:val="a8"/>
    <w:uiPriority w:val="99"/>
    <w:semiHidden/>
    <w:unhideWhenUsed/>
    <w:rsid w:val="007C2820"/>
    <w:rPr>
      <w:rFonts w:ascii="宋体" w:eastAsia="宋体"/>
      <w:sz w:val="18"/>
      <w:szCs w:val="18"/>
    </w:rPr>
  </w:style>
  <w:style w:type="character" w:customStyle="1" w:styleId="a8">
    <w:name w:val="批注框文本 字符"/>
    <w:basedOn w:val="a0"/>
    <w:link w:val="a7"/>
    <w:uiPriority w:val="99"/>
    <w:semiHidden/>
    <w:rsid w:val="007C2820"/>
    <w:rPr>
      <w:rFonts w:ascii="宋体" w:eastAsia="宋体"/>
      <w:sz w:val="18"/>
      <w:szCs w:val="18"/>
    </w:rPr>
  </w:style>
  <w:style w:type="character" w:styleId="a9">
    <w:name w:val="page number"/>
    <w:basedOn w:val="a0"/>
    <w:uiPriority w:val="99"/>
    <w:semiHidden/>
    <w:unhideWhenUsed/>
    <w:rsid w:val="007C2820"/>
  </w:style>
  <w:style w:type="character" w:styleId="aa">
    <w:name w:val="Placeholder Text"/>
    <w:basedOn w:val="a0"/>
    <w:uiPriority w:val="99"/>
    <w:semiHidden/>
    <w:rsid w:val="00C97582"/>
    <w:rPr>
      <w:color w:val="808080"/>
    </w:rPr>
  </w:style>
  <w:style w:type="paragraph" w:styleId="ab">
    <w:name w:val="List Paragraph"/>
    <w:basedOn w:val="a"/>
    <w:uiPriority w:val="34"/>
    <w:qFormat/>
    <w:rsid w:val="00AA76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550">
      <w:bodyDiv w:val="1"/>
      <w:marLeft w:val="0"/>
      <w:marRight w:val="0"/>
      <w:marTop w:val="0"/>
      <w:marBottom w:val="0"/>
      <w:divBdr>
        <w:top w:val="none" w:sz="0" w:space="0" w:color="auto"/>
        <w:left w:val="none" w:sz="0" w:space="0" w:color="auto"/>
        <w:bottom w:val="none" w:sz="0" w:space="0" w:color="auto"/>
        <w:right w:val="none" w:sz="0" w:space="0" w:color="auto"/>
      </w:divBdr>
    </w:div>
    <w:div w:id="37124242">
      <w:bodyDiv w:val="1"/>
      <w:marLeft w:val="0"/>
      <w:marRight w:val="0"/>
      <w:marTop w:val="0"/>
      <w:marBottom w:val="0"/>
      <w:divBdr>
        <w:top w:val="none" w:sz="0" w:space="0" w:color="auto"/>
        <w:left w:val="none" w:sz="0" w:space="0" w:color="auto"/>
        <w:bottom w:val="none" w:sz="0" w:space="0" w:color="auto"/>
        <w:right w:val="none" w:sz="0" w:space="0" w:color="auto"/>
      </w:divBdr>
    </w:div>
    <w:div w:id="344598421">
      <w:bodyDiv w:val="1"/>
      <w:marLeft w:val="0"/>
      <w:marRight w:val="0"/>
      <w:marTop w:val="0"/>
      <w:marBottom w:val="0"/>
      <w:divBdr>
        <w:top w:val="none" w:sz="0" w:space="0" w:color="auto"/>
        <w:left w:val="none" w:sz="0" w:space="0" w:color="auto"/>
        <w:bottom w:val="none" w:sz="0" w:space="0" w:color="auto"/>
        <w:right w:val="none" w:sz="0" w:space="0" w:color="auto"/>
      </w:divBdr>
    </w:div>
    <w:div w:id="609817888">
      <w:bodyDiv w:val="1"/>
      <w:marLeft w:val="0"/>
      <w:marRight w:val="0"/>
      <w:marTop w:val="0"/>
      <w:marBottom w:val="0"/>
      <w:divBdr>
        <w:top w:val="none" w:sz="0" w:space="0" w:color="auto"/>
        <w:left w:val="none" w:sz="0" w:space="0" w:color="auto"/>
        <w:bottom w:val="none" w:sz="0" w:space="0" w:color="auto"/>
        <w:right w:val="none" w:sz="0" w:space="0" w:color="auto"/>
      </w:divBdr>
    </w:div>
    <w:div w:id="649091525">
      <w:bodyDiv w:val="1"/>
      <w:marLeft w:val="0"/>
      <w:marRight w:val="0"/>
      <w:marTop w:val="0"/>
      <w:marBottom w:val="0"/>
      <w:divBdr>
        <w:top w:val="none" w:sz="0" w:space="0" w:color="auto"/>
        <w:left w:val="none" w:sz="0" w:space="0" w:color="auto"/>
        <w:bottom w:val="none" w:sz="0" w:space="0" w:color="auto"/>
        <w:right w:val="none" w:sz="0" w:space="0" w:color="auto"/>
      </w:divBdr>
    </w:div>
    <w:div w:id="747655198">
      <w:bodyDiv w:val="1"/>
      <w:marLeft w:val="0"/>
      <w:marRight w:val="0"/>
      <w:marTop w:val="0"/>
      <w:marBottom w:val="0"/>
      <w:divBdr>
        <w:top w:val="none" w:sz="0" w:space="0" w:color="auto"/>
        <w:left w:val="none" w:sz="0" w:space="0" w:color="auto"/>
        <w:bottom w:val="none" w:sz="0" w:space="0" w:color="auto"/>
        <w:right w:val="none" w:sz="0" w:space="0" w:color="auto"/>
      </w:divBdr>
    </w:div>
    <w:div w:id="854854078">
      <w:bodyDiv w:val="1"/>
      <w:marLeft w:val="0"/>
      <w:marRight w:val="0"/>
      <w:marTop w:val="0"/>
      <w:marBottom w:val="0"/>
      <w:divBdr>
        <w:top w:val="none" w:sz="0" w:space="0" w:color="auto"/>
        <w:left w:val="none" w:sz="0" w:space="0" w:color="auto"/>
        <w:bottom w:val="none" w:sz="0" w:space="0" w:color="auto"/>
        <w:right w:val="none" w:sz="0" w:space="0" w:color="auto"/>
      </w:divBdr>
    </w:div>
    <w:div w:id="918441068">
      <w:bodyDiv w:val="1"/>
      <w:marLeft w:val="0"/>
      <w:marRight w:val="0"/>
      <w:marTop w:val="0"/>
      <w:marBottom w:val="0"/>
      <w:divBdr>
        <w:top w:val="none" w:sz="0" w:space="0" w:color="auto"/>
        <w:left w:val="none" w:sz="0" w:space="0" w:color="auto"/>
        <w:bottom w:val="none" w:sz="0" w:space="0" w:color="auto"/>
        <w:right w:val="none" w:sz="0" w:space="0" w:color="auto"/>
      </w:divBdr>
    </w:div>
    <w:div w:id="924651940">
      <w:bodyDiv w:val="1"/>
      <w:marLeft w:val="0"/>
      <w:marRight w:val="0"/>
      <w:marTop w:val="0"/>
      <w:marBottom w:val="0"/>
      <w:divBdr>
        <w:top w:val="none" w:sz="0" w:space="0" w:color="auto"/>
        <w:left w:val="none" w:sz="0" w:space="0" w:color="auto"/>
        <w:bottom w:val="none" w:sz="0" w:space="0" w:color="auto"/>
        <w:right w:val="none" w:sz="0" w:space="0" w:color="auto"/>
      </w:divBdr>
    </w:div>
    <w:div w:id="1023244658">
      <w:bodyDiv w:val="1"/>
      <w:marLeft w:val="0"/>
      <w:marRight w:val="0"/>
      <w:marTop w:val="0"/>
      <w:marBottom w:val="0"/>
      <w:divBdr>
        <w:top w:val="none" w:sz="0" w:space="0" w:color="auto"/>
        <w:left w:val="none" w:sz="0" w:space="0" w:color="auto"/>
        <w:bottom w:val="none" w:sz="0" w:space="0" w:color="auto"/>
        <w:right w:val="none" w:sz="0" w:space="0" w:color="auto"/>
      </w:divBdr>
    </w:div>
    <w:div w:id="1039010401">
      <w:bodyDiv w:val="1"/>
      <w:marLeft w:val="0"/>
      <w:marRight w:val="0"/>
      <w:marTop w:val="0"/>
      <w:marBottom w:val="0"/>
      <w:divBdr>
        <w:top w:val="none" w:sz="0" w:space="0" w:color="auto"/>
        <w:left w:val="none" w:sz="0" w:space="0" w:color="auto"/>
        <w:bottom w:val="none" w:sz="0" w:space="0" w:color="auto"/>
        <w:right w:val="none" w:sz="0" w:space="0" w:color="auto"/>
      </w:divBdr>
    </w:div>
    <w:div w:id="1040940693">
      <w:bodyDiv w:val="1"/>
      <w:marLeft w:val="0"/>
      <w:marRight w:val="0"/>
      <w:marTop w:val="0"/>
      <w:marBottom w:val="0"/>
      <w:divBdr>
        <w:top w:val="none" w:sz="0" w:space="0" w:color="auto"/>
        <w:left w:val="none" w:sz="0" w:space="0" w:color="auto"/>
        <w:bottom w:val="none" w:sz="0" w:space="0" w:color="auto"/>
        <w:right w:val="none" w:sz="0" w:space="0" w:color="auto"/>
      </w:divBdr>
    </w:div>
    <w:div w:id="1118111451">
      <w:bodyDiv w:val="1"/>
      <w:marLeft w:val="0"/>
      <w:marRight w:val="0"/>
      <w:marTop w:val="0"/>
      <w:marBottom w:val="0"/>
      <w:divBdr>
        <w:top w:val="none" w:sz="0" w:space="0" w:color="auto"/>
        <w:left w:val="none" w:sz="0" w:space="0" w:color="auto"/>
        <w:bottom w:val="none" w:sz="0" w:space="0" w:color="auto"/>
        <w:right w:val="none" w:sz="0" w:space="0" w:color="auto"/>
      </w:divBdr>
    </w:div>
    <w:div w:id="1120298998">
      <w:bodyDiv w:val="1"/>
      <w:marLeft w:val="0"/>
      <w:marRight w:val="0"/>
      <w:marTop w:val="0"/>
      <w:marBottom w:val="0"/>
      <w:divBdr>
        <w:top w:val="none" w:sz="0" w:space="0" w:color="auto"/>
        <w:left w:val="none" w:sz="0" w:space="0" w:color="auto"/>
        <w:bottom w:val="none" w:sz="0" w:space="0" w:color="auto"/>
        <w:right w:val="none" w:sz="0" w:space="0" w:color="auto"/>
      </w:divBdr>
    </w:div>
    <w:div w:id="1306550552">
      <w:bodyDiv w:val="1"/>
      <w:marLeft w:val="0"/>
      <w:marRight w:val="0"/>
      <w:marTop w:val="0"/>
      <w:marBottom w:val="0"/>
      <w:divBdr>
        <w:top w:val="none" w:sz="0" w:space="0" w:color="auto"/>
        <w:left w:val="none" w:sz="0" w:space="0" w:color="auto"/>
        <w:bottom w:val="none" w:sz="0" w:space="0" w:color="auto"/>
        <w:right w:val="none" w:sz="0" w:space="0" w:color="auto"/>
      </w:divBdr>
    </w:div>
    <w:div w:id="1364403361">
      <w:bodyDiv w:val="1"/>
      <w:marLeft w:val="0"/>
      <w:marRight w:val="0"/>
      <w:marTop w:val="0"/>
      <w:marBottom w:val="0"/>
      <w:divBdr>
        <w:top w:val="none" w:sz="0" w:space="0" w:color="auto"/>
        <w:left w:val="none" w:sz="0" w:space="0" w:color="auto"/>
        <w:bottom w:val="none" w:sz="0" w:space="0" w:color="auto"/>
        <w:right w:val="none" w:sz="0" w:space="0" w:color="auto"/>
      </w:divBdr>
    </w:div>
    <w:div w:id="1388458566">
      <w:bodyDiv w:val="1"/>
      <w:marLeft w:val="0"/>
      <w:marRight w:val="0"/>
      <w:marTop w:val="0"/>
      <w:marBottom w:val="0"/>
      <w:divBdr>
        <w:top w:val="none" w:sz="0" w:space="0" w:color="auto"/>
        <w:left w:val="none" w:sz="0" w:space="0" w:color="auto"/>
        <w:bottom w:val="none" w:sz="0" w:space="0" w:color="auto"/>
        <w:right w:val="none" w:sz="0" w:space="0" w:color="auto"/>
      </w:divBdr>
    </w:div>
    <w:div w:id="1646473183">
      <w:bodyDiv w:val="1"/>
      <w:marLeft w:val="0"/>
      <w:marRight w:val="0"/>
      <w:marTop w:val="0"/>
      <w:marBottom w:val="0"/>
      <w:divBdr>
        <w:top w:val="none" w:sz="0" w:space="0" w:color="auto"/>
        <w:left w:val="none" w:sz="0" w:space="0" w:color="auto"/>
        <w:bottom w:val="none" w:sz="0" w:space="0" w:color="auto"/>
        <w:right w:val="none" w:sz="0" w:space="0" w:color="auto"/>
      </w:divBdr>
    </w:div>
    <w:div w:id="1660647154">
      <w:bodyDiv w:val="1"/>
      <w:marLeft w:val="0"/>
      <w:marRight w:val="0"/>
      <w:marTop w:val="0"/>
      <w:marBottom w:val="0"/>
      <w:divBdr>
        <w:top w:val="none" w:sz="0" w:space="0" w:color="auto"/>
        <w:left w:val="none" w:sz="0" w:space="0" w:color="auto"/>
        <w:bottom w:val="none" w:sz="0" w:space="0" w:color="auto"/>
        <w:right w:val="none" w:sz="0" w:space="0" w:color="auto"/>
      </w:divBdr>
    </w:div>
    <w:div w:id="1755785367">
      <w:bodyDiv w:val="1"/>
      <w:marLeft w:val="0"/>
      <w:marRight w:val="0"/>
      <w:marTop w:val="0"/>
      <w:marBottom w:val="0"/>
      <w:divBdr>
        <w:top w:val="none" w:sz="0" w:space="0" w:color="auto"/>
        <w:left w:val="none" w:sz="0" w:space="0" w:color="auto"/>
        <w:bottom w:val="none" w:sz="0" w:space="0" w:color="auto"/>
        <w:right w:val="none" w:sz="0" w:space="0" w:color="auto"/>
      </w:divBdr>
      <w:divsChild>
        <w:div w:id="441145613">
          <w:marLeft w:val="0"/>
          <w:marRight w:val="0"/>
          <w:marTop w:val="0"/>
          <w:marBottom w:val="0"/>
          <w:divBdr>
            <w:top w:val="none" w:sz="0" w:space="0" w:color="auto"/>
            <w:left w:val="none" w:sz="0" w:space="0" w:color="auto"/>
            <w:bottom w:val="none" w:sz="0" w:space="0" w:color="auto"/>
            <w:right w:val="none" w:sz="0" w:space="0" w:color="auto"/>
          </w:divBdr>
          <w:divsChild>
            <w:div w:id="1212956003">
              <w:marLeft w:val="0"/>
              <w:marRight w:val="0"/>
              <w:marTop w:val="0"/>
              <w:marBottom w:val="0"/>
              <w:divBdr>
                <w:top w:val="none" w:sz="0" w:space="0" w:color="auto"/>
                <w:left w:val="none" w:sz="0" w:space="0" w:color="auto"/>
                <w:bottom w:val="none" w:sz="0" w:space="0" w:color="auto"/>
                <w:right w:val="none" w:sz="0" w:space="0" w:color="auto"/>
              </w:divBdr>
              <w:divsChild>
                <w:div w:id="11964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7488">
      <w:bodyDiv w:val="1"/>
      <w:marLeft w:val="0"/>
      <w:marRight w:val="0"/>
      <w:marTop w:val="0"/>
      <w:marBottom w:val="0"/>
      <w:divBdr>
        <w:top w:val="none" w:sz="0" w:space="0" w:color="auto"/>
        <w:left w:val="none" w:sz="0" w:space="0" w:color="auto"/>
        <w:bottom w:val="none" w:sz="0" w:space="0" w:color="auto"/>
        <w:right w:val="none" w:sz="0" w:space="0" w:color="auto"/>
      </w:divBdr>
    </w:div>
    <w:div w:id="2027251075">
      <w:bodyDiv w:val="1"/>
      <w:marLeft w:val="0"/>
      <w:marRight w:val="0"/>
      <w:marTop w:val="0"/>
      <w:marBottom w:val="0"/>
      <w:divBdr>
        <w:top w:val="none" w:sz="0" w:space="0" w:color="auto"/>
        <w:left w:val="none" w:sz="0" w:space="0" w:color="auto"/>
        <w:bottom w:val="none" w:sz="0" w:space="0" w:color="auto"/>
        <w:right w:val="none" w:sz="0" w:space="0" w:color="auto"/>
      </w:divBdr>
    </w:div>
    <w:div w:id="210803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Comparison</a:t>
            </a:r>
            <a:endParaRPr lang="zh-CN" altLang="en-US"/>
          </a:p>
        </c:rich>
      </c:tx>
      <c:layout>
        <c:manualLayout>
          <c:xMode val="edge"/>
          <c:yMode val="edge"/>
          <c:x val="0.4015671336537478"/>
          <c:y val="1.66493236212278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4456842370228191E-2"/>
          <c:y val="0.11639974763820496"/>
          <c:w val="0.89807063015724431"/>
          <c:h val="0.78363679566068811"/>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Sheet1!$A$1:$A$39</c:f>
              <c:numCache>
                <c:formatCode>General</c:formatCode>
                <c:ptCount val="39"/>
                <c:pt idx="0">
                  <c:v>12.1836008869568</c:v>
                </c:pt>
                <c:pt idx="1">
                  <c:v>12.0632386782918</c:v>
                </c:pt>
                <c:pt idx="2">
                  <c:v>12.3282816097883</c:v>
                </c:pt>
                <c:pt idx="3">
                  <c:v>12.6876892000151</c:v>
                </c:pt>
                <c:pt idx="4">
                  <c:v>13.215355117276101</c:v>
                </c:pt>
                <c:pt idx="5">
                  <c:v>13.5528078584139</c:v>
                </c:pt>
                <c:pt idx="6">
                  <c:v>13.654707651911901</c:v>
                </c:pt>
                <c:pt idx="7">
                  <c:v>14.210626312439601</c:v>
                </c:pt>
                <c:pt idx="8">
                  <c:v>14.4187857408577</c:v>
                </c:pt>
                <c:pt idx="9">
                  <c:v>14.4366489904275</c:v>
                </c:pt>
                <c:pt idx="10">
                  <c:v>14.210440353792601</c:v>
                </c:pt>
                <c:pt idx="11">
                  <c:v>14.354729495465</c:v>
                </c:pt>
                <c:pt idx="12">
                  <c:v>14.5000309522524</c:v>
                </c:pt>
                <c:pt idx="13">
                  <c:v>14.2727267357579</c:v>
                </c:pt>
                <c:pt idx="14">
                  <c:v>14.0748328379611</c:v>
                </c:pt>
                <c:pt idx="15">
                  <c:v>13.972270921083799</c:v>
                </c:pt>
                <c:pt idx="16">
                  <c:v>13.661053695186</c:v>
                </c:pt>
                <c:pt idx="17">
                  <c:v>13.578205690095</c:v>
                </c:pt>
                <c:pt idx="18">
                  <c:v>13.411532124842701</c:v>
                </c:pt>
                <c:pt idx="19">
                  <c:v>13.382196652834701</c:v>
                </c:pt>
                <c:pt idx="20">
                  <c:v>13.377084878912401</c:v>
                </c:pt>
                <c:pt idx="21">
                  <c:v>13.3750047551598</c:v>
                </c:pt>
                <c:pt idx="22">
                  <c:v>13.3636737681516</c:v>
                </c:pt>
                <c:pt idx="23">
                  <c:v>13.467762821327</c:v>
                </c:pt>
                <c:pt idx="24">
                  <c:v>13.4345962617016</c:v>
                </c:pt>
                <c:pt idx="25">
                  <c:v>13.5560582701809</c:v>
                </c:pt>
                <c:pt idx="26">
                  <c:v>13.7253086297141</c:v>
                </c:pt>
                <c:pt idx="27">
                  <c:v>13.9525424793692</c:v>
                </c:pt>
                <c:pt idx="28">
                  <c:v>14.167820217094301</c:v>
                </c:pt>
                <c:pt idx="29">
                  <c:v>14.2985434022508</c:v>
                </c:pt>
                <c:pt idx="30">
                  <c:v>14.373802184986699</c:v>
                </c:pt>
                <c:pt idx="31">
                  <c:v>14.642154071071699</c:v>
                </c:pt>
                <c:pt idx="32">
                  <c:v>14.692406694106699</c:v>
                </c:pt>
                <c:pt idx="33">
                  <c:v>14.832974398126</c:v>
                </c:pt>
                <c:pt idx="34">
                  <c:v>14.9752121204969</c:v>
                </c:pt>
                <c:pt idx="35">
                  <c:v>15.0740440552112</c:v>
                </c:pt>
                <c:pt idx="36">
                  <c:v>15.0892688637117</c:v>
                </c:pt>
                <c:pt idx="37">
                  <c:v>15.252581549178601</c:v>
                </c:pt>
                <c:pt idx="38">
                  <c:v>15.356213341353801</c:v>
                </c:pt>
              </c:numCache>
            </c:numRef>
          </c:val>
          <c:smooth val="0"/>
          <c:extLst>
            <c:ext xmlns:c16="http://schemas.microsoft.com/office/drawing/2014/chart" uri="{C3380CC4-5D6E-409C-BE32-E72D297353CC}">
              <c16:uniqueId val="{00000000-1016-BD43-8DB7-A52CEEE508B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Sheet1!$B$1:$B$39</c:f>
              <c:numCache>
                <c:formatCode>General</c:formatCode>
                <c:ptCount val="39"/>
                <c:pt idx="0">
                  <c:v>12.1836008869568</c:v>
                </c:pt>
                <c:pt idx="1">
                  <c:v>11.268936227089601</c:v>
                </c:pt>
                <c:pt idx="2">
                  <c:v>11.2436411150412</c:v>
                </c:pt>
                <c:pt idx="3">
                  <c:v>11.1497487007345</c:v>
                </c:pt>
                <c:pt idx="4">
                  <c:v>11.330408475890399</c:v>
                </c:pt>
                <c:pt idx="5">
                  <c:v>11.340730039214201</c:v>
                </c:pt>
                <c:pt idx="6">
                  <c:v>11.4353886815643</c:v>
                </c:pt>
                <c:pt idx="7">
                  <c:v>11.598885851798901</c:v>
                </c:pt>
                <c:pt idx="8">
                  <c:v>11.6424699264421</c:v>
                </c:pt>
                <c:pt idx="9">
                  <c:v>11.726593041272499</c:v>
                </c:pt>
                <c:pt idx="10">
                  <c:v>11.711751625201201</c:v>
                </c:pt>
                <c:pt idx="11">
                  <c:v>11.7494171385518</c:v>
                </c:pt>
                <c:pt idx="12">
                  <c:v>11.8383671385032</c:v>
                </c:pt>
                <c:pt idx="13">
                  <c:v>11.755903636169901</c:v>
                </c:pt>
                <c:pt idx="14">
                  <c:v>11.7258003953743</c:v>
                </c:pt>
                <c:pt idx="15">
                  <c:v>11.656107056789899</c:v>
                </c:pt>
                <c:pt idx="16">
                  <c:v>11.632809059716299</c:v>
                </c:pt>
                <c:pt idx="17">
                  <c:v>11.6458273008497</c:v>
                </c:pt>
                <c:pt idx="18">
                  <c:v>11.591938119666199</c:v>
                </c:pt>
                <c:pt idx="19">
                  <c:v>11.590117369345201</c:v>
                </c:pt>
                <c:pt idx="20">
                  <c:v>11.5912405779449</c:v>
                </c:pt>
                <c:pt idx="21">
                  <c:v>11.611601275050401</c:v>
                </c:pt>
                <c:pt idx="22">
                  <c:v>11.608407595043801</c:v>
                </c:pt>
                <c:pt idx="23">
                  <c:v>11.631527214285899</c:v>
                </c:pt>
                <c:pt idx="24">
                  <c:v>11.5801506113049</c:v>
                </c:pt>
                <c:pt idx="25">
                  <c:v>11.635427695127101</c:v>
                </c:pt>
                <c:pt idx="26">
                  <c:v>11.666213225484899</c:v>
                </c:pt>
                <c:pt idx="27">
                  <c:v>11.7840313765125</c:v>
                </c:pt>
                <c:pt idx="28">
                  <c:v>11.882389592620701</c:v>
                </c:pt>
                <c:pt idx="29">
                  <c:v>11.923328100843399</c:v>
                </c:pt>
                <c:pt idx="30">
                  <c:v>11.9524056694662</c:v>
                </c:pt>
                <c:pt idx="31">
                  <c:v>12.075911964265</c:v>
                </c:pt>
                <c:pt idx="32">
                  <c:v>12.0967603686766</c:v>
                </c:pt>
                <c:pt idx="33">
                  <c:v>12.1505468856625</c:v>
                </c:pt>
                <c:pt idx="34">
                  <c:v>12.224235607646399</c:v>
                </c:pt>
                <c:pt idx="35">
                  <c:v>12.2958669511022</c:v>
                </c:pt>
                <c:pt idx="36">
                  <c:v>12.317181779428701</c:v>
                </c:pt>
                <c:pt idx="37">
                  <c:v>12.3849030877419</c:v>
                </c:pt>
                <c:pt idx="38">
                  <c:v>12.447286279601601</c:v>
                </c:pt>
              </c:numCache>
            </c:numRef>
          </c:val>
          <c:smooth val="0"/>
          <c:extLst>
            <c:ext xmlns:c16="http://schemas.microsoft.com/office/drawing/2014/chart" uri="{C3380CC4-5D6E-409C-BE32-E72D297353CC}">
              <c16:uniqueId val="{00000001-1016-BD43-8DB7-A52CEEE508B7}"/>
            </c:ext>
          </c:extLst>
        </c:ser>
        <c:dLbls>
          <c:showLegendKey val="0"/>
          <c:showVal val="0"/>
          <c:showCatName val="0"/>
          <c:showSerName val="0"/>
          <c:showPercent val="0"/>
          <c:showBubbleSize val="0"/>
        </c:dLbls>
        <c:marker val="1"/>
        <c:smooth val="0"/>
        <c:axId val="2018279135"/>
        <c:axId val="2018217135"/>
      </c:lineChart>
      <c:catAx>
        <c:axId val="20182791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8217135"/>
        <c:crosses val="autoZero"/>
        <c:auto val="1"/>
        <c:lblAlgn val="ctr"/>
        <c:lblOffset val="100"/>
        <c:noMultiLvlLbl val="0"/>
      </c:catAx>
      <c:valAx>
        <c:axId val="2018217135"/>
        <c:scaling>
          <c:orientation val="minMax"/>
          <c:min val="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8279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Zhu</dc:creator>
  <cp:keywords/>
  <dc:description/>
  <cp:lastModifiedBy>Tianwei Zhu</cp:lastModifiedBy>
  <cp:revision>9</cp:revision>
  <cp:lastPrinted>2018-06-02T14:12:00Z</cp:lastPrinted>
  <dcterms:created xsi:type="dcterms:W3CDTF">2018-06-02T14:12:00Z</dcterms:created>
  <dcterms:modified xsi:type="dcterms:W3CDTF">2018-06-02T15:39:00Z</dcterms:modified>
</cp:coreProperties>
</file>