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What are the new features added in Python 3.8 version?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  <w:rtl w:val="0"/>
        </w:rPr>
        <w:t xml:space="preserve"> Literal types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  <w:rtl w:val="0"/>
        </w:rPr>
        <w:t xml:space="preserve"> Typed dictionaries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  <w:rtl w:val="0"/>
        </w:rPr>
        <w:t xml:space="preserve"> Final objects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80" w:lineRule="auto"/>
        <w:ind w:left="1440" w:hanging="360"/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  <w:rtl w:val="0"/>
        </w:rPr>
        <w:t xml:space="preserve">Protocols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What is monkey patching in Python?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In Python, the term monkey patch refers to dynamic (or run-time) modifications of a class or module.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What is the difference between a shallow copy and deep copy?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  <w:i w:val="1"/>
          <w:color w:val="27323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73239"/>
          <w:sz w:val="26"/>
          <w:szCs w:val="26"/>
          <w:highlight w:val="yellow"/>
          <w:rtl w:val="0"/>
        </w:rPr>
        <w:t xml:space="preserve">In case of deep copy, a copy of object is copied in other object. It means that any changes made to a copy of object do not reflect in the original object.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i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73239"/>
          <w:sz w:val="26"/>
          <w:szCs w:val="26"/>
          <w:highlight w:val="yellow"/>
          <w:rtl w:val="0"/>
        </w:rPr>
        <w:t xml:space="preserve">In case of shallow copy, a reference of object is copied in other object. It means that any changes made to a copy of object do reflect in the original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What is the maximum possible length of an identifier?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 In Python, the highest possible length of an identifier is 79 characters.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What is generator comprehension?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A generator comprehension is a single-line specification for defining a generator in Python.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color w:val="2e74b5"/>
      <w:sz w:val="32"/>
      <w:szCs w:val="32"/>
    </w:rPr>
  </w:style>
  <w:style w:type="paragraph" w:styleId="Heading2">
    <w:name w:val="heading 2"/>
    <w:basedOn w:val="Normal"/>
    <w:next w:val="Normal"/>
    <w:pPr/>
    <w:rPr>
      <w:color w:val="2e74b5"/>
      <w:sz w:val="26"/>
      <w:szCs w:val="26"/>
    </w:rPr>
  </w:style>
  <w:style w:type="paragraph" w:styleId="Heading3">
    <w:name w:val="heading 3"/>
    <w:basedOn w:val="Normal"/>
    <w:next w:val="Normal"/>
    <w:pPr/>
    <w:rPr>
      <w:color w:val="1f4d78"/>
      <w:sz w:val="24"/>
      <w:szCs w:val="24"/>
    </w:rPr>
  </w:style>
  <w:style w:type="paragraph" w:styleId="Heading4">
    <w:name w:val="heading 4"/>
    <w:basedOn w:val="Normal"/>
    <w:next w:val="Normal"/>
    <w:pPr/>
    <w:rPr>
      <w:i w:val="1"/>
      <w:color w:val="2e74b5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JBFp+XCOISRLx5l8mTK4E2J2qw==">AMUW2mXJXb62oyYtg/tN/psihscNB+eiI67dB6gSF09eSD1+qa9LK+H8nEkTSn3m3zzxGnlXQ6KjbJm1bGbeWdGeRB/ETGDKSngz2G95D9gWbpNIFLQ9W/A=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2021-03-04T00:53:02Z</dcterms:created>
  <dc:creator>Un-named</dc:creator>
</cp:coreProperties>
</file>