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4ADB" w14:textId="77777777" w:rsidR="00592562" w:rsidRDefault="00592562" w:rsidP="00592562">
      <w:pPr>
        <w:pStyle w:val="Title"/>
      </w:pPr>
      <w:r>
        <w:t xml:space="preserve">Recherche </w:t>
      </w:r>
    </w:p>
    <w:p w14:paraId="5427A5AC" w14:textId="77777777" w:rsidR="00592562" w:rsidRDefault="00592562" w:rsidP="00592562"/>
    <w:p w14:paraId="100BA9D4" w14:textId="77777777" w:rsidR="00592562" w:rsidRDefault="00592562" w:rsidP="00592562">
      <w:pPr>
        <w:pStyle w:val="Heading2"/>
      </w:pPr>
      <w:r>
        <w:t xml:space="preserve">Weinanbau </w:t>
      </w:r>
    </w:p>
    <w:p w14:paraId="2A7EE489" w14:textId="77777777" w:rsidR="00592562" w:rsidRDefault="00592562" w:rsidP="005925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D3797" wp14:editId="158A69C9">
                <wp:simplePos x="0" y="0"/>
                <wp:positionH relativeFrom="column">
                  <wp:posOffset>616585</wp:posOffset>
                </wp:positionH>
                <wp:positionV relativeFrom="paragraph">
                  <wp:posOffset>258445</wp:posOffset>
                </wp:positionV>
                <wp:extent cx="7620" cy="289560"/>
                <wp:effectExtent l="76200" t="38100" r="6858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67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8.55pt;margin-top:20.35pt;width:.6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 xml:space="preserve">Kultivierung von Reben zum Zweck der Gewinnung von Trauben um damit Wein Herzustellen </w:t>
      </w:r>
    </w:p>
    <w:p w14:paraId="61123049" w14:textId="028B64DA" w:rsidR="00592562" w:rsidRDefault="00447590" w:rsidP="00592562">
      <w:r>
        <w:tab/>
      </w:r>
      <w:r>
        <w:tab/>
        <w:t xml:space="preserve">Im Gegensatz zu </w:t>
      </w:r>
    </w:p>
    <w:p w14:paraId="11D35C87" w14:textId="77777777" w:rsidR="00592562" w:rsidRDefault="00592562" w:rsidP="00592562">
      <w:pPr>
        <w:pStyle w:val="Heading2"/>
      </w:pPr>
      <w:r>
        <w:t xml:space="preserve">Kellerwirtschaft / Önologie </w:t>
      </w:r>
    </w:p>
    <w:p w14:paraId="7491721E" w14:textId="77777777" w:rsidR="00592562" w:rsidRDefault="00592562" w:rsidP="00592562">
      <w:r>
        <w:t>Herstellung des Weines</w:t>
      </w:r>
    </w:p>
    <w:p w14:paraId="0AD3E941" w14:textId="77777777" w:rsidR="00592562" w:rsidRDefault="00592562" w:rsidP="00592562">
      <w:pPr>
        <w:pStyle w:val="Heading2"/>
      </w:pPr>
      <w:r>
        <w:t xml:space="preserve">General </w:t>
      </w:r>
    </w:p>
    <w:p w14:paraId="7EA81BEE" w14:textId="77777777" w:rsidR="00592562" w:rsidRDefault="00592562" w:rsidP="00592562">
      <w:r>
        <w:t>Durchschnittli</w:t>
      </w:r>
      <w:r w:rsidR="007D36D3">
        <w:t>c</w:t>
      </w:r>
      <w:r>
        <w:t xml:space="preserve">her Besuch je Rebstock pro Jahr = 17 </w:t>
      </w:r>
    </w:p>
    <w:p w14:paraId="124477F1" w14:textId="77777777" w:rsidR="00592562" w:rsidRDefault="00592562" w:rsidP="007D36D3">
      <w:pPr>
        <w:pStyle w:val="Heading2"/>
      </w:pPr>
      <w:r>
        <w:t xml:space="preserve">Pflanze </w:t>
      </w:r>
    </w:p>
    <w:p w14:paraId="67BA2367" w14:textId="77777777" w:rsidR="00592562" w:rsidRDefault="00592562" w:rsidP="007D36D3">
      <w:pPr>
        <w:pStyle w:val="Heading3"/>
      </w:pPr>
      <w:r>
        <w:t>Bewässerungsmenge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36D3" w14:paraId="78FBAF12" w14:textId="77777777" w:rsidTr="007D36D3">
        <w:tc>
          <w:tcPr>
            <w:tcW w:w="4531" w:type="dxa"/>
          </w:tcPr>
          <w:p w14:paraId="6AED11DD" w14:textId="77777777" w:rsidR="007D36D3" w:rsidRDefault="007D36D3" w:rsidP="007D36D3">
            <w:r>
              <w:t>Bis 6 Wochen</w:t>
            </w:r>
          </w:p>
        </w:tc>
        <w:tc>
          <w:tcPr>
            <w:tcW w:w="4531" w:type="dxa"/>
          </w:tcPr>
          <w:p w14:paraId="23D33742" w14:textId="77777777" w:rsidR="007D36D3" w:rsidRDefault="007D36D3" w:rsidP="007D36D3">
            <w:r>
              <w:t>Richtige Bewässerung sehr wichtig um gute Wurzeln zu bilden (10l pro Woche)</w:t>
            </w:r>
          </w:p>
        </w:tc>
      </w:tr>
      <w:tr w:rsidR="007D36D3" w14:paraId="4EFD6552" w14:textId="77777777" w:rsidTr="007D36D3">
        <w:tc>
          <w:tcPr>
            <w:tcW w:w="4531" w:type="dxa"/>
          </w:tcPr>
          <w:p w14:paraId="6A784C68" w14:textId="77777777" w:rsidR="007D36D3" w:rsidRDefault="007D36D3" w:rsidP="007D36D3">
            <w:r>
              <w:t>Bis 2 Jahre</w:t>
            </w:r>
          </w:p>
        </w:tc>
        <w:tc>
          <w:tcPr>
            <w:tcW w:w="4531" w:type="dxa"/>
          </w:tcPr>
          <w:p w14:paraId="24183030" w14:textId="77777777" w:rsidR="007D36D3" w:rsidRDefault="007D36D3" w:rsidP="007D36D3">
            <w:r>
              <w:t>Bewässerung immer noch wichtig (10l pro Woche)</w:t>
            </w:r>
          </w:p>
        </w:tc>
      </w:tr>
      <w:tr w:rsidR="007D36D3" w14:paraId="129D5094" w14:textId="77777777" w:rsidTr="007D36D3">
        <w:tc>
          <w:tcPr>
            <w:tcW w:w="4531" w:type="dxa"/>
          </w:tcPr>
          <w:p w14:paraId="6A24EA5B" w14:textId="77777777" w:rsidR="007D36D3" w:rsidRDefault="007D36D3" w:rsidP="007D36D3">
            <w:r>
              <w:t>Nach 2 Jahren</w:t>
            </w:r>
          </w:p>
        </w:tc>
        <w:tc>
          <w:tcPr>
            <w:tcW w:w="4531" w:type="dxa"/>
          </w:tcPr>
          <w:p w14:paraId="253F90A8" w14:textId="77777777" w:rsidR="007D36D3" w:rsidRDefault="007D36D3" w:rsidP="007D36D3">
            <w:r>
              <w:t xml:space="preserve">Auch 2-3 Wochen ohne Wasser gut ertragbar </w:t>
            </w:r>
          </w:p>
        </w:tc>
      </w:tr>
    </w:tbl>
    <w:p w14:paraId="3829058C" w14:textId="77777777" w:rsidR="007D36D3" w:rsidRPr="007D36D3" w:rsidRDefault="007D36D3" w:rsidP="007D36D3"/>
    <w:p w14:paraId="18C6A627" w14:textId="77777777" w:rsidR="00592562" w:rsidRDefault="00592562" w:rsidP="00592562">
      <w:pPr>
        <w:pStyle w:val="Heading2"/>
      </w:pPr>
      <w:r>
        <w:t xml:space="preserve">Wein Jahr </w:t>
      </w:r>
    </w:p>
    <w:p w14:paraId="17E0D4ED" w14:textId="77777777" w:rsidR="00592562" w:rsidRDefault="00592562" w:rsidP="0059256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3"/>
        <w:gridCol w:w="2338"/>
        <w:gridCol w:w="2126"/>
        <w:gridCol w:w="3255"/>
      </w:tblGrid>
      <w:tr w:rsidR="00881DF0" w14:paraId="74026128" w14:textId="1A13C8A3" w:rsidTr="00881DF0">
        <w:tc>
          <w:tcPr>
            <w:tcW w:w="1343" w:type="dxa"/>
          </w:tcPr>
          <w:p w14:paraId="275548C3" w14:textId="77777777" w:rsidR="00A7556F" w:rsidRDefault="00A7556F" w:rsidP="00592562">
            <w:pPr>
              <w:pStyle w:val="Heading2"/>
              <w:outlineLvl w:val="1"/>
            </w:pPr>
            <w:r>
              <w:t>Monate</w:t>
            </w:r>
          </w:p>
        </w:tc>
        <w:tc>
          <w:tcPr>
            <w:tcW w:w="2338" w:type="dxa"/>
          </w:tcPr>
          <w:p w14:paraId="0DD53151" w14:textId="77777777" w:rsidR="00A7556F" w:rsidRDefault="00A7556F" w:rsidP="00592562">
            <w:pPr>
              <w:pStyle w:val="Heading2"/>
              <w:outlineLvl w:val="1"/>
            </w:pPr>
            <w:r>
              <w:t>Phase</w:t>
            </w:r>
          </w:p>
        </w:tc>
        <w:tc>
          <w:tcPr>
            <w:tcW w:w="2126" w:type="dxa"/>
          </w:tcPr>
          <w:p w14:paraId="46D1A70C" w14:textId="77777777" w:rsidR="00A7556F" w:rsidRDefault="00A7556F" w:rsidP="00592562">
            <w:pPr>
              <w:pStyle w:val="Heading2"/>
              <w:outlineLvl w:val="1"/>
            </w:pPr>
            <w:r>
              <w:t xml:space="preserve">Bedingungen </w:t>
            </w:r>
          </w:p>
        </w:tc>
        <w:tc>
          <w:tcPr>
            <w:tcW w:w="3255" w:type="dxa"/>
          </w:tcPr>
          <w:p w14:paraId="0404D941" w14:textId="57761D12" w:rsidR="00A7556F" w:rsidRDefault="00342061" w:rsidP="00592562">
            <w:pPr>
              <w:pStyle w:val="Heading2"/>
              <w:outlineLvl w:val="1"/>
            </w:pPr>
            <w:r>
              <w:t xml:space="preserve">Übergang </w:t>
            </w:r>
          </w:p>
        </w:tc>
      </w:tr>
      <w:tr w:rsidR="00A7556F" w14:paraId="3EDDB9F9" w14:textId="27957E1B" w:rsidTr="00881DF0">
        <w:tc>
          <w:tcPr>
            <w:tcW w:w="1343" w:type="dxa"/>
          </w:tcPr>
          <w:p w14:paraId="1A5627A8" w14:textId="77777777" w:rsidR="00A7556F" w:rsidRDefault="00A7556F" w:rsidP="00592562">
            <w:r>
              <w:t xml:space="preserve">Januar &amp; Februar </w:t>
            </w:r>
          </w:p>
        </w:tc>
        <w:tc>
          <w:tcPr>
            <w:tcW w:w="2338" w:type="dxa"/>
          </w:tcPr>
          <w:p w14:paraId="763C0FB3" w14:textId="77777777" w:rsidR="00A7556F" w:rsidRDefault="00A7556F" w:rsidP="00592562">
            <w:r>
              <w:t>Rebschnitt</w:t>
            </w:r>
          </w:p>
        </w:tc>
        <w:tc>
          <w:tcPr>
            <w:tcW w:w="2126" w:type="dxa"/>
          </w:tcPr>
          <w:p w14:paraId="793344A7" w14:textId="77777777" w:rsidR="00A7556F" w:rsidRDefault="00A7556F" w:rsidP="00592562">
            <w:r>
              <w:t xml:space="preserve">Geringe Anz. Fruchtruten führen zu hoher Qualität </w:t>
            </w:r>
          </w:p>
        </w:tc>
        <w:tc>
          <w:tcPr>
            <w:tcW w:w="3255" w:type="dxa"/>
          </w:tcPr>
          <w:p w14:paraId="2D138F8D" w14:textId="6C4B5461" w:rsidR="00A7556F" w:rsidRDefault="00342061" w:rsidP="00592562">
            <w:r>
              <w:t xml:space="preserve">Rebschnitt beginnt mit dem Austrieb der Pflanzen </w:t>
            </w:r>
            <w:r w:rsidR="00881DF0">
              <w:t xml:space="preserve">bei einer Durchschnittstemperatur von 8-10 Celsius </w:t>
            </w:r>
          </w:p>
        </w:tc>
      </w:tr>
      <w:tr w:rsidR="00A7556F" w14:paraId="4650F539" w14:textId="02B1C9CF" w:rsidTr="00881DF0">
        <w:tc>
          <w:tcPr>
            <w:tcW w:w="1343" w:type="dxa"/>
          </w:tcPr>
          <w:p w14:paraId="5B34504F" w14:textId="77777777" w:rsidR="00A7556F" w:rsidRDefault="00A7556F" w:rsidP="00592562">
            <w:r>
              <w:t>März &amp; April</w:t>
            </w:r>
          </w:p>
        </w:tc>
        <w:tc>
          <w:tcPr>
            <w:tcW w:w="2338" w:type="dxa"/>
          </w:tcPr>
          <w:p w14:paraId="00F9D227" w14:textId="77777777" w:rsidR="00A7556F" w:rsidRDefault="00A7556F" w:rsidP="00592562">
            <w:proofErr w:type="spellStart"/>
            <w:r>
              <w:t>Reberziehung</w:t>
            </w:r>
            <w:proofErr w:type="spellEnd"/>
          </w:p>
          <w:p w14:paraId="0AFFC16B" w14:textId="77777777" w:rsidR="00A7556F" w:rsidRDefault="00A7556F" w:rsidP="00592562">
            <w:pPr>
              <w:pStyle w:val="ListParagraph"/>
              <w:numPr>
                <w:ilvl w:val="0"/>
                <w:numId w:val="1"/>
              </w:numPr>
            </w:pPr>
            <w:r>
              <w:t>Biegen &amp; Binden</w:t>
            </w:r>
          </w:p>
        </w:tc>
        <w:tc>
          <w:tcPr>
            <w:tcW w:w="2126" w:type="dxa"/>
          </w:tcPr>
          <w:p w14:paraId="10ABCF89" w14:textId="77777777" w:rsidR="00A7556F" w:rsidRDefault="00A7556F" w:rsidP="00592562">
            <w:r>
              <w:t>„bluten“ als Indiz</w:t>
            </w:r>
            <w:r>
              <w:br/>
              <w:t>Am besten feuchtes Wetter damit Reben nicht brechen</w:t>
            </w:r>
          </w:p>
          <w:p w14:paraId="2A457973" w14:textId="77777777" w:rsidR="00A7556F" w:rsidRDefault="00A7556F" w:rsidP="00592562">
            <w:r>
              <w:t>Frostschutz wichtig!</w:t>
            </w:r>
          </w:p>
        </w:tc>
        <w:tc>
          <w:tcPr>
            <w:tcW w:w="3255" w:type="dxa"/>
          </w:tcPr>
          <w:p w14:paraId="7997BFD8" w14:textId="7C3C284B" w:rsidR="00A7556F" w:rsidRDefault="00B00BEE" w:rsidP="00592562">
            <w:r>
              <w:t xml:space="preserve">Sobald der Rebschnitt beendet ist und das Wetter feucht genug ist wird zur </w:t>
            </w:r>
            <w:proofErr w:type="spellStart"/>
            <w:r>
              <w:t>Reberziehung</w:t>
            </w:r>
            <w:proofErr w:type="spellEnd"/>
            <w:r w:rsidR="00E37FD9">
              <w:t xml:space="preserve"> übergegangen </w:t>
            </w:r>
          </w:p>
        </w:tc>
      </w:tr>
      <w:tr w:rsidR="00A7556F" w14:paraId="6C149646" w14:textId="1701A629" w:rsidTr="00881DF0">
        <w:tc>
          <w:tcPr>
            <w:tcW w:w="1343" w:type="dxa"/>
          </w:tcPr>
          <w:p w14:paraId="2ADC75FF" w14:textId="77777777" w:rsidR="00A7556F" w:rsidRDefault="00A7556F" w:rsidP="00592562"/>
        </w:tc>
        <w:tc>
          <w:tcPr>
            <w:tcW w:w="2338" w:type="dxa"/>
          </w:tcPr>
          <w:p w14:paraId="66A7712E" w14:textId="77777777" w:rsidR="00A7556F" w:rsidRDefault="00A7556F" w:rsidP="00592562">
            <w:r>
              <w:t xml:space="preserve">Bodenarbeit </w:t>
            </w:r>
          </w:p>
          <w:p w14:paraId="40ADDEBB" w14:textId="77777777" w:rsidR="00A7556F" w:rsidRDefault="00A7556F" w:rsidP="00592562">
            <w:pPr>
              <w:pStyle w:val="ListParagraph"/>
              <w:numPr>
                <w:ilvl w:val="0"/>
                <w:numId w:val="2"/>
              </w:numPr>
            </w:pPr>
            <w:r>
              <w:t>Mechanische Auflockerung</w:t>
            </w:r>
          </w:p>
          <w:p w14:paraId="694690C9" w14:textId="77777777" w:rsidR="00A7556F" w:rsidRDefault="00A7556F" w:rsidP="00592562">
            <w:pPr>
              <w:pStyle w:val="ListParagraph"/>
              <w:numPr>
                <w:ilvl w:val="0"/>
                <w:numId w:val="2"/>
              </w:numPr>
            </w:pPr>
            <w:r>
              <w:t xml:space="preserve">Begrünungspflanzen </w:t>
            </w:r>
          </w:p>
          <w:p w14:paraId="532D5B97" w14:textId="77777777" w:rsidR="00A7556F" w:rsidRDefault="00A7556F" w:rsidP="00592562">
            <w:pPr>
              <w:pStyle w:val="ListParagraph"/>
              <w:numPr>
                <w:ilvl w:val="0"/>
                <w:numId w:val="2"/>
              </w:numPr>
            </w:pPr>
            <w:r>
              <w:t>Düngen</w:t>
            </w:r>
          </w:p>
        </w:tc>
        <w:tc>
          <w:tcPr>
            <w:tcW w:w="2126" w:type="dxa"/>
          </w:tcPr>
          <w:p w14:paraId="0E1F9144" w14:textId="77777777" w:rsidR="00A7556F" w:rsidRDefault="00A7556F" w:rsidP="00592562">
            <w:r>
              <w:t xml:space="preserve">Je nach Mineraliengehalt </w:t>
            </w:r>
          </w:p>
        </w:tc>
        <w:tc>
          <w:tcPr>
            <w:tcW w:w="3255" w:type="dxa"/>
          </w:tcPr>
          <w:p w14:paraId="35502612" w14:textId="2BB12408" w:rsidR="00A7556F" w:rsidRDefault="00E37FD9" w:rsidP="00592562">
            <w:r>
              <w:t xml:space="preserve">Sobald die </w:t>
            </w:r>
            <w:proofErr w:type="spellStart"/>
            <w:r>
              <w:t>Reberziehung</w:t>
            </w:r>
            <w:proofErr w:type="spellEnd"/>
            <w:r>
              <w:t xml:space="preserve"> fertig ist </w:t>
            </w:r>
            <w:r w:rsidR="000A5F31">
              <w:t>wird zur Bodenarbeit übergegangen. Dabei darf der Boden nicht zu trocken sein und keine starken Regenfälle auftreten. Da sonst die Gefahr besteht dass der Boden abrutscht.</w:t>
            </w:r>
          </w:p>
        </w:tc>
      </w:tr>
      <w:tr w:rsidR="00A7556F" w14:paraId="46C19F2E" w14:textId="05D3F2A6" w:rsidTr="00881DF0">
        <w:tc>
          <w:tcPr>
            <w:tcW w:w="1343" w:type="dxa"/>
          </w:tcPr>
          <w:p w14:paraId="6CD5DA96" w14:textId="77777777" w:rsidR="00A7556F" w:rsidRDefault="00A7556F" w:rsidP="00592562">
            <w:r>
              <w:t xml:space="preserve">April &amp; Mai </w:t>
            </w:r>
          </w:p>
        </w:tc>
        <w:tc>
          <w:tcPr>
            <w:tcW w:w="2338" w:type="dxa"/>
          </w:tcPr>
          <w:p w14:paraId="632FA0B4" w14:textId="77777777" w:rsidR="00A7556F" w:rsidRDefault="00A7556F" w:rsidP="00592562">
            <w:r>
              <w:t>Austrieb / Pflanzenschutz</w:t>
            </w:r>
          </w:p>
        </w:tc>
        <w:tc>
          <w:tcPr>
            <w:tcW w:w="2126" w:type="dxa"/>
          </w:tcPr>
          <w:p w14:paraId="35350F1B" w14:textId="77777777" w:rsidR="00A7556F" w:rsidRDefault="00A7556F" w:rsidP="00592562">
            <w:r>
              <w:t xml:space="preserve">Beginn Pflanzenschutz </w:t>
            </w:r>
          </w:p>
          <w:p w14:paraId="4F913FFF" w14:textId="77777777" w:rsidR="00A7556F" w:rsidRDefault="00A7556F" w:rsidP="00592562">
            <w:r>
              <w:t>4-7 mal Spritzen</w:t>
            </w:r>
          </w:p>
          <w:p w14:paraId="1250F487" w14:textId="77777777" w:rsidR="00A7556F" w:rsidRDefault="00A7556F" w:rsidP="00592562">
            <w:r>
              <w:t xml:space="preserve">Gerade bei feuchtem Wetter entscheidend, da </w:t>
            </w:r>
            <w:r>
              <w:lastRenderedPageBreak/>
              <w:t>Gefahr von Pilzkrankheiten</w:t>
            </w:r>
          </w:p>
        </w:tc>
        <w:tc>
          <w:tcPr>
            <w:tcW w:w="3255" w:type="dxa"/>
          </w:tcPr>
          <w:p w14:paraId="2F107DC8" w14:textId="7B2961F1" w:rsidR="00A7556F" w:rsidRDefault="000A5F31" w:rsidP="00592562">
            <w:r>
              <w:lastRenderedPageBreak/>
              <w:t xml:space="preserve">Wenn das Wetter feucht ist besteht die Gefahr von </w:t>
            </w:r>
            <w:r w:rsidR="003049EC">
              <w:t xml:space="preserve">Pilzkrankheiten. </w:t>
            </w:r>
          </w:p>
        </w:tc>
      </w:tr>
      <w:tr w:rsidR="00A7556F" w14:paraId="37924157" w14:textId="2F9BF082" w:rsidTr="00881DF0">
        <w:tc>
          <w:tcPr>
            <w:tcW w:w="1343" w:type="dxa"/>
          </w:tcPr>
          <w:p w14:paraId="0D049423" w14:textId="77777777" w:rsidR="00A7556F" w:rsidRDefault="00A7556F" w:rsidP="00592562">
            <w:r>
              <w:t>Ende Juni</w:t>
            </w:r>
          </w:p>
        </w:tc>
        <w:tc>
          <w:tcPr>
            <w:tcW w:w="2338" w:type="dxa"/>
          </w:tcPr>
          <w:p w14:paraId="03B3AFD3" w14:textId="77777777" w:rsidR="00A7556F" w:rsidRDefault="00A7556F" w:rsidP="00592562">
            <w:r>
              <w:t xml:space="preserve">Befruchtung &amp; Ruhephase </w:t>
            </w:r>
          </w:p>
        </w:tc>
        <w:tc>
          <w:tcPr>
            <w:tcW w:w="2126" w:type="dxa"/>
          </w:tcPr>
          <w:p w14:paraId="1F6CF278" w14:textId="77777777" w:rsidR="00A7556F" w:rsidRDefault="00A7556F" w:rsidP="00592562">
            <w:r>
              <w:t xml:space="preserve">Am besten trockenes und sonniges Wetter </w:t>
            </w:r>
          </w:p>
          <w:p w14:paraId="319E9DA4" w14:textId="77777777" w:rsidR="00A7556F" w:rsidRDefault="00A7556F" w:rsidP="00592562">
            <w:r>
              <w:t xml:space="preserve">Reben </w:t>
            </w:r>
            <w:proofErr w:type="spellStart"/>
            <w:r>
              <w:t>aufgesunden</w:t>
            </w:r>
            <w:proofErr w:type="spellEnd"/>
            <w:r>
              <w:t xml:space="preserve"> o. eingekürzt </w:t>
            </w:r>
          </w:p>
          <w:p w14:paraId="2D127153" w14:textId="77777777" w:rsidR="00A7556F" w:rsidRDefault="00A7556F" w:rsidP="00592562">
            <w:r>
              <w:t>Fruchtansätze wegschneiden zur Qualitätssicherung</w:t>
            </w:r>
          </w:p>
        </w:tc>
        <w:tc>
          <w:tcPr>
            <w:tcW w:w="3255" w:type="dxa"/>
          </w:tcPr>
          <w:p w14:paraId="0C6676FC" w14:textId="38C307D4" w:rsidR="00A7556F" w:rsidRDefault="003049EC" w:rsidP="00592562">
            <w:r>
              <w:t>Sobald die Befruchtung beginnt sollte der Weinberg Ruhe bekommen</w:t>
            </w:r>
            <w:r w:rsidR="0071064E">
              <w:t xml:space="preserve">. </w:t>
            </w:r>
            <w:r w:rsidR="0071064E">
              <w:br/>
              <w:t>Nach der Befruchtung wird zur Laubarbeit übergegangen.</w:t>
            </w:r>
            <w:r w:rsidR="00533B01">
              <w:t xml:space="preserve"> (vor allem bei feuchtem Wetter)</w:t>
            </w:r>
          </w:p>
        </w:tc>
      </w:tr>
      <w:tr w:rsidR="00A7556F" w14:paraId="7AB36A7C" w14:textId="391B36D0" w:rsidTr="00881DF0">
        <w:tc>
          <w:tcPr>
            <w:tcW w:w="1343" w:type="dxa"/>
          </w:tcPr>
          <w:p w14:paraId="00E16553" w14:textId="77777777" w:rsidR="00A7556F" w:rsidRDefault="00A7556F" w:rsidP="00592562">
            <w:r>
              <w:t>Juni &amp; August</w:t>
            </w:r>
          </w:p>
        </w:tc>
        <w:tc>
          <w:tcPr>
            <w:tcW w:w="2338" w:type="dxa"/>
          </w:tcPr>
          <w:p w14:paraId="61F8D5E6" w14:textId="77777777" w:rsidR="00A7556F" w:rsidRDefault="00A7556F" w:rsidP="00592562">
            <w:r>
              <w:t xml:space="preserve">Laubarbeit </w:t>
            </w:r>
          </w:p>
        </w:tc>
        <w:tc>
          <w:tcPr>
            <w:tcW w:w="2126" w:type="dxa"/>
          </w:tcPr>
          <w:p w14:paraId="2232D3F7" w14:textId="77777777" w:rsidR="00A7556F" w:rsidRDefault="00A7556F" w:rsidP="00592562">
            <w:r>
              <w:t xml:space="preserve">Höhe Begrenzen </w:t>
            </w:r>
          </w:p>
          <w:p w14:paraId="12FA6FE4" w14:textId="77777777" w:rsidR="00A7556F" w:rsidRDefault="00A7556F" w:rsidP="00592562">
            <w:r>
              <w:t xml:space="preserve">Triebe festbinden (Windschutz) </w:t>
            </w:r>
          </w:p>
          <w:p w14:paraId="2CA34A68" w14:textId="77777777" w:rsidR="00A7556F" w:rsidRDefault="00A7556F" w:rsidP="00592562">
            <w:r>
              <w:t xml:space="preserve">Keine Bodenarbeit </w:t>
            </w:r>
          </w:p>
          <w:p w14:paraId="0F6A43B0" w14:textId="77777777" w:rsidR="00A7556F" w:rsidRDefault="00A7556F" w:rsidP="00592562">
            <w:r>
              <w:t xml:space="preserve">Blätter wegschneiden für besser Durchlüftung (-&gt;Regen trocknet besser ab = Schutz vor Pilzkrankheiten) </w:t>
            </w:r>
          </w:p>
        </w:tc>
        <w:tc>
          <w:tcPr>
            <w:tcW w:w="3255" w:type="dxa"/>
          </w:tcPr>
          <w:p w14:paraId="64129F34" w14:textId="3E0140B0" w:rsidR="00A7556F" w:rsidRDefault="00533B01" w:rsidP="00592562">
            <w:r>
              <w:t xml:space="preserve">Sobald die Trauben groß genug sind und der Zuckergehalt stimmt wird zur Ernte übergegangen </w:t>
            </w:r>
          </w:p>
        </w:tc>
      </w:tr>
      <w:tr w:rsidR="00A7556F" w14:paraId="63C6167F" w14:textId="23665942" w:rsidTr="00881DF0">
        <w:tc>
          <w:tcPr>
            <w:tcW w:w="1343" w:type="dxa"/>
          </w:tcPr>
          <w:p w14:paraId="5009160D" w14:textId="77777777" w:rsidR="00A7556F" w:rsidRDefault="00A7556F" w:rsidP="00592562"/>
        </w:tc>
        <w:tc>
          <w:tcPr>
            <w:tcW w:w="2338" w:type="dxa"/>
          </w:tcPr>
          <w:p w14:paraId="079FC612" w14:textId="77777777" w:rsidR="00A7556F" w:rsidRDefault="00A7556F" w:rsidP="00592562">
            <w:r>
              <w:t>Grüne Lese</w:t>
            </w:r>
          </w:p>
        </w:tc>
        <w:tc>
          <w:tcPr>
            <w:tcW w:w="2126" w:type="dxa"/>
          </w:tcPr>
          <w:p w14:paraId="177E4FBF" w14:textId="77777777" w:rsidR="00A7556F" w:rsidRDefault="00A7556F" w:rsidP="00592562">
            <w:r>
              <w:t xml:space="preserve">Trauben wegschneiden für bessere Qualität </w:t>
            </w:r>
          </w:p>
        </w:tc>
        <w:tc>
          <w:tcPr>
            <w:tcW w:w="3255" w:type="dxa"/>
          </w:tcPr>
          <w:p w14:paraId="287B0A20" w14:textId="77777777" w:rsidR="00A7556F" w:rsidRDefault="00A7556F" w:rsidP="00592562"/>
        </w:tc>
      </w:tr>
      <w:tr w:rsidR="00A7556F" w14:paraId="09E1B3D6" w14:textId="16F68A2A" w:rsidTr="00881DF0">
        <w:tc>
          <w:tcPr>
            <w:tcW w:w="1343" w:type="dxa"/>
          </w:tcPr>
          <w:p w14:paraId="4159E43F" w14:textId="77777777" w:rsidR="00A7556F" w:rsidRDefault="00A7556F" w:rsidP="00592562">
            <w:r>
              <w:t>September</w:t>
            </w:r>
          </w:p>
        </w:tc>
        <w:tc>
          <w:tcPr>
            <w:tcW w:w="2338" w:type="dxa"/>
          </w:tcPr>
          <w:p w14:paraId="3096241F" w14:textId="77777777" w:rsidR="00A7556F" w:rsidRDefault="00A7556F" w:rsidP="00592562"/>
        </w:tc>
        <w:tc>
          <w:tcPr>
            <w:tcW w:w="2126" w:type="dxa"/>
          </w:tcPr>
          <w:p w14:paraId="0AF48DEF" w14:textId="77777777" w:rsidR="00A7556F" w:rsidRDefault="00A7556F" w:rsidP="00592562">
            <w:r>
              <w:t xml:space="preserve">Trauben werden weich </w:t>
            </w:r>
          </w:p>
          <w:p w14:paraId="62F5C70A" w14:textId="77777777" w:rsidR="00A7556F" w:rsidRDefault="00A7556F" w:rsidP="00592562">
            <w:r>
              <w:t xml:space="preserve">Witterung beeinflusst stark Qualität und Mostgewicht </w:t>
            </w:r>
          </w:p>
        </w:tc>
        <w:tc>
          <w:tcPr>
            <w:tcW w:w="3255" w:type="dxa"/>
          </w:tcPr>
          <w:p w14:paraId="0B1F2B87" w14:textId="5BD1EFA5" w:rsidR="00A7556F" w:rsidRDefault="0031575F" w:rsidP="00592562">
            <w:r>
              <w:t>Wenn die Ernte vorbei ist werden noch Bodenarbeiten durchgeführt und danach zur Winterruhe übergegangen.</w:t>
            </w:r>
            <w:r>
              <w:br/>
              <w:t>Die beste Temperatur ist hierfür 8-10 Celsius</w:t>
            </w:r>
          </w:p>
        </w:tc>
      </w:tr>
      <w:tr w:rsidR="00A7556F" w14:paraId="352BA8D8" w14:textId="053CDC79" w:rsidTr="00881DF0">
        <w:tc>
          <w:tcPr>
            <w:tcW w:w="1343" w:type="dxa"/>
          </w:tcPr>
          <w:p w14:paraId="32BCCD1E" w14:textId="77777777" w:rsidR="00A7556F" w:rsidRDefault="00A7556F" w:rsidP="00592562"/>
        </w:tc>
        <w:tc>
          <w:tcPr>
            <w:tcW w:w="2338" w:type="dxa"/>
          </w:tcPr>
          <w:p w14:paraId="1015D078" w14:textId="77777777" w:rsidR="00A7556F" w:rsidRDefault="00A7556F" w:rsidP="00592562">
            <w:r>
              <w:t>Ernte (Dauer bis 3 Wochen)</w:t>
            </w:r>
          </w:p>
        </w:tc>
        <w:tc>
          <w:tcPr>
            <w:tcW w:w="2126" w:type="dxa"/>
          </w:tcPr>
          <w:p w14:paraId="2FEB3388" w14:textId="77777777" w:rsidR="00A7556F" w:rsidRDefault="00A7556F" w:rsidP="00592562">
            <w:r>
              <w:t xml:space="preserve">Aussortieren von faulen und unreifen Trauben </w:t>
            </w:r>
          </w:p>
          <w:p w14:paraId="6D24BB20" w14:textId="77777777" w:rsidR="00A7556F" w:rsidRDefault="00A7556F" w:rsidP="00592562">
            <w:r>
              <w:t>Am besten warme Tage und kühle Nächte -&gt; goldener Oktober</w:t>
            </w:r>
          </w:p>
        </w:tc>
        <w:tc>
          <w:tcPr>
            <w:tcW w:w="3255" w:type="dxa"/>
          </w:tcPr>
          <w:p w14:paraId="0AE2D152" w14:textId="77777777" w:rsidR="00A7556F" w:rsidRDefault="00A7556F" w:rsidP="00592562"/>
        </w:tc>
      </w:tr>
      <w:tr w:rsidR="00A7556F" w14:paraId="1235896C" w14:textId="116925C2" w:rsidTr="00881DF0">
        <w:tc>
          <w:tcPr>
            <w:tcW w:w="1343" w:type="dxa"/>
          </w:tcPr>
          <w:p w14:paraId="66F947CC" w14:textId="77777777" w:rsidR="00A7556F" w:rsidRDefault="00A7556F" w:rsidP="00592562">
            <w:r>
              <w:t>Oktober</w:t>
            </w:r>
          </w:p>
        </w:tc>
        <w:tc>
          <w:tcPr>
            <w:tcW w:w="2338" w:type="dxa"/>
          </w:tcPr>
          <w:p w14:paraId="04445B71" w14:textId="77777777" w:rsidR="00A7556F" w:rsidRDefault="00A7556F" w:rsidP="00592562"/>
        </w:tc>
        <w:tc>
          <w:tcPr>
            <w:tcW w:w="2126" w:type="dxa"/>
          </w:tcPr>
          <w:p w14:paraId="4D74BAF8" w14:textId="77777777" w:rsidR="00A7556F" w:rsidRDefault="00A7556F" w:rsidP="00592562">
            <w:r>
              <w:t xml:space="preserve">Pflügen, da Boden nach ernte festgetreten ist </w:t>
            </w:r>
          </w:p>
        </w:tc>
        <w:tc>
          <w:tcPr>
            <w:tcW w:w="3255" w:type="dxa"/>
          </w:tcPr>
          <w:p w14:paraId="09DA3D8D" w14:textId="77777777" w:rsidR="00A7556F" w:rsidRDefault="00A7556F" w:rsidP="00592562"/>
        </w:tc>
      </w:tr>
      <w:tr w:rsidR="00A7556F" w14:paraId="6FCFA1E3" w14:textId="5FB68035" w:rsidTr="00881DF0">
        <w:tc>
          <w:tcPr>
            <w:tcW w:w="1343" w:type="dxa"/>
          </w:tcPr>
          <w:p w14:paraId="2AE5B918" w14:textId="77777777" w:rsidR="00A7556F" w:rsidRDefault="00A7556F" w:rsidP="00592562">
            <w:r>
              <w:t>November &amp; Dezember</w:t>
            </w:r>
          </w:p>
        </w:tc>
        <w:tc>
          <w:tcPr>
            <w:tcW w:w="2338" w:type="dxa"/>
          </w:tcPr>
          <w:p w14:paraId="49FAA4C9" w14:textId="77777777" w:rsidR="00A7556F" w:rsidRDefault="00A7556F" w:rsidP="00592562">
            <w:r>
              <w:t xml:space="preserve">Winterruhe </w:t>
            </w:r>
          </w:p>
        </w:tc>
        <w:tc>
          <w:tcPr>
            <w:tcW w:w="2126" w:type="dxa"/>
          </w:tcPr>
          <w:p w14:paraId="2F908F68" w14:textId="77777777" w:rsidR="00A7556F" w:rsidRDefault="00A7556F" w:rsidP="00592562">
            <w:r>
              <w:t xml:space="preserve">Zur Erholung </w:t>
            </w:r>
          </w:p>
          <w:p w14:paraId="57DA6132" w14:textId="77777777" w:rsidR="00A7556F" w:rsidRDefault="00A7556F" w:rsidP="00592562">
            <w:r>
              <w:t xml:space="preserve">Evt. Begrünung </w:t>
            </w:r>
          </w:p>
        </w:tc>
        <w:tc>
          <w:tcPr>
            <w:tcW w:w="3255" w:type="dxa"/>
          </w:tcPr>
          <w:p w14:paraId="7761605F" w14:textId="5FA8A726" w:rsidR="00A7556F" w:rsidRDefault="0031575F" w:rsidP="00592562">
            <w:r>
              <w:t>Sobald der Austrieb beginnt, beginnt das neue Jahr für den Winzer</w:t>
            </w:r>
          </w:p>
        </w:tc>
      </w:tr>
    </w:tbl>
    <w:p w14:paraId="0B8282CB" w14:textId="77777777" w:rsidR="00592562" w:rsidRPr="00592562" w:rsidRDefault="00592562" w:rsidP="00592562"/>
    <w:p w14:paraId="28E06D01" w14:textId="77777777" w:rsidR="00592562" w:rsidRDefault="007D36D3" w:rsidP="007D36D3">
      <w:pPr>
        <w:pStyle w:val="Heading2"/>
      </w:pPr>
      <w:r>
        <w:t xml:space="preserve">Ziel </w:t>
      </w:r>
    </w:p>
    <w:p w14:paraId="44C28F3D" w14:textId="77777777" w:rsidR="007D36D3" w:rsidRDefault="007D36D3" w:rsidP="007D36D3"/>
    <w:p w14:paraId="76FDE2C3" w14:textId="77777777" w:rsidR="007D36D3" w:rsidRDefault="007D36D3" w:rsidP="007D36D3">
      <w:pPr>
        <w:pStyle w:val="ListParagraph"/>
        <w:numPr>
          <w:ilvl w:val="0"/>
          <w:numId w:val="2"/>
        </w:numPr>
      </w:pPr>
      <w:r>
        <w:t xml:space="preserve">Winzer muss Rebstock seltener besuchen </w:t>
      </w:r>
    </w:p>
    <w:p w14:paraId="04F1373F" w14:textId="071B0E88" w:rsidR="007D36D3" w:rsidRDefault="007D36D3" w:rsidP="007D36D3">
      <w:pPr>
        <w:pStyle w:val="ListParagraph"/>
        <w:numPr>
          <w:ilvl w:val="0"/>
          <w:numId w:val="2"/>
        </w:numPr>
      </w:pPr>
      <w:r>
        <w:t>Empfehlung für richtigen Zeitpunkt für Übergang der Phasen und richtige Menge der Bewässerung, Düngung</w:t>
      </w:r>
      <w:r w:rsidR="00996969">
        <w:t xml:space="preserve"> </w:t>
      </w:r>
      <w:r>
        <w:t>etc</w:t>
      </w:r>
      <w:r w:rsidR="00996969">
        <w:t>.</w:t>
      </w:r>
      <w:bookmarkStart w:id="0" w:name="_GoBack"/>
      <w:bookmarkEnd w:id="0"/>
    </w:p>
    <w:p w14:paraId="34E12EA6" w14:textId="77777777" w:rsidR="007D36D3" w:rsidRPr="007D36D3" w:rsidRDefault="007D36D3" w:rsidP="007D36D3">
      <w:pPr>
        <w:pStyle w:val="ListParagraph"/>
        <w:numPr>
          <w:ilvl w:val="0"/>
          <w:numId w:val="2"/>
        </w:numPr>
      </w:pPr>
      <w:r>
        <w:t xml:space="preserve">Qualität Verbesserung durch historische Daten </w:t>
      </w:r>
    </w:p>
    <w:p w14:paraId="3DC76A13" w14:textId="77777777" w:rsidR="00592562" w:rsidRPr="00592562" w:rsidRDefault="00592562" w:rsidP="00592562"/>
    <w:sectPr w:rsidR="00592562" w:rsidRPr="005925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52AD6"/>
    <w:multiLevelType w:val="hybridMultilevel"/>
    <w:tmpl w:val="4D5C30BA"/>
    <w:lvl w:ilvl="0" w:tplc="A8347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2FCF"/>
    <w:multiLevelType w:val="hybridMultilevel"/>
    <w:tmpl w:val="2110C9D0"/>
    <w:lvl w:ilvl="0" w:tplc="E9309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62"/>
    <w:rsid w:val="000A5F31"/>
    <w:rsid w:val="003049EC"/>
    <w:rsid w:val="0031575F"/>
    <w:rsid w:val="00342061"/>
    <w:rsid w:val="00447590"/>
    <w:rsid w:val="00533B01"/>
    <w:rsid w:val="00592562"/>
    <w:rsid w:val="0071064E"/>
    <w:rsid w:val="007D36D3"/>
    <w:rsid w:val="00881DF0"/>
    <w:rsid w:val="00996969"/>
    <w:rsid w:val="00A7556F"/>
    <w:rsid w:val="00B00BEE"/>
    <w:rsid w:val="00DD4B94"/>
    <w:rsid w:val="00E3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67CD"/>
  <w15:chartTrackingRefBased/>
  <w15:docId w15:val="{38E25326-B157-4B02-B287-A1CF6BFF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2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2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92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5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Kaczun, Mona</dc:creator>
  <cp:keywords/>
  <dc:description/>
  <cp:lastModifiedBy>Kaczun, Mona</cp:lastModifiedBy>
  <cp:revision>13</cp:revision>
  <dcterms:created xsi:type="dcterms:W3CDTF">2019-04-18T07:39:00Z</dcterms:created>
  <dcterms:modified xsi:type="dcterms:W3CDTF">2019-05-18T17:37:00Z</dcterms:modified>
</cp:coreProperties>
</file>