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4C3E9" w14:textId="77777777" w:rsidR="00401C25" w:rsidRDefault="00401C25" w:rsidP="00401C25">
      <w:pPr>
        <w:rPr>
          <w:rFonts w:ascii="Georgia" w:eastAsia="Times New Roman" w:hAnsi="Georgia" w:cs="Times New Roman"/>
          <w:color w:val="333333"/>
          <w:sz w:val="26"/>
          <w:szCs w:val="26"/>
          <w:shd w:val="clear" w:color="auto" w:fill="FFFFFF"/>
        </w:rPr>
      </w:pPr>
      <w:r>
        <w:rPr>
          <w:rFonts w:ascii="Georgia" w:eastAsia="Times New Roman" w:hAnsi="Georgia" w:cs="Times New Roman"/>
          <w:color w:val="333333"/>
          <w:sz w:val="26"/>
          <w:szCs w:val="26"/>
          <w:shd w:val="clear" w:color="auto" w:fill="FFFFFF"/>
        </w:rPr>
        <w:t>Phila</w:t>
      </w:r>
      <w:r w:rsidR="00FC78B8">
        <w:rPr>
          <w:rFonts w:ascii="Georgia" w:eastAsia="Times New Roman" w:hAnsi="Georgia" w:cs="Times New Roman"/>
          <w:color w:val="333333"/>
          <w:sz w:val="26"/>
          <w:szCs w:val="26"/>
          <w:shd w:val="clear" w:color="auto" w:fill="FFFFFF"/>
        </w:rPr>
        <w:t xml:space="preserve">delphia is considered the eighth </w:t>
      </w:r>
      <w:r>
        <w:rPr>
          <w:rFonts w:ascii="Georgia" w:eastAsia="Times New Roman" w:hAnsi="Georgia" w:cs="Times New Roman"/>
          <w:color w:val="333333"/>
          <w:sz w:val="26"/>
          <w:szCs w:val="26"/>
          <w:shd w:val="clear" w:color="auto" w:fill="FFFFFF"/>
        </w:rPr>
        <w:t xml:space="preserve">largest school district, and thrives on its budget of $2.8 billion. Half of this budget comes from the </w:t>
      </w:r>
      <w:r w:rsidR="00D06C8E">
        <w:rPr>
          <w:rFonts w:ascii="Georgia" w:eastAsia="Times New Roman" w:hAnsi="Georgia" w:cs="Times New Roman"/>
          <w:color w:val="333333"/>
          <w:sz w:val="26"/>
          <w:szCs w:val="26"/>
          <w:shd w:val="clear" w:color="auto" w:fill="FFFFFF"/>
        </w:rPr>
        <w:t>City, about a third from the state, and the remaining from the federal government.</w:t>
      </w:r>
    </w:p>
    <w:p w14:paraId="2D2CC39C" w14:textId="77777777" w:rsidR="00261AC5" w:rsidRDefault="00261AC5" w:rsidP="00401C25">
      <w:pPr>
        <w:rPr>
          <w:rFonts w:ascii="Georgia" w:eastAsia="Times New Roman" w:hAnsi="Georgia" w:cs="Times New Roman"/>
          <w:color w:val="333333"/>
          <w:sz w:val="26"/>
          <w:szCs w:val="26"/>
          <w:shd w:val="clear" w:color="auto" w:fill="FFFFFF"/>
        </w:rPr>
      </w:pPr>
    </w:p>
    <w:p w14:paraId="29590094" w14:textId="77777777" w:rsidR="00401C25" w:rsidRPr="00401C25" w:rsidRDefault="00401C25" w:rsidP="00401C25">
      <w:pPr>
        <w:rPr>
          <w:rFonts w:ascii="Times" w:eastAsia="Times New Roman" w:hAnsi="Times" w:cs="Times New Roman"/>
          <w:sz w:val="20"/>
          <w:szCs w:val="20"/>
        </w:rPr>
      </w:pPr>
      <w:r w:rsidRPr="00401C25">
        <w:rPr>
          <w:rFonts w:ascii="Georgia" w:eastAsia="Times New Roman" w:hAnsi="Georgia" w:cs="Times New Roman"/>
          <w:color w:val="333333"/>
          <w:sz w:val="26"/>
          <w:szCs w:val="26"/>
          <w:shd w:val="clear" w:color="auto" w:fill="FFFFFF"/>
        </w:rPr>
        <w:t xml:space="preserve">Matthew </w:t>
      </w:r>
      <w:proofErr w:type="spellStart"/>
      <w:r w:rsidRPr="00401C25">
        <w:rPr>
          <w:rFonts w:ascii="Georgia" w:eastAsia="Times New Roman" w:hAnsi="Georgia" w:cs="Times New Roman"/>
          <w:color w:val="333333"/>
          <w:sz w:val="26"/>
          <w:szCs w:val="26"/>
          <w:shd w:val="clear" w:color="auto" w:fill="FFFFFF"/>
        </w:rPr>
        <w:t>Stanski</w:t>
      </w:r>
      <w:proofErr w:type="spellEnd"/>
      <w:r w:rsidRPr="00401C25">
        <w:rPr>
          <w:rFonts w:ascii="Georgia" w:eastAsia="Times New Roman" w:hAnsi="Georgia" w:cs="Times New Roman"/>
          <w:color w:val="333333"/>
          <w:sz w:val="26"/>
          <w:szCs w:val="26"/>
          <w:shd w:val="clear" w:color="auto" w:fill="FFFFFF"/>
        </w:rPr>
        <w:t>, the district's chief financial officer</w:t>
      </w:r>
      <w:r>
        <w:rPr>
          <w:rFonts w:ascii="Georgia" w:eastAsia="Times New Roman" w:hAnsi="Georgia" w:cs="Times New Roman"/>
          <w:color w:val="333333"/>
          <w:sz w:val="26"/>
          <w:szCs w:val="26"/>
          <w:shd w:val="clear" w:color="auto" w:fill="FFFFFF"/>
        </w:rPr>
        <w:t xml:space="preserve"> explains in a</w:t>
      </w:r>
      <w:r w:rsidR="00D06C8E">
        <w:rPr>
          <w:rFonts w:ascii="Georgia" w:eastAsia="Times New Roman" w:hAnsi="Georgia" w:cs="Times New Roman"/>
          <w:color w:val="333333"/>
          <w:sz w:val="26"/>
          <w:szCs w:val="26"/>
          <w:shd w:val="clear" w:color="auto" w:fill="FFFFFF"/>
        </w:rPr>
        <w:t>n</w:t>
      </w:r>
      <w:r>
        <w:rPr>
          <w:rFonts w:ascii="Georgia" w:eastAsia="Times New Roman" w:hAnsi="Georgia" w:cs="Times New Roman"/>
          <w:color w:val="333333"/>
          <w:sz w:val="26"/>
          <w:szCs w:val="26"/>
          <w:shd w:val="clear" w:color="auto" w:fill="FFFFFF"/>
        </w:rPr>
        <w:t xml:space="preserve"> NPR interview</w:t>
      </w:r>
      <w:r w:rsidR="00D06C8E">
        <w:rPr>
          <w:rFonts w:ascii="Georgia" w:eastAsia="Times New Roman" w:hAnsi="Georgia" w:cs="Times New Roman"/>
          <w:color w:val="333333"/>
          <w:sz w:val="26"/>
          <w:szCs w:val="26"/>
          <w:shd w:val="clear" w:color="auto" w:fill="FFFFFF"/>
        </w:rPr>
        <w:t xml:space="preserve"> the problem</w:t>
      </w:r>
      <w:r>
        <w:rPr>
          <w:rFonts w:ascii="Georgia" w:eastAsia="Times New Roman" w:hAnsi="Georgia" w:cs="Times New Roman"/>
          <w:color w:val="333333"/>
          <w:sz w:val="26"/>
          <w:szCs w:val="26"/>
          <w:shd w:val="clear" w:color="auto" w:fill="FFFFFF"/>
        </w:rPr>
        <w:t xml:space="preserve"> </w:t>
      </w:r>
      <w:r w:rsidR="00D06C8E">
        <w:rPr>
          <w:rFonts w:ascii="Georgia" w:eastAsia="Times New Roman" w:hAnsi="Georgia" w:cs="Times New Roman"/>
          <w:color w:val="333333"/>
          <w:sz w:val="26"/>
          <w:szCs w:val="26"/>
          <w:shd w:val="clear" w:color="auto" w:fill="FFFFFF"/>
        </w:rPr>
        <w:t>being the distribution of the budget to the schools.</w:t>
      </w:r>
    </w:p>
    <w:p w14:paraId="5677FD7D" w14:textId="77777777" w:rsidR="00401C25" w:rsidRDefault="00D06C8E" w:rsidP="00401C25">
      <w:pPr>
        <w:rPr>
          <w:rFonts w:ascii="Georgia" w:eastAsia="Times New Roman" w:hAnsi="Georgia" w:cs="Times New Roman"/>
          <w:color w:val="333333"/>
          <w:sz w:val="26"/>
          <w:szCs w:val="26"/>
          <w:shd w:val="clear" w:color="auto" w:fill="FFFFFF"/>
        </w:rPr>
      </w:pPr>
      <w:r>
        <w:rPr>
          <w:rFonts w:ascii="Georgia" w:eastAsia="Times New Roman" w:hAnsi="Georgia" w:cs="Times New Roman"/>
          <w:color w:val="333333"/>
          <w:sz w:val="26"/>
          <w:szCs w:val="26"/>
          <w:shd w:val="clear" w:color="auto" w:fill="FFFFFF"/>
        </w:rPr>
        <w:t xml:space="preserve">“ </w:t>
      </w:r>
      <w:r w:rsidR="00401C25" w:rsidRPr="00401C25">
        <w:rPr>
          <w:rFonts w:ascii="Georgia" w:eastAsia="Times New Roman" w:hAnsi="Georgia" w:cs="Times New Roman"/>
          <w:color w:val="333333"/>
          <w:sz w:val="26"/>
          <w:szCs w:val="26"/>
          <w:shd w:val="clear" w:color="auto" w:fill="FFFFFF"/>
        </w:rPr>
        <w:t>Only 36 cents out of every dollar goes to kids and classrooms. A huge chunk of money — $727 million — goes to charter schools, which compete with traditional public schools for resources in Philadelphia. Health care costs take up another $117 million every year.</w:t>
      </w:r>
      <w:r>
        <w:rPr>
          <w:rFonts w:ascii="Georgia" w:eastAsia="Times New Roman" w:hAnsi="Georgia" w:cs="Times New Roman"/>
          <w:color w:val="333333"/>
          <w:sz w:val="26"/>
          <w:szCs w:val="26"/>
          <w:shd w:val="clear" w:color="auto" w:fill="FFFFFF"/>
        </w:rPr>
        <w:t>”</w:t>
      </w:r>
    </w:p>
    <w:p w14:paraId="54448870" w14:textId="77777777" w:rsidR="00261AC5" w:rsidRDefault="00261AC5" w:rsidP="00401C25">
      <w:pPr>
        <w:rPr>
          <w:rFonts w:ascii="Georgia" w:eastAsia="Times New Roman" w:hAnsi="Georgia" w:cs="Times New Roman"/>
          <w:color w:val="333333"/>
          <w:sz w:val="26"/>
          <w:szCs w:val="26"/>
          <w:shd w:val="clear" w:color="auto" w:fill="FFFFFF"/>
        </w:rPr>
      </w:pPr>
    </w:p>
    <w:p w14:paraId="64331D55" w14:textId="77777777" w:rsidR="00261AC5" w:rsidRDefault="00261AC5" w:rsidP="00401C25">
      <w:pPr>
        <w:rPr>
          <w:rFonts w:ascii="Georgia" w:eastAsia="Times New Roman" w:hAnsi="Georgia" w:cs="Times New Roman"/>
          <w:color w:val="333333"/>
          <w:sz w:val="26"/>
          <w:szCs w:val="26"/>
          <w:shd w:val="clear" w:color="auto" w:fill="FFFFFF"/>
        </w:rPr>
      </w:pPr>
      <w:r>
        <w:rPr>
          <w:rFonts w:ascii="Georgia" w:eastAsia="Times New Roman" w:hAnsi="Georgia" w:cs="Times New Roman"/>
          <w:color w:val="333333"/>
          <w:sz w:val="26"/>
          <w:szCs w:val="26"/>
          <w:shd w:val="clear" w:color="auto" w:fill="FFFFFF"/>
        </w:rPr>
        <w:t>In the last couple of years, the school system has had to clo</w:t>
      </w:r>
      <w:r w:rsidR="0042116E">
        <w:rPr>
          <w:rFonts w:ascii="Georgia" w:eastAsia="Times New Roman" w:hAnsi="Georgia" w:cs="Times New Roman"/>
          <w:color w:val="333333"/>
          <w:sz w:val="26"/>
          <w:szCs w:val="26"/>
          <w:shd w:val="clear" w:color="auto" w:fill="FFFFFF"/>
        </w:rPr>
        <w:t>se 31 schools, along with lying</w:t>
      </w:r>
      <w:r>
        <w:rPr>
          <w:rFonts w:ascii="Georgia" w:eastAsia="Times New Roman" w:hAnsi="Georgia" w:cs="Times New Roman"/>
          <w:color w:val="333333"/>
          <w:sz w:val="26"/>
          <w:szCs w:val="26"/>
          <w:shd w:val="clear" w:color="auto" w:fill="FFFFFF"/>
        </w:rPr>
        <w:t xml:space="preserve"> off thousands of teachers, coaches, librarians, guidance counselors and nurses. Public schools suffer from this the most, especially schools in low-income areas. Schools receive money also based off of property taxes. When the school or neighborhood has a low property </w:t>
      </w:r>
      <w:proofErr w:type="gramStart"/>
      <w:r>
        <w:rPr>
          <w:rFonts w:ascii="Georgia" w:eastAsia="Times New Roman" w:hAnsi="Georgia" w:cs="Times New Roman"/>
          <w:color w:val="333333"/>
          <w:sz w:val="26"/>
          <w:szCs w:val="26"/>
          <w:shd w:val="clear" w:color="auto" w:fill="FFFFFF"/>
        </w:rPr>
        <w:t>tax, that</w:t>
      </w:r>
      <w:proofErr w:type="gramEnd"/>
      <w:r>
        <w:rPr>
          <w:rFonts w:ascii="Georgia" w:eastAsia="Times New Roman" w:hAnsi="Georgia" w:cs="Times New Roman"/>
          <w:color w:val="333333"/>
          <w:sz w:val="26"/>
          <w:szCs w:val="26"/>
          <w:shd w:val="clear" w:color="auto" w:fill="FFFFFF"/>
        </w:rPr>
        <w:t xml:space="preserve"> impacts how mu</w:t>
      </w:r>
      <w:r w:rsidR="00A93935">
        <w:rPr>
          <w:rFonts w:ascii="Georgia" w:eastAsia="Times New Roman" w:hAnsi="Georgia" w:cs="Times New Roman"/>
          <w:color w:val="333333"/>
          <w:sz w:val="26"/>
          <w:szCs w:val="26"/>
          <w:shd w:val="clear" w:color="auto" w:fill="FFFFFF"/>
        </w:rPr>
        <w:t>ch money the school can receive</w:t>
      </w:r>
      <w:r>
        <w:rPr>
          <w:rFonts w:ascii="Georgia" w:eastAsia="Times New Roman" w:hAnsi="Georgia" w:cs="Times New Roman"/>
          <w:color w:val="333333"/>
          <w:sz w:val="26"/>
          <w:szCs w:val="26"/>
          <w:shd w:val="clear" w:color="auto" w:fill="FFFFFF"/>
        </w:rPr>
        <w:t xml:space="preserve"> for books, proper equipment and materials, updated and modern classrooms and bathrooms and etc.  It’s one thing to look around your neighborhood and see that you aren’t cared about, but to go to school and notice it as well, can discourage students. </w:t>
      </w:r>
      <w:r w:rsidR="0042116E">
        <w:rPr>
          <w:rFonts w:ascii="Georgia" w:eastAsia="Times New Roman" w:hAnsi="Georgia" w:cs="Times New Roman"/>
          <w:color w:val="333333"/>
          <w:sz w:val="26"/>
          <w:szCs w:val="26"/>
          <w:shd w:val="clear" w:color="auto" w:fill="FFFFFF"/>
        </w:rPr>
        <w:t xml:space="preserve">In fact, it can </w:t>
      </w:r>
      <w:r w:rsidR="00A93935">
        <w:rPr>
          <w:rFonts w:ascii="Georgia" w:eastAsia="Times New Roman" w:hAnsi="Georgia" w:cs="Times New Roman"/>
          <w:color w:val="333333"/>
          <w:sz w:val="26"/>
          <w:szCs w:val="26"/>
          <w:shd w:val="clear" w:color="auto" w:fill="FFFFFF"/>
        </w:rPr>
        <w:t>dishearten</w:t>
      </w:r>
      <w:r w:rsidR="0042116E">
        <w:rPr>
          <w:rFonts w:ascii="Georgia" w:eastAsia="Times New Roman" w:hAnsi="Georgia" w:cs="Times New Roman"/>
          <w:color w:val="333333"/>
          <w:sz w:val="26"/>
          <w:szCs w:val="26"/>
          <w:shd w:val="clear" w:color="auto" w:fill="FFFFFF"/>
        </w:rPr>
        <w:t xml:space="preserve"> students to continue their education, and drop out.</w:t>
      </w:r>
    </w:p>
    <w:p w14:paraId="17F92E42" w14:textId="77777777" w:rsidR="00057FB2" w:rsidRDefault="00057FB2" w:rsidP="00401C25">
      <w:pPr>
        <w:rPr>
          <w:rFonts w:ascii="Georgia" w:eastAsia="Times New Roman" w:hAnsi="Georgia" w:cs="Times New Roman"/>
          <w:color w:val="333333"/>
          <w:sz w:val="26"/>
          <w:szCs w:val="26"/>
          <w:shd w:val="clear" w:color="auto" w:fill="FFFFFF"/>
        </w:rPr>
      </w:pPr>
    </w:p>
    <w:p w14:paraId="4D704E6D" w14:textId="77777777" w:rsidR="00121AFF" w:rsidRDefault="00121AFF" w:rsidP="00401C25">
      <w:pPr>
        <w:rPr>
          <w:rFonts w:ascii="Georgia" w:eastAsia="Times New Roman" w:hAnsi="Georgia" w:cs="Times New Roman"/>
          <w:color w:val="333333"/>
          <w:sz w:val="26"/>
          <w:szCs w:val="26"/>
          <w:shd w:val="clear" w:color="auto" w:fill="FFFFFF"/>
        </w:rPr>
      </w:pPr>
      <w:r>
        <w:rPr>
          <w:rFonts w:ascii="Georgia" w:eastAsia="Times New Roman" w:hAnsi="Georgia" w:cs="Times New Roman"/>
          <w:color w:val="333333"/>
          <w:sz w:val="26"/>
          <w:szCs w:val="26"/>
          <w:shd w:val="clear" w:color="auto" w:fill="FFFFFF"/>
        </w:rPr>
        <w:t xml:space="preserve">Public schools limited funding causes counter issues for the school to offer quality education </w:t>
      </w:r>
      <w:r w:rsidR="00A93935">
        <w:rPr>
          <w:rFonts w:ascii="Georgia" w:eastAsia="Times New Roman" w:hAnsi="Georgia" w:cs="Times New Roman"/>
          <w:color w:val="333333"/>
          <w:sz w:val="26"/>
          <w:szCs w:val="26"/>
          <w:shd w:val="clear" w:color="auto" w:fill="FFFFFF"/>
        </w:rPr>
        <w:t xml:space="preserve">to </w:t>
      </w:r>
      <w:r>
        <w:rPr>
          <w:rFonts w:ascii="Georgia" w:eastAsia="Times New Roman" w:hAnsi="Georgia" w:cs="Times New Roman"/>
          <w:color w:val="333333"/>
          <w:sz w:val="26"/>
          <w:szCs w:val="26"/>
          <w:shd w:val="clear" w:color="auto" w:fill="FFFFFF"/>
        </w:rPr>
        <w:t xml:space="preserve">the students. Limiting funds limits teachers, which creates larger class sizes, which eliminates intimate relationships between teachers and students. </w:t>
      </w:r>
    </w:p>
    <w:p w14:paraId="687D8B21" w14:textId="77777777" w:rsidR="00121AFF" w:rsidRDefault="00121AFF" w:rsidP="00401C25">
      <w:pPr>
        <w:rPr>
          <w:rFonts w:ascii="Georgia" w:eastAsia="Times New Roman" w:hAnsi="Georgia" w:cs="Times New Roman"/>
          <w:color w:val="333333"/>
          <w:sz w:val="26"/>
          <w:szCs w:val="26"/>
          <w:shd w:val="clear" w:color="auto" w:fill="FFFFFF"/>
        </w:rPr>
      </w:pPr>
    </w:p>
    <w:p w14:paraId="334F6188" w14:textId="77777777" w:rsidR="00121AFF" w:rsidRDefault="00121AFF" w:rsidP="00401C25">
      <w:pPr>
        <w:rPr>
          <w:rFonts w:ascii="Georgia" w:eastAsia="Times New Roman" w:hAnsi="Georgia" w:cs="Times New Roman"/>
          <w:color w:val="333333"/>
          <w:sz w:val="26"/>
          <w:szCs w:val="26"/>
          <w:shd w:val="clear" w:color="auto" w:fill="FFFFFF"/>
        </w:rPr>
      </w:pPr>
    </w:p>
    <w:p w14:paraId="075D7181" w14:textId="77777777" w:rsidR="00057FB2" w:rsidRPr="00401C25" w:rsidRDefault="00057FB2" w:rsidP="00401C25">
      <w:pPr>
        <w:rPr>
          <w:rFonts w:ascii="Times" w:eastAsia="Times New Roman" w:hAnsi="Times" w:cs="Times New Roman"/>
          <w:sz w:val="20"/>
          <w:szCs w:val="20"/>
        </w:rPr>
      </w:pPr>
      <w:r>
        <w:rPr>
          <w:rFonts w:ascii="Georgia" w:eastAsia="Times New Roman" w:hAnsi="Georgia" w:cs="Times New Roman"/>
          <w:color w:val="333333"/>
          <w:sz w:val="26"/>
          <w:szCs w:val="26"/>
          <w:shd w:val="clear" w:color="auto" w:fill="FFFFFF"/>
        </w:rPr>
        <w:t xml:space="preserve">Majority of public schools in Philadelphia are largely minorities. </w:t>
      </w:r>
      <w:r w:rsidR="005C2461">
        <w:rPr>
          <w:rFonts w:ascii="Georgia" w:eastAsia="Times New Roman" w:hAnsi="Georgia" w:cs="Times New Roman"/>
          <w:color w:val="333333"/>
          <w:sz w:val="26"/>
          <w:szCs w:val="26"/>
          <w:shd w:val="clear" w:color="auto" w:fill="FFFFFF"/>
        </w:rPr>
        <w:t>According to the U.S Census</w:t>
      </w:r>
      <w:r w:rsidR="00A93935">
        <w:rPr>
          <w:rFonts w:ascii="Georgia" w:eastAsia="Times New Roman" w:hAnsi="Georgia" w:cs="Times New Roman"/>
          <w:color w:val="333333"/>
          <w:sz w:val="26"/>
          <w:szCs w:val="26"/>
          <w:shd w:val="clear" w:color="auto" w:fill="FFFFFF"/>
        </w:rPr>
        <w:t>,</w:t>
      </w:r>
      <w:bookmarkStart w:id="0" w:name="_GoBack"/>
      <w:bookmarkEnd w:id="0"/>
      <w:r w:rsidR="005C2461">
        <w:rPr>
          <w:rFonts w:ascii="Georgia" w:eastAsia="Times New Roman" w:hAnsi="Georgia" w:cs="Times New Roman"/>
          <w:color w:val="333333"/>
          <w:sz w:val="26"/>
          <w:szCs w:val="26"/>
          <w:shd w:val="clear" w:color="auto" w:fill="FFFFFF"/>
        </w:rPr>
        <w:t xml:space="preserve"> during the 2013-2014 school year there were 122,065 African Americans enrolled in grades 7-12 in the state of Pennsylvania. You also had 584,801 whites, 70,459 Hispanics, 27,394 Asians. </w:t>
      </w:r>
      <w:r w:rsidR="00121AFF">
        <w:rPr>
          <w:rFonts w:ascii="Georgia" w:eastAsia="Times New Roman" w:hAnsi="Georgia" w:cs="Times New Roman"/>
          <w:color w:val="333333"/>
          <w:sz w:val="26"/>
          <w:szCs w:val="26"/>
          <w:shd w:val="clear" w:color="auto" w:fill="FFFFFF"/>
        </w:rPr>
        <w:t xml:space="preserve">In the following school year there were similar numbers of enrollment. </w:t>
      </w:r>
    </w:p>
    <w:p w14:paraId="26D82633" w14:textId="77777777" w:rsidR="00F56203" w:rsidRDefault="00F56203"/>
    <w:p w14:paraId="4D3E3F2E" w14:textId="77777777" w:rsidR="00BE0594" w:rsidRDefault="00076D34">
      <w:r>
        <w:t xml:space="preserve">The total dropout rate for the 2013-2014 school year was about 1.7%, meaning about 13,945 students. For the following school year you had a dropout rate of 1.45% meaning 11,762 total dropouts. However this is an example of Simpson’s paradox. Together the dropout rate seems fairly low, but if you separate the data, and compare Philadelphia to other counties of the state, you will see different numbers and be more aware of this issue. </w:t>
      </w:r>
    </w:p>
    <w:p w14:paraId="680A9A94" w14:textId="77777777" w:rsidR="00147326" w:rsidRDefault="00147326"/>
    <w:p w14:paraId="79D91BEB" w14:textId="77777777" w:rsidR="00313DA0" w:rsidRDefault="00147326">
      <w:r>
        <w:t xml:space="preserve">As you can see, Philadelphia has the highest dropout rate in the state. The county alone contains 3,553 dropouts with a rate of 4.18%. </w:t>
      </w:r>
      <w:r w:rsidR="00313DA0" w:rsidRPr="00541D38">
        <w:rPr>
          <w:rFonts w:eastAsia="Times New Roman" w:cs="Times New Roman"/>
          <w:color w:val="565559"/>
          <w:spacing w:val="-8"/>
          <w:shd w:val="clear" w:color="auto" w:fill="FFFFFF"/>
        </w:rPr>
        <w:t xml:space="preserve">Philadelphia educates more </w:t>
      </w:r>
      <w:r w:rsidR="00313DA0" w:rsidRPr="00541D38">
        <w:rPr>
          <w:rFonts w:eastAsia="Times New Roman" w:cs="Times New Roman"/>
          <w:color w:val="565559"/>
          <w:spacing w:val="-8"/>
          <w:shd w:val="clear" w:color="auto" w:fill="FFFFFF"/>
        </w:rPr>
        <w:lastRenderedPageBreak/>
        <w:t>children from low-income backgrounds than any other district</w:t>
      </w:r>
      <w:r w:rsidR="00D20E26">
        <w:rPr>
          <w:rFonts w:eastAsia="Times New Roman" w:cs="Times New Roman"/>
          <w:color w:val="565559"/>
          <w:spacing w:val="-8"/>
          <w:shd w:val="clear" w:color="auto" w:fill="FFFFFF"/>
        </w:rPr>
        <w:t xml:space="preserve">, with private schooling not always being an affordable option. </w:t>
      </w:r>
      <w:r w:rsidR="00E366B1">
        <w:rPr>
          <w:rFonts w:eastAsia="Times New Roman" w:cs="Times New Roman"/>
          <w:color w:val="565559"/>
          <w:spacing w:val="-8"/>
          <w:shd w:val="clear" w:color="auto" w:fill="FFFFFF"/>
        </w:rPr>
        <w:t>Unfortunately</w:t>
      </w:r>
      <w:r w:rsidR="00D20E26">
        <w:rPr>
          <w:rFonts w:eastAsia="Times New Roman" w:cs="Times New Roman"/>
          <w:color w:val="565559"/>
          <w:spacing w:val="-8"/>
          <w:shd w:val="clear" w:color="auto" w:fill="FFFFFF"/>
        </w:rPr>
        <w:t xml:space="preserve">, Philadelphia </w:t>
      </w:r>
      <w:r w:rsidR="00E366B1">
        <w:rPr>
          <w:rFonts w:eastAsia="Times New Roman" w:cs="Times New Roman"/>
          <w:color w:val="565559"/>
          <w:spacing w:val="-8"/>
          <w:shd w:val="clear" w:color="auto" w:fill="FFFFFF"/>
        </w:rPr>
        <w:t>i</w:t>
      </w:r>
      <w:r w:rsidR="00D20E26">
        <w:rPr>
          <w:rFonts w:eastAsia="Times New Roman" w:cs="Times New Roman"/>
          <w:color w:val="565559"/>
          <w:spacing w:val="-8"/>
          <w:shd w:val="clear" w:color="auto" w:fill="FFFFFF"/>
        </w:rPr>
        <w:t xml:space="preserve">s just one example of inner city communities receiving poor education. </w:t>
      </w:r>
      <w:r w:rsidR="00E366B1">
        <w:rPr>
          <w:rFonts w:eastAsia="Times New Roman" w:cs="Times New Roman"/>
          <w:color w:val="565559"/>
          <w:spacing w:val="-8"/>
          <w:shd w:val="clear" w:color="auto" w:fill="FFFFFF"/>
        </w:rPr>
        <w:t xml:space="preserve"> This is a national issue that hits minorities and low-income families.  The education system is segregated based on your income, and with a system like this, it limits children an unfair chance at success. </w:t>
      </w:r>
    </w:p>
    <w:sectPr w:rsidR="00313DA0" w:rsidSect="00F56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C25"/>
    <w:rsid w:val="0001378B"/>
    <w:rsid w:val="00057FB2"/>
    <w:rsid w:val="00076D34"/>
    <w:rsid w:val="00121AFF"/>
    <w:rsid w:val="00147326"/>
    <w:rsid w:val="002552FB"/>
    <w:rsid w:val="00261AC5"/>
    <w:rsid w:val="00313DA0"/>
    <w:rsid w:val="00401C25"/>
    <w:rsid w:val="0042116E"/>
    <w:rsid w:val="00514612"/>
    <w:rsid w:val="00541D38"/>
    <w:rsid w:val="005C2461"/>
    <w:rsid w:val="00770868"/>
    <w:rsid w:val="00A93935"/>
    <w:rsid w:val="00BE0594"/>
    <w:rsid w:val="00D06C8E"/>
    <w:rsid w:val="00D20E26"/>
    <w:rsid w:val="00E366B1"/>
    <w:rsid w:val="00F56203"/>
    <w:rsid w:val="00FC7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166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7378">
      <w:bodyDiv w:val="1"/>
      <w:marLeft w:val="0"/>
      <w:marRight w:val="0"/>
      <w:marTop w:val="0"/>
      <w:marBottom w:val="0"/>
      <w:divBdr>
        <w:top w:val="none" w:sz="0" w:space="0" w:color="auto"/>
        <w:left w:val="none" w:sz="0" w:space="0" w:color="auto"/>
        <w:bottom w:val="none" w:sz="0" w:space="0" w:color="auto"/>
        <w:right w:val="none" w:sz="0" w:space="0" w:color="auto"/>
      </w:divBdr>
    </w:div>
    <w:div w:id="865489011">
      <w:bodyDiv w:val="1"/>
      <w:marLeft w:val="0"/>
      <w:marRight w:val="0"/>
      <w:marTop w:val="0"/>
      <w:marBottom w:val="0"/>
      <w:divBdr>
        <w:top w:val="none" w:sz="0" w:space="0" w:color="auto"/>
        <w:left w:val="none" w:sz="0" w:space="0" w:color="auto"/>
        <w:bottom w:val="none" w:sz="0" w:space="0" w:color="auto"/>
        <w:right w:val="none" w:sz="0" w:space="0" w:color="auto"/>
      </w:divBdr>
    </w:div>
    <w:div w:id="952445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452</Words>
  <Characters>2578</Characters>
  <Application>Microsoft Macintosh Word</Application>
  <DocSecurity>0</DocSecurity>
  <Lines>21</Lines>
  <Paragraphs>6</Paragraphs>
  <ScaleCrop>false</ScaleCrop>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Roberts</dc:creator>
  <cp:keywords/>
  <dc:description/>
  <cp:lastModifiedBy>Ramona Roberts</cp:lastModifiedBy>
  <cp:revision>2</cp:revision>
  <dcterms:created xsi:type="dcterms:W3CDTF">2016-12-12T17:11:00Z</dcterms:created>
  <dcterms:modified xsi:type="dcterms:W3CDTF">2016-12-15T16:46:00Z</dcterms:modified>
</cp:coreProperties>
</file>