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6A6" w:rsidRPr="00F3226D" w:rsidRDefault="000356A6" w:rsidP="00851413">
      <w:pPr>
        <w:spacing w:line="240" w:lineRule="auto"/>
        <w:contextualSpacing/>
        <w:jc w:val="center"/>
        <w:rPr>
          <w:rFonts w:ascii="Times New Roman" w:hAnsi="Times New Roman" w:cs="Times New Roman"/>
          <w:b/>
          <w:bCs/>
          <w:color w:val="000000" w:themeColor="text1"/>
        </w:rPr>
      </w:pPr>
      <w:r w:rsidRPr="00F3226D">
        <w:rPr>
          <w:rFonts w:ascii="Times New Roman" w:hAnsi="Times New Roman" w:cs="Times New Roman"/>
          <w:b/>
          <w:bCs/>
          <w:color w:val="000000" w:themeColor="text1"/>
        </w:rPr>
        <w:t>IE 7200 Supply Chain Engineering</w:t>
      </w:r>
    </w:p>
    <w:p w:rsidR="00671491" w:rsidRPr="00F3226D" w:rsidRDefault="000356A6" w:rsidP="00851413">
      <w:pPr>
        <w:spacing w:line="240" w:lineRule="auto"/>
        <w:contextualSpacing/>
        <w:jc w:val="center"/>
        <w:rPr>
          <w:rFonts w:ascii="Times New Roman" w:hAnsi="Times New Roman" w:cs="Times New Roman"/>
          <w:b/>
          <w:bCs/>
          <w:color w:val="000000" w:themeColor="text1"/>
        </w:rPr>
      </w:pPr>
      <w:r w:rsidRPr="00F3226D">
        <w:rPr>
          <w:rFonts w:ascii="Times New Roman" w:hAnsi="Times New Roman" w:cs="Times New Roman"/>
          <w:b/>
          <w:bCs/>
          <w:color w:val="000000" w:themeColor="text1"/>
        </w:rPr>
        <w:t>Homework No. 2</w:t>
      </w:r>
    </w:p>
    <w:p w:rsidR="000356A6" w:rsidRPr="00F3226D" w:rsidRDefault="000356A6" w:rsidP="00851413">
      <w:pPr>
        <w:spacing w:line="240" w:lineRule="auto"/>
        <w:contextualSpacing/>
        <w:jc w:val="center"/>
        <w:rPr>
          <w:rFonts w:ascii="Times New Roman" w:hAnsi="Times New Roman" w:cs="Times New Roman"/>
          <w:b/>
          <w:bCs/>
          <w:color w:val="000000" w:themeColor="text1"/>
        </w:rPr>
      </w:pPr>
      <w:proofErr w:type="spellStart"/>
      <w:r w:rsidRPr="00F3226D">
        <w:rPr>
          <w:rFonts w:ascii="Times New Roman" w:hAnsi="Times New Roman" w:cs="Times New Roman"/>
          <w:b/>
          <w:bCs/>
          <w:color w:val="000000" w:themeColor="text1"/>
        </w:rPr>
        <w:t>Aven</w:t>
      </w:r>
      <w:proofErr w:type="spellEnd"/>
      <w:r w:rsidRPr="00F3226D">
        <w:rPr>
          <w:rFonts w:ascii="Times New Roman" w:hAnsi="Times New Roman" w:cs="Times New Roman"/>
          <w:b/>
          <w:bCs/>
          <w:color w:val="000000" w:themeColor="text1"/>
        </w:rPr>
        <w:t xml:space="preserve"> </w:t>
      </w:r>
      <w:proofErr w:type="spellStart"/>
      <w:r w:rsidRPr="00F3226D">
        <w:rPr>
          <w:rFonts w:ascii="Times New Roman" w:hAnsi="Times New Roman" w:cs="Times New Roman"/>
          <w:b/>
          <w:bCs/>
          <w:color w:val="000000" w:themeColor="text1"/>
        </w:rPr>
        <w:t>Samareh</w:t>
      </w:r>
      <w:proofErr w:type="spellEnd"/>
    </w:p>
    <w:p w:rsidR="000356A6" w:rsidRPr="00F3226D" w:rsidRDefault="000356A6" w:rsidP="00D43552">
      <w:pPr>
        <w:spacing w:line="240" w:lineRule="auto"/>
        <w:contextualSpacing/>
        <w:jc w:val="both"/>
        <w:rPr>
          <w:rFonts w:ascii="Times New Roman" w:hAnsi="Times New Roman" w:cs="Times New Roman"/>
          <w:b/>
          <w:bCs/>
          <w:color w:val="000000" w:themeColor="text1"/>
        </w:rPr>
      </w:pPr>
    </w:p>
    <w:p w:rsidR="00851413" w:rsidRPr="00F3226D" w:rsidRDefault="00851413" w:rsidP="00D43552">
      <w:pPr>
        <w:spacing w:line="240" w:lineRule="auto"/>
        <w:contextualSpacing/>
        <w:jc w:val="both"/>
        <w:rPr>
          <w:rFonts w:ascii="Times New Roman" w:hAnsi="Times New Roman" w:cs="Times New Roman"/>
          <w:b/>
          <w:bCs/>
          <w:color w:val="000000" w:themeColor="text1"/>
        </w:rPr>
      </w:pPr>
    </w:p>
    <w:p w:rsidR="00851413" w:rsidRPr="00F3226D" w:rsidRDefault="00851413" w:rsidP="006E7228">
      <w:pPr>
        <w:spacing w:line="240" w:lineRule="auto"/>
        <w:contextualSpacing/>
        <w:jc w:val="both"/>
        <w:rPr>
          <w:rFonts w:ascii="Times New Roman" w:hAnsi="Times New Roman" w:cs="Times New Roman"/>
          <w:b/>
          <w:bCs/>
          <w:color w:val="000000" w:themeColor="text1"/>
        </w:rPr>
      </w:pPr>
    </w:p>
    <w:p w:rsidR="007D4645" w:rsidRPr="00137C6C" w:rsidRDefault="007D4645" w:rsidP="00137C6C">
      <w:pPr>
        <w:spacing w:line="240" w:lineRule="auto"/>
        <w:contextualSpacing/>
        <w:jc w:val="both"/>
        <w:rPr>
          <w:rFonts w:ascii="Times New Roman" w:hAnsi="Times New Roman" w:cs="Times New Roman"/>
          <w:b/>
          <w:color w:val="000000" w:themeColor="text1"/>
        </w:rPr>
      </w:pPr>
      <w:proofErr w:type="gramStart"/>
      <w:r w:rsidRPr="00137C6C">
        <w:rPr>
          <w:rFonts w:ascii="Times New Roman" w:hAnsi="Times New Roman" w:cs="Times New Roman"/>
          <w:b/>
          <w:color w:val="000000" w:themeColor="text1"/>
        </w:rPr>
        <w:t>Problem 1.</w:t>
      </w:r>
      <w:proofErr w:type="gramEnd"/>
    </w:p>
    <w:p w:rsidR="00257DF3" w:rsidRPr="00137C6C" w:rsidRDefault="00000101" w:rsidP="00137C6C">
      <w:pPr>
        <w:pStyle w:val="Default"/>
        <w:spacing w:after="240"/>
        <w:jc w:val="both"/>
        <w:rPr>
          <w:color w:val="000000" w:themeColor="text1"/>
          <w:sz w:val="22"/>
          <w:szCs w:val="22"/>
        </w:rPr>
      </w:pPr>
      <w:r w:rsidRPr="00137C6C">
        <w:rPr>
          <w:color w:val="000000" w:themeColor="text1"/>
          <w:sz w:val="22"/>
          <w:szCs w:val="22"/>
        </w:rPr>
        <w:t xml:space="preserve">Consider the </w:t>
      </w:r>
      <w:proofErr w:type="gramStart"/>
      <w:r w:rsidRPr="00137C6C">
        <w:rPr>
          <w:color w:val="000000" w:themeColor="text1"/>
          <w:sz w:val="22"/>
          <w:szCs w:val="22"/>
        </w:rPr>
        <w:t xml:space="preserve">model </w:t>
      </w:r>
      <w:proofErr w:type="gramEnd"/>
      <m:oMath>
        <m:r>
          <w:rPr>
            <w:rFonts w:ascii="Cambria Math" w:hAnsi="Cambria Math"/>
            <w:color w:val="000000" w:themeColor="text1"/>
            <w:sz w:val="22"/>
            <w:szCs w:val="22"/>
          </w:rPr>
          <m:t>y</m:t>
        </m:r>
        <m:d>
          <m:dPr>
            <m:ctrlPr>
              <w:rPr>
                <w:rFonts w:ascii="Cambria Math" w:hAnsi="Cambria Math"/>
                <w:i/>
                <w:color w:val="000000" w:themeColor="text1"/>
                <w:sz w:val="22"/>
                <w:szCs w:val="22"/>
              </w:rPr>
            </m:ctrlPr>
          </m:dPr>
          <m:e>
            <m:r>
              <w:rPr>
                <w:rFonts w:ascii="Cambria Math" w:hAnsi="Cambria Math"/>
                <w:color w:val="000000" w:themeColor="text1"/>
                <w:sz w:val="22"/>
                <w:szCs w:val="22"/>
              </w:rPr>
              <m:t>t</m:t>
            </m:r>
          </m:e>
        </m:d>
        <m:r>
          <w:rPr>
            <w:rFonts w:ascii="Cambria Math"/>
            <w:color w:val="000000" w:themeColor="text1"/>
            <w:sz w:val="22"/>
            <w:szCs w:val="22"/>
          </w:rPr>
          <m:t>=</m:t>
        </m:r>
        <m:r>
          <w:rPr>
            <w:rFonts w:ascii="Cambria Math" w:hAnsi="Cambria Math"/>
            <w:color w:val="000000" w:themeColor="text1"/>
            <w:sz w:val="22"/>
            <w:szCs w:val="22"/>
          </w:rPr>
          <m:t>a</m:t>
        </m:r>
        <m:sSup>
          <m:sSupPr>
            <m:ctrlPr>
              <w:rPr>
                <w:rFonts w:ascii="Cambria Math" w:hAnsi="Cambria Math"/>
                <w:i/>
                <w:color w:val="000000" w:themeColor="text1"/>
                <w:sz w:val="22"/>
                <w:szCs w:val="22"/>
              </w:rPr>
            </m:ctrlPr>
          </m:sSupPr>
          <m:e>
            <m:r>
              <w:rPr>
                <w:rFonts w:ascii="Cambria Math"/>
                <w:color w:val="000000" w:themeColor="text1"/>
                <w:sz w:val="22"/>
                <w:szCs w:val="22"/>
              </w:rPr>
              <m:t>(10)</m:t>
            </m:r>
          </m:e>
          <m:sup>
            <m:r>
              <w:rPr>
                <w:rFonts w:ascii="Cambria Math" w:hAnsi="Cambria Math"/>
                <w:color w:val="000000" w:themeColor="text1"/>
                <w:sz w:val="22"/>
                <w:szCs w:val="22"/>
              </w:rPr>
              <m:t>bt</m:t>
            </m:r>
          </m:sup>
        </m:sSup>
      </m:oMath>
      <w:r w:rsidR="00851413" w:rsidRPr="00137C6C">
        <w:rPr>
          <w:rFonts w:eastAsiaTheme="minorEastAsia"/>
          <w:color w:val="000000" w:themeColor="text1"/>
          <w:sz w:val="22"/>
          <w:szCs w:val="22"/>
        </w:rPr>
        <w:t>,</w:t>
      </w:r>
      <w:r w:rsidR="00851413" w:rsidRPr="00137C6C">
        <w:rPr>
          <w:color w:val="000000" w:themeColor="text1"/>
          <w:sz w:val="22"/>
          <w:szCs w:val="22"/>
        </w:rPr>
        <w:t xml:space="preserve"> Using an appropriate linear transform, derive equations to allow the determination of </w:t>
      </w:r>
      <w:r w:rsidR="00851413" w:rsidRPr="00137C6C">
        <w:rPr>
          <w:i/>
          <w:iCs/>
          <w:color w:val="000000" w:themeColor="text1"/>
          <w:sz w:val="22"/>
          <w:szCs w:val="22"/>
        </w:rPr>
        <w:t xml:space="preserve">a </w:t>
      </w:r>
      <w:r w:rsidR="00851413" w:rsidRPr="00137C6C">
        <w:rPr>
          <w:color w:val="000000" w:themeColor="text1"/>
          <w:sz w:val="22"/>
          <w:szCs w:val="22"/>
        </w:rPr>
        <w:t xml:space="preserve">and </w:t>
      </w:r>
      <w:r w:rsidR="00851413" w:rsidRPr="00137C6C">
        <w:rPr>
          <w:i/>
          <w:iCs/>
          <w:color w:val="000000" w:themeColor="text1"/>
          <w:sz w:val="22"/>
          <w:szCs w:val="22"/>
        </w:rPr>
        <w:t xml:space="preserve">b </w:t>
      </w:r>
      <w:r w:rsidR="00851413" w:rsidRPr="00137C6C">
        <w:rPr>
          <w:color w:val="000000" w:themeColor="text1"/>
          <w:sz w:val="22"/>
          <w:szCs w:val="22"/>
        </w:rPr>
        <w:t>through least squares method.</w:t>
      </w:r>
    </w:p>
    <w:p w:rsidR="00257DF3" w:rsidRPr="00137C6C" w:rsidRDefault="00257DF3" w:rsidP="00137C6C">
      <w:pPr>
        <w:spacing w:line="240" w:lineRule="auto"/>
        <w:jc w:val="both"/>
        <w:rPr>
          <w:rFonts w:ascii="Times New Roman" w:eastAsiaTheme="minorEastAsia" w:hAnsi="Times New Roman" w:cs="Times New Roman"/>
          <w:b/>
          <w:color w:val="000000" w:themeColor="text1"/>
        </w:rPr>
      </w:pPr>
      <w:r w:rsidRPr="00137C6C">
        <w:rPr>
          <w:rFonts w:ascii="Times New Roman" w:eastAsiaTheme="minorEastAsia" w:hAnsi="Times New Roman" w:cs="Times New Roman"/>
          <w:b/>
          <w:color w:val="000000" w:themeColor="text1"/>
        </w:rPr>
        <w:t>Answer:</w:t>
      </w:r>
    </w:p>
    <w:p w:rsidR="00391372" w:rsidRPr="00137C6C" w:rsidRDefault="00257DF3" w:rsidP="00137C6C">
      <w:pPr>
        <w:spacing w:line="240" w:lineRule="auto"/>
        <w:jc w:val="both"/>
        <w:rPr>
          <w:rFonts w:ascii="Times New Roman" w:eastAsiaTheme="minorEastAsia" w:hAnsi="Times New Roman" w:cs="Times New Roman"/>
          <w:color w:val="000000" w:themeColor="text1"/>
        </w:rPr>
      </w:pPr>
      <w:r w:rsidRPr="00137C6C">
        <w:rPr>
          <w:rFonts w:ascii="Times New Roman" w:eastAsiaTheme="minorEastAsia" w:hAnsi="Times New Roman" w:cs="Times New Roman"/>
          <w:color w:val="000000" w:themeColor="text1"/>
        </w:rPr>
        <w:t>This is the same as fitting exponential least-squares.</w:t>
      </w:r>
      <w:r w:rsidR="00391372" w:rsidRPr="00137C6C">
        <w:rPr>
          <w:rFonts w:ascii="Times New Roman" w:eastAsiaTheme="minorEastAsia" w:hAnsi="Times New Roman" w:cs="Times New Roman"/>
          <w:color w:val="000000" w:themeColor="text1"/>
        </w:rPr>
        <w:t xml:space="preserve"> The</w:t>
      </w:r>
      <w:r w:rsidR="006E7228" w:rsidRPr="00137C6C">
        <w:rPr>
          <w:rFonts w:ascii="Times New Roman" w:eastAsiaTheme="minorEastAsia" w:hAnsi="Times New Roman" w:cs="Times New Roman"/>
          <w:color w:val="000000" w:themeColor="text1"/>
        </w:rPr>
        <w:t xml:space="preserve"> original</w:t>
      </w:r>
      <w:r w:rsidR="00391372" w:rsidRPr="00137C6C">
        <w:rPr>
          <w:rFonts w:ascii="Times New Roman" w:eastAsiaTheme="minorEastAsia" w:hAnsi="Times New Roman" w:cs="Times New Roman"/>
          <w:color w:val="000000" w:themeColor="text1"/>
        </w:rPr>
        <w:t xml:space="preserve"> function is in the form of</w:t>
      </w:r>
      <w:r w:rsidR="006E7228" w:rsidRPr="00137C6C">
        <w:rPr>
          <w:rFonts w:ascii="Times New Roman" w:eastAsiaTheme="minorEastAsia" w:hAnsi="Times New Roman" w:cs="Times New Roman"/>
          <w:color w:val="000000" w:themeColor="text1"/>
        </w:rPr>
        <w:t>,</w:t>
      </w:r>
    </w:p>
    <w:p w:rsidR="00391372" w:rsidRPr="00137C6C" w:rsidRDefault="00391372" w:rsidP="00137C6C">
      <w:pPr>
        <w:spacing w:after="0" w:line="240" w:lineRule="auto"/>
        <w:jc w:val="both"/>
        <w:rPr>
          <w:rFonts w:ascii="Times New Roman" w:eastAsiaTheme="minorEastAsia" w:hAnsi="Times New Roman" w:cs="Times New Roman"/>
          <w:color w:val="000000" w:themeColor="text1"/>
        </w:rPr>
      </w:pPr>
      <m:oMathPara>
        <m:oMathParaPr>
          <m:jc m:val="left"/>
        </m:oMathParaPr>
        <m:oMath>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=a</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bt</m:t>
              </m:r>
            </m:sup>
          </m:sSup>
        </m:oMath>
      </m:oMathPara>
    </w:p>
    <w:p w:rsidR="00391372" w:rsidRPr="00137C6C" w:rsidRDefault="00000101" w:rsidP="00137C6C">
      <w:pPr>
        <w:spacing w:after="0" w:line="240" w:lineRule="auto"/>
        <w:jc w:val="both"/>
        <w:rPr>
          <w:rFonts w:ascii="Times New Roman" w:eastAsiaTheme="minorEastAsia" w:hAnsi="Times New Roman" w:cs="Times New Roman"/>
          <w:color w:val="000000" w:themeColor="text1"/>
        </w:rPr>
      </w:pPr>
      <w:r w:rsidRPr="00137C6C">
        <w:rPr>
          <w:rFonts w:ascii="Times New Roman" w:eastAsiaTheme="minorEastAsia" w:hAnsi="Times New Roman" w:cs="Times New Roman"/>
          <w:color w:val="000000" w:themeColor="text1"/>
        </w:rPr>
        <w:t>L</w:t>
      </w:r>
      <w:r w:rsidR="00391372" w:rsidRPr="00137C6C">
        <w:rPr>
          <w:rFonts w:ascii="Times New Roman" w:eastAsiaTheme="minorEastAsia" w:hAnsi="Times New Roman" w:cs="Times New Roman"/>
          <w:color w:val="000000" w:themeColor="text1"/>
        </w:rPr>
        <w:t>og</w:t>
      </w:r>
      <w:r w:rsidRPr="00137C6C">
        <w:rPr>
          <w:rFonts w:ascii="Times New Roman" w:eastAsiaTheme="minorEastAsia" w:hAnsi="Times New Roman" w:cs="Times New Roman"/>
          <w:color w:val="000000" w:themeColor="text1"/>
        </w:rPr>
        <w:t xml:space="preserve"> </w:t>
      </w:r>
      <w:r w:rsidR="00391372" w:rsidRPr="00137C6C">
        <w:rPr>
          <w:rFonts w:ascii="Times New Roman" w:eastAsiaTheme="minorEastAsia" w:hAnsi="Times New Roman" w:cs="Times New Roman"/>
          <w:color w:val="000000" w:themeColor="text1"/>
        </w:rPr>
        <w:t>(</w:t>
      </w:r>
      <m:oMath>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r>
          <m:rPr>
            <m:sty m:val="p"/>
          </m:rPr>
          <w:rPr>
            <w:rFonts w:ascii="Cambria Math" w:hAnsi="Cambria Math" w:cs="Times New Roman"/>
            <w:color w:val="000000" w:themeColor="text1"/>
          </w:rPr>
          <m:t>log⁡</m:t>
        </m:r>
        <m:r>
          <w:rPr>
            <w:rFonts w:ascii="Cambria Math" w:hAnsi="Cambria Math" w:cs="Times New Roman"/>
            <w:color w:val="000000" w:themeColor="text1"/>
          </w:rPr>
          <m:t>(a</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r>
                  <w:rPr>
                    <w:rFonts w:ascii="Cambria Math" w:hAnsi="Cambria Math" w:cs="Times New Roman"/>
                    <w:color w:val="000000" w:themeColor="text1"/>
                  </w:rPr>
                  <m:t>10</m:t>
                </m:r>
              </m:e>
            </m:d>
          </m:e>
          <m:sup>
            <m:r>
              <w:rPr>
                <w:rFonts w:ascii="Cambria Math" w:hAnsi="Cambria Math" w:cs="Times New Roman"/>
                <w:color w:val="000000" w:themeColor="text1"/>
              </w:rPr>
              <m:t>bt</m:t>
            </m:r>
          </m:sup>
        </m:sSup>
        <m:r>
          <w:rPr>
            <w:rFonts w:ascii="Cambria Math" w:hAnsi="Cambria Math" w:cs="Times New Roman"/>
            <w:color w:val="000000" w:themeColor="text1"/>
          </w:rPr>
          <m:t>)</m:t>
        </m:r>
      </m:oMath>
    </w:p>
    <w:p w:rsidR="00133603" w:rsidRPr="00137C6C" w:rsidRDefault="00133603" w:rsidP="00137C6C">
      <w:pPr>
        <w:spacing w:after="0" w:line="240" w:lineRule="auto"/>
        <w:jc w:val="both"/>
        <w:rPr>
          <w:rFonts w:ascii="Times New Roman" w:eastAsiaTheme="minorEastAsia" w:hAnsi="Times New Roman" w:cs="Times New Roman"/>
          <w:color w:val="000000" w:themeColor="text1"/>
        </w:rPr>
      </w:pPr>
      <w:proofErr w:type="gramStart"/>
      <w:r w:rsidRPr="00137C6C">
        <w:rPr>
          <w:rFonts w:ascii="Times New Roman" w:eastAsiaTheme="minorEastAsia" w:hAnsi="Times New Roman" w:cs="Times New Roman"/>
          <w:color w:val="000000" w:themeColor="text1"/>
        </w:rPr>
        <w:t>log</w:t>
      </w:r>
      <w:proofErr w:type="gramEnd"/>
      <w:r w:rsidR="00000101" w:rsidRPr="00137C6C">
        <w:rPr>
          <w:rFonts w:ascii="Times New Roman" w:eastAsiaTheme="minorEastAsia" w:hAnsi="Times New Roman" w:cs="Times New Roman"/>
          <w:color w:val="000000" w:themeColor="text1"/>
        </w:rPr>
        <w:t xml:space="preserve"> </w:t>
      </w:r>
      <w:r w:rsidRPr="00137C6C">
        <w:rPr>
          <w:rFonts w:ascii="Times New Roman" w:eastAsiaTheme="minorEastAsia" w:hAnsi="Times New Roman" w:cs="Times New Roman"/>
          <w:color w:val="000000" w:themeColor="text1"/>
        </w:rPr>
        <w:t>(</w:t>
      </w:r>
      <m:oMath>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m:t>
        </m:r>
        <m:r>
          <m:rPr>
            <m:sty m:val="p"/>
          </m:rPr>
          <w:rPr>
            <w:rFonts w:ascii="Cambria Math" w:hAnsi="Cambria Math" w:cs="Times New Roman"/>
            <w:color w:val="000000" w:themeColor="text1"/>
          </w:rPr>
          <m:t>log⁡</m:t>
        </m:r>
        <m:r>
          <w:rPr>
            <w:rFonts w:ascii="Cambria Math" w:hAnsi="Cambria Math" w:cs="Times New Roman"/>
            <w:color w:val="000000" w:themeColor="text1"/>
          </w:rPr>
          <m:t>(a)+bt</m:t>
        </m:r>
      </m:oMath>
    </w:p>
    <w:p w:rsidR="00133603" w:rsidRPr="00137C6C" w:rsidRDefault="00671491" w:rsidP="00137C6C">
      <w:pPr>
        <w:spacing w:after="0" w:line="240" w:lineRule="auto"/>
        <w:jc w:val="both"/>
        <w:rPr>
          <w:rFonts w:ascii="Times New Roman" w:eastAsiaTheme="minorEastAsia" w:hAnsi="Times New Roman" w:cs="Times New Roman"/>
          <w:color w:val="000000" w:themeColor="text1"/>
        </w:rPr>
      </w:pPr>
      <m:oMathPara>
        <m:oMathParaPr>
          <m:jc m:val="left"/>
        </m:oMathParaP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m:rPr>
                  <m:sty m:val="p"/>
                </m:rPr>
                <w:rPr>
                  <w:rFonts w:ascii="Cambria Math" w:eastAsiaTheme="minorEastAsia" w:hAnsi="Cambria Math" w:cs="Times New Roman"/>
                  <w:color w:val="000000" w:themeColor="text1"/>
                </w:rPr>
                <m:t>log(</m:t>
              </m:r>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up>
          </m:sSup>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m:rPr>
                  <m:sty m:val="p"/>
                </m:rPr>
                <w:rPr>
                  <w:rFonts w:ascii="Cambria Math" w:hAnsi="Cambria Math" w:cs="Times New Roman"/>
                  <w:color w:val="000000" w:themeColor="text1"/>
                </w:rPr>
                <m:t>(log⁡</m:t>
              </m:r>
              <m:r>
                <w:rPr>
                  <w:rFonts w:ascii="Cambria Math" w:hAnsi="Cambria Math" w:cs="Times New Roman"/>
                  <w:color w:val="000000" w:themeColor="text1"/>
                </w:rPr>
                <m:t>(a)+bt)</m:t>
              </m:r>
            </m:sup>
          </m:sSup>
        </m:oMath>
      </m:oMathPara>
    </w:p>
    <w:p w:rsidR="00E430C3" w:rsidRPr="00137C6C" w:rsidRDefault="00671491" w:rsidP="00137C6C">
      <w:pPr>
        <w:spacing w:after="0" w:line="240" w:lineRule="auto"/>
        <w:jc w:val="both"/>
        <w:rPr>
          <w:rFonts w:ascii="Times New Roman" w:eastAsiaTheme="minorEastAsia" w:hAnsi="Times New Roman" w:cs="Times New Roman"/>
          <w:color w:val="000000" w:themeColor="text1"/>
        </w:rPr>
      </w:pPr>
      <m:oMathPara>
        <m:oMathParaPr>
          <m:jc m:val="left"/>
        </m:oMathParaP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m:rPr>
                  <m:sty m:val="p"/>
                </m:rPr>
                <w:rPr>
                  <w:rFonts w:ascii="Cambria Math" w:eastAsiaTheme="minorEastAsia" w:hAnsi="Cambria Math" w:cs="Times New Roman"/>
                  <w:color w:val="000000" w:themeColor="text1"/>
                </w:rPr>
                <m:t>log(</m:t>
              </m:r>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sup>
          </m:sSup>
          <m:r>
            <w:rPr>
              <w:rFonts w:ascii="Cambria Math" w:eastAsiaTheme="minorEastAsia" w:hAnsi="Cambria Math" w:cs="Times New Roman"/>
              <w:color w:val="000000" w:themeColor="text1"/>
            </w:rPr>
            <m:t xml:space="preserve">  =</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m:rPr>
                  <m:sty m:val="p"/>
                </m:rPr>
                <w:rPr>
                  <w:rFonts w:ascii="Cambria Math" w:hAnsi="Cambria Math" w:cs="Times New Roman"/>
                  <w:color w:val="000000" w:themeColor="text1"/>
                </w:rPr>
                <m:t>log⁡</m:t>
              </m:r>
              <m:r>
                <w:rPr>
                  <w:rFonts w:ascii="Cambria Math" w:hAnsi="Cambria Math" w:cs="Times New Roman"/>
                  <w:color w:val="000000" w:themeColor="text1"/>
                </w:rPr>
                <m:t>(a)</m:t>
              </m:r>
            </m:sup>
          </m:sSup>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w:rPr>
                  <w:rFonts w:ascii="Cambria Math" w:eastAsiaTheme="minorEastAsia" w:hAnsi="Cambria Math" w:cs="Times New Roman"/>
                  <w:color w:val="000000" w:themeColor="text1"/>
                </w:rPr>
                <m:t>bt</m:t>
              </m:r>
            </m:sup>
          </m:sSup>
        </m:oMath>
      </m:oMathPara>
    </w:p>
    <w:p w:rsidR="00D43552" w:rsidRPr="00137C6C" w:rsidRDefault="00E430C3" w:rsidP="00137C6C">
      <w:pPr>
        <w:spacing w:line="240" w:lineRule="auto"/>
        <w:jc w:val="both"/>
        <w:rPr>
          <w:rFonts w:ascii="Times New Roman" w:eastAsiaTheme="minorEastAsia" w:hAnsi="Times New Roman" w:cs="Times New Roman"/>
          <w:color w:val="000000" w:themeColor="text1"/>
        </w:rPr>
      </w:pPr>
      <m:oMath>
        <m:r>
          <w:rPr>
            <w:rFonts w:ascii="Cambria Math" w:hAnsi="Cambria Math" w:cs="Times New Roman"/>
            <w:color w:val="000000" w:themeColor="text1"/>
          </w:rPr>
          <m:t>y</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=a</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r>
              <w:rPr>
                <w:rFonts w:ascii="Cambria Math" w:eastAsiaTheme="minorEastAsia" w:hAnsi="Cambria Math" w:cs="Times New Roman"/>
                <w:color w:val="000000" w:themeColor="text1"/>
              </w:rPr>
              <m:t>bt</m:t>
            </m:r>
          </m:sup>
        </m:sSup>
      </m:oMath>
      <w:r w:rsidR="00D43552" w:rsidRPr="00137C6C">
        <w:rPr>
          <w:rFonts w:ascii="Times New Roman" w:eastAsiaTheme="minorEastAsia" w:hAnsi="Times New Roman" w:cs="Times New Roman"/>
          <w:color w:val="000000" w:themeColor="text1"/>
        </w:rPr>
        <w:t xml:space="preserve">  ............................................................................................................................................. (1)</w:t>
      </w:r>
    </w:p>
    <w:p w:rsidR="00390AE0" w:rsidRPr="00137C6C" w:rsidRDefault="00D43552" w:rsidP="00137C6C">
      <w:pPr>
        <w:spacing w:line="240" w:lineRule="auto"/>
        <w:jc w:val="both"/>
        <w:rPr>
          <w:rFonts w:ascii="Times New Roman" w:eastAsiaTheme="minorEastAsia" w:hAnsi="Times New Roman" w:cs="Times New Roman"/>
          <w:color w:val="000000" w:themeColor="text1"/>
        </w:rPr>
      </w:pPr>
      <w:r w:rsidRPr="00137C6C">
        <w:rPr>
          <w:rFonts w:ascii="Times New Roman" w:eastAsiaTheme="minorEastAsia" w:hAnsi="Times New Roman" w:cs="Times New Roman"/>
          <w:color w:val="000000" w:themeColor="text1"/>
        </w:rPr>
        <w:t xml:space="preserve">(1)  </w:t>
      </w:r>
      <w:proofErr w:type="gramStart"/>
      <w:r w:rsidRPr="00137C6C">
        <w:rPr>
          <w:rFonts w:ascii="Times New Roman" w:eastAsiaTheme="minorEastAsia" w:hAnsi="Times New Roman" w:cs="Times New Roman"/>
          <w:color w:val="000000" w:themeColor="text1"/>
        </w:rPr>
        <w:t>is</w:t>
      </w:r>
      <w:proofErr w:type="gramEnd"/>
      <w:r w:rsidRPr="00137C6C">
        <w:rPr>
          <w:rFonts w:ascii="Times New Roman" w:eastAsiaTheme="minorEastAsia" w:hAnsi="Times New Roman" w:cs="Times New Roman"/>
          <w:color w:val="000000" w:themeColor="text1"/>
        </w:rPr>
        <w:t xml:space="preserve"> the exponential least-squares. If we take log of both sides we have,</w:t>
      </w:r>
      <w:r w:rsidR="006E7228" w:rsidRPr="00137C6C">
        <w:rPr>
          <w:rFonts w:ascii="Times New Roman" w:eastAsiaTheme="minorEastAsia" w:hAnsi="Times New Roman" w:cs="Times New Roman"/>
          <w:color w:val="000000" w:themeColor="text1"/>
        </w:rPr>
        <w:t xml:space="preserve"> </w:t>
      </w:r>
      <w:r w:rsidR="009A5620" w:rsidRPr="00137C6C">
        <w:rPr>
          <w:rFonts w:ascii="Times New Roman" w:eastAsiaTheme="minorEastAsia" w:hAnsi="Times New Roman" w:cs="Times New Roman"/>
          <w:b/>
          <w:color w:val="000000" w:themeColor="text1"/>
        </w:rPr>
        <w:t>log</w:t>
      </w:r>
      <w:r w:rsidR="00000101" w:rsidRPr="00137C6C">
        <w:rPr>
          <w:rFonts w:ascii="Times New Roman" w:eastAsiaTheme="minorEastAsia" w:hAnsi="Times New Roman" w:cs="Times New Roman"/>
          <w:b/>
          <w:color w:val="000000" w:themeColor="text1"/>
        </w:rPr>
        <w:t xml:space="preserve"> </w:t>
      </w:r>
      <w:r w:rsidRPr="00137C6C">
        <w:rPr>
          <w:rFonts w:ascii="Times New Roman" w:eastAsiaTheme="minorEastAsia" w:hAnsi="Times New Roman" w:cs="Times New Roman"/>
          <w:b/>
          <w:color w:val="000000" w:themeColor="text1"/>
        </w:rPr>
        <w:t>(</w:t>
      </w:r>
      <m:oMath>
        <m:r>
          <m:rPr>
            <m:sty m:val="bi"/>
          </m:rPr>
          <w:rPr>
            <w:rFonts w:ascii="Cambria Math" w:hAnsi="Cambria Math" w:cs="Times New Roman"/>
            <w:color w:val="000000" w:themeColor="text1"/>
          </w:rPr>
          <m:t>y</m:t>
        </m:r>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t</m:t>
            </m:r>
          </m:e>
        </m:d>
        <m:r>
          <m:rPr>
            <m:sty m:val="bi"/>
          </m:rPr>
          <w:rPr>
            <w:rFonts w:ascii="Cambria Math" w:hAnsi="Cambria Math" w:cs="Times New Roman"/>
            <w:color w:val="000000" w:themeColor="text1"/>
          </w:rPr>
          <m:t>)=</m:t>
        </m:r>
        <m:r>
          <m:rPr>
            <m:sty m:val="b"/>
          </m:rPr>
          <w:rPr>
            <w:rFonts w:ascii="Cambria Math" w:hAnsi="Cambria Math" w:cs="Times New Roman"/>
            <w:color w:val="000000" w:themeColor="text1"/>
          </w:rPr>
          <m:t>log</m:t>
        </m:r>
        <m:r>
          <m:rPr>
            <m:sty m:val="bi"/>
          </m:rPr>
          <w:rPr>
            <w:rFonts w:ascii="Cambria Math" w:hAnsi="Cambria Math" w:cs="Times New Roman"/>
            <w:color w:val="000000" w:themeColor="text1"/>
          </w:rPr>
          <m:t>(a)+bt</m:t>
        </m:r>
      </m:oMath>
      <w:r w:rsidR="00DB519F" w:rsidRPr="00137C6C">
        <w:rPr>
          <w:rFonts w:ascii="Times New Roman" w:eastAsiaTheme="minorEastAsia" w:hAnsi="Times New Roman" w:cs="Times New Roman"/>
          <w:color w:val="000000" w:themeColor="text1"/>
        </w:rPr>
        <w:t xml:space="preserve"> which this is in the form of linear model</w:t>
      </w:r>
      <w:r w:rsidR="00BE35D7" w:rsidRPr="00137C6C">
        <w:rPr>
          <w:rFonts w:ascii="Times New Roman" w:eastAsiaTheme="minorEastAsia" w:hAnsi="Times New Roman" w:cs="Times New Roman"/>
          <w:color w:val="000000" w:themeColor="text1"/>
        </w:rPr>
        <w:t xml:space="preserve">. </w:t>
      </w:r>
      <w:r w:rsidR="00390AE0" w:rsidRPr="00137C6C">
        <w:rPr>
          <w:rFonts w:ascii="Times New Roman" w:eastAsiaTheme="minorEastAsia" w:hAnsi="Times New Roman" w:cs="Times New Roman"/>
          <w:color w:val="000000" w:themeColor="text1"/>
        </w:rPr>
        <w:t xml:space="preserve">Now that the regular least squares formula </w:t>
      </w:r>
      <w:proofErr w:type="gramStart"/>
      <w:r w:rsidR="00390AE0" w:rsidRPr="00137C6C">
        <w:rPr>
          <w:rFonts w:ascii="Times New Roman" w:eastAsiaTheme="minorEastAsia" w:hAnsi="Times New Roman" w:cs="Times New Roman"/>
          <w:color w:val="000000" w:themeColor="text1"/>
        </w:rPr>
        <w:t xml:space="preserve">is </w:t>
      </w:r>
      <w:proofErr w:type="gramEnd"/>
      <m:oMath>
        <m:r>
          <m:rPr>
            <m:sty m:val="bi"/>
          </m:rPr>
          <w:rPr>
            <w:rFonts w:ascii="Cambria Math" w:eastAsiaTheme="minorEastAsia" w:hAnsi="Cambria Math" w:cs="Times New Roman"/>
            <w:color w:val="000000" w:themeColor="text1"/>
          </w:rPr>
          <m:t>Y=A+Bt</m:t>
        </m:r>
      </m:oMath>
      <w:r w:rsidR="006E7228" w:rsidRPr="00137C6C">
        <w:rPr>
          <w:rFonts w:ascii="Times New Roman" w:eastAsiaTheme="minorEastAsia" w:hAnsi="Times New Roman" w:cs="Times New Roman"/>
          <w:color w:val="000000" w:themeColor="text1"/>
        </w:rPr>
        <w:t xml:space="preserve">, in which </w:t>
      </w:r>
      <w:r w:rsidR="002320DF" w:rsidRPr="00137C6C">
        <w:rPr>
          <w:rFonts w:ascii="Times New Roman" w:eastAsiaTheme="minorEastAsia" w:hAnsi="Times New Roman" w:cs="Times New Roman"/>
          <w:b/>
          <w:color w:val="000000" w:themeColor="text1"/>
        </w:rPr>
        <w:t>Y</w:t>
      </w:r>
      <w:r w:rsidR="00390AE0" w:rsidRPr="00137C6C">
        <w:rPr>
          <w:rFonts w:ascii="Times New Roman" w:eastAsiaTheme="minorEastAsia" w:hAnsi="Times New Roman" w:cs="Times New Roman"/>
          <w:b/>
          <w:color w:val="000000" w:themeColor="text1"/>
        </w:rPr>
        <w:t>=</w:t>
      </w:r>
      <w:r w:rsidR="009A5620" w:rsidRPr="00137C6C">
        <w:rPr>
          <w:rFonts w:ascii="Times New Roman" w:eastAsiaTheme="minorEastAsia" w:hAnsi="Times New Roman" w:cs="Times New Roman"/>
          <w:b/>
          <w:color w:val="000000" w:themeColor="text1"/>
        </w:rPr>
        <w:t xml:space="preserve">log </w:t>
      </w:r>
      <w:r w:rsidR="00390AE0" w:rsidRPr="00137C6C">
        <w:rPr>
          <w:rFonts w:ascii="Times New Roman" w:eastAsiaTheme="minorEastAsia" w:hAnsi="Times New Roman" w:cs="Times New Roman"/>
          <w:b/>
          <w:color w:val="000000" w:themeColor="text1"/>
        </w:rPr>
        <w:t>(</w:t>
      </w:r>
      <m:oMath>
        <m:r>
          <m:rPr>
            <m:sty m:val="bi"/>
          </m:rPr>
          <w:rPr>
            <w:rFonts w:ascii="Cambria Math" w:hAnsi="Cambria Math" w:cs="Times New Roman"/>
            <w:color w:val="000000" w:themeColor="text1"/>
          </w:rPr>
          <m:t>y</m:t>
        </m:r>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t</m:t>
            </m:r>
          </m:e>
        </m:d>
        <m:r>
          <m:rPr>
            <m:sty m:val="bi"/>
          </m:rPr>
          <w:rPr>
            <w:rFonts w:ascii="Cambria Math" w:hAnsi="Cambria Math" w:cs="Times New Roman"/>
            <w:color w:val="000000" w:themeColor="text1"/>
          </w:rPr>
          <m:t>)</m:t>
        </m:r>
      </m:oMath>
      <w:r w:rsidR="00390AE0" w:rsidRPr="00137C6C">
        <w:rPr>
          <w:rFonts w:ascii="Times New Roman" w:eastAsiaTheme="minorEastAsia" w:hAnsi="Times New Roman" w:cs="Times New Roman"/>
          <w:color w:val="000000" w:themeColor="text1"/>
        </w:rPr>
        <w:t xml:space="preserve">, and </w:t>
      </w:r>
      <m:oMath>
        <m:r>
          <m:rPr>
            <m:sty m:val="bi"/>
          </m:rPr>
          <w:rPr>
            <w:rFonts w:ascii="Cambria Math" w:eastAsiaTheme="minorEastAsia" w:hAnsi="Cambria Math" w:cs="Times New Roman"/>
            <w:color w:val="000000" w:themeColor="text1"/>
          </w:rPr>
          <m:t>A=</m:t>
        </m:r>
        <m:r>
          <m:rPr>
            <m:sty m:val="b"/>
          </m:rPr>
          <w:rPr>
            <w:rFonts w:ascii="Cambria Math" w:hAnsi="Cambria Math" w:cs="Times New Roman"/>
            <w:color w:val="000000" w:themeColor="text1"/>
          </w:rPr>
          <m:t>lo</m:t>
        </m:r>
        <m:func>
          <m:funcPr>
            <m:ctrlPr>
              <w:rPr>
                <w:rFonts w:ascii="Cambria Math" w:hAnsi="Cambria Math" w:cs="Times New Roman"/>
                <w:b/>
                <w:color w:val="000000" w:themeColor="text1"/>
              </w:rPr>
            </m:ctrlPr>
          </m:funcPr>
          <m:fName>
            <m:r>
              <m:rPr>
                <m:sty m:val="b"/>
              </m:rPr>
              <w:rPr>
                <w:rFonts w:ascii="Cambria Math" w:hAnsi="Cambria Math" w:cs="Times New Roman"/>
                <w:color w:val="000000" w:themeColor="text1"/>
              </w:rPr>
              <m:t>g</m:t>
            </m:r>
          </m:fName>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a</m:t>
                </m:r>
              </m:e>
            </m:d>
            <m:ctrlPr>
              <w:rPr>
                <w:rFonts w:ascii="Cambria Math" w:eastAsiaTheme="minorEastAsia" w:hAnsi="Cambria Math" w:cs="Times New Roman"/>
                <w:b/>
                <w:i/>
                <w:color w:val="000000" w:themeColor="text1"/>
              </w:rPr>
            </m:ctrlPr>
          </m:e>
        </m:func>
        <m:r>
          <m:rPr>
            <m:sty m:val="bi"/>
          </m:rPr>
          <w:rPr>
            <w:rFonts w:ascii="Cambria Math" w:hAnsi="Cambria Math" w:cs="Times New Roman"/>
            <w:color w:val="000000" w:themeColor="text1"/>
          </w:rPr>
          <m:t>, B=b</m:t>
        </m:r>
      </m:oMath>
      <w:r w:rsidR="009A5620" w:rsidRPr="00137C6C">
        <w:rPr>
          <w:rFonts w:ascii="Times New Roman" w:eastAsiaTheme="minorEastAsia" w:hAnsi="Times New Roman" w:cs="Times New Roman"/>
          <w:b/>
          <w:color w:val="000000" w:themeColor="text1"/>
        </w:rPr>
        <w:t xml:space="preserve">. </w:t>
      </w:r>
      <w:r w:rsidR="00A67D12" w:rsidRPr="00137C6C">
        <w:rPr>
          <w:rFonts w:ascii="Times New Roman" w:eastAsiaTheme="minorEastAsia" w:hAnsi="Times New Roman" w:cs="Times New Roman"/>
          <w:color w:val="000000" w:themeColor="text1"/>
        </w:rPr>
        <w:t>knowing the formula for least square fit to estimate the parameters are:</w:t>
      </w:r>
    </w:p>
    <w:p w:rsidR="009C5DE6" w:rsidRPr="00137C6C" w:rsidRDefault="009C5DE6" w:rsidP="00137C6C">
      <w:pPr>
        <w:spacing w:line="240" w:lineRule="auto"/>
        <w:contextualSpacing/>
        <w:jc w:val="both"/>
        <w:rPr>
          <w:rFonts w:ascii="Times New Roman" w:eastAsiaTheme="minorEastAsia" w:hAnsi="Times New Roman" w:cs="Times New Roman"/>
          <w:color w:val="000000" w:themeColor="text1"/>
          <w:sz w:val="24"/>
          <w:szCs w:val="24"/>
        </w:rPr>
      </w:pPr>
      <w:proofErr w:type="gramStart"/>
      <w:r w:rsidRPr="00137C6C">
        <w:rPr>
          <w:rFonts w:ascii="Times New Roman" w:eastAsiaTheme="minorEastAsia" w:hAnsi="Times New Roman" w:cs="Times New Roman"/>
          <w:color w:val="000000" w:themeColor="text1"/>
          <w:sz w:val="24"/>
          <w:szCs w:val="24"/>
        </w:rPr>
        <w:t>b</w:t>
      </w:r>
      <w:proofErr w:type="gramEnd"/>
      <m:oMath>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N</m:t>
            </m:r>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XY-</m:t>
                </m:r>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X</m:t>
                    </m:r>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Y</m:t>
                        </m:r>
                      </m:e>
                    </m:nary>
                  </m:e>
                </m:nary>
              </m:e>
            </m:nary>
          </m:num>
          <m:den>
            <m:r>
              <w:rPr>
                <w:rFonts w:ascii="Cambria Math" w:eastAsiaTheme="minorEastAsia" w:hAnsi="Cambria Math" w:cs="Times New Roman"/>
                <w:color w:val="000000" w:themeColor="text1"/>
                <w:sz w:val="24"/>
                <w:szCs w:val="24"/>
              </w:rPr>
              <m:t>N</m:t>
            </m:r>
            <m:nary>
              <m:naryPr>
                <m:chr m:val="∑"/>
                <m:limLoc m:val="undOvr"/>
                <m:subHide m:val="1"/>
                <m:supHide m:val="1"/>
                <m:ctrlPr>
                  <w:rPr>
                    <w:rFonts w:ascii="Cambria Math" w:eastAsiaTheme="minorEastAsia" w:hAnsi="Cambria Math" w:cs="Times New Roman"/>
                    <w:i/>
                    <w:color w:val="000000" w:themeColor="text1"/>
                    <w:sz w:val="24"/>
                    <w:szCs w:val="24"/>
                  </w:rPr>
                </m:ctrlPr>
              </m:naryPr>
              <m:sub/>
              <m:sup/>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X</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x)</m:t>
                        </m:r>
                      </m:e>
                    </m:nary>
                  </m:e>
                  <m:sup>
                    <m:r>
                      <w:rPr>
                        <w:rFonts w:ascii="Cambria Math" w:eastAsiaTheme="minorEastAsia" w:hAnsi="Cambria Math" w:cs="Times New Roman"/>
                        <w:color w:val="000000" w:themeColor="text1"/>
                        <w:sz w:val="24"/>
                        <w:szCs w:val="24"/>
                      </w:rPr>
                      <m:t>2</m:t>
                    </m:r>
                  </m:sup>
                </m:sSup>
              </m:e>
            </m:nary>
          </m:den>
        </m:f>
      </m:oMath>
    </w:p>
    <w:p w:rsidR="00770601" w:rsidRPr="00137C6C" w:rsidRDefault="00770601" w:rsidP="00137C6C">
      <w:pPr>
        <w:spacing w:line="240"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m:t>
        </m:r>
        <m:f>
          <m:fPr>
            <m:ctrlPr>
              <w:rPr>
                <w:rFonts w:ascii="Cambria Math" w:eastAsiaTheme="minorEastAsia" w:hAnsi="Cambria Math" w:cs="Times New Roman"/>
                <w:i/>
                <w:color w:val="000000" w:themeColor="text1"/>
                <w:sz w:val="24"/>
                <w:szCs w:val="24"/>
              </w:rPr>
            </m:ctrlPr>
          </m:fPr>
          <m:num>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Y</m:t>
                </m:r>
              </m:e>
            </m:nary>
          </m:num>
          <m:den>
            <m:r>
              <w:rPr>
                <w:rFonts w:ascii="Cambria Math" w:eastAsiaTheme="minorEastAsia" w:hAnsi="Cambria Math" w:cs="Times New Roman"/>
                <w:color w:val="000000" w:themeColor="text1"/>
                <w:sz w:val="24"/>
                <w:szCs w:val="24"/>
              </w:rPr>
              <m:t>N</m:t>
            </m:r>
          </m:den>
        </m:f>
      </m:oMath>
      <w:r w:rsidRPr="00137C6C">
        <w:rPr>
          <w:rFonts w:ascii="Times New Roman" w:eastAsiaTheme="minorEastAsia" w:hAnsi="Times New Roman" w:cs="Times New Roman"/>
          <w:color w:val="000000" w:themeColor="text1"/>
          <w:sz w:val="24"/>
          <w:szCs w:val="24"/>
        </w:rPr>
        <w:t>-</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b</m:t>
            </m:r>
            <m:nary>
              <m:naryPr>
                <m:chr m:val="∑"/>
                <m:limLoc m:val="undOvr"/>
                <m:subHide m:val="1"/>
                <m:supHide m:val="1"/>
                <m:ctrlPr>
                  <w:rPr>
                    <w:rFonts w:ascii="Cambria Math" w:eastAsiaTheme="minorEastAsia" w:hAnsi="Cambria Math" w:cs="Times New Roman"/>
                    <w:i/>
                    <w:color w:val="000000" w:themeColor="text1"/>
                    <w:sz w:val="24"/>
                    <w:szCs w:val="24"/>
                  </w:rPr>
                </m:ctrlPr>
              </m:naryPr>
              <m:sub/>
              <m:sup/>
              <m:e>
                <m:r>
                  <w:rPr>
                    <w:rFonts w:ascii="Cambria Math" w:eastAsiaTheme="minorEastAsia" w:hAnsi="Cambria Math" w:cs="Times New Roman"/>
                    <w:color w:val="000000" w:themeColor="text1"/>
                    <w:sz w:val="24"/>
                    <w:szCs w:val="24"/>
                  </w:rPr>
                  <m:t>X</m:t>
                </m:r>
              </m:e>
            </m:nary>
          </m:num>
          <m:den>
            <m:r>
              <w:rPr>
                <w:rFonts w:ascii="Cambria Math" w:eastAsiaTheme="minorEastAsia" w:hAnsi="Cambria Math" w:cs="Times New Roman"/>
                <w:color w:val="000000" w:themeColor="text1"/>
                <w:sz w:val="24"/>
                <w:szCs w:val="24"/>
              </w:rPr>
              <m:t>N</m:t>
            </m:r>
          </m:den>
        </m:f>
      </m:oMath>
    </w:p>
    <w:p w:rsidR="00390AE0" w:rsidRPr="00137C6C" w:rsidRDefault="00C26858" w:rsidP="00137C6C">
      <w:pPr>
        <w:spacing w:before="240" w:line="240" w:lineRule="auto"/>
        <w:jc w:val="both"/>
        <w:rPr>
          <w:rFonts w:ascii="Times New Roman" w:eastAsiaTheme="minorEastAsia" w:hAnsi="Times New Roman" w:cs="Times New Roman"/>
          <w:color w:val="000000" w:themeColor="text1"/>
        </w:rPr>
      </w:pPr>
      <w:r w:rsidRPr="00137C6C">
        <w:rPr>
          <w:rFonts w:ascii="Times New Roman" w:eastAsiaTheme="minorEastAsia" w:hAnsi="Times New Roman" w:cs="Times New Roman"/>
          <w:color w:val="000000" w:themeColor="text1"/>
        </w:rPr>
        <w:t xml:space="preserve">The best-fit values </w:t>
      </w:r>
      <w:r w:rsidR="00137C6C">
        <w:rPr>
          <w:rFonts w:ascii="Times New Roman" w:eastAsiaTheme="minorEastAsia" w:hAnsi="Times New Roman" w:cs="Times New Roman"/>
          <w:color w:val="000000" w:themeColor="text1"/>
        </w:rPr>
        <w:t>putting the value of A and Y we</w:t>
      </w:r>
      <w:r w:rsidRPr="00137C6C">
        <w:rPr>
          <w:rFonts w:ascii="Times New Roman" w:eastAsiaTheme="minorEastAsia" w:hAnsi="Times New Roman" w:cs="Times New Roman"/>
          <w:color w:val="000000" w:themeColor="text1"/>
        </w:rPr>
        <w:t xml:space="preserve"> through least squares values are,</w:t>
      </w:r>
    </w:p>
    <w:p w:rsidR="00390AE0" w:rsidRPr="00137C6C" w:rsidRDefault="00263BBB" w:rsidP="00137C6C">
      <w:pPr>
        <w:spacing w:line="240" w:lineRule="auto"/>
        <w:contextualSpacing/>
        <w:jc w:val="both"/>
        <w:rPr>
          <w:rFonts w:ascii="Times New Roman" w:eastAsiaTheme="minorEastAsia" w:hAnsi="Times New Roman" w:cs="Times New Roman"/>
          <w:color w:val="000000" w:themeColor="text1"/>
          <w:sz w:val="24"/>
          <w:szCs w:val="24"/>
        </w:rPr>
      </w:pPr>
      <w:r w:rsidRPr="00137C6C">
        <w:rPr>
          <w:rFonts w:ascii="Times New Roman" w:eastAsiaTheme="minorEastAsia" w:hAnsi="Times New Roman" w:cs="Times New Roman"/>
          <w:color w:val="000000" w:themeColor="text1"/>
          <w:sz w:val="24"/>
          <w:szCs w:val="24"/>
        </w:rPr>
        <w:t xml:space="preserve">b=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N</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nary>
            <m:r>
              <w:rPr>
                <w:rFonts w:ascii="Cambria Math" w:eastAsiaTheme="minorEastAsia" w:hAnsi="Cambria Math" w:cs="Times New Roman"/>
                <w:color w:val="000000" w:themeColor="text1"/>
                <w:sz w:val="24"/>
                <w:szCs w:val="24"/>
              </w:rPr>
              <m:t xml:space="preserve"> log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y(t)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nary>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r>
                  <w:rPr>
                    <w:rFonts w:ascii="Cambria Math" w:eastAsiaTheme="minorEastAsia" w:hAnsi="Cambria Math" w:cs="Times New Roman"/>
                    <w:color w:val="000000" w:themeColor="text1"/>
                    <w:sz w:val="24"/>
                    <w:szCs w:val="24"/>
                  </w:rPr>
                  <m:t xml:space="preserve">log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y(t)</m:t>
                    </m:r>
                  </m:e>
                  <m:sub>
                    <m:r>
                      <w:rPr>
                        <w:rFonts w:ascii="Cambria Math" w:eastAsiaTheme="minorEastAsia" w:hAnsi="Cambria Math" w:cs="Times New Roman"/>
                        <w:color w:val="000000" w:themeColor="text1"/>
                        <w:sz w:val="24"/>
                        <w:szCs w:val="24"/>
                      </w:rPr>
                      <m:t>i</m:t>
                    </m:r>
                  </m:sub>
                </m:sSub>
              </m:e>
            </m:nary>
          </m:num>
          <m:den>
            <m:r>
              <w:rPr>
                <w:rFonts w:ascii="Cambria Math" w:eastAsiaTheme="minorEastAsia" w:hAnsi="Cambria Math" w:cs="Times New Roman"/>
                <w:color w:val="000000" w:themeColor="text1"/>
                <w:sz w:val="24"/>
                <w:szCs w:val="24"/>
              </w:rPr>
              <m:t xml:space="preserve">N </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2</m:t>
                    </m:r>
                  </m:sup>
                </m:sSubSup>
              </m:e>
            </m:nary>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t>
                </m:r>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nary>
                <m:r>
                  <w:rPr>
                    <w:rFonts w:ascii="Cambria Math" w:eastAsiaTheme="minorEastAsia" w:hAnsi="Cambria Math" w:cs="Times New Roman"/>
                    <w:color w:val="000000" w:themeColor="text1"/>
                    <w:sz w:val="24"/>
                    <w:szCs w:val="24"/>
                  </w:rPr>
                  <m:t>)</m:t>
                </m:r>
              </m:e>
              <m:sup>
                <m:r>
                  <w:rPr>
                    <w:rFonts w:ascii="Cambria Math" w:eastAsiaTheme="minorEastAsia" w:hAnsi="Cambria Math" w:cs="Times New Roman"/>
                    <w:color w:val="000000" w:themeColor="text1"/>
                    <w:sz w:val="24"/>
                    <w:szCs w:val="24"/>
                  </w:rPr>
                  <m:t>2</m:t>
                </m:r>
              </m:sup>
            </m:sSup>
          </m:den>
        </m:f>
      </m:oMath>
    </w:p>
    <w:p w:rsidR="00263BBB" w:rsidRPr="00137C6C" w:rsidRDefault="00263BBB" w:rsidP="00137C6C">
      <w:pPr>
        <w:spacing w:line="240" w:lineRule="auto"/>
        <w:contextualSpacing/>
        <w:jc w:val="both"/>
        <w:rPr>
          <w:rFonts w:ascii="Times New Roman" w:eastAsiaTheme="minorEastAsia" w:hAnsi="Times New Roman" w:cs="Times New Roman"/>
          <w:color w:val="000000" w:themeColor="text1"/>
          <w:sz w:val="24"/>
          <w:szCs w:val="24"/>
        </w:rPr>
      </w:pPr>
      <w:r w:rsidRPr="00137C6C">
        <w:rPr>
          <w:rFonts w:ascii="Times New Roman" w:eastAsiaTheme="minorEastAsia" w:hAnsi="Times New Roman" w:cs="Times New Roman"/>
          <w:color w:val="000000" w:themeColor="text1"/>
          <w:sz w:val="24"/>
          <w:szCs w:val="24"/>
        </w:rPr>
        <w:t>a=</w:t>
      </w:r>
      <m:oMath>
        <m:f>
          <m:fPr>
            <m:ctrlPr>
              <w:rPr>
                <w:rFonts w:ascii="Cambria Math" w:eastAsiaTheme="minorEastAsia" w:hAnsi="Cambria Math" w:cs="Times New Roman"/>
                <w:i/>
                <w:color w:val="000000" w:themeColor="text1"/>
                <w:sz w:val="24"/>
                <w:szCs w:val="24"/>
              </w:rPr>
            </m:ctrlPr>
          </m:fPr>
          <m:num>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N</m:t>
                </m:r>
              </m:sup>
              <m:e>
                <m:r>
                  <w:rPr>
                    <w:rFonts w:ascii="Cambria Math" w:eastAsiaTheme="minorEastAsia" w:hAnsi="Cambria Math" w:cs="Times New Roman"/>
                    <w:color w:val="000000" w:themeColor="text1"/>
                    <w:sz w:val="24"/>
                    <w:szCs w:val="24"/>
                  </w:rPr>
                  <m:t xml:space="preserve">log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y(t)</m:t>
                    </m:r>
                  </m:e>
                  <m:sub>
                    <m:r>
                      <w:rPr>
                        <w:rFonts w:ascii="Cambria Math" w:eastAsiaTheme="minorEastAsia" w:hAnsi="Cambria Math" w:cs="Times New Roman"/>
                        <w:color w:val="000000" w:themeColor="text1"/>
                        <w:sz w:val="24"/>
                        <w:szCs w:val="24"/>
                      </w:rPr>
                      <m:t>i</m:t>
                    </m:r>
                  </m:sub>
                </m:sSub>
              </m:e>
            </m:nary>
          </m:num>
          <m:den>
            <m:r>
              <w:rPr>
                <w:rFonts w:ascii="Cambria Math" w:eastAsiaTheme="minorEastAsia" w:hAnsi="Cambria Math" w:cs="Times New Roman"/>
                <w:color w:val="000000" w:themeColor="text1"/>
                <w:sz w:val="24"/>
                <w:szCs w:val="24"/>
              </w:rPr>
              <m:t>N</m:t>
            </m:r>
          </m:den>
        </m:f>
        <m:r>
          <m:rPr>
            <m:sty m:val="p"/>
          </m:rPr>
          <w:rPr>
            <w:rFonts w:ascii="Cambria Math" w:eastAsiaTheme="minorEastAsia" w:hAnsi="Cambria Math" w:cs="Times New Roman"/>
            <w:noProof/>
            <w:color w:val="000000" w:themeColor="text1"/>
            <w:sz w:val="24"/>
            <w:szCs w:val="24"/>
          </w:rPr>
          <m:t>-</m:t>
        </m:r>
        <m:f>
          <m:fPr>
            <m:ctrlPr>
              <w:rPr>
                <w:rFonts w:ascii="Cambria Math" w:eastAsiaTheme="minorEastAsia" w:hAnsi="Cambria Math" w:cs="Times New Roman"/>
                <w:noProof/>
                <w:color w:val="000000" w:themeColor="text1"/>
                <w:sz w:val="24"/>
                <w:szCs w:val="24"/>
              </w:rPr>
            </m:ctrlPr>
          </m:fPr>
          <m:num>
            <m:r>
              <m:rPr>
                <m:sty m:val="p"/>
              </m:rPr>
              <w:rPr>
                <w:rFonts w:ascii="Cambria Math" w:eastAsiaTheme="minorEastAsia" w:hAnsi="Cambria Math" w:cs="Times New Roman"/>
                <w:noProof/>
                <w:color w:val="000000" w:themeColor="text1"/>
                <w:sz w:val="24"/>
                <w:szCs w:val="24"/>
              </w:rPr>
              <m:t xml:space="preserve">b </m:t>
            </m:r>
            <m:nary>
              <m:naryPr>
                <m:chr m:val="∑"/>
                <m:limLoc m:val="undOvr"/>
                <m:ctrlPr>
                  <w:rPr>
                    <w:rFonts w:ascii="Cambria Math" w:eastAsiaTheme="minorEastAsia" w:hAnsi="Cambria Math" w:cs="Times New Roman"/>
                    <w:noProof/>
                    <w:color w:val="000000" w:themeColor="text1"/>
                    <w:sz w:val="24"/>
                    <w:szCs w:val="24"/>
                  </w:rPr>
                </m:ctrlPr>
              </m:naryPr>
              <m:sub>
                <m:r>
                  <m:rPr>
                    <m:sty m:val="p"/>
                  </m:rPr>
                  <w:rPr>
                    <w:rFonts w:ascii="Cambria Math" w:eastAsiaTheme="minorEastAsia" w:hAnsi="Cambria Math" w:cs="Times New Roman"/>
                    <w:noProof/>
                    <w:color w:val="000000" w:themeColor="text1"/>
                    <w:sz w:val="24"/>
                    <w:szCs w:val="24"/>
                  </w:rPr>
                  <m:t>i=1</m:t>
                </m:r>
              </m:sub>
              <m:sup>
                <m:r>
                  <m:rPr>
                    <m:sty m:val="p"/>
                  </m:rPr>
                  <w:rPr>
                    <w:rFonts w:ascii="Cambria Math" w:eastAsiaTheme="minorEastAsia" w:hAnsi="Cambria Math" w:cs="Times New Roman"/>
                    <w:noProof/>
                    <w:color w:val="000000" w:themeColor="text1"/>
                    <w:sz w:val="24"/>
                    <w:szCs w:val="24"/>
                  </w:rPr>
                  <m:t>N</m:t>
                </m:r>
              </m:sup>
              <m:e>
                <m:sSub>
                  <m:sSubPr>
                    <m:ctrlPr>
                      <w:rPr>
                        <w:rFonts w:ascii="Cambria Math" w:eastAsiaTheme="minorEastAsia" w:hAnsi="Cambria Math" w:cs="Times New Roman"/>
                        <w:noProof/>
                        <w:color w:val="000000" w:themeColor="text1"/>
                        <w:sz w:val="24"/>
                        <w:szCs w:val="24"/>
                      </w:rPr>
                    </m:ctrlPr>
                  </m:sSubPr>
                  <m:e>
                    <m:r>
                      <m:rPr>
                        <m:sty m:val="p"/>
                      </m:rPr>
                      <w:rPr>
                        <w:rFonts w:ascii="Cambria Math" w:eastAsiaTheme="minorEastAsia" w:hAnsi="Cambria Math" w:cs="Times New Roman"/>
                        <w:noProof/>
                        <w:color w:val="000000" w:themeColor="text1"/>
                        <w:sz w:val="24"/>
                        <w:szCs w:val="24"/>
                      </w:rPr>
                      <m:t>t</m:t>
                    </m:r>
                  </m:e>
                  <m:sub>
                    <m:r>
                      <m:rPr>
                        <m:sty m:val="p"/>
                      </m:rPr>
                      <w:rPr>
                        <w:rFonts w:ascii="Cambria Math" w:eastAsiaTheme="minorEastAsia" w:hAnsi="Cambria Math" w:cs="Times New Roman"/>
                        <w:noProof/>
                        <w:color w:val="000000" w:themeColor="text1"/>
                        <w:sz w:val="24"/>
                        <w:szCs w:val="24"/>
                      </w:rPr>
                      <m:t>i</m:t>
                    </m:r>
                  </m:sub>
                </m:sSub>
              </m:e>
            </m:nary>
          </m:num>
          <m:den>
            <m:r>
              <m:rPr>
                <m:sty m:val="p"/>
              </m:rPr>
              <w:rPr>
                <w:rFonts w:ascii="Cambria Math" w:eastAsiaTheme="minorEastAsia" w:hAnsi="Cambria Math" w:cs="Times New Roman"/>
                <w:noProof/>
                <w:color w:val="000000" w:themeColor="text1"/>
                <w:sz w:val="24"/>
                <w:szCs w:val="24"/>
              </w:rPr>
              <m:t>N</m:t>
            </m:r>
          </m:den>
        </m:f>
      </m:oMath>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EF4529" w:rsidRDefault="00EF4529"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690CD1" w:rsidRPr="006E7228" w:rsidRDefault="00690CD1" w:rsidP="006E7228">
      <w:pPr>
        <w:spacing w:line="240" w:lineRule="auto"/>
        <w:contextualSpacing/>
        <w:jc w:val="both"/>
        <w:rPr>
          <w:rFonts w:ascii="Times New Roman" w:eastAsiaTheme="minorEastAsia" w:hAnsi="Times New Roman" w:cs="Times New Roman"/>
          <w:color w:val="000000" w:themeColor="text1"/>
          <w:sz w:val="28"/>
          <w:szCs w:val="28"/>
        </w:rPr>
      </w:pPr>
    </w:p>
    <w:p w:rsidR="00C600AE" w:rsidRPr="00F3226D" w:rsidRDefault="00C600AE" w:rsidP="00C600AE">
      <w:pPr>
        <w:pStyle w:val="Default"/>
        <w:rPr>
          <w:color w:val="000000" w:themeColor="text1"/>
          <w:sz w:val="22"/>
          <w:szCs w:val="22"/>
        </w:rPr>
      </w:pPr>
    </w:p>
    <w:p w:rsidR="00390AE0" w:rsidRDefault="00C600AE" w:rsidP="002320DF">
      <w:pPr>
        <w:pStyle w:val="Default"/>
        <w:jc w:val="both"/>
        <w:rPr>
          <w:color w:val="000000" w:themeColor="text1"/>
          <w:sz w:val="22"/>
          <w:szCs w:val="22"/>
        </w:rPr>
      </w:pPr>
      <w:r w:rsidRPr="00F3226D">
        <w:rPr>
          <w:color w:val="000000" w:themeColor="text1"/>
          <w:sz w:val="22"/>
          <w:szCs w:val="22"/>
        </w:rPr>
        <w:lastRenderedPageBreak/>
        <w:t xml:space="preserve"> </w:t>
      </w:r>
      <w:proofErr w:type="gramStart"/>
      <w:r w:rsidRPr="00F3226D">
        <w:rPr>
          <w:b/>
          <w:bCs/>
          <w:color w:val="000000" w:themeColor="text1"/>
          <w:sz w:val="22"/>
          <w:szCs w:val="22"/>
        </w:rPr>
        <w:t>Problem 2.</w:t>
      </w:r>
      <w:proofErr w:type="gramEnd"/>
      <w:r w:rsidRPr="00F3226D">
        <w:rPr>
          <w:b/>
          <w:bCs/>
          <w:color w:val="000000" w:themeColor="text1"/>
          <w:sz w:val="22"/>
          <w:szCs w:val="22"/>
        </w:rPr>
        <w:t xml:space="preserve"> </w:t>
      </w:r>
      <w:r w:rsidRPr="00F3226D">
        <w:rPr>
          <w:color w:val="000000" w:themeColor="text1"/>
          <w:sz w:val="22"/>
          <w:szCs w:val="22"/>
        </w:rPr>
        <w:t xml:space="preserve">Consider the following data:  Determine </w:t>
      </w:r>
      <w:r w:rsidRPr="00F3226D">
        <w:rPr>
          <w:i/>
          <w:iCs/>
          <w:color w:val="000000" w:themeColor="text1"/>
          <w:sz w:val="22"/>
          <w:szCs w:val="22"/>
        </w:rPr>
        <w:t xml:space="preserve">a </w:t>
      </w:r>
      <w:r w:rsidRPr="00F3226D">
        <w:rPr>
          <w:color w:val="000000" w:themeColor="text1"/>
          <w:sz w:val="22"/>
          <w:szCs w:val="22"/>
        </w:rPr>
        <w:t xml:space="preserve">and </w:t>
      </w:r>
      <w:r w:rsidRPr="00F3226D">
        <w:rPr>
          <w:i/>
          <w:iCs/>
          <w:color w:val="000000" w:themeColor="text1"/>
          <w:sz w:val="22"/>
          <w:szCs w:val="22"/>
        </w:rPr>
        <w:t xml:space="preserve">b </w:t>
      </w:r>
      <w:r w:rsidRPr="00F3226D">
        <w:rPr>
          <w:color w:val="000000" w:themeColor="text1"/>
          <w:sz w:val="22"/>
          <w:szCs w:val="22"/>
        </w:rPr>
        <w:t xml:space="preserve">in problem 1's model and forecast </w:t>
      </w:r>
      <w:proofErr w:type="gramStart"/>
      <w:r w:rsidRPr="00F3226D">
        <w:rPr>
          <w:color w:val="000000" w:themeColor="text1"/>
          <w:sz w:val="22"/>
          <w:szCs w:val="22"/>
        </w:rPr>
        <w:t>Y(</w:t>
      </w:r>
      <w:proofErr w:type="gramEnd"/>
      <w:r w:rsidRPr="00F3226D">
        <w:rPr>
          <w:color w:val="000000" w:themeColor="text1"/>
          <w:sz w:val="22"/>
          <w:szCs w:val="22"/>
        </w:rPr>
        <w:t>8).</w:t>
      </w:r>
    </w:p>
    <w:p w:rsidR="00F90605" w:rsidRPr="00F3226D" w:rsidRDefault="00F90605" w:rsidP="00F90605">
      <w:pPr>
        <w:pStyle w:val="Default"/>
        <w:jc w:val="center"/>
        <w:rPr>
          <w:color w:val="000000" w:themeColor="text1"/>
          <w:sz w:val="22"/>
          <w:szCs w:val="22"/>
        </w:rPr>
      </w:pPr>
      <w:r>
        <w:rPr>
          <w:noProof/>
          <w:color w:val="000000" w:themeColor="text1"/>
        </w:rPr>
        <w:drawing>
          <wp:inline distT="0" distB="0" distL="0" distR="0">
            <wp:extent cx="5943600" cy="5449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44943"/>
                    </a:xfrm>
                    <a:prstGeom prst="rect">
                      <a:avLst/>
                    </a:prstGeom>
                    <a:noFill/>
                    <a:ln w="9525">
                      <a:noFill/>
                      <a:miter lim="800000"/>
                      <a:headEnd/>
                      <a:tailEnd/>
                    </a:ln>
                  </pic:spPr>
                </pic:pic>
              </a:graphicData>
            </a:graphic>
          </wp:inline>
        </w:drawing>
      </w:r>
    </w:p>
    <w:p w:rsidR="00D43552" w:rsidRPr="00F3226D" w:rsidRDefault="00D43552" w:rsidP="002320DF">
      <w:pPr>
        <w:spacing w:line="240" w:lineRule="auto"/>
        <w:contextualSpacing/>
        <w:jc w:val="both"/>
        <w:rPr>
          <w:rFonts w:ascii="Times New Roman" w:eastAsiaTheme="minorEastAsia" w:hAnsi="Times New Roman" w:cs="Times New Roman"/>
          <w:color w:val="000000" w:themeColor="text1"/>
        </w:rPr>
      </w:pPr>
    </w:p>
    <w:p w:rsidR="00F90605" w:rsidRDefault="00F90605" w:rsidP="002320DF">
      <w:pPr>
        <w:spacing w:line="480" w:lineRule="auto"/>
        <w:contextualSpacing/>
        <w:jc w:val="both"/>
        <w:rPr>
          <w:rFonts w:ascii="Times New Roman" w:eastAsiaTheme="minorEastAsia" w:hAnsi="Times New Roman" w:cs="Times New Roman"/>
          <w:color w:val="000000" w:themeColor="text1"/>
        </w:rPr>
      </w:pPr>
      <w:r w:rsidRPr="00F90605">
        <w:rPr>
          <w:rFonts w:ascii="Times New Roman" w:eastAsiaTheme="minorEastAsia" w:hAnsi="Times New Roman" w:cs="Times New Roman"/>
          <w:b/>
          <w:color w:val="000000" w:themeColor="text1"/>
        </w:rPr>
        <w:t>Answer</w:t>
      </w:r>
      <w:r>
        <w:rPr>
          <w:rFonts w:ascii="Times New Roman" w:eastAsiaTheme="minorEastAsia" w:hAnsi="Times New Roman" w:cs="Times New Roman"/>
          <w:color w:val="000000" w:themeColor="text1"/>
        </w:rPr>
        <w:t>:</w:t>
      </w:r>
    </w:p>
    <w:p w:rsidR="002320DF" w:rsidRDefault="002320DF" w:rsidP="00F90605">
      <w:pPr>
        <w:spacing w:line="240" w:lineRule="auto"/>
        <w:jc w:val="both"/>
        <w:rPr>
          <w:rFonts w:ascii="Times New Roman" w:eastAsiaTheme="minorEastAsia" w:hAnsi="Times New Roman" w:cs="Times New Roman"/>
          <w:color w:val="000000" w:themeColor="text1"/>
        </w:rPr>
      </w:pPr>
      <w:proofErr w:type="gramStart"/>
      <w:r w:rsidRPr="00F3226D">
        <w:rPr>
          <w:rFonts w:ascii="Times New Roman" w:eastAsiaTheme="minorEastAsia" w:hAnsi="Times New Roman" w:cs="Times New Roman"/>
          <w:color w:val="000000" w:themeColor="text1"/>
        </w:rPr>
        <w:t>log(</w:t>
      </w:r>
      <w:proofErr w:type="gramEnd"/>
      <m:oMath>
        <m:r>
          <w:rPr>
            <w:rFonts w:ascii="Cambria Math" w:hAnsi="Cambria Math" w:cs="Times New Roman"/>
            <w:color w:val="000000" w:themeColor="text1"/>
          </w:rPr>
          <m:t>y</m:t>
        </m:r>
        <m:d>
          <m:dPr>
            <m:ctrlPr>
              <w:rPr>
                <w:rFonts w:ascii="Cambria Math" w:hAnsi="Times New Roman" w:cs="Times New Roman"/>
                <w:i/>
                <w:color w:val="000000" w:themeColor="text1"/>
              </w:rPr>
            </m:ctrlPr>
          </m:dPr>
          <m:e>
            <m:r>
              <w:rPr>
                <w:rFonts w:ascii="Cambria Math" w:hAnsi="Cambria Math" w:cs="Times New Roman"/>
                <w:color w:val="000000" w:themeColor="text1"/>
              </w:rPr>
              <m:t>t</m:t>
            </m:r>
          </m:e>
        </m:d>
        <m:r>
          <w:rPr>
            <w:rFonts w:ascii="Cambria Math" w:hAnsi="Times New Roman" w:cs="Times New Roman"/>
            <w:color w:val="000000" w:themeColor="text1"/>
          </w:rPr>
          <m:t>)=</m:t>
        </m:r>
        <m:r>
          <m:rPr>
            <m:sty m:val="p"/>
          </m:rPr>
          <w:rPr>
            <w:rFonts w:ascii="Cambria Math" w:hAnsi="Times New Roman" w:cs="Times New Roman"/>
            <w:color w:val="000000" w:themeColor="text1"/>
          </w:rPr>
          <m:t>log</m:t>
        </m:r>
        <m:r>
          <w:rPr>
            <w:rFonts w:ascii="Cambria Math" w:hAnsi="Times New Roman" w:cs="Times New Roman"/>
            <w:color w:val="000000" w:themeColor="text1"/>
          </w:rPr>
          <m:t>(</m:t>
        </m:r>
        <m:r>
          <w:rPr>
            <w:rFonts w:ascii="Cambria Math" w:hAnsi="Cambria Math" w:cs="Times New Roman"/>
            <w:color w:val="000000" w:themeColor="text1"/>
          </w:rPr>
          <m:t>a</m:t>
        </m:r>
        <m:r>
          <w:rPr>
            <w:rFonts w:ascii="Cambria Math" w:hAnsi="Times New Roman" w:cs="Times New Roman"/>
            <w:color w:val="000000" w:themeColor="text1"/>
          </w:rPr>
          <m:t>)+</m:t>
        </m:r>
        <m:r>
          <w:rPr>
            <w:rFonts w:ascii="Cambria Math" w:hAnsi="Cambria Math" w:cs="Times New Roman"/>
            <w:color w:val="000000" w:themeColor="text1"/>
          </w:rPr>
          <m:t>bt</m:t>
        </m:r>
      </m:oMath>
      <w:r w:rsidRPr="00F3226D">
        <w:rPr>
          <w:rFonts w:ascii="Times New Roman" w:eastAsiaTheme="minorEastAsia" w:hAnsi="Times New Roman" w:cs="Times New Roman"/>
          <w:color w:val="000000" w:themeColor="text1"/>
        </w:rPr>
        <w:t xml:space="preserve"> which this is in the form of linear model. Now that the regular least squares formula </w:t>
      </w:r>
      <w:proofErr w:type="gramStart"/>
      <w:r w:rsidRPr="00F3226D">
        <w:rPr>
          <w:rFonts w:ascii="Times New Roman" w:eastAsiaTheme="minorEastAsia" w:hAnsi="Times New Roman" w:cs="Times New Roman"/>
          <w:color w:val="000000" w:themeColor="text1"/>
        </w:rPr>
        <w:t xml:space="preserve">is </w:t>
      </w:r>
      <w:proofErr w:type="gramEnd"/>
      <m:oMath>
        <m:r>
          <w:rPr>
            <w:rFonts w:ascii="Cambria Math" w:eastAsiaTheme="minorEastAsia" w:hAnsi="Cambria Math" w:cs="Times New Roman"/>
            <w:color w:val="000000" w:themeColor="text1"/>
          </w:rPr>
          <m:t>y</m:t>
        </m:r>
        <m:r>
          <w:rPr>
            <w:rFonts w:ascii="Cambria Math" w:eastAsiaTheme="minorEastAsia" w:hAnsi="Times New Roman" w:cs="Times New Roman"/>
            <w:color w:val="000000" w:themeColor="text1"/>
          </w:rPr>
          <m:t>=</m:t>
        </m:r>
        <m:r>
          <w:rPr>
            <w:rFonts w:ascii="Cambria Math" w:eastAsiaTheme="minorEastAsia" w:hAnsi="Cambria Math" w:cs="Times New Roman"/>
            <w:color w:val="000000" w:themeColor="text1"/>
          </w:rPr>
          <m:t>a</m:t>
        </m:r>
        <m:r>
          <w:rPr>
            <w:rFonts w:ascii="Cambria Math" w:eastAsiaTheme="minorEastAsia" w:hAnsi="Times New Roman" w:cs="Times New Roman"/>
            <w:color w:val="000000" w:themeColor="text1"/>
          </w:rPr>
          <m:t>+</m:t>
        </m:r>
        <m:r>
          <w:rPr>
            <w:rFonts w:ascii="Cambria Math" w:eastAsiaTheme="minorEastAsia" w:hAnsi="Cambria Math" w:cs="Times New Roman"/>
            <w:color w:val="000000" w:themeColor="text1"/>
          </w:rPr>
          <m:t>bt</m:t>
        </m:r>
      </m:oMath>
      <w:r w:rsidRPr="00F3226D">
        <w:rPr>
          <w:rFonts w:ascii="Times New Roman" w:eastAsiaTheme="minorEastAsia" w:hAnsi="Times New Roman" w:cs="Times New Roman"/>
          <w:color w:val="000000" w:themeColor="text1"/>
        </w:rPr>
        <w:t xml:space="preserve">. </w:t>
      </w:r>
      <w:proofErr w:type="gramStart"/>
      <w:r w:rsidRPr="00F3226D">
        <w:rPr>
          <w:rFonts w:ascii="Times New Roman" w:eastAsiaTheme="minorEastAsia" w:hAnsi="Times New Roman" w:cs="Times New Roman"/>
          <w:color w:val="000000" w:themeColor="text1"/>
        </w:rPr>
        <w:t>substitute</w:t>
      </w:r>
      <w:proofErr w:type="gramEnd"/>
      <w:r w:rsidRPr="00F3226D">
        <w:rPr>
          <w:rFonts w:ascii="Times New Roman" w:eastAsiaTheme="minorEastAsia" w:hAnsi="Times New Roman" w:cs="Times New Roman"/>
          <w:color w:val="000000" w:themeColor="text1"/>
        </w:rPr>
        <w:t xml:space="preserve"> </w:t>
      </w:r>
      <w:r w:rsidR="00A4300B">
        <w:rPr>
          <w:rFonts w:ascii="Times New Roman" w:eastAsiaTheme="minorEastAsia" w:hAnsi="Times New Roman" w:cs="Times New Roman"/>
          <w:b/>
          <w:color w:val="000000" w:themeColor="text1"/>
        </w:rPr>
        <w:t>Y</w:t>
      </w:r>
      <w:r w:rsidRPr="00F3226D">
        <w:rPr>
          <w:rFonts w:ascii="Times New Roman" w:eastAsiaTheme="minorEastAsia" w:hAnsi="Times New Roman" w:cs="Times New Roman"/>
          <w:b/>
          <w:color w:val="000000" w:themeColor="text1"/>
        </w:rPr>
        <w:t>=log (</w:t>
      </w:r>
      <m:oMath>
        <m:r>
          <m:rPr>
            <m:sty m:val="bi"/>
          </m:rPr>
          <w:rPr>
            <w:rFonts w:ascii="Cambria Math" w:hAnsi="Cambria Math" w:cs="Times New Roman"/>
            <w:color w:val="000000" w:themeColor="text1"/>
          </w:rPr>
          <m:t>y</m:t>
        </m:r>
        <m:d>
          <m:dPr>
            <m:ctrlPr>
              <w:rPr>
                <w:rFonts w:ascii="Cambria Math" w:hAnsi="Times New Roman" w:cs="Times New Roman"/>
                <w:b/>
                <w:i/>
                <w:color w:val="000000" w:themeColor="text1"/>
              </w:rPr>
            </m:ctrlPr>
          </m:dPr>
          <m:e>
            <m:r>
              <m:rPr>
                <m:sty m:val="bi"/>
              </m:rPr>
              <w:rPr>
                <w:rFonts w:ascii="Cambria Math" w:hAnsi="Cambria Math" w:cs="Times New Roman"/>
                <w:color w:val="000000" w:themeColor="text1"/>
              </w:rPr>
              <m:t>t</m:t>
            </m:r>
          </m:e>
        </m:d>
        <m:r>
          <m:rPr>
            <m:sty m:val="bi"/>
          </m:rPr>
          <w:rPr>
            <w:rFonts w:ascii="Cambria Math" w:hAnsi="Times New Roman" w:cs="Times New Roman"/>
            <w:color w:val="000000" w:themeColor="text1"/>
          </w:rPr>
          <m:t>)</m:t>
        </m:r>
      </m:oMath>
      <w:r w:rsidRPr="00F3226D">
        <w:rPr>
          <w:rFonts w:ascii="Times New Roman" w:eastAsiaTheme="minorEastAsia" w:hAnsi="Times New Roman" w:cs="Times New Roman"/>
          <w:color w:val="000000" w:themeColor="text1"/>
        </w:rPr>
        <w:t xml:space="preserve">, and </w:t>
      </w:r>
      <m:oMath>
        <m:r>
          <m:rPr>
            <m:sty m:val="bi"/>
          </m:rPr>
          <w:rPr>
            <w:rFonts w:ascii="Cambria Math" w:eastAsiaTheme="minorEastAsia" w:hAnsi="Cambria Math" w:cs="Times New Roman"/>
            <w:color w:val="000000" w:themeColor="text1"/>
          </w:rPr>
          <m:t>A</m:t>
        </m:r>
        <m:r>
          <m:rPr>
            <m:sty m:val="bi"/>
          </m:rPr>
          <w:rPr>
            <w:rFonts w:ascii="Cambria Math" w:eastAsiaTheme="minorEastAsia" w:hAnsi="Times New Roman" w:cs="Times New Roman"/>
            <w:color w:val="000000" w:themeColor="text1"/>
          </w:rPr>
          <m:t>=</m:t>
        </m:r>
        <m:r>
          <m:rPr>
            <m:sty m:val="b"/>
          </m:rPr>
          <w:rPr>
            <w:rFonts w:ascii="Cambria Math" w:hAnsi="Cambria Math" w:cs="Times New Roman"/>
            <w:color w:val="000000" w:themeColor="text1"/>
          </w:rPr>
          <m:t>log</m:t>
        </m:r>
        <m:r>
          <m:rPr>
            <m:sty m:val="b"/>
          </m:rPr>
          <w:rPr>
            <w:rFonts w:ascii="Times New Roman" w:hAnsi="Cambria Math" w:cs="Times New Roman"/>
            <w:color w:val="000000" w:themeColor="text1"/>
          </w:rPr>
          <m:t>⁡</m:t>
        </m:r>
        <m:r>
          <m:rPr>
            <m:sty m:val="bi"/>
          </m:rPr>
          <w:rPr>
            <w:rFonts w:ascii="Cambria Math" w:hAnsi="Times New Roman" w:cs="Times New Roman"/>
            <w:color w:val="000000" w:themeColor="text1"/>
          </w:rPr>
          <m:t>(</m:t>
        </m:r>
        <m:r>
          <m:rPr>
            <m:sty m:val="bi"/>
          </m:rPr>
          <w:rPr>
            <w:rFonts w:ascii="Cambria Math" w:hAnsi="Cambria Math" w:cs="Times New Roman"/>
            <w:color w:val="000000" w:themeColor="text1"/>
          </w:rPr>
          <m:t>a</m:t>
        </m:r>
        <m:r>
          <m:rPr>
            <m:sty m:val="bi"/>
          </m:rPr>
          <w:rPr>
            <w:rFonts w:ascii="Cambria Math" w:hAnsi="Times New Roman" w:cs="Times New Roman"/>
            <w:color w:val="000000" w:themeColor="text1"/>
          </w:rPr>
          <m:t>)</m:t>
        </m:r>
      </m:oMath>
      <w:r w:rsidRPr="00F3226D">
        <w:rPr>
          <w:rFonts w:ascii="Times New Roman" w:eastAsiaTheme="minorEastAsia" w:hAnsi="Times New Roman" w:cs="Times New Roman"/>
          <w:b/>
          <w:color w:val="000000" w:themeColor="text1"/>
        </w:rPr>
        <w:t xml:space="preserve">. </w:t>
      </w:r>
      <w:r w:rsidRPr="00F3226D">
        <w:rPr>
          <w:rFonts w:ascii="Times New Roman" w:eastAsiaTheme="minorEastAsia" w:hAnsi="Times New Roman" w:cs="Times New Roman"/>
          <w:color w:val="000000" w:themeColor="text1"/>
        </w:rPr>
        <w:t>knowing the formula for least square fit to estimate the parameters are:</w:t>
      </w:r>
    </w:p>
    <w:tbl>
      <w:tblPr>
        <w:tblpPr w:leftFromText="180" w:rightFromText="180" w:vertAnchor="page" w:horzAnchor="margin" w:tblpXSpec="right" w:tblpY="4434"/>
        <w:tblW w:w="5151" w:type="dxa"/>
        <w:tblLook w:val="04A0" w:firstRow="1" w:lastRow="0" w:firstColumn="1" w:lastColumn="0" w:noHBand="0" w:noVBand="1"/>
      </w:tblPr>
      <w:tblGrid>
        <w:gridCol w:w="681"/>
        <w:gridCol w:w="1192"/>
        <w:gridCol w:w="1281"/>
        <w:gridCol w:w="716"/>
        <w:gridCol w:w="1281"/>
      </w:tblGrid>
      <w:tr w:rsidR="00221B7B" w:rsidRPr="00221B7B" w:rsidTr="00A142D4">
        <w:trPr>
          <w:trHeight w:val="237"/>
        </w:trPr>
        <w:tc>
          <w:tcPr>
            <w:tcW w:w="681"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t</w:t>
            </w:r>
          </w:p>
        </w:tc>
        <w:tc>
          <w:tcPr>
            <w:tcW w:w="1192" w:type="dxa"/>
            <w:tcBorders>
              <w:top w:val="single" w:sz="4" w:space="0" w:color="3F3F3F"/>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y(t)</w:t>
            </w:r>
          </w:p>
        </w:tc>
        <w:tc>
          <w:tcPr>
            <w:tcW w:w="1281" w:type="dxa"/>
            <w:tcBorders>
              <w:top w:val="single" w:sz="4" w:space="0" w:color="3F3F3F"/>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LOG(y(t))</w:t>
            </w:r>
          </w:p>
        </w:tc>
        <w:tc>
          <w:tcPr>
            <w:tcW w:w="716" w:type="dxa"/>
            <w:tcBorders>
              <w:top w:val="single" w:sz="4" w:space="0" w:color="3F3F3F"/>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t^2</w:t>
            </w:r>
          </w:p>
        </w:tc>
        <w:tc>
          <w:tcPr>
            <w:tcW w:w="1281" w:type="dxa"/>
            <w:tcBorders>
              <w:top w:val="single" w:sz="4" w:space="0" w:color="3F3F3F"/>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Y(t)*t</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8</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2.079441542</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2.079441542</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12</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2.48490665</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4</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4.9698133</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3</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20</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2.995732274</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9</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8.987196821</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4</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32</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3.465735903</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16</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13.86294361</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5</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48</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3.871201011</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25</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19.35600505</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6</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80</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4.382026635</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36</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26.29215981</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Sigma(y(t)))</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Sigma (</w:t>
            </w:r>
            <w:proofErr w:type="spellStart"/>
            <w:r w:rsidRPr="00221B7B">
              <w:rPr>
                <w:rFonts w:ascii="Calibri" w:eastAsia="Times New Roman" w:hAnsi="Calibri" w:cs="Calibri"/>
                <w:b/>
                <w:bCs/>
                <w:sz w:val="20"/>
                <w:szCs w:val="20"/>
              </w:rPr>
              <w:t>loy</w:t>
            </w:r>
            <w:proofErr w:type="spellEnd"/>
            <w:r w:rsidRPr="00221B7B">
              <w:rPr>
                <w:rFonts w:ascii="Calibri" w:eastAsia="Times New Roman" w:hAnsi="Calibri" w:cs="Calibri"/>
                <w:b/>
                <w:bCs/>
                <w:sz w:val="20"/>
                <w:szCs w:val="20"/>
              </w:rPr>
              <w:t>(t))</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Sigma t^2</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proofErr w:type="spellStart"/>
            <w:r w:rsidRPr="00221B7B">
              <w:rPr>
                <w:rFonts w:ascii="Calibri" w:eastAsia="Times New Roman" w:hAnsi="Calibri" w:cs="Calibri"/>
                <w:b/>
                <w:bCs/>
                <w:sz w:val="20"/>
                <w:szCs w:val="20"/>
              </w:rPr>
              <w:t>Sima</w:t>
            </w:r>
            <w:proofErr w:type="spellEnd"/>
            <w:r w:rsidRPr="00221B7B">
              <w:rPr>
                <w:rFonts w:ascii="Calibri" w:eastAsia="Times New Roman" w:hAnsi="Calibri" w:cs="Calibri"/>
                <w:b/>
                <w:bCs/>
                <w:sz w:val="20"/>
                <w:szCs w:val="20"/>
              </w:rPr>
              <w:t xml:space="preserve"> Y(t)*t</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21</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200</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19.27904401</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91</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75.54756014</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r>
      <w:tr w:rsidR="00221B7B" w:rsidRPr="00221B7B" w:rsidTr="00A142D4">
        <w:trPr>
          <w:trHeight w:val="237"/>
        </w:trPr>
        <w:tc>
          <w:tcPr>
            <w:tcW w:w="681" w:type="dxa"/>
            <w:tcBorders>
              <w:top w:val="nil"/>
              <w:left w:val="single" w:sz="4" w:space="0" w:color="3F3F3F"/>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N=6</w:t>
            </w:r>
          </w:p>
        </w:tc>
        <w:tc>
          <w:tcPr>
            <w:tcW w:w="1192"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716"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221B7B" w:rsidRPr="00221B7B" w:rsidRDefault="00221B7B" w:rsidP="00A142D4">
            <w:pPr>
              <w:spacing w:after="0" w:line="240" w:lineRule="auto"/>
              <w:jc w:val="center"/>
              <w:rPr>
                <w:rFonts w:ascii="Calibri" w:eastAsia="Times New Roman" w:hAnsi="Calibri" w:cs="Calibri"/>
                <w:sz w:val="20"/>
                <w:szCs w:val="20"/>
              </w:rPr>
            </w:pPr>
            <w:r w:rsidRPr="00221B7B">
              <w:rPr>
                <w:rFonts w:ascii="Calibri" w:eastAsia="Times New Roman" w:hAnsi="Calibri" w:cs="Calibri"/>
                <w:sz w:val="20"/>
                <w:szCs w:val="20"/>
              </w:rPr>
              <w:t> </w:t>
            </w:r>
          </w:p>
        </w:tc>
      </w:tr>
    </w:tbl>
    <w:p w:rsidR="00221B7B" w:rsidRDefault="00221B7B" w:rsidP="00F90605">
      <w:pPr>
        <w:spacing w:line="240" w:lineRule="auto"/>
        <w:jc w:val="both"/>
        <w:rPr>
          <w:rFonts w:ascii="Times New Roman" w:eastAsiaTheme="minorEastAsia" w:hAnsi="Times New Roman" w:cs="Times New Roman"/>
          <w:color w:val="000000" w:themeColor="text1"/>
        </w:rPr>
      </w:pPr>
    </w:p>
    <w:tbl>
      <w:tblPr>
        <w:tblpPr w:leftFromText="180" w:rightFromText="180" w:vertAnchor="text" w:horzAnchor="page" w:tblpX="1860" w:tblpY="529"/>
        <w:tblW w:w="3345" w:type="dxa"/>
        <w:tblLook w:val="04A0" w:firstRow="1" w:lastRow="0" w:firstColumn="1" w:lastColumn="0" w:noHBand="0" w:noVBand="1"/>
      </w:tblPr>
      <w:tblGrid>
        <w:gridCol w:w="1958"/>
        <w:gridCol w:w="1387"/>
      </w:tblGrid>
      <w:tr w:rsidR="00A142D4" w:rsidRPr="00221B7B" w:rsidTr="00EF4529">
        <w:trPr>
          <w:trHeight w:val="300"/>
        </w:trPr>
        <w:tc>
          <w:tcPr>
            <w:tcW w:w="3345" w:type="dxa"/>
            <w:gridSpan w:val="2"/>
            <w:tcBorders>
              <w:top w:val="nil"/>
              <w:left w:val="nil"/>
              <w:bottom w:val="nil"/>
              <w:right w:val="nil"/>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b/>
                <w:bCs/>
                <w:color w:val="000000"/>
                <w:sz w:val="20"/>
                <w:szCs w:val="20"/>
              </w:rPr>
            </w:pPr>
            <w:r w:rsidRPr="00221B7B">
              <w:rPr>
                <w:rFonts w:ascii="Calibri" w:eastAsia="Times New Roman" w:hAnsi="Calibri" w:cs="Calibri"/>
                <w:b/>
                <w:bCs/>
                <w:color w:val="000000"/>
                <w:sz w:val="20"/>
                <w:szCs w:val="20"/>
              </w:rPr>
              <w:t>SUMMARY OUTPUT</w:t>
            </w:r>
          </w:p>
        </w:tc>
      </w:tr>
      <w:tr w:rsidR="00A142D4" w:rsidRPr="00221B7B" w:rsidTr="00EF4529">
        <w:trPr>
          <w:trHeight w:val="300"/>
        </w:trPr>
        <w:tc>
          <w:tcPr>
            <w:tcW w:w="1958" w:type="dxa"/>
            <w:tcBorders>
              <w:top w:val="nil"/>
              <w:left w:val="nil"/>
              <w:bottom w:val="nil"/>
              <w:right w:val="nil"/>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color w:val="000000"/>
                <w:sz w:val="20"/>
                <w:szCs w:val="20"/>
              </w:rPr>
            </w:pPr>
          </w:p>
        </w:tc>
        <w:tc>
          <w:tcPr>
            <w:tcW w:w="1387" w:type="dxa"/>
            <w:tcBorders>
              <w:top w:val="nil"/>
              <w:left w:val="nil"/>
              <w:bottom w:val="nil"/>
              <w:right w:val="nil"/>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color w:val="000000"/>
                <w:sz w:val="20"/>
                <w:szCs w:val="20"/>
              </w:rPr>
            </w:pPr>
          </w:p>
        </w:tc>
      </w:tr>
      <w:tr w:rsidR="00A142D4" w:rsidRPr="00221B7B" w:rsidTr="00EF4529">
        <w:trPr>
          <w:trHeight w:val="300"/>
        </w:trPr>
        <w:tc>
          <w:tcPr>
            <w:tcW w:w="1958"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Regression Statistics</w:t>
            </w:r>
          </w:p>
        </w:tc>
        <w:tc>
          <w:tcPr>
            <w:tcW w:w="1387"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b/>
                <w:bCs/>
                <w:sz w:val="20"/>
                <w:szCs w:val="20"/>
              </w:rPr>
            </w:pPr>
            <w:r w:rsidRPr="00221B7B">
              <w:rPr>
                <w:rFonts w:ascii="Calibri" w:eastAsia="Times New Roman" w:hAnsi="Calibri" w:cs="Calibri"/>
                <w:b/>
                <w:bCs/>
                <w:sz w:val="20"/>
                <w:szCs w:val="20"/>
              </w:rPr>
              <w:t> </w:t>
            </w:r>
          </w:p>
        </w:tc>
      </w:tr>
      <w:tr w:rsidR="00A142D4" w:rsidRPr="00221B7B" w:rsidTr="00EF4529">
        <w:trPr>
          <w:trHeight w:val="300"/>
        </w:trPr>
        <w:tc>
          <w:tcPr>
            <w:tcW w:w="195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Multiple R</w:t>
            </w:r>
          </w:p>
        </w:tc>
        <w:tc>
          <w:tcPr>
            <w:tcW w:w="1387" w:type="dxa"/>
            <w:tcBorders>
              <w:top w:val="nil"/>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0.999496856</w:t>
            </w:r>
          </w:p>
        </w:tc>
      </w:tr>
      <w:tr w:rsidR="00A142D4" w:rsidRPr="00221B7B" w:rsidTr="00EF4529">
        <w:trPr>
          <w:trHeight w:val="300"/>
        </w:trPr>
        <w:tc>
          <w:tcPr>
            <w:tcW w:w="195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R Square</w:t>
            </w:r>
          </w:p>
        </w:tc>
        <w:tc>
          <w:tcPr>
            <w:tcW w:w="1387" w:type="dxa"/>
            <w:tcBorders>
              <w:top w:val="nil"/>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0.998993966</w:t>
            </w:r>
          </w:p>
        </w:tc>
      </w:tr>
      <w:tr w:rsidR="00A142D4" w:rsidRPr="00221B7B" w:rsidTr="00EF4529">
        <w:trPr>
          <w:trHeight w:val="300"/>
        </w:trPr>
        <w:tc>
          <w:tcPr>
            <w:tcW w:w="195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Adjusted R Square</w:t>
            </w:r>
          </w:p>
        </w:tc>
        <w:tc>
          <w:tcPr>
            <w:tcW w:w="1387" w:type="dxa"/>
            <w:tcBorders>
              <w:top w:val="nil"/>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0.998742457</w:t>
            </w:r>
          </w:p>
        </w:tc>
      </w:tr>
      <w:tr w:rsidR="00A142D4" w:rsidRPr="00221B7B" w:rsidTr="00EF4529">
        <w:trPr>
          <w:trHeight w:val="300"/>
        </w:trPr>
        <w:tc>
          <w:tcPr>
            <w:tcW w:w="195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Standard Error</w:t>
            </w:r>
          </w:p>
        </w:tc>
        <w:tc>
          <w:tcPr>
            <w:tcW w:w="1387" w:type="dxa"/>
            <w:tcBorders>
              <w:top w:val="nil"/>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0.030612463</w:t>
            </w:r>
          </w:p>
        </w:tc>
      </w:tr>
      <w:tr w:rsidR="00A142D4" w:rsidRPr="00221B7B" w:rsidTr="00EF4529">
        <w:trPr>
          <w:trHeight w:val="300"/>
        </w:trPr>
        <w:tc>
          <w:tcPr>
            <w:tcW w:w="195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Observations</w:t>
            </w:r>
          </w:p>
        </w:tc>
        <w:tc>
          <w:tcPr>
            <w:tcW w:w="1387" w:type="dxa"/>
            <w:tcBorders>
              <w:top w:val="nil"/>
              <w:left w:val="nil"/>
              <w:bottom w:val="single" w:sz="4" w:space="0" w:color="3F3F3F"/>
              <w:right w:val="single" w:sz="4" w:space="0" w:color="3F3F3F"/>
            </w:tcBorders>
            <w:shd w:val="clear" w:color="auto" w:fill="auto"/>
            <w:noWrap/>
            <w:vAlign w:val="bottom"/>
            <w:hideMark/>
          </w:tcPr>
          <w:p w:rsidR="00A142D4" w:rsidRPr="00221B7B" w:rsidRDefault="00A142D4"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6</w:t>
            </w:r>
          </w:p>
        </w:tc>
      </w:tr>
    </w:tbl>
    <w:p w:rsidR="00221B7B" w:rsidRDefault="00221B7B" w:rsidP="00F90605">
      <w:pPr>
        <w:spacing w:line="240" w:lineRule="auto"/>
        <w:jc w:val="both"/>
        <w:rPr>
          <w:rFonts w:ascii="Times New Roman" w:eastAsiaTheme="minorEastAsia" w:hAnsi="Times New Roman" w:cs="Times New Roman"/>
          <w:color w:val="000000" w:themeColor="text1"/>
        </w:rPr>
      </w:pPr>
    </w:p>
    <w:p w:rsidR="00EF4529" w:rsidRDefault="00EF4529" w:rsidP="00F90605">
      <w:pPr>
        <w:spacing w:line="240" w:lineRule="auto"/>
        <w:jc w:val="both"/>
        <w:rPr>
          <w:rFonts w:ascii="Times New Roman" w:eastAsiaTheme="minorEastAsia" w:hAnsi="Times New Roman" w:cs="Times New Roman"/>
          <w:color w:val="000000" w:themeColor="text1"/>
        </w:rPr>
      </w:pPr>
    </w:p>
    <w:tbl>
      <w:tblPr>
        <w:tblpPr w:leftFromText="180" w:rightFromText="180" w:vertAnchor="text" w:horzAnchor="page" w:tblpX="1921" w:tblpY="133"/>
        <w:tblW w:w="6693" w:type="dxa"/>
        <w:tblLook w:val="04A0" w:firstRow="1" w:lastRow="0" w:firstColumn="1" w:lastColumn="0" w:noHBand="0" w:noVBand="1"/>
      </w:tblPr>
      <w:tblGrid>
        <w:gridCol w:w="1120"/>
        <w:gridCol w:w="387"/>
        <w:gridCol w:w="1281"/>
        <w:gridCol w:w="1281"/>
        <w:gridCol w:w="1281"/>
        <w:gridCol w:w="1343"/>
      </w:tblGrid>
      <w:tr w:rsidR="00EF4529" w:rsidRPr="00221B7B" w:rsidTr="00EF4529">
        <w:trPr>
          <w:trHeight w:val="256"/>
        </w:trPr>
        <w:tc>
          <w:tcPr>
            <w:tcW w:w="6693" w:type="dxa"/>
            <w:gridSpan w:val="6"/>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ANOVA</w:t>
            </w:r>
          </w:p>
        </w:tc>
      </w:tr>
      <w:tr w:rsidR="00EF4529" w:rsidRPr="00221B7B" w:rsidTr="00EF4529">
        <w:trPr>
          <w:trHeight w:val="256"/>
        </w:trPr>
        <w:tc>
          <w:tcPr>
            <w:tcW w:w="1120" w:type="dxa"/>
            <w:tcBorders>
              <w:top w:val="nil"/>
              <w:left w:val="single" w:sz="4" w:space="0" w:color="3F3F3F"/>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 </w:t>
            </w:r>
          </w:p>
        </w:tc>
        <w:tc>
          <w:tcPr>
            <w:tcW w:w="387"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proofErr w:type="spellStart"/>
            <w:r w:rsidRPr="00221B7B">
              <w:rPr>
                <w:rFonts w:ascii="Calibri" w:eastAsia="Times New Roman" w:hAnsi="Calibri" w:cs="Calibri"/>
                <w:b/>
                <w:bCs/>
                <w:sz w:val="20"/>
                <w:szCs w:val="20"/>
              </w:rPr>
              <w:t>df</w:t>
            </w:r>
            <w:proofErr w:type="spellEnd"/>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SS</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MS</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F</w:t>
            </w:r>
          </w:p>
        </w:tc>
        <w:tc>
          <w:tcPr>
            <w:tcW w:w="1343"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center"/>
              <w:rPr>
                <w:rFonts w:ascii="Calibri" w:eastAsia="Times New Roman" w:hAnsi="Calibri" w:cs="Calibri"/>
                <w:b/>
                <w:bCs/>
                <w:sz w:val="20"/>
                <w:szCs w:val="20"/>
              </w:rPr>
            </w:pPr>
            <w:r w:rsidRPr="00221B7B">
              <w:rPr>
                <w:rFonts w:ascii="Calibri" w:eastAsia="Times New Roman" w:hAnsi="Calibri" w:cs="Calibri"/>
                <w:b/>
                <w:bCs/>
                <w:sz w:val="20"/>
                <w:szCs w:val="20"/>
              </w:rPr>
              <w:t>Significance F</w:t>
            </w:r>
          </w:p>
        </w:tc>
      </w:tr>
      <w:tr w:rsidR="00EF4529" w:rsidRPr="00221B7B" w:rsidTr="00EF4529">
        <w:trPr>
          <w:trHeight w:val="256"/>
        </w:trPr>
        <w:tc>
          <w:tcPr>
            <w:tcW w:w="1120" w:type="dxa"/>
            <w:tcBorders>
              <w:top w:val="nil"/>
              <w:left w:val="single" w:sz="4" w:space="0" w:color="3F3F3F"/>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b/>
                <w:bCs/>
                <w:sz w:val="20"/>
                <w:szCs w:val="20"/>
              </w:rPr>
            </w:pPr>
            <w:r w:rsidRPr="00221B7B">
              <w:rPr>
                <w:rFonts w:ascii="Calibri" w:eastAsia="Times New Roman" w:hAnsi="Calibri" w:cs="Calibri"/>
                <w:b/>
                <w:bCs/>
                <w:sz w:val="20"/>
                <w:szCs w:val="20"/>
              </w:rPr>
              <w:t>Regression</w:t>
            </w:r>
          </w:p>
        </w:tc>
        <w:tc>
          <w:tcPr>
            <w:tcW w:w="387"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1</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3.722258577</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3.722258577</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3972.007012</w:t>
            </w:r>
          </w:p>
        </w:tc>
        <w:tc>
          <w:tcPr>
            <w:tcW w:w="1343"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3.79667E-07</w:t>
            </w:r>
          </w:p>
        </w:tc>
      </w:tr>
      <w:tr w:rsidR="00EF4529" w:rsidRPr="00221B7B" w:rsidTr="00EF4529">
        <w:trPr>
          <w:trHeight w:val="256"/>
        </w:trPr>
        <w:tc>
          <w:tcPr>
            <w:tcW w:w="1120" w:type="dxa"/>
            <w:tcBorders>
              <w:top w:val="nil"/>
              <w:left w:val="single" w:sz="4" w:space="0" w:color="3F3F3F"/>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b/>
                <w:bCs/>
                <w:sz w:val="20"/>
                <w:szCs w:val="20"/>
              </w:rPr>
            </w:pPr>
            <w:r w:rsidRPr="00221B7B">
              <w:rPr>
                <w:rFonts w:ascii="Calibri" w:eastAsia="Times New Roman" w:hAnsi="Calibri" w:cs="Calibri"/>
                <w:b/>
                <w:bCs/>
                <w:sz w:val="20"/>
                <w:szCs w:val="20"/>
              </w:rPr>
              <w:t>Residual</w:t>
            </w:r>
          </w:p>
        </w:tc>
        <w:tc>
          <w:tcPr>
            <w:tcW w:w="387"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4</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0.003748491</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0.000937123</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 </w:t>
            </w:r>
          </w:p>
        </w:tc>
        <w:tc>
          <w:tcPr>
            <w:tcW w:w="1343"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 </w:t>
            </w:r>
          </w:p>
        </w:tc>
      </w:tr>
      <w:tr w:rsidR="00EF4529" w:rsidRPr="00221B7B" w:rsidTr="00EF4529">
        <w:trPr>
          <w:trHeight w:val="256"/>
        </w:trPr>
        <w:tc>
          <w:tcPr>
            <w:tcW w:w="1120" w:type="dxa"/>
            <w:tcBorders>
              <w:top w:val="nil"/>
              <w:left w:val="single" w:sz="4" w:space="0" w:color="3F3F3F"/>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b/>
                <w:bCs/>
                <w:sz w:val="20"/>
                <w:szCs w:val="20"/>
              </w:rPr>
            </w:pPr>
            <w:r w:rsidRPr="00221B7B">
              <w:rPr>
                <w:rFonts w:ascii="Calibri" w:eastAsia="Times New Roman" w:hAnsi="Calibri" w:cs="Calibri"/>
                <w:b/>
                <w:bCs/>
                <w:sz w:val="20"/>
                <w:szCs w:val="20"/>
              </w:rPr>
              <w:t>Total</w:t>
            </w:r>
          </w:p>
        </w:tc>
        <w:tc>
          <w:tcPr>
            <w:tcW w:w="387"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5</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jc w:val="right"/>
              <w:rPr>
                <w:rFonts w:ascii="Calibri" w:eastAsia="Times New Roman" w:hAnsi="Calibri" w:cs="Calibri"/>
                <w:sz w:val="20"/>
                <w:szCs w:val="20"/>
              </w:rPr>
            </w:pPr>
            <w:r w:rsidRPr="00221B7B">
              <w:rPr>
                <w:rFonts w:ascii="Calibri" w:eastAsia="Times New Roman" w:hAnsi="Calibri" w:cs="Calibri"/>
                <w:sz w:val="20"/>
                <w:szCs w:val="20"/>
              </w:rPr>
              <w:t>3.726007068</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 </w:t>
            </w:r>
          </w:p>
        </w:tc>
        <w:tc>
          <w:tcPr>
            <w:tcW w:w="1281"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 </w:t>
            </w:r>
          </w:p>
        </w:tc>
        <w:tc>
          <w:tcPr>
            <w:tcW w:w="1343" w:type="dxa"/>
            <w:tcBorders>
              <w:top w:val="nil"/>
              <w:left w:val="nil"/>
              <w:bottom w:val="single" w:sz="4" w:space="0" w:color="3F3F3F"/>
              <w:right w:val="single" w:sz="4" w:space="0" w:color="3F3F3F"/>
            </w:tcBorders>
            <w:shd w:val="clear" w:color="auto" w:fill="auto"/>
            <w:noWrap/>
            <w:vAlign w:val="bottom"/>
            <w:hideMark/>
          </w:tcPr>
          <w:p w:rsidR="00EF4529" w:rsidRPr="00221B7B" w:rsidRDefault="00EF4529" w:rsidP="00EF4529">
            <w:pPr>
              <w:spacing w:after="0" w:line="240" w:lineRule="auto"/>
              <w:rPr>
                <w:rFonts w:ascii="Calibri" w:eastAsia="Times New Roman" w:hAnsi="Calibri" w:cs="Calibri"/>
                <w:sz w:val="20"/>
                <w:szCs w:val="20"/>
              </w:rPr>
            </w:pPr>
            <w:r w:rsidRPr="00221B7B">
              <w:rPr>
                <w:rFonts w:ascii="Calibri" w:eastAsia="Times New Roman" w:hAnsi="Calibri" w:cs="Calibri"/>
                <w:sz w:val="20"/>
                <w:szCs w:val="20"/>
              </w:rPr>
              <w:t> </w:t>
            </w:r>
          </w:p>
        </w:tc>
      </w:tr>
    </w:tbl>
    <w:p w:rsidR="00221B7B" w:rsidRDefault="00221B7B" w:rsidP="00F90605">
      <w:pPr>
        <w:spacing w:line="240" w:lineRule="auto"/>
        <w:jc w:val="both"/>
        <w:rPr>
          <w:rFonts w:ascii="Times New Roman" w:eastAsiaTheme="minorEastAsia" w:hAnsi="Times New Roman" w:cs="Times New Roman"/>
          <w:color w:val="000000" w:themeColor="text1"/>
        </w:rPr>
      </w:pPr>
    </w:p>
    <w:p w:rsidR="00EF4529" w:rsidRDefault="00EF4529" w:rsidP="00F90605">
      <w:pPr>
        <w:spacing w:line="240" w:lineRule="auto"/>
        <w:jc w:val="both"/>
        <w:rPr>
          <w:rFonts w:ascii="Times New Roman" w:eastAsiaTheme="minorEastAsia" w:hAnsi="Times New Roman" w:cs="Times New Roman"/>
          <w:color w:val="000000" w:themeColor="text1"/>
        </w:rPr>
      </w:pPr>
    </w:p>
    <w:p w:rsidR="00EF4529" w:rsidRDefault="00EF4529" w:rsidP="00F90605">
      <w:pPr>
        <w:spacing w:line="240" w:lineRule="auto"/>
        <w:jc w:val="both"/>
        <w:rPr>
          <w:rFonts w:ascii="Times New Roman" w:eastAsiaTheme="minorEastAsia" w:hAnsi="Times New Roman" w:cs="Times New Roman"/>
          <w:color w:val="000000" w:themeColor="text1"/>
        </w:rPr>
      </w:pPr>
    </w:p>
    <w:p w:rsidR="00EF4529" w:rsidRDefault="00EF4529" w:rsidP="00F90605">
      <w:pPr>
        <w:spacing w:line="240" w:lineRule="auto"/>
        <w:jc w:val="both"/>
        <w:rPr>
          <w:rFonts w:ascii="Times New Roman" w:eastAsiaTheme="minorEastAsia" w:hAnsi="Times New Roman" w:cs="Times New Roman"/>
          <w:color w:val="000000" w:themeColor="text1"/>
        </w:rPr>
      </w:pPr>
    </w:p>
    <w:tbl>
      <w:tblPr>
        <w:tblW w:w="8882" w:type="dxa"/>
        <w:tblInd w:w="481" w:type="dxa"/>
        <w:tblLook w:val="04A0" w:firstRow="1" w:lastRow="0" w:firstColumn="1" w:lastColumn="0" w:noHBand="0" w:noVBand="1"/>
      </w:tblPr>
      <w:tblGrid>
        <w:gridCol w:w="1308"/>
        <w:gridCol w:w="1284"/>
        <w:gridCol w:w="991"/>
        <w:gridCol w:w="867"/>
        <w:gridCol w:w="867"/>
        <w:gridCol w:w="950"/>
        <w:gridCol w:w="867"/>
        <w:gridCol w:w="867"/>
        <w:gridCol w:w="881"/>
      </w:tblGrid>
      <w:tr w:rsidR="00A142D4" w:rsidRPr="00A142D4" w:rsidTr="00EF4529">
        <w:trPr>
          <w:trHeight w:val="287"/>
        </w:trPr>
        <w:tc>
          <w:tcPr>
            <w:tcW w:w="1308"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sz w:val="20"/>
                <w:szCs w:val="20"/>
              </w:rPr>
            </w:pPr>
            <w:r w:rsidRPr="00A142D4">
              <w:rPr>
                <w:rFonts w:ascii="Calibri" w:eastAsia="Times New Roman" w:hAnsi="Calibri" w:cs="Calibri"/>
                <w:sz w:val="20"/>
                <w:szCs w:val="20"/>
              </w:rPr>
              <w:t> </w:t>
            </w:r>
          </w:p>
        </w:tc>
        <w:tc>
          <w:tcPr>
            <w:tcW w:w="1284"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Coefficients</w:t>
            </w:r>
          </w:p>
        </w:tc>
        <w:tc>
          <w:tcPr>
            <w:tcW w:w="991"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Standard Error</w:t>
            </w:r>
          </w:p>
        </w:tc>
        <w:tc>
          <w:tcPr>
            <w:tcW w:w="867"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t Stat</w:t>
            </w:r>
          </w:p>
        </w:tc>
        <w:tc>
          <w:tcPr>
            <w:tcW w:w="867"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P-value</w:t>
            </w:r>
          </w:p>
        </w:tc>
        <w:tc>
          <w:tcPr>
            <w:tcW w:w="950"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Lower 95%</w:t>
            </w:r>
          </w:p>
        </w:tc>
        <w:tc>
          <w:tcPr>
            <w:tcW w:w="867"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Upper 95%</w:t>
            </w:r>
          </w:p>
        </w:tc>
        <w:tc>
          <w:tcPr>
            <w:tcW w:w="867"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Lower 95.0%</w:t>
            </w:r>
          </w:p>
        </w:tc>
        <w:tc>
          <w:tcPr>
            <w:tcW w:w="881" w:type="dxa"/>
            <w:tcBorders>
              <w:top w:val="single" w:sz="4" w:space="0" w:color="3F3F3F"/>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center"/>
              <w:rPr>
                <w:rFonts w:ascii="Calibri" w:eastAsia="Times New Roman" w:hAnsi="Calibri" w:cs="Calibri"/>
                <w:b/>
                <w:bCs/>
                <w:sz w:val="20"/>
                <w:szCs w:val="20"/>
              </w:rPr>
            </w:pPr>
            <w:r w:rsidRPr="00A142D4">
              <w:rPr>
                <w:rFonts w:ascii="Calibri" w:eastAsia="Times New Roman" w:hAnsi="Calibri" w:cs="Calibri"/>
                <w:b/>
                <w:bCs/>
                <w:sz w:val="20"/>
                <w:szCs w:val="20"/>
              </w:rPr>
              <w:t>Upper 95.0%</w:t>
            </w:r>
          </w:p>
        </w:tc>
      </w:tr>
      <w:tr w:rsidR="00A142D4" w:rsidRPr="00A142D4" w:rsidTr="00EF4529">
        <w:trPr>
          <w:trHeight w:val="305"/>
        </w:trPr>
        <w:tc>
          <w:tcPr>
            <w:tcW w:w="130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rPr>
                <w:rFonts w:ascii="Calibri" w:eastAsia="Times New Roman" w:hAnsi="Calibri" w:cs="Calibri"/>
                <w:b/>
                <w:bCs/>
                <w:sz w:val="20"/>
                <w:szCs w:val="20"/>
              </w:rPr>
            </w:pPr>
            <w:r w:rsidRPr="00A142D4">
              <w:rPr>
                <w:rFonts w:ascii="Calibri" w:eastAsia="Times New Roman" w:hAnsi="Calibri" w:cs="Calibri"/>
                <w:b/>
                <w:bCs/>
                <w:sz w:val="20"/>
                <w:szCs w:val="20"/>
              </w:rPr>
              <w:t>Intercept</w:t>
            </w:r>
          </w:p>
        </w:tc>
        <w:tc>
          <w:tcPr>
            <w:tcW w:w="1284" w:type="dxa"/>
            <w:tcBorders>
              <w:top w:val="nil"/>
              <w:left w:val="nil"/>
              <w:bottom w:val="single" w:sz="4" w:space="0" w:color="3F3F3F"/>
              <w:right w:val="single" w:sz="4" w:space="0" w:color="3F3F3F"/>
            </w:tcBorders>
            <w:shd w:val="clear" w:color="auto" w:fill="auto"/>
            <w:noWrap/>
            <w:vAlign w:val="bottom"/>
            <w:hideMark/>
          </w:tcPr>
          <w:p w:rsidR="00A142D4" w:rsidRPr="00A142D4" w:rsidRDefault="00767A49" w:rsidP="00767A49">
            <w:pPr>
              <w:spacing w:after="0"/>
              <w:rPr>
                <w:rFonts w:ascii="Calibri" w:hAnsi="Calibri" w:cs="Calibri"/>
                <w:b/>
                <w:sz w:val="20"/>
                <w:szCs w:val="20"/>
              </w:rPr>
            </w:pPr>
            <w:r w:rsidRPr="00767A49">
              <w:rPr>
                <w:rFonts w:ascii="Calibri" w:hAnsi="Calibri" w:cs="Calibri"/>
                <w:b/>
                <w:sz w:val="20"/>
                <w:szCs w:val="20"/>
              </w:rPr>
              <w:t>1.598992784</w:t>
            </w:r>
          </w:p>
        </w:tc>
        <w:tc>
          <w:tcPr>
            <w:tcW w:w="991"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0.03</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56.11</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0.00</w:t>
            </w:r>
          </w:p>
        </w:tc>
        <w:tc>
          <w:tcPr>
            <w:tcW w:w="950"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1.52</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1.68</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1.52</w:t>
            </w:r>
          </w:p>
        </w:tc>
        <w:tc>
          <w:tcPr>
            <w:tcW w:w="881"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1.68</w:t>
            </w:r>
          </w:p>
        </w:tc>
      </w:tr>
      <w:tr w:rsidR="00A142D4" w:rsidRPr="00A142D4" w:rsidTr="00EF4529">
        <w:trPr>
          <w:trHeight w:val="287"/>
        </w:trPr>
        <w:tc>
          <w:tcPr>
            <w:tcW w:w="1308" w:type="dxa"/>
            <w:tcBorders>
              <w:top w:val="nil"/>
              <w:left w:val="single" w:sz="4" w:space="0" w:color="3F3F3F"/>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rPr>
                <w:rFonts w:ascii="Calibri" w:eastAsia="Times New Roman" w:hAnsi="Calibri" w:cs="Calibri"/>
                <w:b/>
                <w:bCs/>
                <w:sz w:val="20"/>
                <w:szCs w:val="20"/>
              </w:rPr>
            </w:pPr>
            <w:r w:rsidRPr="00A142D4">
              <w:rPr>
                <w:rFonts w:ascii="Calibri" w:eastAsia="Times New Roman" w:hAnsi="Calibri" w:cs="Calibri"/>
                <w:b/>
                <w:bCs/>
                <w:sz w:val="20"/>
                <w:szCs w:val="20"/>
              </w:rPr>
              <w:t>X Variable 1</w:t>
            </w:r>
          </w:p>
        </w:tc>
        <w:tc>
          <w:tcPr>
            <w:tcW w:w="1284" w:type="dxa"/>
            <w:tcBorders>
              <w:top w:val="nil"/>
              <w:left w:val="nil"/>
              <w:bottom w:val="single" w:sz="4" w:space="0" w:color="3F3F3F"/>
              <w:right w:val="single" w:sz="4" w:space="0" w:color="3F3F3F"/>
            </w:tcBorders>
            <w:shd w:val="clear" w:color="auto" w:fill="auto"/>
            <w:noWrap/>
            <w:vAlign w:val="bottom"/>
            <w:hideMark/>
          </w:tcPr>
          <w:p w:rsidR="00A142D4" w:rsidRPr="00A142D4" w:rsidRDefault="00767A49" w:rsidP="00767A49">
            <w:pPr>
              <w:spacing w:after="0"/>
              <w:rPr>
                <w:rFonts w:ascii="Calibri" w:hAnsi="Calibri" w:cs="Calibri"/>
                <w:b/>
                <w:sz w:val="20"/>
                <w:szCs w:val="20"/>
              </w:rPr>
            </w:pPr>
            <w:r w:rsidRPr="00C21E4F">
              <w:rPr>
                <w:rFonts w:ascii="Calibri" w:hAnsi="Calibri" w:cs="Calibri"/>
                <w:b/>
                <w:sz w:val="20"/>
                <w:szCs w:val="20"/>
              </w:rPr>
              <w:t>0.461194634</w:t>
            </w:r>
          </w:p>
        </w:tc>
        <w:tc>
          <w:tcPr>
            <w:tcW w:w="991"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0.01</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63.02</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0.00</w:t>
            </w:r>
          </w:p>
        </w:tc>
        <w:tc>
          <w:tcPr>
            <w:tcW w:w="950"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0.44</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0.48</w:t>
            </w:r>
          </w:p>
        </w:tc>
        <w:tc>
          <w:tcPr>
            <w:tcW w:w="867"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0.44</w:t>
            </w:r>
          </w:p>
        </w:tc>
        <w:tc>
          <w:tcPr>
            <w:tcW w:w="881" w:type="dxa"/>
            <w:tcBorders>
              <w:top w:val="nil"/>
              <w:left w:val="nil"/>
              <w:bottom w:val="single" w:sz="4" w:space="0" w:color="3F3F3F"/>
              <w:right w:val="single" w:sz="4" w:space="0" w:color="3F3F3F"/>
            </w:tcBorders>
            <w:shd w:val="clear" w:color="auto" w:fill="auto"/>
            <w:noWrap/>
            <w:vAlign w:val="bottom"/>
            <w:hideMark/>
          </w:tcPr>
          <w:p w:rsidR="00A142D4" w:rsidRPr="00A142D4" w:rsidRDefault="00A142D4" w:rsidP="00A142D4">
            <w:pPr>
              <w:spacing w:after="0" w:line="240" w:lineRule="auto"/>
              <w:jc w:val="right"/>
              <w:rPr>
                <w:rFonts w:ascii="Calibri" w:eastAsia="Times New Roman" w:hAnsi="Calibri" w:cs="Calibri"/>
                <w:sz w:val="20"/>
                <w:szCs w:val="20"/>
              </w:rPr>
            </w:pPr>
            <w:r w:rsidRPr="00A142D4">
              <w:rPr>
                <w:rFonts w:ascii="Calibri" w:eastAsia="Times New Roman" w:hAnsi="Calibri" w:cs="Calibri"/>
                <w:sz w:val="20"/>
                <w:szCs w:val="20"/>
              </w:rPr>
              <w:t>0.48</w:t>
            </w:r>
          </w:p>
        </w:tc>
      </w:tr>
    </w:tbl>
    <w:p w:rsidR="00221B7B" w:rsidRDefault="00221B7B" w:rsidP="00F90605">
      <w:pPr>
        <w:spacing w:line="240" w:lineRule="auto"/>
        <w:jc w:val="both"/>
        <w:rPr>
          <w:rFonts w:ascii="Times New Roman" w:eastAsiaTheme="minorEastAsia" w:hAnsi="Times New Roman" w:cs="Times New Roman"/>
          <w:color w:val="000000" w:themeColor="text1"/>
        </w:rPr>
      </w:pPr>
    </w:p>
    <w:p w:rsidR="00FC6045" w:rsidRDefault="00FC6045" w:rsidP="00EB5170">
      <w:pPr>
        <w:pStyle w:val="Default"/>
        <w:spacing w:after="240"/>
        <w:jc w:val="both"/>
        <w:rPr>
          <w:b/>
          <w:bCs/>
          <w:color w:val="000000" w:themeColor="text1"/>
          <w:sz w:val="22"/>
          <w:szCs w:val="22"/>
        </w:rPr>
      </w:pPr>
    </w:p>
    <w:p w:rsidR="00FC6045" w:rsidRDefault="00FC6045" w:rsidP="00EB5170">
      <w:pPr>
        <w:pStyle w:val="Default"/>
        <w:spacing w:after="240"/>
        <w:jc w:val="both"/>
        <w:rPr>
          <w:b/>
          <w:bCs/>
          <w:color w:val="000000" w:themeColor="text1"/>
          <w:sz w:val="22"/>
          <w:szCs w:val="22"/>
        </w:rPr>
      </w:pPr>
    </w:p>
    <w:p w:rsidR="00FC6045" w:rsidRDefault="00FC6045" w:rsidP="00EB5170">
      <w:pPr>
        <w:pStyle w:val="Default"/>
        <w:spacing w:after="240"/>
        <w:jc w:val="both"/>
        <w:rPr>
          <w:b/>
          <w:bCs/>
          <w:color w:val="000000" w:themeColor="text1"/>
          <w:sz w:val="22"/>
          <w:szCs w:val="22"/>
        </w:rPr>
      </w:pPr>
    </w:p>
    <w:p w:rsidR="00FC6045" w:rsidRDefault="00FC6045" w:rsidP="00EB5170">
      <w:pPr>
        <w:pStyle w:val="Default"/>
        <w:spacing w:after="240"/>
        <w:jc w:val="both"/>
        <w:rPr>
          <w:b/>
          <w:bCs/>
          <w:color w:val="000000" w:themeColor="text1"/>
          <w:sz w:val="22"/>
          <w:szCs w:val="22"/>
        </w:rPr>
      </w:pPr>
    </w:p>
    <w:p w:rsidR="00FC6045" w:rsidRDefault="00FC6045" w:rsidP="00EB5170">
      <w:pPr>
        <w:pStyle w:val="Default"/>
        <w:spacing w:after="240"/>
        <w:jc w:val="both"/>
        <w:rPr>
          <w:b/>
          <w:bCs/>
          <w:color w:val="000000" w:themeColor="text1"/>
          <w:sz w:val="22"/>
          <w:szCs w:val="22"/>
        </w:rPr>
      </w:pPr>
    </w:p>
    <w:p w:rsidR="00FC6045" w:rsidRDefault="00FC6045" w:rsidP="00EB5170">
      <w:pPr>
        <w:pStyle w:val="Default"/>
        <w:spacing w:after="240"/>
        <w:jc w:val="both"/>
        <w:rPr>
          <w:b/>
          <w:bCs/>
          <w:color w:val="000000" w:themeColor="text1"/>
          <w:sz w:val="22"/>
          <w:szCs w:val="22"/>
        </w:rPr>
      </w:pPr>
    </w:p>
    <w:p w:rsidR="00D75583" w:rsidRPr="00F3226D" w:rsidRDefault="00446D52" w:rsidP="00EB5170">
      <w:pPr>
        <w:pStyle w:val="Default"/>
        <w:spacing w:after="240"/>
        <w:jc w:val="both"/>
        <w:rPr>
          <w:color w:val="000000" w:themeColor="text1"/>
          <w:sz w:val="22"/>
          <w:szCs w:val="22"/>
        </w:rPr>
      </w:pPr>
      <w:bookmarkStart w:id="0" w:name="_GoBack"/>
      <w:bookmarkEnd w:id="0"/>
      <w:r w:rsidRPr="00F3226D">
        <w:rPr>
          <w:b/>
          <w:bCs/>
          <w:color w:val="000000" w:themeColor="text1"/>
          <w:sz w:val="22"/>
          <w:szCs w:val="22"/>
        </w:rPr>
        <w:lastRenderedPageBreak/>
        <w:t xml:space="preserve">Problem 3. </w:t>
      </w:r>
      <w:r w:rsidRPr="00F3226D">
        <w:rPr>
          <w:color w:val="000000" w:themeColor="text1"/>
          <w:sz w:val="22"/>
          <w:szCs w:val="22"/>
        </w:rPr>
        <w:t>Consider the quarterly sales data: a. Determine appropriate seasonal indices for each quarter. b. Use the indices and the time series model in predicting quarter values for year six.</w:t>
      </w:r>
    </w:p>
    <w:p w:rsidR="00446D52" w:rsidRPr="00EB5170" w:rsidRDefault="00EB5170" w:rsidP="00955C1C">
      <w:pPr>
        <w:spacing w:after="0" w:line="240" w:lineRule="auto"/>
        <w:rPr>
          <w:b/>
          <w:color w:val="000000" w:themeColor="text1"/>
        </w:rPr>
      </w:pPr>
      <w:r w:rsidRPr="00EB5170">
        <w:rPr>
          <w:rFonts w:ascii="Times New Roman" w:hAnsi="Times New Roman" w:cs="Times New Roman"/>
          <w:b/>
          <w:color w:val="000000" w:themeColor="text1"/>
        </w:rPr>
        <w:t>Answer:</w:t>
      </w:r>
    </w:p>
    <w:p w:rsidR="00DE391A" w:rsidRPr="00DE391A" w:rsidRDefault="00DE391A" w:rsidP="00955C1C">
      <w:pPr>
        <w:spacing w:line="240" w:lineRule="auto"/>
        <w:rPr>
          <w:rFonts w:ascii="Times New Roman" w:hAnsi="Times New Roman" w:cs="Times New Roman"/>
        </w:rPr>
      </w:pPr>
      <w:r w:rsidRPr="00DE391A">
        <w:rPr>
          <w:rFonts w:ascii="Times New Roman" w:hAnsi="Times New Roman" w:cs="Times New Roman"/>
        </w:rPr>
        <w:t>First compute the seasonal indices:</w:t>
      </w:r>
    </w:p>
    <w:tbl>
      <w:tblPr>
        <w:tblW w:w="6057" w:type="dxa"/>
        <w:jc w:val="center"/>
        <w:tblInd w:w="95" w:type="dxa"/>
        <w:tblLook w:val="04A0" w:firstRow="1" w:lastRow="0" w:firstColumn="1" w:lastColumn="0" w:noHBand="0" w:noVBand="1"/>
      </w:tblPr>
      <w:tblGrid>
        <w:gridCol w:w="1049"/>
        <w:gridCol w:w="979"/>
        <w:gridCol w:w="1134"/>
        <w:gridCol w:w="1134"/>
        <w:gridCol w:w="1017"/>
        <w:gridCol w:w="819"/>
      </w:tblGrid>
      <w:tr w:rsidR="00DE391A" w:rsidRPr="00DE391A" w:rsidTr="00DE391A">
        <w:trPr>
          <w:trHeight w:val="237"/>
          <w:jc w:val="center"/>
        </w:trPr>
        <w:tc>
          <w:tcPr>
            <w:tcW w:w="1049"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rPr>
                <w:rFonts w:ascii="Calibri" w:eastAsia="Times New Roman" w:hAnsi="Calibri" w:cs="Calibri"/>
                <w:b/>
                <w:bCs/>
                <w:sz w:val="20"/>
                <w:szCs w:val="20"/>
              </w:rPr>
            </w:pPr>
            <w:r w:rsidRPr="00DE391A">
              <w:rPr>
                <w:rFonts w:ascii="Calibri" w:eastAsia="Times New Roman" w:hAnsi="Calibri" w:cs="Calibri"/>
                <w:b/>
                <w:bCs/>
                <w:sz w:val="20"/>
                <w:szCs w:val="20"/>
              </w:rPr>
              <w:t>Year</w:t>
            </w:r>
          </w:p>
        </w:tc>
        <w:tc>
          <w:tcPr>
            <w:tcW w:w="904" w:type="dxa"/>
            <w:tcBorders>
              <w:top w:val="single" w:sz="4" w:space="0" w:color="3F3F3F"/>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Q1</w:t>
            </w:r>
          </w:p>
        </w:tc>
        <w:tc>
          <w:tcPr>
            <w:tcW w:w="1134" w:type="dxa"/>
            <w:tcBorders>
              <w:top w:val="single" w:sz="4" w:space="0" w:color="3F3F3F"/>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Q2</w:t>
            </w:r>
          </w:p>
        </w:tc>
        <w:tc>
          <w:tcPr>
            <w:tcW w:w="1134" w:type="dxa"/>
            <w:tcBorders>
              <w:top w:val="single" w:sz="4" w:space="0" w:color="3F3F3F"/>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Q3</w:t>
            </w:r>
          </w:p>
        </w:tc>
        <w:tc>
          <w:tcPr>
            <w:tcW w:w="1017" w:type="dxa"/>
            <w:tcBorders>
              <w:top w:val="single" w:sz="4" w:space="0" w:color="3F3F3F"/>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Q4</w:t>
            </w:r>
          </w:p>
        </w:tc>
        <w:tc>
          <w:tcPr>
            <w:tcW w:w="819" w:type="dxa"/>
            <w:tcBorders>
              <w:top w:val="single" w:sz="4" w:space="0" w:color="3F3F3F"/>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Total</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43</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27</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10</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22</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102</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49</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35</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14</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27</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125</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58</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47</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14</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32</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151</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71</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53</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18</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35</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177</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5</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80</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63</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22</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41</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206</w:t>
            </w:r>
          </w:p>
        </w:tc>
      </w:tr>
      <w:tr w:rsidR="00DE391A" w:rsidRPr="00DE391A" w:rsidTr="00DE391A">
        <w:trPr>
          <w:trHeight w:val="237"/>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Total</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301</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225</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78</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157</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761</w:t>
            </w:r>
          </w:p>
        </w:tc>
      </w:tr>
      <w:tr w:rsidR="00DE391A" w:rsidRPr="00DE391A" w:rsidTr="00DE391A">
        <w:trPr>
          <w:trHeight w:val="237"/>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proofErr w:type="spellStart"/>
            <w:r w:rsidRPr="00DE391A">
              <w:rPr>
                <w:rFonts w:ascii="Calibri" w:eastAsia="Times New Roman" w:hAnsi="Calibri" w:cs="Calibri"/>
                <w:b/>
                <w:bCs/>
                <w:sz w:val="20"/>
                <w:szCs w:val="20"/>
              </w:rPr>
              <w:t>Qtr</w:t>
            </w:r>
            <w:proofErr w:type="spellEnd"/>
            <w:r w:rsidRPr="00DE391A">
              <w:rPr>
                <w:rFonts w:ascii="Calibri" w:eastAsia="Times New Roman" w:hAnsi="Calibri" w:cs="Calibri"/>
                <w:b/>
                <w:bCs/>
                <w:sz w:val="20"/>
                <w:szCs w:val="20"/>
              </w:rPr>
              <w:t xml:space="preserve"> Ave</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60.2</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45</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15.6</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31.4</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r w:rsidRPr="00DE391A">
              <w:rPr>
                <w:rFonts w:ascii="Calibri" w:eastAsia="Times New Roman" w:hAnsi="Calibri" w:cs="Calibri"/>
                <w:sz w:val="20"/>
                <w:szCs w:val="20"/>
              </w:rPr>
              <w:t>38.05</w:t>
            </w: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r>
      <w:tr w:rsidR="00DE391A" w:rsidRPr="00DE391A" w:rsidTr="00DE391A">
        <w:trPr>
          <w:trHeight w:val="225"/>
          <w:jc w:val="center"/>
        </w:trPr>
        <w:tc>
          <w:tcPr>
            <w:tcW w:w="1049" w:type="dxa"/>
            <w:tcBorders>
              <w:top w:val="nil"/>
              <w:left w:val="single" w:sz="4" w:space="0" w:color="3F3F3F"/>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SI</w:t>
            </w:r>
          </w:p>
        </w:tc>
        <w:tc>
          <w:tcPr>
            <w:tcW w:w="90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1.582129</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1.182654</w:t>
            </w:r>
          </w:p>
        </w:tc>
        <w:tc>
          <w:tcPr>
            <w:tcW w:w="1134"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0.409987</w:t>
            </w:r>
          </w:p>
        </w:tc>
        <w:tc>
          <w:tcPr>
            <w:tcW w:w="1017"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b/>
                <w:bCs/>
                <w:sz w:val="20"/>
                <w:szCs w:val="20"/>
              </w:rPr>
            </w:pPr>
            <w:r w:rsidRPr="00DE391A">
              <w:rPr>
                <w:rFonts w:ascii="Calibri" w:eastAsia="Times New Roman" w:hAnsi="Calibri" w:cs="Calibri"/>
                <w:b/>
                <w:bCs/>
                <w:sz w:val="20"/>
                <w:szCs w:val="20"/>
              </w:rPr>
              <w:t>0.82523</w:t>
            </w:r>
          </w:p>
        </w:tc>
        <w:tc>
          <w:tcPr>
            <w:tcW w:w="819" w:type="dxa"/>
            <w:tcBorders>
              <w:top w:val="nil"/>
              <w:left w:val="nil"/>
              <w:bottom w:val="single" w:sz="4" w:space="0" w:color="3F3F3F"/>
              <w:right w:val="single" w:sz="4" w:space="0" w:color="3F3F3F"/>
            </w:tcBorders>
            <w:shd w:val="clear" w:color="auto" w:fill="auto"/>
            <w:noWrap/>
            <w:vAlign w:val="bottom"/>
            <w:hideMark/>
          </w:tcPr>
          <w:p w:rsidR="00DE391A" w:rsidRPr="00DE391A" w:rsidRDefault="00DE391A" w:rsidP="00DE391A">
            <w:pPr>
              <w:spacing w:after="0" w:line="240" w:lineRule="auto"/>
              <w:jc w:val="center"/>
              <w:rPr>
                <w:rFonts w:ascii="Calibri" w:eastAsia="Times New Roman" w:hAnsi="Calibri" w:cs="Calibri"/>
                <w:sz w:val="20"/>
                <w:szCs w:val="20"/>
              </w:rPr>
            </w:pPr>
          </w:p>
        </w:tc>
      </w:tr>
    </w:tbl>
    <w:p w:rsidR="00DE391A" w:rsidRPr="004343BB" w:rsidRDefault="004343BB" w:rsidP="00EB5170">
      <w:pPr>
        <w:autoSpaceDE w:val="0"/>
        <w:autoSpaceDN w:val="0"/>
        <w:adjustRightInd w:val="0"/>
        <w:spacing w:before="240" w:line="240" w:lineRule="auto"/>
        <w:rPr>
          <w:rFonts w:ascii="Times New Roman" w:hAnsi="Times New Roman" w:cs="Times New Roman"/>
        </w:rPr>
      </w:pPr>
      <w:r w:rsidRPr="004343BB">
        <w:rPr>
          <w:rFonts w:ascii="Times New Roman" w:hAnsi="Times New Roman" w:cs="Times New Roman"/>
        </w:rPr>
        <w:t xml:space="preserve">Next, </w:t>
      </w:r>
      <w:proofErr w:type="spellStart"/>
      <w:r w:rsidRPr="004343BB">
        <w:rPr>
          <w:rFonts w:ascii="Times New Roman" w:hAnsi="Times New Roman" w:cs="Times New Roman"/>
        </w:rPr>
        <w:t>deseasonalize</w:t>
      </w:r>
      <w:proofErr w:type="spellEnd"/>
      <w:r w:rsidRPr="004343BB">
        <w:rPr>
          <w:rFonts w:ascii="Times New Roman" w:hAnsi="Times New Roman" w:cs="Times New Roman"/>
        </w:rPr>
        <w:t xml:space="preserve"> the data by dividing each quarterly data by its SI</w:t>
      </w:r>
      <w:r>
        <w:rPr>
          <w:rFonts w:ascii="Times New Roman" w:hAnsi="Times New Roman" w:cs="Times New Roman"/>
        </w:rPr>
        <w:t>:</w:t>
      </w:r>
    </w:p>
    <w:tbl>
      <w:tblPr>
        <w:tblW w:w="4856" w:type="dxa"/>
        <w:jc w:val="center"/>
        <w:tblInd w:w="95" w:type="dxa"/>
        <w:tblLook w:val="04A0" w:firstRow="1" w:lastRow="0" w:firstColumn="1" w:lastColumn="0" w:noHBand="0" w:noVBand="1"/>
      </w:tblPr>
      <w:tblGrid>
        <w:gridCol w:w="948"/>
        <w:gridCol w:w="977"/>
        <w:gridCol w:w="977"/>
        <w:gridCol w:w="977"/>
        <w:gridCol w:w="977"/>
      </w:tblGrid>
      <w:tr w:rsidR="004343BB" w:rsidRPr="004343BB" w:rsidTr="00EB5170">
        <w:trPr>
          <w:trHeight w:val="265"/>
          <w:jc w:val="center"/>
        </w:trPr>
        <w:tc>
          <w:tcPr>
            <w:tcW w:w="948"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b/>
                <w:bCs/>
                <w:sz w:val="20"/>
                <w:szCs w:val="20"/>
              </w:rPr>
            </w:pPr>
            <w:r w:rsidRPr="004343BB">
              <w:rPr>
                <w:rFonts w:ascii="Calibri" w:eastAsia="Times New Roman" w:hAnsi="Calibri" w:cs="Calibri"/>
                <w:b/>
                <w:bCs/>
                <w:sz w:val="20"/>
                <w:szCs w:val="20"/>
              </w:rPr>
              <w:t>Year</w:t>
            </w:r>
          </w:p>
        </w:tc>
        <w:tc>
          <w:tcPr>
            <w:tcW w:w="977" w:type="dxa"/>
            <w:tcBorders>
              <w:top w:val="single" w:sz="4" w:space="0" w:color="3F3F3F"/>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b/>
                <w:bCs/>
                <w:sz w:val="20"/>
                <w:szCs w:val="20"/>
              </w:rPr>
            </w:pPr>
            <w:r w:rsidRPr="004343BB">
              <w:rPr>
                <w:rFonts w:ascii="Calibri" w:eastAsia="Times New Roman" w:hAnsi="Calibri" w:cs="Calibri"/>
                <w:b/>
                <w:bCs/>
                <w:sz w:val="20"/>
                <w:szCs w:val="20"/>
              </w:rPr>
              <w:t>Q1</w:t>
            </w:r>
          </w:p>
        </w:tc>
        <w:tc>
          <w:tcPr>
            <w:tcW w:w="977" w:type="dxa"/>
            <w:tcBorders>
              <w:top w:val="single" w:sz="4" w:space="0" w:color="3F3F3F"/>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b/>
                <w:bCs/>
                <w:sz w:val="20"/>
                <w:szCs w:val="20"/>
              </w:rPr>
            </w:pPr>
            <w:r w:rsidRPr="004343BB">
              <w:rPr>
                <w:rFonts w:ascii="Calibri" w:eastAsia="Times New Roman" w:hAnsi="Calibri" w:cs="Calibri"/>
                <w:b/>
                <w:bCs/>
                <w:sz w:val="20"/>
                <w:szCs w:val="20"/>
              </w:rPr>
              <w:t>Q2</w:t>
            </w:r>
          </w:p>
        </w:tc>
        <w:tc>
          <w:tcPr>
            <w:tcW w:w="977" w:type="dxa"/>
            <w:tcBorders>
              <w:top w:val="single" w:sz="4" w:space="0" w:color="3F3F3F"/>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b/>
                <w:bCs/>
                <w:sz w:val="20"/>
                <w:szCs w:val="20"/>
              </w:rPr>
            </w:pPr>
            <w:r w:rsidRPr="004343BB">
              <w:rPr>
                <w:rFonts w:ascii="Calibri" w:eastAsia="Times New Roman" w:hAnsi="Calibri" w:cs="Calibri"/>
                <w:b/>
                <w:bCs/>
                <w:sz w:val="20"/>
                <w:szCs w:val="20"/>
              </w:rPr>
              <w:t>Q3</w:t>
            </w:r>
          </w:p>
        </w:tc>
        <w:tc>
          <w:tcPr>
            <w:tcW w:w="977" w:type="dxa"/>
            <w:tcBorders>
              <w:top w:val="single" w:sz="4" w:space="0" w:color="3F3F3F"/>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b/>
                <w:bCs/>
                <w:sz w:val="20"/>
                <w:szCs w:val="20"/>
              </w:rPr>
            </w:pPr>
            <w:r w:rsidRPr="004343BB">
              <w:rPr>
                <w:rFonts w:ascii="Calibri" w:eastAsia="Times New Roman" w:hAnsi="Calibri" w:cs="Calibri"/>
                <w:b/>
                <w:bCs/>
                <w:sz w:val="20"/>
                <w:szCs w:val="20"/>
              </w:rPr>
              <w:t>Q4</w:t>
            </w:r>
          </w:p>
        </w:tc>
      </w:tr>
      <w:tr w:rsidR="004343BB" w:rsidRPr="004343BB" w:rsidTr="00EB5170">
        <w:trPr>
          <w:trHeight w:val="252"/>
          <w:jc w:val="center"/>
        </w:trPr>
        <w:tc>
          <w:tcPr>
            <w:tcW w:w="948" w:type="dxa"/>
            <w:tcBorders>
              <w:top w:val="nil"/>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1</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27.17857</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22.83</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24.39103</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26.65924</w:t>
            </w:r>
          </w:p>
        </w:tc>
      </w:tr>
      <w:tr w:rsidR="004343BB" w:rsidRPr="004343BB" w:rsidTr="00EB5170">
        <w:trPr>
          <w:trHeight w:val="252"/>
          <w:jc w:val="center"/>
        </w:trPr>
        <w:tc>
          <w:tcPr>
            <w:tcW w:w="948" w:type="dxa"/>
            <w:tcBorders>
              <w:top w:val="nil"/>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30.97093</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29.59444</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34.14744</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32.71815</w:t>
            </w:r>
          </w:p>
        </w:tc>
      </w:tr>
      <w:tr w:rsidR="004343BB" w:rsidRPr="004343BB" w:rsidTr="00EB5170">
        <w:trPr>
          <w:trHeight w:val="265"/>
          <w:jc w:val="center"/>
        </w:trPr>
        <w:tc>
          <w:tcPr>
            <w:tcW w:w="948" w:type="dxa"/>
            <w:tcBorders>
              <w:top w:val="nil"/>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36.65947</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39.74111</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34.14744</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38.77707</w:t>
            </w:r>
          </w:p>
        </w:tc>
      </w:tr>
      <w:tr w:rsidR="004343BB" w:rsidRPr="004343BB" w:rsidTr="00EB5170">
        <w:trPr>
          <w:trHeight w:val="252"/>
          <w:jc w:val="center"/>
        </w:trPr>
        <w:tc>
          <w:tcPr>
            <w:tcW w:w="948" w:type="dxa"/>
            <w:tcBorders>
              <w:top w:val="nil"/>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44.87625</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44.81444</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43.90385</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42.41242</w:t>
            </w:r>
          </w:p>
        </w:tc>
      </w:tr>
      <w:tr w:rsidR="004343BB" w:rsidRPr="004343BB" w:rsidTr="00EB5170">
        <w:trPr>
          <w:trHeight w:val="252"/>
          <w:jc w:val="center"/>
        </w:trPr>
        <w:tc>
          <w:tcPr>
            <w:tcW w:w="948" w:type="dxa"/>
            <w:tcBorders>
              <w:top w:val="nil"/>
              <w:left w:val="single" w:sz="4" w:space="0" w:color="3F3F3F"/>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5</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50.56478</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53.27</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53.66026</w:t>
            </w:r>
          </w:p>
        </w:tc>
        <w:tc>
          <w:tcPr>
            <w:tcW w:w="977" w:type="dxa"/>
            <w:tcBorders>
              <w:top w:val="nil"/>
              <w:left w:val="nil"/>
              <w:bottom w:val="single" w:sz="4" w:space="0" w:color="3F3F3F"/>
              <w:right w:val="single" w:sz="4" w:space="0" w:color="3F3F3F"/>
            </w:tcBorders>
            <w:shd w:val="clear" w:color="auto" w:fill="auto"/>
            <w:noWrap/>
            <w:vAlign w:val="bottom"/>
            <w:hideMark/>
          </w:tcPr>
          <w:p w:rsidR="004343BB" w:rsidRPr="004343BB" w:rsidRDefault="004343BB" w:rsidP="004343BB">
            <w:pPr>
              <w:spacing w:after="0" w:line="240" w:lineRule="auto"/>
              <w:jc w:val="center"/>
              <w:rPr>
                <w:rFonts w:ascii="Calibri" w:eastAsia="Times New Roman" w:hAnsi="Calibri" w:cs="Calibri"/>
                <w:sz w:val="20"/>
                <w:szCs w:val="20"/>
              </w:rPr>
            </w:pPr>
            <w:r w:rsidRPr="004343BB">
              <w:rPr>
                <w:rFonts w:ascii="Calibri" w:eastAsia="Times New Roman" w:hAnsi="Calibri" w:cs="Calibri"/>
                <w:sz w:val="20"/>
                <w:szCs w:val="20"/>
              </w:rPr>
              <w:t>49.68312</w:t>
            </w:r>
          </w:p>
        </w:tc>
      </w:tr>
    </w:tbl>
    <w:tbl>
      <w:tblPr>
        <w:tblpPr w:leftFromText="180" w:rightFromText="180" w:vertAnchor="text" w:horzAnchor="margin" w:tblpXSpec="center" w:tblpY="300"/>
        <w:tblW w:w="4332" w:type="dxa"/>
        <w:tblLook w:val="04A0" w:firstRow="1" w:lastRow="0" w:firstColumn="1" w:lastColumn="0" w:noHBand="0" w:noVBand="1"/>
      </w:tblPr>
      <w:tblGrid>
        <w:gridCol w:w="792"/>
        <w:gridCol w:w="792"/>
        <w:gridCol w:w="977"/>
        <w:gridCol w:w="792"/>
        <w:gridCol w:w="979"/>
      </w:tblGrid>
      <w:tr w:rsidR="00EB5170" w:rsidRPr="00EB5170" w:rsidTr="00955C1C">
        <w:trPr>
          <w:trHeight w:val="262"/>
        </w:trPr>
        <w:tc>
          <w:tcPr>
            <w:tcW w:w="792"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 xml:space="preserve">Year </w:t>
            </w:r>
            <w:proofErr w:type="spellStart"/>
            <w:r w:rsidRPr="00EB5170">
              <w:rPr>
                <w:rFonts w:ascii="Calibri" w:eastAsia="Times New Roman" w:hAnsi="Calibri" w:cs="Calibri"/>
                <w:b/>
                <w:bCs/>
                <w:sz w:val="20"/>
                <w:szCs w:val="20"/>
              </w:rPr>
              <w:t>Qtr</w:t>
            </w:r>
            <w:proofErr w:type="spellEnd"/>
          </w:p>
        </w:tc>
        <w:tc>
          <w:tcPr>
            <w:tcW w:w="792" w:type="dxa"/>
            <w:tcBorders>
              <w:top w:val="single" w:sz="4" w:space="0" w:color="3F3F3F"/>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X</w:t>
            </w:r>
          </w:p>
        </w:tc>
        <w:tc>
          <w:tcPr>
            <w:tcW w:w="977" w:type="dxa"/>
            <w:tcBorders>
              <w:top w:val="single" w:sz="4" w:space="0" w:color="3F3F3F"/>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w:t>
            </w:r>
          </w:p>
        </w:tc>
        <w:tc>
          <w:tcPr>
            <w:tcW w:w="792" w:type="dxa"/>
            <w:tcBorders>
              <w:top w:val="single" w:sz="4" w:space="0" w:color="3F3F3F"/>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X^2</w:t>
            </w:r>
          </w:p>
        </w:tc>
        <w:tc>
          <w:tcPr>
            <w:tcW w:w="979" w:type="dxa"/>
            <w:tcBorders>
              <w:top w:val="single" w:sz="4" w:space="0" w:color="3F3F3F"/>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XY</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Y1Q1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27.17857</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27.17857</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Y1Q2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22.83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45.66</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Y1Q3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24.39103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9</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73.17308</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Y1Q4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26.65924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16</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106.6369</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Y2Q1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5</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30.97093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25</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154.8547</w:t>
            </w:r>
          </w:p>
        </w:tc>
      </w:tr>
      <w:tr w:rsidR="00EB5170" w:rsidRPr="00EB5170" w:rsidTr="00955C1C">
        <w:trPr>
          <w:trHeight w:val="262"/>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Y2Q2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6</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29.59444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36</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177.5667</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Y2Q3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7</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34.14744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49</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239.0321</w:t>
            </w:r>
          </w:p>
        </w:tc>
      </w:tr>
      <w:tr w:rsidR="00EB5170" w:rsidRPr="00EB5170" w:rsidTr="00955C1C">
        <w:trPr>
          <w:trHeight w:val="262"/>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Y2Q4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8</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32.71815</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64</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261.7452</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Y3Q1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9</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36.65947</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81</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329.9352</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Y3Q2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10</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39.74111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100</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397.4111</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Y3Q3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11</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34.14744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121</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375.6218</w:t>
            </w:r>
          </w:p>
        </w:tc>
      </w:tr>
      <w:tr w:rsidR="00EB5170" w:rsidRPr="00EB5170" w:rsidTr="00955C1C">
        <w:trPr>
          <w:trHeight w:val="262"/>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Y3Q4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12</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38.77707</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144</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465.3248</w:t>
            </w:r>
          </w:p>
        </w:tc>
      </w:tr>
      <w:tr w:rsidR="00EB5170" w:rsidRPr="00EB5170" w:rsidTr="00955C1C">
        <w:trPr>
          <w:trHeight w:val="262"/>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Y4Q1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13</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44.87625</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169</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583.3912</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Y4Q2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14</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44.81444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196</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627.4022</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Y4Q3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15</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43.90385</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225</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658.5577</w:t>
            </w:r>
          </w:p>
        </w:tc>
      </w:tr>
      <w:tr w:rsidR="00EB5170" w:rsidRPr="00EB5170" w:rsidTr="00955C1C">
        <w:trPr>
          <w:trHeight w:val="262"/>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Y4Q4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16</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42.41242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256</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678.5987</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Y5Q1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17</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50.56478</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289</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859.6013</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Y5Q2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18</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53.27</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324</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958.86</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Y5Q3</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19</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53.66026</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361</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1019.545</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b/>
                <w:bCs/>
                <w:sz w:val="20"/>
                <w:szCs w:val="20"/>
              </w:rPr>
            </w:pPr>
            <w:r w:rsidRPr="00EB5170">
              <w:rPr>
                <w:rFonts w:ascii="Calibri" w:eastAsia="Times New Roman" w:hAnsi="Calibri" w:cs="Calibri"/>
                <w:b/>
                <w:bCs/>
                <w:sz w:val="20"/>
                <w:szCs w:val="20"/>
              </w:rPr>
              <w:t>Y5Q4</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20</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49.68312</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400</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center"/>
              <w:rPr>
                <w:rFonts w:ascii="Calibri" w:eastAsia="Times New Roman" w:hAnsi="Calibri" w:cs="Calibri"/>
                <w:sz w:val="20"/>
                <w:szCs w:val="20"/>
              </w:rPr>
            </w:pPr>
            <w:r w:rsidRPr="00EB5170">
              <w:rPr>
                <w:rFonts w:ascii="Calibri" w:eastAsia="Times New Roman" w:hAnsi="Calibri" w:cs="Calibri"/>
                <w:sz w:val="20"/>
                <w:szCs w:val="20"/>
              </w:rPr>
              <w:t>993.6624</w:t>
            </w:r>
          </w:p>
        </w:tc>
      </w:tr>
      <w:tr w:rsidR="00EB5170" w:rsidRPr="00EB5170" w:rsidTr="00955C1C">
        <w:trPr>
          <w:trHeight w:val="250"/>
        </w:trPr>
        <w:tc>
          <w:tcPr>
            <w:tcW w:w="792" w:type="dxa"/>
            <w:tcBorders>
              <w:top w:val="nil"/>
              <w:left w:val="single" w:sz="4" w:space="0" w:color="3F3F3F"/>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rPr>
                <w:rFonts w:ascii="Calibri" w:eastAsia="Times New Roman" w:hAnsi="Calibri" w:cs="Calibri"/>
                <w:b/>
                <w:bCs/>
                <w:sz w:val="20"/>
                <w:szCs w:val="20"/>
              </w:rPr>
            </w:pPr>
            <w:r w:rsidRPr="00EB5170">
              <w:rPr>
                <w:rFonts w:ascii="Calibri" w:eastAsia="Times New Roman" w:hAnsi="Calibri" w:cs="Calibri"/>
                <w:b/>
                <w:bCs/>
                <w:sz w:val="20"/>
                <w:szCs w:val="20"/>
              </w:rPr>
              <w:t>Total</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right"/>
              <w:rPr>
                <w:rFonts w:ascii="Calibri" w:eastAsia="Times New Roman" w:hAnsi="Calibri" w:cs="Calibri"/>
                <w:b/>
                <w:bCs/>
                <w:sz w:val="20"/>
                <w:szCs w:val="20"/>
              </w:rPr>
            </w:pPr>
            <w:r w:rsidRPr="00EB5170">
              <w:rPr>
                <w:rFonts w:ascii="Calibri" w:eastAsia="Times New Roman" w:hAnsi="Calibri" w:cs="Calibri"/>
                <w:b/>
                <w:bCs/>
                <w:sz w:val="20"/>
                <w:szCs w:val="20"/>
              </w:rPr>
              <w:t>210</w:t>
            </w:r>
          </w:p>
        </w:tc>
        <w:tc>
          <w:tcPr>
            <w:tcW w:w="977"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right"/>
              <w:rPr>
                <w:rFonts w:ascii="Calibri" w:eastAsia="Times New Roman" w:hAnsi="Calibri" w:cs="Calibri"/>
                <w:b/>
                <w:bCs/>
                <w:sz w:val="20"/>
                <w:szCs w:val="20"/>
              </w:rPr>
            </w:pPr>
            <w:r w:rsidRPr="00EB5170">
              <w:rPr>
                <w:rFonts w:ascii="Calibri" w:eastAsia="Times New Roman" w:hAnsi="Calibri" w:cs="Calibri"/>
                <w:b/>
                <w:bCs/>
                <w:sz w:val="20"/>
                <w:szCs w:val="20"/>
              </w:rPr>
              <w:t>761</w:t>
            </w:r>
          </w:p>
        </w:tc>
        <w:tc>
          <w:tcPr>
            <w:tcW w:w="792"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right"/>
              <w:rPr>
                <w:rFonts w:ascii="Calibri" w:eastAsia="Times New Roman" w:hAnsi="Calibri" w:cs="Calibri"/>
                <w:b/>
                <w:bCs/>
                <w:sz w:val="20"/>
                <w:szCs w:val="20"/>
              </w:rPr>
            </w:pPr>
            <w:r w:rsidRPr="00EB5170">
              <w:rPr>
                <w:rFonts w:ascii="Calibri" w:eastAsia="Times New Roman" w:hAnsi="Calibri" w:cs="Calibri"/>
                <w:b/>
                <w:bCs/>
                <w:sz w:val="20"/>
                <w:szCs w:val="20"/>
              </w:rPr>
              <w:t>2870</w:t>
            </w:r>
          </w:p>
        </w:tc>
        <w:tc>
          <w:tcPr>
            <w:tcW w:w="979" w:type="dxa"/>
            <w:tcBorders>
              <w:top w:val="nil"/>
              <w:left w:val="nil"/>
              <w:bottom w:val="single" w:sz="4" w:space="0" w:color="3F3F3F"/>
              <w:right w:val="single" w:sz="4" w:space="0" w:color="3F3F3F"/>
            </w:tcBorders>
            <w:shd w:val="clear" w:color="auto" w:fill="auto"/>
            <w:noWrap/>
            <w:vAlign w:val="bottom"/>
            <w:hideMark/>
          </w:tcPr>
          <w:p w:rsidR="00EB5170" w:rsidRPr="00EB5170" w:rsidRDefault="00EB5170" w:rsidP="00EB5170">
            <w:pPr>
              <w:spacing w:after="0" w:line="240" w:lineRule="auto"/>
              <w:jc w:val="right"/>
              <w:rPr>
                <w:rFonts w:ascii="Calibri" w:eastAsia="Times New Roman" w:hAnsi="Calibri" w:cs="Calibri"/>
                <w:b/>
                <w:bCs/>
                <w:sz w:val="20"/>
                <w:szCs w:val="20"/>
              </w:rPr>
            </w:pPr>
            <w:r w:rsidRPr="00EB5170">
              <w:rPr>
                <w:rFonts w:ascii="Calibri" w:eastAsia="Times New Roman" w:hAnsi="Calibri" w:cs="Calibri"/>
                <w:b/>
                <w:bCs/>
                <w:sz w:val="20"/>
                <w:szCs w:val="20"/>
              </w:rPr>
              <w:t>9033.759</w:t>
            </w:r>
          </w:p>
        </w:tc>
      </w:tr>
    </w:tbl>
    <w:p w:rsidR="00DE391A" w:rsidRDefault="00DE391A" w:rsidP="00972A7F">
      <w:pPr>
        <w:jc w:val="center"/>
        <w:rPr>
          <w:color w:val="000000" w:themeColor="text1"/>
        </w:rPr>
      </w:pPr>
    </w:p>
    <w:p w:rsidR="00DE391A" w:rsidRDefault="00DE391A" w:rsidP="00972A7F">
      <w:pPr>
        <w:jc w:val="center"/>
        <w:rPr>
          <w:color w:val="000000" w:themeColor="text1"/>
        </w:rPr>
      </w:pPr>
    </w:p>
    <w:p w:rsidR="00DE391A" w:rsidRPr="00EB5170" w:rsidRDefault="00DE391A" w:rsidP="00972A7F">
      <w:pPr>
        <w:jc w:val="center"/>
        <w:rPr>
          <w:color w:val="000000" w:themeColor="text1"/>
          <w:sz w:val="20"/>
          <w:szCs w:val="20"/>
        </w:rPr>
      </w:pPr>
    </w:p>
    <w:p w:rsidR="0045719E" w:rsidRPr="00F3226D" w:rsidRDefault="0045719E" w:rsidP="00972A7F">
      <w:pPr>
        <w:jc w:val="center"/>
        <w:rPr>
          <w:color w:val="000000" w:themeColor="text1"/>
        </w:rPr>
      </w:pPr>
    </w:p>
    <w:p w:rsidR="0045719E" w:rsidRDefault="0045719E" w:rsidP="0045719E">
      <w:pPr>
        <w:rPr>
          <w:color w:val="000000" w:themeColor="text1"/>
        </w:rPr>
      </w:pPr>
    </w:p>
    <w:p w:rsidR="00955C1C" w:rsidRDefault="00955C1C" w:rsidP="0045719E">
      <w:pPr>
        <w:rPr>
          <w:color w:val="000000" w:themeColor="text1"/>
        </w:rPr>
      </w:pPr>
    </w:p>
    <w:p w:rsidR="00955C1C" w:rsidRDefault="00955C1C" w:rsidP="0045719E">
      <w:pPr>
        <w:rPr>
          <w:color w:val="000000" w:themeColor="text1"/>
        </w:rPr>
      </w:pPr>
    </w:p>
    <w:p w:rsidR="00955C1C" w:rsidRDefault="00955C1C" w:rsidP="0045719E">
      <w:pPr>
        <w:rPr>
          <w:color w:val="000000" w:themeColor="text1"/>
        </w:rPr>
      </w:pPr>
    </w:p>
    <w:p w:rsidR="00955C1C" w:rsidRDefault="00955C1C" w:rsidP="0045719E">
      <w:pPr>
        <w:rPr>
          <w:color w:val="000000" w:themeColor="text1"/>
        </w:rPr>
      </w:pPr>
    </w:p>
    <w:p w:rsidR="00955C1C" w:rsidRDefault="00955C1C" w:rsidP="0045719E">
      <w:pPr>
        <w:rPr>
          <w:color w:val="000000" w:themeColor="text1"/>
        </w:rPr>
      </w:pPr>
    </w:p>
    <w:p w:rsidR="00955C1C" w:rsidRDefault="00955C1C" w:rsidP="0045719E">
      <w:pPr>
        <w:rPr>
          <w:color w:val="000000" w:themeColor="text1"/>
        </w:rPr>
      </w:pPr>
    </w:p>
    <w:p w:rsidR="00E14CED" w:rsidRDefault="00E14CED" w:rsidP="0045719E">
      <w:pPr>
        <w:rPr>
          <w:rFonts w:ascii="ArialMT" w:hAnsi="ArialMT" w:cs="ArialMT"/>
          <w:sz w:val="17"/>
          <w:szCs w:val="17"/>
        </w:rPr>
      </w:pPr>
    </w:p>
    <w:p w:rsidR="00E14CED" w:rsidRDefault="00E14CED" w:rsidP="0045719E">
      <w:pPr>
        <w:rPr>
          <w:rFonts w:ascii="ArialMT" w:hAnsi="ArialMT" w:cs="ArialMT"/>
          <w:sz w:val="17"/>
          <w:szCs w:val="17"/>
        </w:rPr>
      </w:pPr>
    </w:p>
    <w:p w:rsidR="00E14CED" w:rsidRDefault="00E14CED" w:rsidP="00E14CED">
      <w:pPr>
        <w:jc w:val="both"/>
        <w:rPr>
          <w:rFonts w:ascii="Times New Roman" w:hAnsi="Times New Roman" w:cs="Times New Roman"/>
        </w:rPr>
      </w:pPr>
      <w:r>
        <w:rPr>
          <w:rFonts w:ascii="Times New Roman" w:hAnsi="Times New Roman" w:cs="Times New Roman"/>
        </w:rPr>
        <w:lastRenderedPageBreak/>
        <w:t>F</w:t>
      </w:r>
      <w:r w:rsidRPr="00E14CED">
        <w:rPr>
          <w:rFonts w:ascii="Times New Roman" w:hAnsi="Times New Roman" w:cs="Times New Roman"/>
        </w:rPr>
        <w:t>orecast for the next four quarters, using least squares estimates</w:t>
      </w:r>
      <w:r>
        <w:rPr>
          <w:rFonts w:ascii="Times New Roman" w:hAnsi="Times New Roman" w:cs="Times New Roman"/>
        </w:rPr>
        <w:t>.</w:t>
      </w:r>
    </w:p>
    <w:tbl>
      <w:tblPr>
        <w:tblW w:w="9675" w:type="dxa"/>
        <w:tblInd w:w="95" w:type="dxa"/>
        <w:tblLook w:val="04A0" w:firstRow="1" w:lastRow="0" w:firstColumn="1" w:lastColumn="0" w:noHBand="0" w:noVBand="1"/>
      </w:tblPr>
      <w:tblGrid>
        <w:gridCol w:w="1582"/>
        <w:gridCol w:w="1196"/>
        <w:gridCol w:w="1199"/>
        <w:gridCol w:w="1049"/>
        <w:gridCol w:w="1049"/>
        <w:gridCol w:w="1066"/>
        <w:gridCol w:w="875"/>
        <w:gridCol w:w="1049"/>
        <w:gridCol w:w="875"/>
      </w:tblGrid>
      <w:tr w:rsidR="00E14CED" w:rsidRPr="00E14CED" w:rsidTr="00E14CED">
        <w:trPr>
          <w:trHeight w:val="276"/>
        </w:trPr>
        <w:tc>
          <w:tcPr>
            <w:tcW w:w="1582"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 </w:t>
            </w:r>
          </w:p>
        </w:tc>
        <w:tc>
          <w:tcPr>
            <w:tcW w:w="1049"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Coefficients</w:t>
            </w:r>
          </w:p>
        </w:tc>
        <w:tc>
          <w:tcPr>
            <w:tcW w:w="1199"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Standard Error</w:t>
            </w:r>
          </w:p>
        </w:tc>
        <w:tc>
          <w:tcPr>
            <w:tcW w:w="1049"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t Stat</w:t>
            </w:r>
          </w:p>
        </w:tc>
        <w:tc>
          <w:tcPr>
            <w:tcW w:w="1049"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P-value</w:t>
            </w:r>
          </w:p>
        </w:tc>
        <w:tc>
          <w:tcPr>
            <w:tcW w:w="1066"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Lower 95%</w:t>
            </w:r>
          </w:p>
        </w:tc>
        <w:tc>
          <w:tcPr>
            <w:tcW w:w="816"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Upper 95%</w:t>
            </w:r>
          </w:p>
        </w:tc>
        <w:tc>
          <w:tcPr>
            <w:tcW w:w="1049"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Lower 95.0%</w:t>
            </w:r>
          </w:p>
        </w:tc>
        <w:tc>
          <w:tcPr>
            <w:tcW w:w="816" w:type="dxa"/>
            <w:tcBorders>
              <w:top w:val="single" w:sz="4" w:space="0" w:color="3F3F3F"/>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center"/>
              <w:rPr>
                <w:rFonts w:ascii="Calibri" w:eastAsia="Times New Roman" w:hAnsi="Calibri" w:cs="Calibri"/>
                <w:b/>
                <w:bCs/>
                <w:sz w:val="20"/>
                <w:szCs w:val="20"/>
              </w:rPr>
            </w:pPr>
            <w:r w:rsidRPr="00E14CED">
              <w:rPr>
                <w:rFonts w:ascii="Calibri" w:eastAsia="Times New Roman" w:hAnsi="Calibri" w:cs="Calibri"/>
                <w:b/>
                <w:bCs/>
                <w:sz w:val="20"/>
                <w:szCs w:val="20"/>
              </w:rPr>
              <w:t>Upper 95.0%</w:t>
            </w:r>
          </w:p>
        </w:tc>
      </w:tr>
      <w:tr w:rsidR="00E14CED" w:rsidRPr="00E14CED" w:rsidTr="00E14CED">
        <w:trPr>
          <w:trHeight w:val="276"/>
        </w:trPr>
        <w:tc>
          <w:tcPr>
            <w:tcW w:w="1582" w:type="dxa"/>
            <w:tcBorders>
              <w:top w:val="nil"/>
              <w:left w:val="single" w:sz="4" w:space="0" w:color="3F3F3F"/>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rPr>
                <w:rFonts w:ascii="Calibri" w:eastAsia="Times New Roman" w:hAnsi="Calibri" w:cs="Calibri"/>
                <w:b/>
                <w:bCs/>
                <w:sz w:val="20"/>
                <w:szCs w:val="20"/>
              </w:rPr>
            </w:pPr>
            <w:r w:rsidRPr="00E14CED">
              <w:rPr>
                <w:rFonts w:ascii="Calibri" w:eastAsia="Times New Roman" w:hAnsi="Calibri" w:cs="Calibri"/>
                <w:b/>
                <w:bCs/>
                <w:sz w:val="20"/>
                <w:szCs w:val="20"/>
              </w:rPr>
              <w:t>Intercept</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b/>
                <w:sz w:val="20"/>
                <w:szCs w:val="20"/>
              </w:rPr>
            </w:pPr>
            <w:r w:rsidRPr="00E14CED">
              <w:rPr>
                <w:rFonts w:ascii="Calibri" w:eastAsia="Times New Roman" w:hAnsi="Calibri" w:cs="Calibri"/>
                <w:b/>
                <w:sz w:val="20"/>
                <w:szCs w:val="20"/>
              </w:rPr>
              <w:t>21.5775</w:t>
            </w:r>
          </w:p>
        </w:tc>
        <w:tc>
          <w:tcPr>
            <w:tcW w:w="119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1.2399</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17.4031</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0.0000</w:t>
            </w:r>
          </w:p>
        </w:tc>
        <w:tc>
          <w:tcPr>
            <w:tcW w:w="106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18.9726</w:t>
            </w:r>
          </w:p>
        </w:tc>
        <w:tc>
          <w:tcPr>
            <w:tcW w:w="81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24.1824</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18.9726</w:t>
            </w:r>
          </w:p>
        </w:tc>
        <w:tc>
          <w:tcPr>
            <w:tcW w:w="81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24.1824</w:t>
            </w:r>
          </w:p>
        </w:tc>
      </w:tr>
      <w:tr w:rsidR="00E14CED" w:rsidRPr="00E14CED" w:rsidTr="00E14CED">
        <w:trPr>
          <w:trHeight w:val="276"/>
        </w:trPr>
        <w:tc>
          <w:tcPr>
            <w:tcW w:w="1582" w:type="dxa"/>
            <w:tcBorders>
              <w:top w:val="nil"/>
              <w:left w:val="single" w:sz="4" w:space="0" w:color="3F3F3F"/>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rPr>
                <w:rFonts w:ascii="Calibri" w:eastAsia="Times New Roman" w:hAnsi="Calibri" w:cs="Calibri"/>
                <w:b/>
                <w:bCs/>
                <w:sz w:val="20"/>
                <w:szCs w:val="20"/>
              </w:rPr>
            </w:pPr>
            <w:r w:rsidRPr="00E14CED">
              <w:rPr>
                <w:rFonts w:ascii="Calibri" w:eastAsia="Times New Roman" w:hAnsi="Calibri" w:cs="Calibri"/>
                <w:b/>
                <w:bCs/>
                <w:sz w:val="20"/>
                <w:szCs w:val="20"/>
              </w:rPr>
              <w:t>X Variable 1</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b/>
                <w:sz w:val="20"/>
                <w:szCs w:val="20"/>
              </w:rPr>
            </w:pPr>
            <w:r w:rsidRPr="00E14CED">
              <w:rPr>
                <w:rFonts w:ascii="Calibri" w:eastAsia="Times New Roman" w:hAnsi="Calibri" w:cs="Calibri"/>
                <w:b/>
                <w:sz w:val="20"/>
                <w:szCs w:val="20"/>
              </w:rPr>
              <w:t>1.5688</w:t>
            </w:r>
          </w:p>
        </w:tc>
        <w:tc>
          <w:tcPr>
            <w:tcW w:w="119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0.1035</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15.1573</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0.0000</w:t>
            </w:r>
          </w:p>
        </w:tc>
        <w:tc>
          <w:tcPr>
            <w:tcW w:w="106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1.3514</w:t>
            </w:r>
          </w:p>
        </w:tc>
        <w:tc>
          <w:tcPr>
            <w:tcW w:w="81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1.7863</w:t>
            </w:r>
          </w:p>
        </w:tc>
        <w:tc>
          <w:tcPr>
            <w:tcW w:w="1049"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1.3514</w:t>
            </w:r>
          </w:p>
        </w:tc>
        <w:tc>
          <w:tcPr>
            <w:tcW w:w="816" w:type="dxa"/>
            <w:tcBorders>
              <w:top w:val="nil"/>
              <w:left w:val="nil"/>
              <w:bottom w:val="single" w:sz="4" w:space="0" w:color="3F3F3F"/>
              <w:right w:val="single" w:sz="4" w:space="0" w:color="3F3F3F"/>
            </w:tcBorders>
            <w:shd w:val="clear" w:color="auto" w:fill="auto"/>
            <w:noWrap/>
            <w:vAlign w:val="bottom"/>
            <w:hideMark/>
          </w:tcPr>
          <w:p w:rsidR="00E14CED" w:rsidRPr="00E14CED" w:rsidRDefault="00E14CED" w:rsidP="00E14CED">
            <w:pPr>
              <w:spacing w:after="0" w:line="240" w:lineRule="auto"/>
              <w:jc w:val="right"/>
              <w:rPr>
                <w:rFonts w:ascii="Calibri" w:eastAsia="Times New Roman" w:hAnsi="Calibri" w:cs="Calibri"/>
                <w:sz w:val="20"/>
                <w:szCs w:val="20"/>
              </w:rPr>
            </w:pPr>
            <w:r w:rsidRPr="00E14CED">
              <w:rPr>
                <w:rFonts w:ascii="Calibri" w:eastAsia="Times New Roman" w:hAnsi="Calibri" w:cs="Calibri"/>
                <w:sz w:val="20"/>
                <w:szCs w:val="20"/>
              </w:rPr>
              <w:t>1.7863</w:t>
            </w:r>
          </w:p>
        </w:tc>
      </w:tr>
    </w:tbl>
    <w:p w:rsidR="00E14CED" w:rsidRDefault="00E14CED" w:rsidP="00E14CED">
      <w:pPr>
        <w:jc w:val="both"/>
        <w:rPr>
          <w:rFonts w:ascii="Times New Roman" w:hAnsi="Times New Roman" w:cs="Times New Roman"/>
        </w:rPr>
      </w:pPr>
    </w:p>
    <w:p w:rsidR="00E14CED" w:rsidRDefault="006955FB" w:rsidP="00E14CED">
      <w:pPr>
        <w:jc w:val="both"/>
        <w:rPr>
          <w:rFonts w:ascii="Times New Roman" w:hAnsi="Times New Roman" w:cs="Times New Roman"/>
        </w:rPr>
      </w:pPr>
      <w:r w:rsidRPr="006955FB">
        <w:rPr>
          <w:rFonts w:ascii="Times New Roman" w:hAnsi="Times New Roman" w:cs="Times New Roman"/>
        </w:rPr>
        <w:t>Using Y=a</w:t>
      </w:r>
      <w:r>
        <w:rPr>
          <w:rFonts w:ascii="Times New Roman" w:hAnsi="Times New Roman" w:cs="Times New Roman"/>
        </w:rPr>
        <w:t xml:space="preserve"> </w:t>
      </w:r>
      <w:r w:rsidRPr="006955FB">
        <w:rPr>
          <w:rFonts w:ascii="Times New Roman" w:hAnsi="Times New Roman" w:cs="Times New Roman"/>
        </w:rPr>
        <w:t>+</w:t>
      </w:r>
      <w:r>
        <w:rPr>
          <w:rFonts w:ascii="Times New Roman" w:hAnsi="Times New Roman" w:cs="Times New Roman"/>
        </w:rPr>
        <w:t xml:space="preserve"> </w:t>
      </w:r>
      <w:proofErr w:type="spellStart"/>
      <w:r w:rsidRPr="006955FB">
        <w:rPr>
          <w:rFonts w:ascii="Times New Roman" w:hAnsi="Times New Roman" w:cs="Times New Roman"/>
        </w:rPr>
        <w:t>bX</w:t>
      </w:r>
      <w:proofErr w:type="spellEnd"/>
      <w:r w:rsidRPr="006955FB">
        <w:rPr>
          <w:rFonts w:ascii="Times New Roman" w:hAnsi="Times New Roman" w:cs="Times New Roman"/>
        </w:rPr>
        <w:t xml:space="preserve">, given a= </w:t>
      </w:r>
      <w:r w:rsidRPr="00E14CED">
        <w:rPr>
          <w:rFonts w:ascii="Times New Roman" w:eastAsia="Times New Roman" w:hAnsi="Times New Roman" w:cs="Times New Roman"/>
          <w:sz w:val="20"/>
          <w:szCs w:val="20"/>
        </w:rPr>
        <w:t>21.5775</w:t>
      </w:r>
      <w:r w:rsidRPr="006955FB">
        <w:rPr>
          <w:rFonts w:ascii="Times New Roman" w:eastAsia="Times New Roman" w:hAnsi="Times New Roman" w:cs="Times New Roman"/>
          <w:sz w:val="20"/>
          <w:szCs w:val="20"/>
        </w:rPr>
        <w:t>, and b=</w:t>
      </w:r>
      <w:r w:rsidRPr="00E14CED">
        <w:rPr>
          <w:rFonts w:ascii="Times New Roman" w:eastAsia="Times New Roman" w:hAnsi="Times New Roman" w:cs="Times New Roman"/>
          <w:sz w:val="20"/>
          <w:szCs w:val="20"/>
        </w:rPr>
        <w:t>1.5688</w:t>
      </w:r>
      <w:r w:rsidRPr="006955FB">
        <w:rPr>
          <w:rFonts w:ascii="Times New Roman" w:eastAsia="Times New Roman" w:hAnsi="Times New Roman" w:cs="Times New Roman"/>
          <w:sz w:val="20"/>
          <w:szCs w:val="20"/>
        </w:rPr>
        <w:t xml:space="preserve"> </w:t>
      </w:r>
      <w:r w:rsidRPr="006955FB">
        <w:rPr>
          <w:rFonts w:ascii="Times New Roman" w:hAnsi="Times New Roman" w:cs="Times New Roman"/>
        </w:rPr>
        <w:t>we have,</w:t>
      </w:r>
    </w:p>
    <w:p w:rsidR="006955FB" w:rsidRPr="006955FB" w:rsidRDefault="006955FB" w:rsidP="006955FB">
      <w:pPr>
        <w:jc w:val="both"/>
        <w:rPr>
          <w:rFonts w:ascii="Times New Roman" w:eastAsia="Times New Roman" w:hAnsi="Times New Roman" w:cs="Times New Roman"/>
          <w:color w:val="000000"/>
        </w:rPr>
      </w:pPr>
      <w:proofErr w:type="gramStart"/>
      <w:r w:rsidRPr="006955FB">
        <w:rPr>
          <w:rFonts w:ascii="Times New Roman" w:hAnsi="Times New Roman" w:cs="Times New Roman"/>
        </w:rPr>
        <w:t>y(</w:t>
      </w:r>
      <w:proofErr w:type="gramEnd"/>
      <w:r w:rsidRPr="006955FB">
        <w:rPr>
          <w:rFonts w:ascii="Times New Roman" w:hAnsi="Times New Roman" w:cs="Times New Roman"/>
        </w:rPr>
        <w:t>21)=</w:t>
      </w:r>
      <w:r w:rsidRPr="006955FB">
        <w:rPr>
          <w:rFonts w:ascii="Times New Roman" w:eastAsia="Times New Roman" w:hAnsi="Times New Roman" w:cs="Times New Roman"/>
        </w:rPr>
        <w:t xml:space="preserve"> </w:t>
      </w:r>
      <w:r w:rsidRPr="00E14CED">
        <w:rPr>
          <w:rFonts w:ascii="Times New Roman" w:eastAsia="Times New Roman" w:hAnsi="Times New Roman" w:cs="Times New Roman"/>
        </w:rPr>
        <w:t>21.5775</w:t>
      </w:r>
      <w:r w:rsidRPr="006955FB">
        <w:rPr>
          <w:rFonts w:ascii="Times New Roman" w:eastAsia="Times New Roman" w:hAnsi="Times New Roman" w:cs="Times New Roman"/>
        </w:rPr>
        <w:t>+</w:t>
      </w:r>
      <w:r w:rsidRPr="00E14CED">
        <w:rPr>
          <w:rFonts w:ascii="Times New Roman" w:eastAsia="Times New Roman" w:hAnsi="Times New Roman" w:cs="Times New Roman"/>
        </w:rPr>
        <w:t>1.5688</w:t>
      </w:r>
      <w:r w:rsidRPr="006955FB">
        <w:rPr>
          <w:rFonts w:ascii="Times New Roman" w:eastAsia="Times New Roman" w:hAnsi="Times New Roman" w:cs="Times New Roman"/>
        </w:rPr>
        <w:t>(21) =</w:t>
      </w:r>
      <w:r w:rsidRPr="006955FB">
        <w:rPr>
          <w:rFonts w:ascii="Times New Roman" w:hAnsi="Times New Roman" w:cs="Times New Roman"/>
        </w:rPr>
        <w:t xml:space="preserve"> </w:t>
      </w:r>
      <w:r w:rsidRPr="006955FB">
        <w:rPr>
          <w:rFonts w:ascii="Times New Roman" w:eastAsia="Times New Roman" w:hAnsi="Times New Roman" w:cs="Times New Roman"/>
          <w:b/>
          <w:color w:val="000000"/>
        </w:rPr>
        <w:t>54.52250427</w:t>
      </w:r>
    </w:p>
    <w:p w:rsidR="006955FB" w:rsidRPr="006955FB" w:rsidRDefault="006955FB" w:rsidP="006955FB">
      <w:pPr>
        <w:jc w:val="both"/>
        <w:rPr>
          <w:rFonts w:ascii="Times New Roman" w:eastAsia="Times New Roman" w:hAnsi="Times New Roman" w:cs="Times New Roman"/>
          <w:color w:val="000000"/>
        </w:rPr>
      </w:pPr>
      <w:proofErr w:type="gramStart"/>
      <w:r w:rsidRPr="006955FB">
        <w:rPr>
          <w:rFonts w:ascii="Times New Roman" w:hAnsi="Times New Roman" w:cs="Times New Roman"/>
        </w:rPr>
        <w:t>y(</w:t>
      </w:r>
      <w:proofErr w:type="gramEnd"/>
      <w:r w:rsidRPr="006955FB">
        <w:rPr>
          <w:rFonts w:ascii="Times New Roman" w:hAnsi="Times New Roman" w:cs="Times New Roman"/>
        </w:rPr>
        <w:t>22)=</w:t>
      </w:r>
      <w:r w:rsidRPr="006955FB">
        <w:rPr>
          <w:rFonts w:ascii="Times New Roman" w:eastAsia="Times New Roman" w:hAnsi="Times New Roman" w:cs="Times New Roman"/>
        </w:rPr>
        <w:t xml:space="preserve"> </w:t>
      </w:r>
      <w:r w:rsidRPr="00E14CED">
        <w:rPr>
          <w:rFonts w:ascii="Times New Roman" w:eastAsia="Times New Roman" w:hAnsi="Times New Roman" w:cs="Times New Roman"/>
        </w:rPr>
        <w:t>21.5775</w:t>
      </w:r>
      <w:r w:rsidRPr="006955FB">
        <w:rPr>
          <w:rFonts w:ascii="Times New Roman" w:eastAsia="Times New Roman" w:hAnsi="Times New Roman" w:cs="Times New Roman"/>
        </w:rPr>
        <w:t>+</w:t>
      </w:r>
      <w:r w:rsidRPr="00E14CED">
        <w:rPr>
          <w:rFonts w:ascii="Times New Roman" w:eastAsia="Times New Roman" w:hAnsi="Times New Roman" w:cs="Times New Roman"/>
        </w:rPr>
        <w:t>1.5688</w:t>
      </w:r>
      <w:r w:rsidRPr="006955FB">
        <w:rPr>
          <w:rFonts w:ascii="Times New Roman" w:eastAsia="Times New Roman" w:hAnsi="Times New Roman" w:cs="Times New Roman"/>
        </w:rPr>
        <w:t>(22) =</w:t>
      </w:r>
      <w:r w:rsidRPr="006955FB">
        <w:rPr>
          <w:rFonts w:ascii="Times New Roman" w:hAnsi="Times New Roman" w:cs="Times New Roman"/>
          <w:color w:val="000000"/>
        </w:rPr>
        <w:t xml:space="preserve"> </w:t>
      </w:r>
      <w:r w:rsidRPr="006955FB">
        <w:rPr>
          <w:rFonts w:ascii="Times New Roman" w:eastAsia="Times New Roman" w:hAnsi="Times New Roman" w:cs="Times New Roman"/>
          <w:b/>
          <w:color w:val="000000"/>
        </w:rPr>
        <w:t>56.0913142</w:t>
      </w:r>
    </w:p>
    <w:p w:rsidR="006955FB" w:rsidRPr="006955FB" w:rsidRDefault="006955FB" w:rsidP="006955FB">
      <w:pPr>
        <w:jc w:val="both"/>
        <w:rPr>
          <w:rFonts w:ascii="Times New Roman" w:eastAsia="Times New Roman" w:hAnsi="Times New Roman" w:cs="Times New Roman"/>
          <w:color w:val="000000"/>
        </w:rPr>
      </w:pPr>
      <w:proofErr w:type="gramStart"/>
      <w:r w:rsidRPr="006955FB">
        <w:rPr>
          <w:rFonts w:ascii="Times New Roman" w:hAnsi="Times New Roman" w:cs="Times New Roman"/>
        </w:rPr>
        <w:t>y(</w:t>
      </w:r>
      <w:proofErr w:type="gramEnd"/>
      <w:r w:rsidRPr="006955FB">
        <w:rPr>
          <w:rFonts w:ascii="Times New Roman" w:hAnsi="Times New Roman" w:cs="Times New Roman"/>
        </w:rPr>
        <w:t>23)=</w:t>
      </w:r>
      <w:r w:rsidRPr="006955FB">
        <w:rPr>
          <w:rFonts w:ascii="Times New Roman" w:eastAsia="Times New Roman" w:hAnsi="Times New Roman" w:cs="Times New Roman"/>
        </w:rPr>
        <w:t xml:space="preserve"> </w:t>
      </w:r>
      <w:r w:rsidRPr="00E14CED">
        <w:rPr>
          <w:rFonts w:ascii="Times New Roman" w:eastAsia="Times New Roman" w:hAnsi="Times New Roman" w:cs="Times New Roman"/>
        </w:rPr>
        <w:t>21.5775</w:t>
      </w:r>
      <w:r w:rsidRPr="006955FB">
        <w:rPr>
          <w:rFonts w:ascii="Times New Roman" w:eastAsia="Times New Roman" w:hAnsi="Times New Roman" w:cs="Times New Roman"/>
        </w:rPr>
        <w:t>+</w:t>
      </w:r>
      <w:r w:rsidRPr="00E14CED">
        <w:rPr>
          <w:rFonts w:ascii="Times New Roman" w:eastAsia="Times New Roman" w:hAnsi="Times New Roman" w:cs="Times New Roman"/>
        </w:rPr>
        <w:t>1.5688</w:t>
      </w:r>
      <w:r w:rsidRPr="006955FB">
        <w:rPr>
          <w:rFonts w:ascii="Times New Roman" w:eastAsia="Times New Roman" w:hAnsi="Times New Roman" w:cs="Times New Roman"/>
        </w:rPr>
        <w:t>(23) =</w:t>
      </w:r>
      <w:r w:rsidRPr="006955FB">
        <w:rPr>
          <w:rFonts w:ascii="Times New Roman" w:hAnsi="Times New Roman" w:cs="Times New Roman"/>
          <w:color w:val="000000"/>
        </w:rPr>
        <w:t xml:space="preserve"> </w:t>
      </w:r>
      <w:r w:rsidRPr="006955FB">
        <w:rPr>
          <w:rFonts w:ascii="Times New Roman" w:eastAsia="Times New Roman" w:hAnsi="Times New Roman" w:cs="Times New Roman"/>
          <w:b/>
          <w:color w:val="000000"/>
        </w:rPr>
        <w:t>57.66012413</w:t>
      </w:r>
    </w:p>
    <w:p w:rsidR="006955FB" w:rsidRPr="006955FB" w:rsidRDefault="006955FB" w:rsidP="006955FB">
      <w:pPr>
        <w:jc w:val="both"/>
        <w:rPr>
          <w:rFonts w:ascii="Times New Roman" w:eastAsia="Times New Roman" w:hAnsi="Times New Roman" w:cs="Times New Roman"/>
          <w:color w:val="000000"/>
        </w:rPr>
      </w:pPr>
      <w:proofErr w:type="gramStart"/>
      <w:r w:rsidRPr="006955FB">
        <w:rPr>
          <w:rFonts w:ascii="Times New Roman" w:hAnsi="Times New Roman" w:cs="Times New Roman"/>
        </w:rPr>
        <w:t>y(</w:t>
      </w:r>
      <w:proofErr w:type="gramEnd"/>
      <w:r w:rsidRPr="006955FB">
        <w:rPr>
          <w:rFonts w:ascii="Times New Roman" w:hAnsi="Times New Roman" w:cs="Times New Roman"/>
        </w:rPr>
        <w:t>24)=</w:t>
      </w:r>
      <w:r w:rsidRPr="006955FB">
        <w:rPr>
          <w:rFonts w:ascii="Times New Roman" w:eastAsia="Times New Roman" w:hAnsi="Times New Roman" w:cs="Times New Roman"/>
        </w:rPr>
        <w:t xml:space="preserve"> </w:t>
      </w:r>
      <w:r w:rsidRPr="00E14CED">
        <w:rPr>
          <w:rFonts w:ascii="Times New Roman" w:eastAsia="Times New Roman" w:hAnsi="Times New Roman" w:cs="Times New Roman"/>
        </w:rPr>
        <w:t>21.5775</w:t>
      </w:r>
      <w:r w:rsidRPr="006955FB">
        <w:rPr>
          <w:rFonts w:ascii="Times New Roman" w:eastAsia="Times New Roman" w:hAnsi="Times New Roman" w:cs="Times New Roman"/>
        </w:rPr>
        <w:t>+</w:t>
      </w:r>
      <w:r w:rsidRPr="00E14CED">
        <w:rPr>
          <w:rFonts w:ascii="Times New Roman" w:eastAsia="Times New Roman" w:hAnsi="Times New Roman" w:cs="Times New Roman"/>
        </w:rPr>
        <w:t>1.5688</w:t>
      </w:r>
      <w:r w:rsidRPr="006955FB">
        <w:rPr>
          <w:rFonts w:ascii="Times New Roman" w:eastAsia="Times New Roman" w:hAnsi="Times New Roman" w:cs="Times New Roman"/>
        </w:rPr>
        <w:t>(24) =</w:t>
      </w:r>
      <w:r w:rsidRPr="006955FB">
        <w:rPr>
          <w:rFonts w:ascii="Times New Roman" w:hAnsi="Times New Roman" w:cs="Times New Roman"/>
          <w:color w:val="000000"/>
        </w:rPr>
        <w:t xml:space="preserve"> </w:t>
      </w:r>
      <w:r w:rsidRPr="006955FB">
        <w:rPr>
          <w:rFonts w:ascii="Times New Roman" w:eastAsia="Times New Roman" w:hAnsi="Times New Roman" w:cs="Times New Roman"/>
          <w:b/>
          <w:color w:val="000000"/>
        </w:rPr>
        <w:t>59.22893406</w:t>
      </w:r>
    </w:p>
    <w:p w:rsidR="006955FB" w:rsidRPr="006955FB" w:rsidRDefault="006955FB" w:rsidP="006955FB">
      <w:pPr>
        <w:jc w:val="both"/>
        <w:rPr>
          <w:rFonts w:ascii="Times New Roman" w:hAnsi="Times New Roman" w:cs="Times New Roman"/>
        </w:rPr>
      </w:pPr>
    </w:p>
    <w:p w:rsidR="006955FB" w:rsidRPr="006955FB" w:rsidRDefault="006955FB" w:rsidP="006955FB">
      <w:pPr>
        <w:jc w:val="both"/>
        <w:rPr>
          <w:rFonts w:ascii="Times New Roman" w:hAnsi="Times New Roman" w:cs="Times New Roman"/>
        </w:rPr>
      </w:pPr>
    </w:p>
    <w:p w:rsidR="006955FB" w:rsidRPr="006955FB" w:rsidRDefault="006955FB" w:rsidP="00E14CED">
      <w:pPr>
        <w:jc w:val="both"/>
        <w:rPr>
          <w:rFonts w:ascii="Times New Roman" w:hAnsi="Times New Roman" w:cs="Times New Roman"/>
        </w:rPr>
      </w:pPr>
    </w:p>
    <w:p w:rsidR="006955FB" w:rsidRDefault="006955FB" w:rsidP="00E14CED">
      <w:pPr>
        <w:jc w:val="both"/>
        <w:rPr>
          <w:rFonts w:ascii="Times New Roman" w:hAnsi="Times New Roman" w:cs="Times New Roman"/>
        </w:rPr>
      </w:pPr>
    </w:p>
    <w:p w:rsidR="00E14CED" w:rsidRDefault="00E14CED" w:rsidP="00E14CED">
      <w:pPr>
        <w:jc w:val="both"/>
        <w:rPr>
          <w:rFonts w:ascii="Times New Roman" w:hAnsi="Times New Roman" w:cs="Times New Roman"/>
        </w:rPr>
      </w:pPr>
    </w:p>
    <w:p w:rsidR="00E14CED" w:rsidRDefault="00E14CED" w:rsidP="00E14CED">
      <w:pPr>
        <w:jc w:val="both"/>
        <w:rPr>
          <w:rFonts w:ascii="Times New Roman" w:hAnsi="Times New Roman" w:cs="Times New Roman"/>
        </w:rPr>
      </w:pPr>
    </w:p>
    <w:p w:rsidR="00E14CED" w:rsidRDefault="00E14CED" w:rsidP="00E14CED">
      <w:pPr>
        <w:jc w:val="both"/>
        <w:rPr>
          <w:rFonts w:ascii="Times New Roman" w:hAnsi="Times New Roman" w:cs="Times New Roman"/>
        </w:rPr>
      </w:pPr>
    </w:p>
    <w:p w:rsidR="00E14CED" w:rsidRPr="00E14CED" w:rsidRDefault="00E14CED" w:rsidP="00E14CED">
      <w:pPr>
        <w:jc w:val="both"/>
        <w:rPr>
          <w:rFonts w:ascii="Times New Roman" w:hAnsi="Times New Roman" w:cs="Times New Roman"/>
          <w:sz w:val="20"/>
          <w:szCs w:val="20"/>
        </w:rPr>
      </w:pPr>
    </w:p>
    <w:p w:rsidR="004E27F1" w:rsidRDefault="004E27F1"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171FF0" w:rsidRDefault="00171FF0" w:rsidP="0045719E">
      <w:pPr>
        <w:rPr>
          <w:rFonts w:ascii="Calibri" w:eastAsia="Times New Roman" w:hAnsi="Calibri" w:cs="Calibri"/>
          <w:color w:val="000000" w:themeColor="text1"/>
        </w:rPr>
      </w:pPr>
    </w:p>
    <w:p w:rsidR="00750EC8" w:rsidRDefault="00750EC8" w:rsidP="00750EC8">
      <w:pPr>
        <w:pStyle w:val="Default"/>
        <w:rPr>
          <w:rFonts w:ascii="Calibri" w:eastAsia="Times New Roman" w:hAnsi="Calibri" w:cs="Calibri"/>
          <w:color w:val="000000" w:themeColor="text1"/>
          <w:sz w:val="22"/>
          <w:szCs w:val="22"/>
        </w:rPr>
      </w:pPr>
    </w:p>
    <w:p w:rsidR="00750EC8" w:rsidRDefault="00750EC8" w:rsidP="00750EC8">
      <w:pPr>
        <w:pStyle w:val="Default"/>
      </w:pPr>
    </w:p>
    <w:p w:rsidR="00750EC8" w:rsidRPr="00750EC8" w:rsidRDefault="00750EC8" w:rsidP="00750EC8">
      <w:pPr>
        <w:jc w:val="both"/>
        <w:rPr>
          <w:rFonts w:ascii="Times New Roman" w:eastAsia="Times New Roman" w:hAnsi="Times New Roman" w:cs="Times New Roman"/>
          <w:color w:val="000000" w:themeColor="text1"/>
        </w:rPr>
      </w:pPr>
      <w:r w:rsidRPr="00750EC8">
        <w:rPr>
          <w:rFonts w:ascii="Times New Roman" w:hAnsi="Times New Roman" w:cs="Times New Roman"/>
        </w:rPr>
        <w:lastRenderedPageBreak/>
        <w:t xml:space="preserve"> </w:t>
      </w:r>
      <w:proofErr w:type="gramStart"/>
      <w:r w:rsidRPr="00750EC8">
        <w:rPr>
          <w:rFonts w:ascii="Times New Roman" w:hAnsi="Times New Roman" w:cs="Times New Roman"/>
          <w:b/>
          <w:bCs/>
        </w:rPr>
        <w:t>Problem 5.</w:t>
      </w:r>
      <w:proofErr w:type="gramEnd"/>
      <w:r w:rsidRPr="00750EC8">
        <w:rPr>
          <w:rFonts w:ascii="Times New Roman" w:hAnsi="Times New Roman" w:cs="Times New Roman"/>
          <w:b/>
          <w:bCs/>
        </w:rPr>
        <w:t xml:space="preserve"> </w:t>
      </w:r>
      <w:r w:rsidRPr="00750EC8">
        <w:rPr>
          <w:rFonts w:ascii="Times New Roman" w:hAnsi="Times New Roman" w:cs="Times New Roman"/>
        </w:rPr>
        <w:t>A particular product is being evaluated for its economic order quantity. Storage is charged at $2 per unit per month, and this product does not share the particular storage facility with any other product. Purchase order cost is $85, interest rate is 25 percent per year, and capital cost of the product is $200. The demand rate for the product is 3000 units per year. Determine the EOQ value.</w:t>
      </w:r>
    </w:p>
    <w:p w:rsidR="00750EC8" w:rsidRDefault="005169C6" w:rsidP="0045719E">
      <w:pPr>
        <w:rPr>
          <w:rFonts w:ascii="Times New Roman" w:eastAsia="Times New Roman" w:hAnsi="Times New Roman" w:cs="Times New Roman"/>
          <w:b/>
          <w:color w:val="000000" w:themeColor="text1"/>
        </w:rPr>
      </w:pPr>
      <w:r w:rsidRPr="005169C6">
        <w:rPr>
          <w:rFonts w:ascii="Times New Roman" w:eastAsia="Times New Roman" w:hAnsi="Times New Roman" w:cs="Times New Roman"/>
          <w:b/>
          <w:color w:val="000000" w:themeColor="text1"/>
        </w:rPr>
        <w:t>Answer:</w:t>
      </w:r>
    </w:p>
    <w:p w:rsidR="00D5601E" w:rsidRPr="00D5601E" w:rsidRDefault="00D5601E" w:rsidP="0045719E">
      <w:pPr>
        <w:rPr>
          <w:rFonts w:ascii="Times New Roman" w:eastAsia="Times New Roman" w:hAnsi="Times New Roman" w:cs="Times New Roman"/>
          <w:color w:val="000000" w:themeColor="text1"/>
        </w:rPr>
      </w:pPr>
      <w:r w:rsidRPr="00D5601E">
        <w:rPr>
          <w:rFonts w:ascii="Times New Roman" w:eastAsia="Times New Roman" w:hAnsi="Times New Roman" w:cs="Times New Roman"/>
          <w:color w:val="000000" w:themeColor="text1"/>
        </w:rPr>
        <w:t>Given:</w:t>
      </w:r>
    </w:p>
    <w:p w:rsidR="00D5601E" w:rsidRPr="00765D8F" w:rsidRDefault="00D5601E" w:rsidP="00302879">
      <w:pPr>
        <w:spacing w:after="0"/>
        <w:jc w:val="both"/>
        <w:rPr>
          <w:rFonts w:ascii="Times New Roman" w:hAnsi="Times New Roman" w:cs="Times New Roman"/>
          <w:bCs/>
          <w:color w:val="000000" w:themeColor="text1"/>
        </w:rPr>
      </w:pPr>
      <w:r w:rsidRPr="00765D8F">
        <w:rPr>
          <w:rFonts w:ascii="Times New Roman" w:hAnsi="Times New Roman" w:cs="Times New Roman"/>
          <w:bCs/>
          <w:color w:val="000000" w:themeColor="text1"/>
        </w:rPr>
        <w:t>W = warehousing cost/unit of inventory/unit time = 2$/unit/month = 2 *12=24   unit/year</w:t>
      </w:r>
    </w:p>
    <w:p w:rsidR="00D5601E" w:rsidRPr="00765D8F" w:rsidRDefault="00D5601E" w:rsidP="00302879">
      <w:pPr>
        <w:spacing w:after="0"/>
        <w:jc w:val="both"/>
        <w:rPr>
          <w:rFonts w:ascii="Times New Roman" w:hAnsi="Times New Roman" w:cs="Times New Roman"/>
          <w:color w:val="000000" w:themeColor="text1"/>
        </w:rPr>
      </w:pPr>
      <w:r w:rsidRPr="00765D8F">
        <w:rPr>
          <w:rFonts w:ascii="Times New Roman" w:hAnsi="Times New Roman" w:cs="Times New Roman"/>
          <w:color w:val="000000" w:themeColor="text1"/>
        </w:rPr>
        <w:t xml:space="preserve"> </w:t>
      </w:r>
      <w:r w:rsidRPr="00765D8F">
        <w:rPr>
          <w:rFonts w:ascii="Times New Roman" w:hAnsi="Times New Roman" w:cs="Times New Roman"/>
          <w:bCs/>
          <w:color w:val="000000" w:themeColor="text1"/>
        </w:rPr>
        <w:t>P = Ordering cost</w:t>
      </w:r>
      <w:r w:rsidRPr="00765D8F">
        <w:rPr>
          <w:rFonts w:ascii="Times New Roman" w:hAnsi="Times New Roman" w:cs="Times New Roman"/>
          <w:color w:val="000000" w:themeColor="text1"/>
        </w:rPr>
        <w:t xml:space="preserve"> =Purchase order cost is $85 per order</w:t>
      </w:r>
    </w:p>
    <w:p w:rsidR="00D5601E" w:rsidRPr="00765D8F" w:rsidRDefault="00D5601E" w:rsidP="00302879">
      <w:pPr>
        <w:spacing w:after="0"/>
        <w:jc w:val="both"/>
        <w:rPr>
          <w:rFonts w:ascii="Times New Roman" w:hAnsi="Times New Roman" w:cs="Times New Roman"/>
          <w:color w:val="000000" w:themeColor="text1"/>
        </w:rPr>
      </w:pPr>
      <w:proofErr w:type="spellStart"/>
      <w:r w:rsidRPr="00765D8F">
        <w:rPr>
          <w:rFonts w:ascii="Times New Roman" w:hAnsi="Times New Roman" w:cs="Times New Roman"/>
          <w:color w:val="000000" w:themeColor="text1"/>
        </w:rPr>
        <w:t>i</w:t>
      </w:r>
      <w:proofErr w:type="spellEnd"/>
      <w:r w:rsidRPr="00765D8F">
        <w:rPr>
          <w:rFonts w:ascii="Times New Roman" w:hAnsi="Times New Roman" w:cs="Times New Roman"/>
          <w:color w:val="000000" w:themeColor="text1"/>
        </w:rPr>
        <w:t xml:space="preserve">=25% per year </w:t>
      </w:r>
    </w:p>
    <w:p w:rsidR="00D5601E" w:rsidRPr="00765D8F" w:rsidRDefault="00D5601E" w:rsidP="00302879">
      <w:pPr>
        <w:spacing w:after="0"/>
        <w:jc w:val="both"/>
        <w:rPr>
          <w:rFonts w:ascii="Times New Roman" w:hAnsi="Times New Roman" w:cs="Times New Roman"/>
          <w:color w:val="000000" w:themeColor="text1"/>
        </w:rPr>
      </w:pPr>
      <w:r w:rsidRPr="00765D8F">
        <w:rPr>
          <w:rFonts w:ascii="Times New Roman" w:hAnsi="Times New Roman" w:cs="Times New Roman"/>
          <w:bCs/>
          <w:color w:val="000000" w:themeColor="text1"/>
        </w:rPr>
        <w:t>C = Cost/item (capital investment cost</w:t>
      </w:r>
      <w:proofErr w:type="gramStart"/>
      <w:r w:rsidRPr="00765D8F">
        <w:rPr>
          <w:rFonts w:ascii="Times New Roman" w:hAnsi="Times New Roman" w:cs="Times New Roman"/>
          <w:bCs/>
          <w:color w:val="000000" w:themeColor="text1"/>
        </w:rPr>
        <w:t>)=</w:t>
      </w:r>
      <w:proofErr w:type="gramEnd"/>
      <w:r w:rsidRPr="00765D8F">
        <w:rPr>
          <w:rFonts w:ascii="Times New Roman" w:hAnsi="Times New Roman" w:cs="Times New Roman"/>
          <w:bCs/>
          <w:color w:val="000000" w:themeColor="text1"/>
        </w:rPr>
        <w:t xml:space="preserve"> </w:t>
      </w:r>
      <w:r w:rsidRPr="00765D8F">
        <w:rPr>
          <w:rFonts w:ascii="Times New Roman" w:hAnsi="Times New Roman" w:cs="Times New Roman"/>
          <w:color w:val="000000" w:themeColor="text1"/>
        </w:rPr>
        <w:t>$200 per unit</w:t>
      </w:r>
    </w:p>
    <w:p w:rsidR="00D5601E" w:rsidRPr="00765D8F" w:rsidRDefault="00D5601E" w:rsidP="00302879">
      <w:pPr>
        <w:spacing w:after="0"/>
        <w:jc w:val="both"/>
        <w:rPr>
          <w:rFonts w:ascii="Times New Roman" w:hAnsi="Times New Roman" w:cs="Times New Roman"/>
          <w:color w:val="000000" w:themeColor="text1"/>
        </w:rPr>
      </w:pPr>
      <w:r w:rsidRPr="00765D8F">
        <w:rPr>
          <w:rFonts w:ascii="Times New Roman" w:hAnsi="Times New Roman" w:cs="Times New Roman"/>
          <w:bCs/>
          <w:color w:val="000000" w:themeColor="text1"/>
        </w:rPr>
        <w:t xml:space="preserve">I = Interest charges/unit of inventory/unit time = 0.25*200= 50 </w:t>
      </w:r>
      <w:r w:rsidRPr="00765D8F">
        <w:rPr>
          <w:rFonts w:ascii="Times New Roman" w:hAnsi="Times New Roman" w:cs="Times New Roman"/>
          <w:color w:val="000000" w:themeColor="text1"/>
        </w:rPr>
        <w:t>per unit-year</w:t>
      </w:r>
    </w:p>
    <w:p w:rsidR="00765D8F" w:rsidRPr="00765D8F" w:rsidRDefault="00765D8F" w:rsidP="00302879">
      <w:pPr>
        <w:spacing w:after="0"/>
        <w:jc w:val="both"/>
        <w:rPr>
          <w:rFonts w:ascii="Times New Roman" w:eastAsia="Times New Roman" w:hAnsi="Times New Roman" w:cs="Times New Roman"/>
          <w:color w:val="000000" w:themeColor="text1"/>
        </w:rPr>
      </w:pPr>
      <w:r w:rsidRPr="00765D8F">
        <w:rPr>
          <w:rFonts w:ascii="Times New Roman" w:hAnsi="Times New Roman" w:cs="Times New Roman"/>
          <w:bCs/>
          <w:color w:val="000000" w:themeColor="text1"/>
        </w:rPr>
        <w:t>D = Demand rate or depletion rate u</w:t>
      </w:r>
      <w:r w:rsidRPr="00765D8F">
        <w:rPr>
          <w:rFonts w:ascii="Times New Roman" w:hAnsi="Times New Roman" w:cs="Times New Roman"/>
          <w:color w:val="000000" w:themeColor="text1"/>
        </w:rPr>
        <w:t>nits/year</w:t>
      </w:r>
      <w:r>
        <w:rPr>
          <w:rFonts w:ascii="Times New Roman" w:hAnsi="Times New Roman" w:cs="Times New Roman"/>
          <w:color w:val="000000" w:themeColor="text1"/>
        </w:rPr>
        <w:t xml:space="preserve"> =</w:t>
      </w:r>
      <w:r w:rsidRPr="00750EC8">
        <w:rPr>
          <w:rFonts w:ascii="Times New Roman" w:hAnsi="Times New Roman" w:cs="Times New Roman"/>
        </w:rPr>
        <w:t>3000 units per year</w:t>
      </w:r>
    </w:p>
    <w:p w:rsidR="00750EC8" w:rsidRPr="00765D8F" w:rsidRDefault="00750EC8" w:rsidP="00D5601E">
      <w:pPr>
        <w:spacing w:after="0"/>
        <w:rPr>
          <w:rFonts w:ascii="Calibri" w:eastAsia="Times New Roman" w:hAnsi="Calibri" w:cs="Calibri"/>
          <w:b/>
          <w:color w:val="000000" w:themeColor="text1"/>
        </w:rPr>
      </w:pPr>
    </w:p>
    <w:p w:rsidR="00DE1746" w:rsidRPr="00302879" w:rsidRDefault="00471A9A" w:rsidP="0045719E">
      <w:pPr>
        <w:rPr>
          <w:rFonts w:ascii="Times New Roman" w:hAnsi="Times New Roman" w:cs="Times New Roman"/>
          <w:color w:val="000000" w:themeColor="text1"/>
        </w:rPr>
      </w:pPr>
      <w:r w:rsidRPr="00302879">
        <w:rPr>
          <w:rFonts w:ascii="Times New Roman" w:hAnsi="Times New Roman" w:cs="Times New Roman"/>
          <w:color w:val="000000" w:themeColor="text1"/>
        </w:rPr>
        <w:t>Assume the case of one product</w:t>
      </w:r>
    </w:p>
    <w:p w:rsidR="00471A9A" w:rsidRPr="00060226" w:rsidRDefault="00741DAE" w:rsidP="00625002">
      <w:pPr>
        <w:spacing w:line="240" w:lineRule="auto"/>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rPr>
          <m:t>Hs=</m:t>
        </m:r>
        <m:f>
          <m:fPr>
            <m:ctrlPr>
              <w:rPr>
                <w:rFonts w:ascii="Cambria Math" w:hAnsi="Times New Roman" w:cs="Times New Roman"/>
                <w:i/>
                <w:color w:val="000000" w:themeColor="text1"/>
                <w:sz w:val="28"/>
                <w:szCs w:val="28"/>
              </w:rPr>
            </m:ctrlPr>
          </m:fPr>
          <m:num>
            <m:r>
              <w:rPr>
                <w:rFonts w:ascii="Cambria Math" w:hAnsi="Cambria Math" w:cs="Times New Roman"/>
                <w:color w:val="000000" w:themeColor="text1"/>
                <w:sz w:val="28"/>
                <w:szCs w:val="28"/>
              </w:rPr>
              <m:t>I</m:t>
            </m:r>
            <m:r>
              <w:rPr>
                <w:rFonts w:ascii="Cambria Math" w:hAnsi="Times New Roman" w:cs="Times New Roman"/>
                <w:color w:val="000000" w:themeColor="text1"/>
                <w:sz w:val="28"/>
                <w:szCs w:val="28"/>
              </w:rPr>
              <m:t>+2</m:t>
            </m:r>
            <m:r>
              <w:rPr>
                <w:rFonts w:ascii="Cambria Math" w:hAnsi="Cambria Math" w:cs="Times New Roman"/>
                <w:color w:val="000000" w:themeColor="text1"/>
                <w:sz w:val="28"/>
                <w:szCs w:val="28"/>
              </w:rPr>
              <m:t>W</m:t>
            </m:r>
          </m:num>
          <m:den>
            <m:r>
              <w:rPr>
                <w:rFonts w:ascii="Cambria Math" w:hAnsi="Times New Roman" w:cs="Times New Roman"/>
                <w:color w:val="000000" w:themeColor="text1"/>
                <w:sz w:val="28"/>
                <w:szCs w:val="28"/>
              </w:rPr>
              <m:t>2</m:t>
            </m:r>
            <m:r>
              <w:rPr>
                <w:rFonts w:ascii="Cambria Math" w:hAnsi="Cambria Math" w:cs="Times New Roman"/>
                <w:color w:val="000000" w:themeColor="text1"/>
                <w:sz w:val="28"/>
                <w:szCs w:val="28"/>
              </w:rPr>
              <m:t>D</m:t>
            </m:r>
          </m:den>
        </m:f>
      </m:oMath>
      <w:r w:rsidR="00471A9A" w:rsidRPr="00060226">
        <w:rPr>
          <w:rFonts w:ascii="Times New Roman" w:eastAsiaTheme="minorEastAsia" w:hAnsi="Times New Roman" w:cs="Times New Roman"/>
          <w:color w:val="000000" w:themeColor="text1"/>
          <w:sz w:val="28"/>
          <w:szCs w:val="28"/>
        </w:rPr>
        <w:t>=</w:t>
      </w:r>
      <m:oMath>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 xml:space="preserve">   40+2</m:t>
            </m:r>
            <m:r>
              <w:rPr>
                <w:rFonts w:ascii="Cambria Math" w:eastAsiaTheme="minorEastAsia" w:hAnsi="Cambria Math" w:cs="Times New Roman"/>
                <w:color w:val="000000" w:themeColor="text1"/>
              </w:rPr>
              <m:t>*</m:t>
            </m:r>
            <m:r>
              <w:rPr>
                <w:rFonts w:ascii="Cambria Math" w:eastAsiaTheme="minorEastAsia" w:hAnsi="Times New Roman" w:cs="Times New Roman"/>
                <w:color w:val="000000" w:themeColor="text1"/>
              </w:rPr>
              <m:t>24</m:t>
            </m:r>
          </m:num>
          <m:den>
            <m:r>
              <w:rPr>
                <w:rFonts w:ascii="Cambria Math" w:eastAsiaTheme="minorEastAsia" w:hAnsi="Times New Roman" w:cs="Times New Roman"/>
                <w:color w:val="000000" w:themeColor="text1"/>
              </w:rPr>
              <m:t>2</m:t>
            </m:r>
            <m:r>
              <w:rPr>
                <w:rFonts w:ascii="Cambria Math" w:eastAsiaTheme="minorEastAsia" w:hAnsi="Cambria Math" w:cs="Times New Roman"/>
                <w:color w:val="000000" w:themeColor="text1"/>
              </w:rPr>
              <m:t>*</m:t>
            </m:r>
            <m:r>
              <w:rPr>
                <w:rFonts w:ascii="Cambria Math" w:eastAsiaTheme="minorEastAsia" w:hAnsi="Times New Roman" w:cs="Times New Roman"/>
                <w:color w:val="000000" w:themeColor="text1"/>
              </w:rPr>
              <m:t>3000</m:t>
            </m:r>
          </m:den>
        </m:f>
      </m:oMath>
      <w:r w:rsidR="007023C8" w:rsidRPr="00060226">
        <w:rPr>
          <w:rFonts w:ascii="Times New Roman" w:eastAsiaTheme="minorEastAsia" w:hAnsi="Times New Roman" w:cs="Times New Roman"/>
          <w:color w:val="000000" w:themeColor="text1"/>
        </w:rPr>
        <w:t xml:space="preserve"> </w:t>
      </w:r>
      <w:proofErr w:type="gramStart"/>
      <w:r w:rsidR="007023C8" w:rsidRPr="00060226">
        <w:rPr>
          <w:rFonts w:ascii="Times New Roman" w:eastAsiaTheme="minorEastAsia" w:hAnsi="Times New Roman" w:cs="Times New Roman"/>
          <w:color w:val="000000" w:themeColor="text1"/>
        </w:rPr>
        <w:t>=</w:t>
      </w:r>
      <w:r w:rsidRPr="00060226">
        <w:rPr>
          <w:rFonts w:ascii="Times New Roman" w:eastAsiaTheme="minorEastAsia" w:hAnsi="Times New Roman" w:cs="Times New Roman"/>
          <w:color w:val="000000" w:themeColor="text1"/>
        </w:rPr>
        <w:t xml:space="preserve">  </w:t>
      </w:r>
      <w:r w:rsidR="007023C8" w:rsidRPr="00060226">
        <w:rPr>
          <w:rFonts w:ascii="Times New Roman" w:eastAsiaTheme="minorEastAsia" w:hAnsi="Times New Roman" w:cs="Times New Roman"/>
          <w:b/>
          <w:color w:val="000000" w:themeColor="text1"/>
        </w:rPr>
        <w:t>0.01</w:t>
      </w:r>
      <w:r w:rsidRPr="00060226">
        <w:rPr>
          <w:rFonts w:ascii="Times New Roman" w:eastAsiaTheme="minorEastAsia" w:hAnsi="Times New Roman" w:cs="Times New Roman"/>
          <w:b/>
          <w:color w:val="000000" w:themeColor="text1"/>
        </w:rPr>
        <w:t>63</w:t>
      </w:r>
      <w:proofErr w:type="gramEnd"/>
    </w:p>
    <w:p w:rsidR="007023C8" w:rsidRDefault="007023C8" w:rsidP="00625002">
      <w:pPr>
        <w:spacing w:line="240" w:lineRule="auto"/>
        <w:rPr>
          <w:rFonts w:ascii="Times New Roman" w:eastAsiaTheme="minorEastAsia" w:hAnsi="Times New Roman" w:cs="Times New Roman"/>
          <w:b/>
          <w:color w:val="000000" w:themeColor="text1"/>
        </w:rPr>
      </w:pPr>
      <w:r w:rsidRPr="00060226">
        <w:rPr>
          <w:rFonts w:ascii="Times New Roman" w:eastAsiaTheme="minorEastAsia" w:hAnsi="Times New Roman" w:cs="Times New Roman"/>
          <w:color w:val="000000" w:themeColor="text1"/>
          <w:sz w:val="28"/>
          <w:szCs w:val="28"/>
        </w:rPr>
        <w:t>Q=</w:t>
      </w:r>
      <m:oMath>
        <m:rad>
          <m:radPr>
            <m:degHide m:val="1"/>
            <m:ctrlPr>
              <w:rPr>
                <w:rFonts w:ascii="Cambria Math" w:eastAsiaTheme="minorEastAsia" w:hAnsi="Times New Roman" w:cs="Times New Roman"/>
                <w:i/>
                <w:color w:val="000000" w:themeColor="text1"/>
                <w:sz w:val="28"/>
                <w:szCs w:val="28"/>
              </w:rPr>
            </m:ctrlPr>
          </m:radPr>
          <m:deg/>
          <m:e>
            <m:f>
              <m:fPr>
                <m:ctrlPr>
                  <w:rPr>
                    <w:rFonts w:ascii="Cambria Math" w:eastAsiaTheme="minorEastAsia" w:hAnsi="Times New Roman" w:cs="Times New Roman"/>
                    <w:i/>
                    <w:color w:val="000000" w:themeColor="text1"/>
                    <w:sz w:val="28"/>
                    <w:szCs w:val="28"/>
                  </w:rPr>
                </m:ctrlPr>
              </m:fPr>
              <m:num>
                <m:r>
                  <w:rPr>
                    <w:rFonts w:ascii="Cambria Math" w:eastAsiaTheme="minorEastAsia" w:hAnsi="Cambria Math" w:cs="Times New Roman"/>
                    <w:color w:val="000000" w:themeColor="text1"/>
                    <w:sz w:val="28"/>
                    <w:szCs w:val="28"/>
                  </w:rPr>
                  <m:t xml:space="preserve">P  </m:t>
                </m:r>
              </m:num>
              <m:den>
                <m:r>
                  <w:rPr>
                    <w:rFonts w:ascii="Cambria Math" w:eastAsiaTheme="minorEastAsia" w:hAnsi="Cambria Math" w:cs="Times New Roman"/>
                    <w:color w:val="000000" w:themeColor="text1"/>
                    <w:sz w:val="28"/>
                    <w:szCs w:val="28"/>
                  </w:rPr>
                  <m:t>H</m:t>
                </m:r>
              </m:den>
            </m:f>
          </m:e>
        </m:rad>
        <m:r>
          <w:rPr>
            <w:rFonts w:ascii="Cambria Math" w:eastAsiaTheme="minorEastAsia" w:hAnsi="Times New Roman" w:cs="Times New Roman"/>
            <w:color w:val="000000" w:themeColor="text1"/>
            <w:sz w:val="28"/>
            <w:szCs w:val="28"/>
          </w:rPr>
          <m:t xml:space="preserve"> </m:t>
        </m:r>
      </m:oMath>
      <w:r w:rsidRPr="00060226">
        <w:rPr>
          <w:rFonts w:ascii="Times New Roman" w:eastAsiaTheme="minorEastAsia" w:hAnsi="Times New Roman" w:cs="Times New Roman"/>
          <w:color w:val="000000" w:themeColor="text1"/>
          <w:sz w:val="28"/>
          <w:szCs w:val="28"/>
        </w:rPr>
        <w:t>=</w:t>
      </w:r>
      <m:oMath>
        <m:rad>
          <m:radPr>
            <m:degHide m:val="1"/>
            <m:ctrlPr>
              <w:rPr>
                <w:rFonts w:ascii="Cambria Math" w:eastAsiaTheme="minorEastAsia" w:hAnsi="Times New Roman" w:cs="Times New Roman"/>
                <w:i/>
                <w:color w:val="000000" w:themeColor="text1"/>
              </w:rPr>
            </m:ctrlPr>
          </m:radPr>
          <m:deg/>
          <m:e>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85</m:t>
                </m:r>
              </m:num>
              <m:den>
                <m:r>
                  <w:rPr>
                    <w:rFonts w:ascii="Cambria Math" w:eastAsiaTheme="minorEastAsia" w:hAnsi="Times New Roman" w:cs="Times New Roman"/>
                    <w:color w:val="000000" w:themeColor="text1"/>
                  </w:rPr>
                  <m:t>0.0146</m:t>
                </m:r>
              </m:den>
            </m:f>
          </m:e>
        </m:rad>
      </m:oMath>
      <w:r w:rsidRPr="00060226">
        <w:rPr>
          <w:rFonts w:ascii="Times New Roman" w:eastAsiaTheme="minorEastAsia" w:hAnsi="Times New Roman" w:cs="Times New Roman"/>
          <w:color w:val="000000" w:themeColor="text1"/>
        </w:rPr>
        <w:t>=</w:t>
      </w:r>
      <w:r w:rsidR="00741DAE" w:rsidRPr="00060226">
        <w:rPr>
          <w:rFonts w:ascii="Times New Roman" w:eastAsiaTheme="minorEastAsia" w:hAnsi="Times New Roman" w:cs="Times New Roman"/>
          <w:color w:val="000000" w:themeColor="text1"/>
        </w:rPr>
        <w:t xml:space="preserve"> </w:t>
      </w:r>
      <w:r w:rsidRPr="00060226">
        <w:rPr>
          <w:rFonts w:ascii="Times New Roman" w:eastAsiaTheme="minorEastAsia" w:hAnsi="Times New Roman" w:cs="Times New Roman"/>
          <w:color w:val="000000" w:themeColor="text1"/>
        </w:rPr>
        <w:t>7</w:t>
      </w:r>
      <w:r w:rsidR="00741DAE" w:rsidRPr="00060226">
        <w:rPr>
          <w:rFonts w:ascii="Times New Roman" w:eastAsiaTheme="minorEastAsia" w:hAnsi="Times New Roman" w:cs="Times New Roman"/>
          <w:color w:val="000000" w:themeColor="text1"/>
        </w:rPr>
        <w:t xml:space="preserve">2.21 </w:t>
      </w:r>
      <m:oMath>
        <m:r>
          <w:rPr>
            <w:rFonts w:ascii="Cambria Math" w:eastAsiaTheme="minorEastAsia" w:hAnsi="Cambria Math" w:cs="Times New Roman"/>
            <w:color w:val="000000" w:themeColor="text1"/>
          </w:rPr>
          <m:t>≈</m:t>
        </m:r>
        <m:r>
          <m:rPr>
            <m:sty m:val="bi"/>
          </m:rPr>
          <w:rPr>
            <w:rFonts w:ascii="Cambria Math" w:eastAsiaTheme="minorEastAsia" w:hAnsi="Cambria Math" w:cs="Times New Roman"/>
            <w:color w:val="000000" w:themeColor="text1"/>
          </w:rPr>
          <m:t xml:space="preserve">73 </m:t>
        </m:r>
      </m:oMath>
      <w:r w:rsidRPr="00060226">
        <w:rPr>
          <w:rFonts w:ascii="Times New Roman" w:eastAsiaTheme="minorEastAsia" w:hAnsi="Times New Roman" w:cs="Times New Roman"/>
          <w:b/>
          <w:color w:val="000000" w:themeColor="text1"/>
        </w:rPr>
        <w:t>units</w:t>
      </w: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7A4342" w:rsidRDefault="007A4342" w:rsidP="00625002">
      <w:pPr>
        <w:spacing w:line="240" w:lineRule="auto"/>
        <w:rPr>
          <w:rFonts w:ascii="Times New Roman" w:eastAsiaTheme="minorEastAsia" w:hAnsi="Times New Roman" w:cs="Times New Roman"/>
          <w:b/>
          <w:color w:val="000000" w:themeColor="text1"/>
        </w:rPr>
      </w:pPr>
    </w:p>
    <w:p w:rsidR="00D1396A" w:rsidRDefault="00D1396A" w:rsidP="00D1396A">
      <w:pPr>
        <w:pStyle w:val="Default"/>
      </w:pPr>
    </w:p>
    <w:p w:rsidR="00D1396A" w:rsidRDefault="00D1396A" w:rsidP="00D1396A">
      <w:pPr>
        <w:spacing w:line="240" w:lineRule="auto"/>
        <w:jc w:val="both"/>
        <w:rPr>
          <w:rFonts w:ascii="Times New Roman" w:hAnsi="Times New Roman" w:cs="Times New Roman"/>
        </w:rPr>
      </w:pPr>
      <w:r>
        <w:t xml:space="preserve"> </w:t>
      </w:r>
      <w:proofErr w:type="gramStart"/>
      <w:r w:rsidRPr="00D1396A">
        <w:rPr>
          <w:rFonts w:ascii="Times New Roman" w:hAnsi="Times New Roman" w:cs="Times New Roman"/>
          <w:b/>
          <w:bCs/>
        </w:rPr>
        <w:t>Problem 6.</w:t>
      </w:r>
      <w:proofErr w:type="gramEnd"/>
      <w:r w:rsidRPr="00D1396A">
        <w:rPr>
          <w:rFonts w:ascii="Times New Roman" w:hAnsi="Times New Roman" w:cs="Times New Roman"/>
          <w:b/>
          <w:bCs/>
        </w:rPr>
        <w:t xml:space="preserve"> </w:t>
      </w:r>
      <w:r w:rsidRPr="00D1396A">
        <w:rPr>
          <w:rFonts w:ascii="Times New Roman" w:hAnsi="Times New Roman" w:cs="Times New Roman"/>
        </w:rPr>
        <w:t>Determine the total annual inventory cost for the product in the previous problem.</w:t>
      </w:r>
    </w:p>
    <w:p w:rsidR="00D1396A" w:rsidRPr="00D1396A" w:rsidRDefault="00D1396A" w:rsidP="00D1396A">
      <w:pPr>
        <w:spacing w:line="240" w:lineRule="auto"/>
        <w:jc w:val="both"/>
        <w:rPr>
          <w:rFonts w:ascii="Times New Roman" w:eastAsiaTheme="minorEastAsia" w:hAnsi="Times New Roman" w:cs="Times New Roman"/>
          <w:b/>
          <w:color w:val="000000" w:themeColor="text1"/>
        </w:rPr>
      </w:pPr>
      <w:r w:rsidRPr="00D1396A">
        <w:rPr>
          <w:rFonts w:ascii="Times New Roman" w:hAnsi="Times New Roman" w:cs="Times New Roman"/>
          <w:b/>
        </w:rPr>
        <w:t>Answer:</w:t>
      </w:r>
    </w:p>
    <w:p w:rsidR="007023C8" w:rsidRPr="00625002" w:rsidRDefault="002B07BC" w:rsidP="00625002">
      <w:pPr>
        <w:spacing w:after="0" w:line="240" w:lineRule="auto"/>
        <w:rPr>
          <w:rFonts w:ascii="Times New Roman" w:eastAsiaTheme="minorEastAsia" w:hAnsi="Times New Roman" w:cs="Times New Roman"/>
          <w:color w:val="000000" w:themeColor="text1"/>
        </w:rPr>
      </w:pPr>
      <w:r w:rsidRPr="002B07BC">
        <w:rPr>
          <w:rFonts w:ascii="Times New Roman" w:hAnsi="Times New Roman" w:cs="Times New Roman"/>
          <w:b/>
          <w:bCs/>
          <w:color w:val="000000" w:themeColor="text1"/>
        </w:rPr>
        <w:t>TC = Total cost/unit</w:t>
      </w:r>
      <w:r w:rsidRPr="00625002">
        <w:rPr>
          <w:rFonts w:ascii="Times New Roman" w:eastAsiaTheme="minorEastAsia" w:hAnsi="Times New Roman" w:cs="Times New Roman"/>
          <w:color w:val="000000" w:themeColor="text1"/>
          <w:sz w:val="28"/>
          <w:szCs w:val="28"/>
        </w:rPr>
        <w:t xml:space="preserve"> </w:t>
      </w:r>
      <w:r>
        <w:rPr>
          <w:rFonts w:ascii="Times New Roman" w:eastAsiaTheme="minorEastAsia" w:hAnsi="Times New Roman" w:cs="Times New Roman"/>
          <w:color w:val="000000" w:themeColor="text1"/>
          <w:sz w:val="28"/>
          <w:szCs w:val="28"/>
        </w:rPr>
        <w:t xml:space="preserve">= </w:t>
      </w:r>
      <w:r w:rsidR="007023C8" w:rsidRPr="00625002">
        <w:rPr>
          <w:rFonts w:ascii="Times New Roman" w:eastAsiaTheme="minorEastAsia" w:hAnsi="Times New Roman" w:cs="Times New Roman"/>
          <w:color w:val="000000" w:themeColor="text1"/>
          <w:sz w:val="28"/>
          <w:szCs w:val="28"/>
        </w:rPr>
        <w:t>TC=</w:t>
      </w:r>
      <w:r w:rsidR="00625002" w:rsidRPr="00625002">
        <w:rPr>
          <w:rFonts w:ascii="Times New Roman" w:eastAsiaTheme="minorEastAsia" w:hAnsi="Times New Roman" w:cs="Times New Roman"/>
          <w:color w:val="000000" w:themeColor="text1"/>
          <w:sz w:val="28"/>
          <w:szCs w:val="28"/>
        </w:rPr>
        <w:t xml:space="preserve"> </w:t>
      </w:r>
      <w:r w:rsidR="007023C8" w:rsidRPr="00625002">
        <w:rPr>
          <w:rFonts w:ascii="Times New Roman" w:eastAsiaTheme="minorEastAsia" w:hAnsi="Times New Roman" w:cs="Times New Roman"/>
          <w:color w:val="000000" w:themeColor="text1"/>
          <w:sz w:val="28"/>
          <w:szCs w:val="28"/>
        </w:rPr>
        <w:t>C+</w:t>
      </w:r>
      <m:oMath>
        <m:r>
          <w:rPr>
            <w:rFonts w:ascii="Cambria Math" w:eastAsiaTheme="minorEastAsia" w:hAnsi="Cambria Math" w:cs="Times New Roman"/>
            <w:color w:val="000000" w:themeColor="text1"/>
            <w:sz w:val="28"/>
            <w:szCs w:val="28"/>
          </w:rPr>
          <m:t xml:space="preserve"> </m:t>
        </m:r>
        <m:f>
          <m:fPr>
            <m:ctrlPr>
              <w:rPr>
                <w:rFonts w:ascii="Cambria Math" w:eastAsiaTheme="minorEastAsia" w:hAnsi="Times New Roman" w:cs="Times New Roman"/>
                <w:i/>
                <w:color w:val="000000" w:themeColor="text1"/>
                <w:sz w:val="28"/>
                <w:szCs w:val="28"/>
              </w:rPr>
            </m:ctrlPr>
          </m:fPr>
          <m:num>
            <m:r>
              <w:rPr>
                <w:rFonts w:ascii="Cambria Math" w:eastAsiaTheme="minorEastAsia" w:hAnsi="Cambria Math" w:cs="Times New Roman"/>
                <w:color w:val="000000" w:themeColor="text1"/>
                <w:sz w:val="28"/>
                <w:szCs w:val="28"/>
              </w:rPr>
              <m:t>P</m:t>
            </m:r>
          </m:num>
          <m:den>
            <m:r>
              <w:rPr>
                <w:rFonts w:ascii="Cambria Math" w:eastAsiaTheme="minorEastAsia" w:hAnsi="Cambria Math" w:cs="Times New Roman"/>
                <w:color w:val="000000" w:themeColor="text1"/>
                <w:sz w:val="28"/>
                <w:szCs w:val="28"/>
              </w:rPr>
              <m:t>Q</m:t>
            </m:r>
          </m:den>
        </m:f>
      </m:oMath>
      <w:r w:rsidR="007023C8" w:rsidRPr="00625002">
        <w:rPr>
          <w:rFonts w:ascii="Times New Roman" w:eastAsiaTheme="minorEastAsia" w:hAnsi="Times New Roman" w:cs="Times New Roman"/>
          <w:color w:val="000000" w:themeColor="text1"/>
          <w:sz w:val="28"/>
          <w:szCs w:val="28"/>
        </w:rPr>
        <w:t>+</w:t>
      </w:r>
      <w:r w:rsidR="00625002" w:rsidRPr="00625002">
        <w:rPr>
          <w:rFonts w:ascii="Times New Roman" w:eastAsiaTheme="minorEastAsia" w:hAnsi="Times New Roman" w:cs="Times New Roman"/>
          <w:color w:val="000000" w:themeColor="text1"/>
          <w:sz w:val="28"/>
          <w:szCs w:val="28"/>
        </w:rPr>
        <w:t xml:space="preserve"> </w:t>
      </w:r>
      <w:r w:rsidR="007023C8" w:rsidRPr="00625002">
        <w:rPr>
          <w:rFonts w:ascii="Times New Roman" w:eastAsiaTheme="minorEastAsia" w:hAnsi="Times New Roman" w:cs="Times New Roman"/>
          <w:color w:val="000000" w:themeColor="text1"/>
          <w:sz w:val="28"/>
          <w:szCs w:val="28"/>
        </w:rPr>
        <w:t>(H</w:t>
      </w:r>
      <w:proofErr w:type="gramStart"/>
      <w:r w:rsidR="007023C8" w:rsidRPr="00625002">
        <w:rPr>
          <w:rFonts w:ascii="Times New Roman" w:eastAsiaTheme="minorEastAsia" w:hAnsi="Times New Roman" w:cs="Times New Roman"/>
          <w:color w:val="000000" w:themeColor="text1"/>
          <w:sz w:val="28"/>
          <w:szCs w:val="28"/>
        </w:rPr>
        <w:t>)(</w:t>
      </w:r>
      <w:proofErr w:type="gramEnd"/>
      <w:r w:rsidR="007023C8" w:rsidRPr="00625002">
        <w:rPr>
          <w:rFonts w:ascii="Times New Roman" w:eastAsiaTheme="minorEastAsia" w:hAnsi="Times New Roman" w:cs="Times New Roman"/>
          <w:color w:val="000000" w:themeColor="text1"/>
          <w:sz w:val="28"/>
          <w:szCs w:val="28"/>
        </w:rPr>
        <w:t>Q)</w:t>
      </w:r>
      <w:r w:rsidR="00625002">
        <w:rPr>
          <w:rFonts w:ascii="Times New Roman" w:eastAsiaTheme="minorEastAsia" w:hAnsi="Times New Roman" w:cs="Times New Roman"/>
          <w:color w:val="000000" w:themeColor="text1"/>
          <w:sz w:val="28"/>
          <w:szCs w:val="28"/>
        </w:rPr>
        <w:t xml:space="preserve"> </w:t>
      </w:r>
    </w:p>
    <w:p w:rsidR="007023C8" w:rsidRDefault="007023C8" w:rsidP="00625002">
      <w:pPr>
        <w:spacing w:after="0" w:line="240" w:lineRule="auto"/>
        <w:rPr>
          <w:rFonts w:ascii="Times New Roman" w:eastAsiaTheme="minorEastAsia" w:hAnsi="Times New Roman" w:cs="Times New Roman"/>
          <w:b/>
          <w:color w:val="000000" w:themeColor="text1"/>
        </w:rPr>
      </w:pPr>
      <w:r w:rsidRPr="00302879">
        <w:rPr>
          <w:rFonts w:ascii="Times New Roman" w:eastAsiaTheme="minorEastAsia" w:hAnsi="Times New Roman" w:cs="Times New Roman"/>
          <w:color w:val="000000" w:themeColor="text1"/>
        </w:rPr>
        <w:t>=200+</w:t>
      </w:r>
      <m:oMath>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85</m:t>
            </m:r>
          </m:num>
          <m:den>
            <m:r>
              <w:rPr>
                <w:rFonts w:ascii="Cambria Math" w:eastAsiaTheme="minorEastAsia" w:hAnsi="Times New Roman" w:cs="Times New Roman"/>
                <w:color w:val="000000" w:themeColor="text1"/>
              </w:rPr>
              <m:t>73</m:t>
            </m:r>
          </m:den>
        </m:f>
        <m:r>
          <w:rPr>
            <w:rFonts w:ascii="Cambria Math" w:eastAsiaTheme="minorEastAsia" w:hAnsi="Times New Roman" w:cs="Times New Roman"/>
            <w:color w:val="000000" w:themeColor="text1"/>
          </w:rPr>
          <m:t>+.0163</m:t>
        </m:r>
        <m:r>
          <w:rPr>
            <w:rFonts w:ascii="Cambria Math" w:eastAsiaTheme="minorEastAsia" w:hAnsi="Cambria Math" w:cs="Times New Roman"/>
            <w:color w:val="000000" w:themeColor="text1"/>
          </w:rPr>
          <m:t>*</m:t>
        </m:r>
        <m:r>
          <w:rPr>
            <w:rFonts w:ascii="Cambria Math" w:eastAsiaTheme="minorEastAsia" w:hAnsi="Times New Roman" w:cs="Times New Roman"/>
            <w:color w:val="000000" w:themeColor="text1"/>
          </w:rPr>
          <m:t>73</m:t>
        </m:r>
      </m:oMath>
      <w:r w:rsidR="00625002">
        <w:rPr>
          <w:rFonts w:ascii="Times New Roman" w:eastAsiaTheme="minorEastAsia" w:hAnsi="Times New Roman" w:cs="Times New Roman"/>
          <w:color w:val="000000" w:themeColor="text1"/>
        </w:rPr>
        <w:t xml:space="preserve">= </w:t>
      </w:r>
      <w:r w:rsidR="00625002" w:rsidRPr="00625002">
        <w:rPr>
          <w:rFonts w:ascii="Times New Roman" w:eastAsiaTheme="minorEastAsia" w:hAnsi="Times New Roman" w:cs="Times New Roman"/>
          <w:b/>
          <w:color w:val="000000" w:themeColor="text1"/>
        </w:rPr>
        <w:t>202.</w:t>
      </w:r>
      <w:r w:rsidR="007A4342">
        <w:rPr>
          <w:rFonts w:ascii="Times New Roman" w:eastAsiaTheme="minorEastAsia" w:hAnsi="Times New Roman" w:cs="Times New Roman"/>
          <w:b/>
          <w:color w:val="000000" w:themeColor="text1"/>
        </w:rPr>
        <w:t>354 $</w:t>
      </w:r>
    </w:p>
    <w:p w:rsidR="00D1396A" w:rsidRDefault="00D1396A"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7A4342" w:rsidRDefault="007A4342" w:rsidP="00625002">
      <w:pPr>
        <w:spacing w:after="0" w:line="240" w:lineRule="auto"/>
        <w:rPr>
          <w:rFonts w:ascii="Times New Roman" w:eastAsiaTheme="minorEastAsia" w:hAnsi="Times New Roman" w:cs="Times New Roman"/>
          <w:b/>
          <w:color w:val="000000" w:themeColor="text1"/>
        </w:rPr>
      </w:pPr>
    </w:p>
    <w:p w:rsidR="00D1396A" w:rsidRPr="00D1396A" w:rsidRDefault="00D1396A" w:rsidP="00625002">
      <w:pPr>
        <w:spacing w:after="0" w:line="240" w:lineRule="auto"/>
        <w:rPr>
          <w:rFonts w:ascii="Times New Roman" w:eastAsiaTheme="minorEastAsia" w:hAnsi="Times New Roman" w:cs="Times New Roman"/>
          <w:color w:val="000000" w:themeColor="text1"/>
        </w:rPr>
      </w:pPr>
    </w:p>
    <w:p w:rsidR="00625002" w:rsidRDefault="00D1396A" w:rsidP="00625002">
      <w:pPr>
        <w:spacing w:line="240" w:lineRule="auto"/>
        <w:rPr>
          <w:rFonts w:ascii="Times New Roman" w:hAnsi="Times New Roman" w:cs="Times New Roman"/>
        </w:rPr>
      </w:pPr>
      <w:proofErr w:type="gramStart"/>
      <w:r w:rsidRPr="00D1396A">
        <w:rPr>
          <w:rFonts w:ascii="Times New Roman" w:hAnsi="Times New Roman" w:cs="Times New Roman"/>
          <w:b/>
          <w:bCs/>
        </w:rPr>
        <w:lastRenderedPageBreak/>
        <w:t>Problem 7.</w:t>
      </w:r>
      <w:proofErr w:type="gramEnd"/>
      <w:r w:rsidRPr="00D1396A">
        <w:rPr>
          <w:rFonts w:ascii="Times New Roman" w:hAnsi="Times New Roman" w:cs="Times New Roman"/>
          <w:b/>
          <w:bCs/>
        </w:rPr>
        <w:t xml:space="preserve"> </w:t>
      </w:r>
      <w:r w:rsidRPr="00D1396A">
        <w:rPr>
          <w:rFonts w:ascii="Times New Roman" w:hAnsi="Times New Roman" w:cs="Times New Roman"/>
        </w:rPr>
        <w:t xml:space="preserve">At what time intervals should the product of the previous problem be reviewed for reorder </w:t>
      </w:r>
      <w:proofErr w:type="gramStart"/>
      <w:r w:rsidRPr="00D1396A">
        <w:rPr>
          <w:rFonts w:ascii="Times New Roman" w:hAnsi="Times New Roman" w:cs="Times New Roman"/>
        </w:rPr>
        <w:t>purposes.</w:t>
      </w:r>
      <w:proofErr w:type="gramEnd"/>
    </w:p>
    <w:p w:rsidR="00D1396A" w:rsidRPr="00D1396A" w:rsidRDefault="00D1396A" w:rsidP="00625002">
      <w:pPr>
        <w:spacing w:after="0" w:line="240" w:lineRule="auto"/>
        <w:rPr>
          <w:rFonts w:ascii="Times New Roman" w:hAnsi="Times New Roman" w:cs="Times New Roman"/>
          <w:b/>
        </w:rPr>
      </w:pPr>
      <w:r w:rsidRPr="00D1396A">
        <w:rPr>
          <w:rFonts w:ascii="Times New Roman" w:hAnsi="Times New Roman" w:cs="Times New Roman"/>
          <w:b/>
        </w:rPr>
        <w:t>Answer:</w:t>
      </w:r>
    </w:p>
    <w:p w:rsidR="00D1396A" w:rsidRPr="00D1396A" w:rsidRDefault="00D1396A" w:rsidP="00625002">
      <w:pPr>
        <w:spacing w:after="0" w:line="240" w:lineRule="auto"/>
        <w:rPr>
          <w:rFonts w:ascii="Times New Roman" w:eastAsiaTheme="minorEastAsia" w:hAnsi="Times New Roman" w:cs="Times New Roman"/>
          <w:color w:val="000000" w:themeColor="text1"/>
        </w:rPr>
      </w:pPr>
    </w:p>
    <w:p w:rsidR="00F97126" w:rsidRDefault="002B07BC" w:rsidP="00625002">
      <w:pPr>
        <w:spacing w:after="0"/>
        <w:rPr>
          <w:rFonts w:ascii="Times New Roman" w:eastAsiaTheme="minorEastAsia" w:hAnsi="Times New Roman" w:cs="Times New Roman"/>
          <w:color w:val="000000" w:themeColor="text1"/>
        </w:rPr>
      </w:pPr>
      <w:r w:rsidRPr="002B07BC">
        <w:rPr>
          <w:rFonts w:ascii="Times New Roman" w:hAnsi="Times New Roman" w:cs="Times New Roman"/>
          <w:b/>
          <w:bCs/>
          <w:color w:val="000000" w:themeColor="text1"/>
        </w:rPr>
        <w:t>T = Time between orders (cycle time)</w:t>
      </w:r>
      <w:r>
        <w:rPr>
          <w:rFonts w:ascii="Times New Roman" w:hAnsi="Times New Roman" w:cs="Times New Roman"/>
          <w:bCs/>
          <w:color w:val="000000" w:themeColor="text1"/>
        </w:rPr>
        <w:t xml:space="preserve"> = </w:t>
      </w:r>
      <w:r w:rsidR="00F97126" w:rsidRPr="007A4342">
        <w:rPr>
          <w:rFonts w:ascii="Times New Roman" w:eastAsiaTheme="minorEastAsia" w:hAnsi="Times New Roman" w:cs="Times New Roman"/>
          <w:color w:val="000000" w:themeColor="text1"/>
          <w:sz w:val="24"/>
          <w:szCs w:val="24"/>
        </w:rPr>
        <w:t>T=</w:t>
      </w:r>
      <m:oMath>
        <m:f>
          <m:fPr>
            <m:ctrlPr>
              <w:rPr>
                <w:rFonts w:ascii="Cambria Math" w:eastAsiaTheme="minorEastAsia" w:hAnsi="Times New Roman" w:cs="Times New Roman"/>
                <w:i/>
                <w:color w:val="000000" w:themeColor="text1"/>
                <w:sz w:val="24"/>
                <w:szCs w:val="24"/>
              </w:rPr>
            </m:ctrlPr>
          </m:fPr>
          <m:num>
            <m:r>
              <w:rPr>
                <w:rFonts w:ascii="Cambria Math" w:eastAsiaTheme="minorEastAsia" w:hAnsi="Cambria Math" w:cs="Times New Roman"/>
                <w:color w:val="000000" w:themeColor="text1"/>
                <w:sz w:val="24"/>
                <w:szCs w:val="24"/>
              </w:rPr>
              <m:t>Q</m:t>
            </m:r>
            <m:r>
              <w:rPr>
                <w:rFonts w:ascii="Cambria Math" w:eastAsiaTheme="minorEastAsia" w:hAnsi="Times New Roman" w:cs="Times New Roman"/>
                <w:color w:val="000000" w:themeColor="text1"/>
                <w:sz w:val="24"/>
                <w:szCs w:val="24"/>
              </w:rPr>
              <m:t xml:space="preserve"> </m:t>
            </m:r>
          </m:num>
          <m:den>
            <m:r>
              <w:rPr>
                <w:rFonts w:ascii="Cambria Math" w:eastAsiaTheme="minorEastAsia" w:hAnsi="Cambria Math" w:cs="Times New Roman"/>
                <w:color w:val="000000" w:themeColor="text1"/>
                <w:sz w:val="24"/>
                <w:szCs w:val="24"/>
              </w:rPr>
              <m:t>D</m:t>
            </m:r>
          </m:den>
        </m:f>
        <m:f>
          <m:fPr>
            <m:ctrlPr>
              <w:rPr>
                <w:rFonts w:ascii="Cambria Math" w:eastAsiaTheme="minorEastAsia" w:hAnsi="Times New Roman" w:cs="Times New Roman"/>
                <w:i/>
                <w:color w:val="000000" w:themeColor="text1"/>
                <w:sz w:val="24"/>
                <w:szCs w:val="24"/>
              </w:rPr>
            </m:ctrlPr>
          </m:fPr>
          <m:num>
            <m:r>
              <w:rPr>
                <w:rFonts w:ascii="Cambria Math" w:eastAsiaTheme="minorEastAsia" w:hAnsi="Times New Roman" w:cs="Times New Roman"/>
                <w:color w:val="000000" w:themeColor="text1"/>
                <w:sz w:val="24"/>
                <w:szCs w:val="24"/>
              </w:rPr>
              <m:t>73</m:t>
            </m:r>
          </m:num>
          <m:den>
            <m:r>
              <w:rPr>
                <w:rFonts w:ascii="Cambria Math" w:eastAsiaTheme="minorEastAsia" w:hAnsi="Times New Roman" w:cs="Times New Roman"/>
                <w:color w:val="000000" w:themeColor="text1"/>
                <w:sz w:val="24"/>
                <w:szCs w:val="24"/>
              </w:rPr>
              <m:t>3000</m:t>
            </m:r>
          </m:den>
        </m:f>
      </m:oMath>
      <w:r w:rsidR="00F97126" w:rsidRPr="00302879">
        <w:rPr>
          <w:rFonts w:ascii="Times New Roman" w:eastAsiaTheme="minorEastAsia" w:hAnsi="Times New Roman" w:cs="Times New Roman"/>
          <w:color w:val="000000" w:themeColor="text1"/>
        </w:rPr>
        <w:t>=</w:t>
      </w:r>
      <w:r w:rsidR="00D1396A">
        <w:rPr>
          <w:rFonts w:ascii="Times New Roman" w:eastAsiaTheme="minorEastAsia" w:hAnsi="Times New Roman" w:cs="Times New Roman"/>
          <w:color w:val="000000" w:themeColor="text1"/>
        </w:rPr>
        <w:t xml:space="preserve"> </w:t>
      </w:r>
      <w:r w:rsidR="007A4342" w:rsidRPr="007A4342">
        <w:rPr>
          <w:rFonts w:ascii="Times New Roman" w:eastAsiaTheme="minorEastAsia" w:hAnsi="Times New Roman" w:cs="Times New Roman"/>
          <w:b/>
          <w:color w:val="000000" w:themeColor="text1"/>
        </w:rPr>
        <w:t>0.0243</w:t>
      </w:r>
      <w:r w:rsidR="00D1396A" w:rsidRPr="007A4342">
        <w:rPr>
          <w:rFonts w:ascii="Times New Roman" w:eastAsiaTheme="minorEastAsia" w:hAnsi="Times New Roman" w:cs="Times New Roman"/>
          <w:b/>
          <w:color w:val="000000" w:themeColor="text1"/>
        </w:rPr>
        <w:t xml:space="preserve"> year</w:t>
      </w:r>
      <w:r w:rsidR="007A4342" w:rsidRPr="007A4342">
        <w:rPr>
          <w:rFonts w:ascii="Times New Roman" w:eastAsiaTheme="minorEastAsia" w:hAnsi="Times New Roman" w:cs="Times New Roman"/>
          <w:b/>
          <w:color w:val="000000" w:themeColor="text1"/>
        </w:rPr>
        <w:t>s</w:t>
      </w: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EF367F" w:rsidRDefault="00EF367F"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625002">
      <w:pPr>
        <w:spacing w:after="0"/>
        <w:rPr>
          <w:rFonts w:ascii="Times New Roman" w:eastAsiaTheme="minorEastAsia" w:hAnsi="Times New Roman" w:cs="Times New Roman"/>
          <w:color w:val="000000" w:themeColor="text1"/>
        </w:rPr>
      </w:pPr>
    </w:p>
    <w:p w:rsidR="00BC1CC5" w:rsidRDefault="00BC1CC5" w:rsidP="00BC1CC5">
      <w:pPr>
        <w:spacing w:after="0"/>
        <w:jc w:val="both"/>
        <w:rPr>
          <w:rFonts w:ascii="Times New Roman" w:hAnsi="Times New Roman" w:cs="Times New Roman"/>
        </w:rPr>
      </w:pPr>
      <w:proofErr w:type="gramStart"/>
      <w:r w:rsidRPr="00BC1CC5">
        <w:rPr>
          <w:rFonts w:ascii="Times New Roman" w:hAnsi="Times New Roman" w:cs="Times New Roman"/>
          <w:b/>
          <w:bCs/>
        </w:rPr>
        <w:lastRenderedPageBreak/>
        <w:t>Problem 8.</w:t>
      </w:r>
      <w:proofErr w:type="gramEnd"/>
      <w:r w:rsidRPr="00BC1CC5">
        <w:rPr>
          <w:rFonts w:ascii="Times New Roman" w:hAnsi="Times New Roman" w:cs="Times New Roman"/>
          <w:b/>
          <w:bCs/>
        </w:rPr>
        <w:t xml:space="preserve"> </w:t>
      </w:r>
      <w:r w:rsidRPr="00BC1CC5">
        <w:rPr>
          <w:rFonts w:ascii="Times New Roman" w:hAnsi="Times New Roman" w:cs="Times New Roman"/>
        </w:rPr>
        <w:t>Reevaluate the EOQ, total annual inventory cost, and the ordering time interval, if the product in the previous problem is now one of many that use the same general storage area.</w:t>
      </w:r>
    </w:p>
    <w:p w:rsidR="00BC1CC5" w:rsidRPr="00BC1CC5" w:rsidRDefault="00BC1CC5" w:rsidP="00BC1CC5">
      <w:pPr>
        <w:spacing w:after="0"/>
        <w:jc w:val="both"/>
        <w:rPr>
          <w:rFonts w:ascii="Times New Roman" w:hAnsi="Times New Roman" w:cs="Times New Roman"/>
          <w:color w:val="000000" w:themeColor="text1"/>
        </w:rPr>
      </w:pPr>
    </w:p>
    <w:p w:rsidR="00BC1CC5" w:rsidRPr="00BC1CC5" w:rsidRDefault="00BC1CC5" w:rsidP="00BC1CC5">
      <w:pPr>
        <w:jc w:val="both"/>
        <w:rPr>
          <w:rFonts w:ascii="Times New Roman" w:hAnsi="Times New Roman" w:cs="Times New Roman"/>
          <w:b/>
          <w:color w:val="000000" w:themeColor="text1"/>
        </w:rPr>
      </w:pPr>
      <w:r w:rsidRPr="00BC1CC5">
        <w:rPr>
          <w:rFonts w:ascii="Times New Roman" w:hAnsi="Times New Roman" w:cs="Times New Roman"/>
          <w:b/>
          <w:color w:val="000000" w:themeColor="text1"/>
        </w:rPr>
        <w:t>Answer:</w:t>
      </w:r>
    </w:p>
    <w:p w:rsidR="00570058" w:rsidRPr="00BC1CC5" w:rsidRDefault="00570058" w:rsidP="002B07BC">
      <w:pPr>
        <w:spacing w:line="240" w:lineRule="auto"/>
        <w:jc w:val="both"/>
        <w:rPr>
          <w:rFonts w:ascii="Times New Roman" w:hAnsi="Times New Roman" w:cs="Times New Roman"/>
        </w:rPr>
      </w:pPr>
      <w:proofErr w:type="gramStart"/>
      <w:r w:rsidRPr="00BC1CC5">
        <w:rPr>
          <w:rFonts w:ascii="Times New Roman" w:hAnsi="Times New Roman" w:cs="Times New Roman"/>
        </w:rPr>
        <w:t>problem</w:t>
      </w:r>
      <w:proofErr w:type="gramEnd"/>
      <w:r w:rsidRPr="00BC1CC5">
        <w:rPr>
          <w:rFonts w:ascii="Times New Roman" w:hAnsi="Times New Roman" w:cs="Times New Roman"/>
        </w:rPr>
        <w:t xml:space="preserve"> is now one of many that use the same general storage area.</w:t>
      </w:r>
    </w:p>
    <w:p w:rsidR="008C6903" w:rsidRPr="00BC1CC5" w:rsidRDefault="00CD3AED" w:rsidP="002B07BC">
      <w:pPr>
        <w:spacing w:line="240" w:lineRule="auto"/>
        <w:rPr>
          <w:rFonts w:ascii="TimesNewRomanPSMT" w:eastAsiaTheme="minorEastAsia" w:hAnsi="TimesNewRomanPSMT" w:cs="TimesNewRomanPSMT"/>
          <w:color w:val="000000" w:themeColor="text1"/>
          <w:sz w:val="24"/>
          <w:szCs w:val="24"/>
        </w:rPr>
      </w:pPr>
      <w:proofErr w:type="spellStart"/>
      <w:r>
        <w:rPr>
          <w:rFonts w:ascii="TimesNewRomanPSMT" w:hAnsi="TimesNewRomanPSMT" w:cs="TimesNewRomanPSMT"/>
          <w:color w:val="000000" w:themeColor="text1"/>
          <w:sz w:val="24"/>
          <w:szCs w:val="24"/>
        </w:rPr>
        <w:t>Hm</w:t>
      </w:r>
      <w:proofErr w:type="spellEnd"/>
      <w:r w:rsidR="008C6903" w:rsidRPr="00BC1CC5">
        <w:rPr>
          <w:rFonts w:ascii="TimesNewRomanPSMT" w:hAnsi="TimesNewRomanPSMT" w:cs="TimesNewRomanPSMT"/>
          <w:color w:val="000000" w:themeColor="text1"/>
          <w:sz w:val="24"/>
          <w:szCs w:val="24"/>
        </w:rPr>
        <w:t>=</w:t>
      </w:r>
      <m:oMath>
        <m:f>
          <m:fPr>
            <m:ctrlPr>
              <w:rPr>
                <w:rFonts w:ascii="Cambria Math" w:hAnsi="Cambria Math" w:cs="TimesNewRomanPSMT"/>
                <w:i/>
                <w:color w:val="000000" w:themeColor="text1"/>
                <w:sz w:val="24"/>
                <w:szCs w:val="24"/>
              </w:rPr>
            </m:ctrlPr>
          </m:fPr>
          <m:num>
            <m:r>
              <w:rPr>
                <w:rFonts w:ascii="Cambria Math" w:hAnsi="Cambria Math" w:cs="TimesNewRomanPSMT"/>
                <w:color w:val="000000" w:themeColor="text1"/>
                <w:sz w:val="24"/>
                <w:szCs w:val="24"/>
              </w:rPr>
              <m:t>I+W</m:t>
            </m:r>
          </m:num>
          <m:den>
            <m:r>
              <w:rPr>
                <w:rFonts w:ascii="Cambria Math" w:hAnsi="Cambria Math" w:cs="TimesNewRomanPSMT"/>
                <w:color w:val="000000" w:themeColor="text1"/>
                <w:sz w:val="24"/>
                <w:szCs w:val="24"/>
              </w:rPr>
              <m:t>2D</m:t>
            </m:r>
          </m:den>
        </m:f>
      </m:oMath>
      <w:r w:rsidR="008C6903" w:rsidRPr="00BC1CC5">
        <w:rPr>
          <w:rFonts w:ascii="TimesNewRomanPSMT" w:eastAsiaTheme="minorEastAsia" w:hAnsi="TimesNewRomanPSMT" w:cs="TimesNewRomanPSMT"/>
          <w:color w:val="000000" w:themeColor="text1"/>
          <w:sz w:val="24"/>
          <w:szCs w:val="24"/>
        </w:rPr>
        <w:t>=</w:t>
      </w:r>
      <m:oMath>
        <m:f>
          <m:fPr>
            <m:ctrlPr>
              <w:rPr>
                <w:rFonts w:ascii="Cambria Math" w:eastAsiaTheme="minorEastAsia" w:hAnsi="Cambria Math" w:cs="TimesNewRomanPSMT"/>
                <w:i/>
                <w:color w:val="000000" w:themeColor="text1"/>
                <w:sz w:val="24"/>
                <w:szCs w:val="24"/>
              </w:rPr>
            </m:ctrlPr>
          </m:fPr>
          <m:num>
            <m:r>
              <w:rPr>
                <w:rFonts w:ascii="Cambria Math" w:eastAsiaTheme="minorEastAsia" w:hAnsi="Cambria Math" w:cs="TimesNewRomanPSMT"/>
                <w:color w:val="000000" w:themeColor="text1"/>
                <w:sz w:val="24"/>
                <w:szCs w:val="24"/>
              </w:rPr>
              <m:t>50+24</m:t>
            </m:r>
          </m:num>
          <m:den>
            <m:r>
              <w:rPr>
                <w:rFonts w:ascii="Cambria Math" w:eastAsiaTheme="minorEastAsia" w:hAnsi="Cambria Math" w:cs="TimesNewRomanPSMT"/>
                <w:color w:val="000000" w:themeColor="text1"/>
                <w:sz w:val="24"/>
                <w:szCs w:val="24"/>
              </w:rPr>
              <m:t>2*3000</m:t>
            </m:r>
          </m:den>
        </m:f>
      </m:oMath>
      <w:r w:rsidR="00F74B0F">
        <w:rPr>
          <w:rFonts w:ascii="TimesNewRomanPSMT" w:eastAsiaTheme="minorEastAsia" w:hAnsi="TimesNewRomanPSMT" w:cs="TimesNewRomanPSMT"/>
          <w:color w:val="000000" w:themeColor="text1"/>
          <w:sz w:val="24"/>
          <w:szCs w:val="24"/>
        </w:rPr>
        <w:t xml:space="preserve"> =</w:t>
      </w:r>
      <w:r w:rsidR="00F74B0F" w:rsidRPr="00F74B0F">
        <w:rPr>
          <w:rFonts w:ascii="TimesNewRomanPSMT" w:eastAsiaTheme="minorEastAsia" w:hAnsi="TimesNewRomanPSMT" w:cs="TimesNewRomanPSMT"/>
          <w:b/>
          <w:color w:val="000000" w:themeColor="text1"/>
          <w:sz w:val="24"/>
          <w:szCs w:val="24"/>
        </w:rPr>
        <w:t>0.01233</w:t>
      </w:r>
    </w:p>
    <w:p w:rsidR="00570058" w:rsidRDefault="0035452C" w:rsidP="002B07BC">
      <w:pPr>
        <w:spacing w:line="240" w:lineRule="auto"/>
        <w:rPr>
          <w:rFonts w:ascii="TimesNewRomanPSMT" w:eastAsiaTheme="minorEastAsia" w:hAnsi="TimesNewRomanPSMT" w:cs="TimesNewRomanPSMT"/>
          <w:b/>
          <w:color w:val="000000" w:themeColor="text1"/>
          <w:sz w:val="24"/>
          <w:szCs w:val="24"/>
        </w:rPr>
      </w:pPr>
      <w:r w:rsidRPr="00BC1CC5">
        <w:rPr>
          <w:rFonts w:ascii="TimesNewRomanPSMT" w:eastAsiaTheme="minorEastAsia" w:hAnsi="TimesNewRomanPSMT" w:cs="TimesNewRomanPSMT"/>
          <w:color w:val="000000" w:themeColor="text1"/>
          <w:sz w:val="24"/>
          <w:szCs w:val="24"/>
        </w:rPr>
        <w:t>Q=</w:t>
      </w:r>
      <m:oMath>
        <m:rad>
          <m:radPr>
            <m:degHide m:val="1"/>
            <m:ctrlPr>
              <w:rPr>
                <w:rFonts w:ascii="Cambria Math" w:eastAsiaTheme="minorEastAsia" w:hAnsi="Cambria Math" w:cs="TimesNewRomanPSMT"/>
                <w:i/>
                <w:color w:val="000000" w:themeColor="text1"/>
                <w:sz w:val="24"/>
                <w:szCs w:val="24"/>
              </w:rPr>
            </m:ctrlPr>
          </m:radPr>
          <m:deg/>
          <m:e>
            <m:f>
              <m:fPr>
                <m:ctrlPr>
                  <w:rPr>
                    <w:rFonts w:ascii="Cambria Math" w:eastAsiaTheme="minorEastAsia" w:hAnsi="Cambria Math" w:cs="TimesNewRomanPSMT"/>
                    <w:i/>
                    <w:color w:val="000000" w:themeColor="text1"/>
                    <w:sz w:val="24"/>
                    <w:szCs w:val="24"/>
                  </w:rPr>
                </m:ctrlPr>
              </m:fPr>
              <m:num>
                <m:r>
                  <w:rPr>
                    <w:rFonts w:ascii="Cambria Math" w:eastAsiaTheme="minorEastAsia" w:hAnsi="Cambria Math" w:cs="TimesNewRomanPSMT"/>
                    <w:color w:val="000000" w:themeColor="text1"/>
                    <w:sz w:val="24"/>
                    <w:szCs w:val="24"/>
                  </w:rPr>
                  <m:t>P</m:t>
                </m:r>
              </m:num>
              <m:den>
                <m:r>
                  <w:rPr>
                    <w:rFonts w:ascii="Cambria Math" w:eastAsiaTheme="minorEastAsia" w:hAnsi="Cambria Math" w:cs="TimesNewRomanPSMT"/>
                    <w:color w:val="000000" w:themeColor="text1"/>
                    <w:sz w:val="24"/>
                    <w:szCs w:val="24"/>
                  </w:rPr>
                  <m:t>H</m:t>
                </m:r>
              </m:den>
            </m:f>
          </m:e>
        </m:rad>
      </m:oMath>
      <w:r w:rsidRPr="00BC1CC5">
        <w:rPr>
          <w:rFonts w:ascii="TimesNewRomanPSMT" w:eastAsiaTheme="minorEastAsia" w:hAnsi="TimesNewRomanPSMT" w:cs="TimesNewRomanPSMT"/>
          <w:color w:val="000000" w:themeColor="text1"/>
          <w:sz w:val="24"/>
          <w:szCs w:val="24"/>
        </w:rPr>
        <w:t>=</w:t>
      </w:r>
      <m:oMath>
        <m:rad>
          <m:radPr>
            <m:degHide m:val="1"/>
            <m:ctrlPr>
              <w:rPr>
                <w:rFonts w:ascii="Cambria Math" w:eastAsiaTheme="minorEastAsia" w:hAnsi="Cambria Math" w:cs="TimesNewRomanPSMT"/>
                <w:i/>
                <w:color w:val="000000" w:themeColor="text1"/>
                <w:sz w:val="24"/>
                <w:szCs w:val="24"/>
              </w:rPr>
            </m:ctrlPr>
          </m:radPr>
          <m:deg/>
          <m:e>
            <m:f>
              <m:fPr>
                <m:ctrlPr>
                  <w:rPr>
                    <w:rFonts w:ascii="Cambria Math" w:eastAsiaTheme="minorEastAsia" w:hAnsi="Cambria Math" w:cs="TimesNewRomanPSMT"/>
                    <w:i/>
                    <w:color w:val="000000" w:themeColor="text1"/>
                    <w:sz w:val="24"/>
                    <w:szCs w:val="24"/>
                  </w:rPr>
                </m:ctrlPr>
              </m:fPr>
              <m:num>
                <m:r>
                  <w:rPr>
                    <w:rFonts w:ascii="Cambria Math" w:eastAsiaTheme="minorEastAsia" w:hAnsi="Cambria Math" w:cs="TimesNewRomanPSMT"/>
                    <w:color w:val="000000" w:themeColor="text1"/>
                    <w:sz w:val="24"/>
                    <w:szCs w:val="24"/>
                  </w:rPr>
                  <m:t>85</m:t>
                </m:r>
              </m:num>
              <m:den>
                <m:r>
                  <m:rPr>
                    <m:sty m:val="p"/>
                  </m:rPr>
                  <w:rPr>
                    <w:rFonts w:ascii="Cambria Math" w:eastAsiaTheme="minorEastAsia" w:hAnsi="Cambria Math" w:cs="TimesNewRomanPSMT"/>
                    <w:color w:val="000000" w:themeColor="text1"/>
                    <w:sz w:val="24"/>
                    <w:szCs w:val="24"/>
                  </w:rPr>
                  <m:t>0.01233</m:t>
                </m:r>
              </m:den>
            </m:f>
          </m:e>
        </m:rad>
      </m:oMath>
      <w:r w:rsidR="00F74B0F">
        <w:rPr>
          <w:rFonts w:ascii="TimesNewRomanPSMT" w:eastAsiaTheme="minorEastAsia" w:hAnsi="TimesNewRomanPSMT" w:cs="TimesNewRomanPSMT"/>
          <w:color w:val="000000" w:themeColor="text1"/>
          <w:sz w:val="24"/>
          <w:szCs w:val="24"/>
        </w:rPr>
        <w:t>= 83.02</w:t>
      </w:r>
      <m:oMath>
        <m:r>
          <w:rPr>
            <w:rFonts w:ascii="Cambria Math" w:eastAsiaTheme="minorEastAsia" w:hAnsi="Cambria Math" w:cs="Times New Roman"/>
            <w:color w:val="000000" w:themeColor="text1"/>
          </w:rPr>
          <m:t>≈</m:t>
        </m:r>
        <m:r>
          <m:rPr>
            <m:sty m:val="bi"/>
          </m:rPr>
          <w:rPr>
            <w:rFonts w:ascii="Cambria Math" w:eastAsiaTheme="minorEastAsia" w:hAnsi="Cambria Math" w:cs="Times New Roman"/>
            <w:color w:val="000000" w:themeColor="text1"/>
          </w:rPr>
          <m:t>83</m:t>
        </m:r>
      </m:oMath>
      <w:r w:rsidR="00F74B0F" w:rsidRPr="00F74B0F">
        <w:rPr>
          <w:rFonts w:ascii="TimesNewRomanPSMT" w:eastAsiaTheme="minorEastAsia" w:hAnsi="TimesNewRomanPSMT" w:cs="TimesNewRomanPSMT"/>
          <w:b/>
          <w:color w:val="000000" w:themeColor="text1"/>
          <w:sz w:val="24"/>
          <w:szCs w:val="24"/>
        </w:rPr>
        <w:t xml:space="preserve"> </w:t>
      </w:r>
      <w:r w:rsidRPr="00F74B0F">
        <w:rPr>
          <w:rFonts w:ascii="TimesNewRomanPSMT" w:eastAsiaTheme="minorEastAsia" w:hAnsi="TimesNewRomanPSMT" w:cs="TimesNewRomanPSMT"/>
          <w:b/>
          <w:color w:val="000000" w:themeColor="text1"/>
          <w:sz w:val="24"/>
          <w:szCs w:val="24"/>
        </w:rPr>
        <w:t xml:space="preserve"> units</w:t>
      </w:r>
    </w:p>
    <w:p w:rsidR="0035452C" w:rsidRPr="002B07BC" w:rsidRDefault="002B07BC" w:rsidP="002B07BC">
      <w:pPr>
        <w:spacing w:after="0" w:line="240" w:lineRule="auto"/>
        <w:rPr>
          <w:rFonts w:ascii="Times New Roman" w:hAnsi="Times New Roman" w:cs="Times New Roman"/>
          <w:color w:val="000000" w:themeColor="text1"/>
        </w:rPr>
      </w:pPr>
      <w:r w:rsidRPr="002B07BC">
        <w:rPr>
          <w:rFonts w:ascii="Times New Roman" w:hAnsi="Times New Roman" w:cs="Times New Roman"/>
          <w:b/>
          <w:bCs/>
          <w:color w:val="000000" w:themeColor="text1"/>
        </w:rPr>
        <w:t>TC = Total cost/unit</w:t>
      </w:r>
      <w:r w:rsidRPr="002B07BC">
        <w:rPr>
          <w:rFonts w:ascii="Times New Roman" w:hAnsi="Times New Roman" w:cs="Times New Roman"/>
          <w:color w:val="000000" w:themeColor="text1"/>
        </w:rPr>
        <w:t xml:space="preserve">= </w:t>
      </w:r>
      <w:r w:rsidR="0035452C" w:rsidRPr="002B07BC">
        <w:rPr>
          <w:rFonts w:ascii="Times New Roman" w:eastAsiaTheme="minorEastAsia" w:hAnsi="Times New Roman" w:cs="Times New Roman"/>
          <w:color w:val="000000" w:themeColor="text1"/>
        </w:rPr>
        <w:t>TC=</w:t>
      </w:r>
      <w:r w:rsidR="00352C63" w:rsidRPr="002B07BC">
        <w:rPr>
          <w:rFonts w:ascii="Times New Roman" w:eastAsiaTheme="minorEastAsia" w:hAnsi="Times New Roman" w:cs="Times New Roman"/>
          <w:color w:val="000000" w:themeColor="text1"/>
        </w:rPr>
        <w:t xml:space="preserve"> </w:t>
      </w:r>
      <w:r w:rsidR="0035452C" w:rsidRPr="002B07BC">
        <w:rPr>
          <w:rFonts w:ascii="Times New Roman" w:eastAsiaTheme="minorEastAsia" w:hAnsi="Times New Roman" w:cs="Times New Roman"/>
          <w:color w:val="000000" w:themeColor="text1"/>
        </w:rPr>
        <w:t>C+</w:t>
      </w:r>
      <m:oMath>
        <m:f>
          <m:fPr>
            <m:ctrlPr>
              <w:rPr>
                <w:rFonts w:ascii="Cambria Math" w:eastAsiaTheme="minorEastAsia" w:hAnsi="Times New Roman" w:cs="Times New Roman"/>
                <w:i/>
                <w:color w:val="000000" w:themeColor="text1"/>
              </w:rPr>
            </m:ctrlPr>
          </m:fPr>
          <m:num>
            <m:r>
              <w:rPr>
                <w:rFonts w:ascii="Cambria Math" w:eastAsiaTheme="minorEastAsia" w:hAnsi="Cambria Math" w:cs="Times New Roman"/>
                <w:color w:val="000000" w:themeColor="text1"/>
              </w:rPr>
              <m:t>P</m:t>
            </m:r>
          </m:num>
          <m:den>
            <m:r>
              <w:rPr>
                <w:rFonts w:ascii="Cambria Math" w:eastAsiaTheme="minorEastAsia" w:hAnsi="Cambria Math" w:cs="Times New Roman"/>
                <w:color w:val="000000" w:themeColor="text1"/>
              </w:rPr>
              <m:t>Q</m:t>
            </m:r>
          </m:den>
        </m:f>
      </m:oMath>
      <w:proofErr w:type="gramStart"/>
      <w:r w:rsidR="00352C63" w:rsidRPr="002B07BC">
        <w:rPr>
          <w:rFonts w:ascii="Times New Roman" w:eastAsiaTheme="minorEastAsia" w:hAnsi="Times New Roman" w:cs="Times New Roman"/>
          <w:color w:val="000000" w:themeColor="text1"/>
        </w:rPr>
        <w:t>+(</w:t>
      </w:r>
      <w:proofErr w:type="gramEnd"/>
      <w:r w:rsidR="00352C63" w:rsidRPr="002B07BC">
        <w:rPr>
          <w:rFonts w:ascii="Times New Roman" w:eastAsiaTheme="minorEastAsia" w:hAnsi="Times New Roman" w:cs="Times New Roman"/>
          <w:color w:val="000000" w:themeColor="text1"/>
        </w:rPr>
        <w:t>H)(Q)</w:t>
      </w:r>
    </w:p>
    <w:p w:rsidR="0035452C" w:rsidRDefault="0035452C" w:rsidP="002B07BC">
      <w:pPr>
        <w:spacing w:after="0" w:line="240" w:lineRule="auto"/>
        <w:rPr>
          <w:rFonts w:ascii="Times New Roman" w:eastAsiaTheme="minorEastAsia" w:hAnsi="Times New Roman" w:cs="Times New Roman"/>
          <w:color w:val="000000" w:themeColor="text1"/>
        </w:rPr>
      </w:pPr>
      <w:r w:rsidRPr="002B07BC">
        <w:rPr>
          <w:rFonts w:ascii="Times New Roman" w:eastAsiaTheme="minorEastAsia" w:hAnsi="Times New Roman" w:cs="Times New Roman"/>
          <w:color w:val="000000" w:themeColor="text1"/>
        </w:rPr>
        <w:t>=200+</w:t>
      </w:r>
      <m:oMath>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85</m:t>
            </m:r>
          </m:num>
          <m:den>
            <m:r>
              <w:rPr>
                <w:rFonts w:ascii="Cambria Math" w:eastAsiaTheme="minorEastAsia" w:hAnsi="Times New Roman" w:cs="Times New Roman"/>
                <w:color w:val="000000" w:themeColor="text1"/>
              </w:rPr>
              <m:t>83</m:t>
            </m:r>
          </m:den>
        </m:f>
        <m:r>
          <w:rPr>
            <w:rFonts w:ascii="Cambria Math" w:eastAsiaTheme="minorEastAsia" w:hAnsi="Times New Roman" w:cs="Times New Roman"/>
            <w:color w:val="000000" w:themeColor="text1"/>
          </w:rPr>
          <m:t>+</m:t>
        </m:r>
        <m:r>
          <m:rPr>
            <m:sty m:val="p"/>
          </m:rPr>
          <w:rPr>
            <w:rFonts w:ascii="Cambria Math" w:eastAsiaTheme="minorEastAsia" w:hAnsi="Times New Roman" w:cs="Times New Roman"/>
            <w:color w:val="000000" w:themeColor="text1"/>
          </w:rPr>
          <m:t>0.01233</m:t>
        </m:r>
        <m:r>
          <w:rPr>
            <w:rFonts w:ascii="Times New Roman" w:eastAsiaTheme="minorEastAsia" w:hAnsi="Cambria Math" w:cs="Times New Roman"/>
            <w:color w:val="000000" w:themeColor="text1"/>
          </w:rPr>
          <m:t>*</m:t>
        </m:r>
        <m:r>
          <w:rPr>
            <w:rFonts w:ascii="Cambria Math" w:eastAsiaTheme="minorEastAsia" w:hAnsi="Times New Roman" w:cs="Times New Roman"/>
            <w:color w:val="000000" w:themeColor="text1"/>
          </w:rPr>
          <m:t>83</m:t>
        </m:r>
      </m:oMath>
      <w:r w:rsidR="00352C63" w:rsidRPr="002B07BC">
        <w:rPr>
          <w:rFonts w:ascii="Times New Roman" w:eastAsiaTheme="minorEastAsia" w:hAnsi="Times New Roman" w:cs="Times New Roman"/>
          <w:color w:val="000000" w:themeColor="text1"/>
        </w:rPr>
        <w:t>=</w:t>
      </w:r>
      <w:r w:rsidR="00352C63" w:rsidRPr="002B07BC">
        <w:rPr>
          <w:rFonts w:ascii="Times New Roman" w:eastAsiaTheme="minorEastAsia" w:hAnsi="Times New Roman" w:cs="Times New Roman"/>
          <w:b/>
          <w:color w:val="000000" w:themeColor="text1"/>
        </w:rPr>
        <w:t>202.046</w:t>
      </w:r>
      <w:r w:rsidR="00CD3AED">
        <w:rPr>
          <w:rFonts w:ascii="Times New Roman" w:eastAsiaTheme="minorEastAsia" w:hAnsi="Times New Roman" w:cs="Times New Roman"/>
          <w:b/>
          <w:color w:val="000000" w:themeColor="text1"/>
        </w:rPr>
        <w:t xml:space="preserve"> $</w:t>
      </w:r>
    </w:p>
    <w:p w:rsidR="002B07BC" w:rsidRPr="002B07BC" w:rsidRDefault="002B07BC" w:rsidP="002B07BC">
      <w:pPr>
        <w:spacing w:after="0" w:line="240" w:lineRule="auto"/>
        <w:rPr>
          <w:rFonts w:ascii="Times New Roman" w:eastAsiaTheme="minorEastAsia" w:hAnsi="Times New Roman" w:cs="Times New Roman"/>
          <w:color w:val="000000" w:themeColor="text1"/>
        </w:rPr>
      </w:pPr>
    </w:p>
    <w:p w:rsidR="0035452C" w:rsidRPr="002B07BC" w:rsidRDefault="002B07BC" w:rsidP="002B07BC">
      <w:pPr>
        <w:spacing w:after="0" w:line="240" w:lineRule="auto"/>
        <w:rPr>
          <w:rFonts w:ascii="Times New Roman" w:hAnsi="Times New Roman" w:cs="Times New Roman"/>
          <w:color w:val="000000" w:themeColor="text1"/>
        </w:rPr>
      </w:pPr>
      <w:r w:rsidRPr="002B07BC">
        <w:rPr>
          <w:rFonts w:ascii="Times New Roman" w:hAnsi="Times New Roman" w:cs="Times New Roman"/>
          <w:b/>
          <w:bCs/>
          <w:color w:val="000000" w:themeColor="text1"/>
        </w:rPr>
        <w:t>T = Time between orders (cycle time)</w:t>
      </w:r>
      <w:r>
        <w:rPr>
          <w:rFonts w:ascii="Times New Roman" w:hAnsi="Times New Roman" w:cs="Times New Roman"/>
          <w:bCs/>
          <w:color w:val="000000" w:themeColor="text1"/>
        </w:rPr>
        <w:t xml:space="preserve"> </w:t>
      </w:r>
      <w:r w:rsidRPr="002B07BC">
        <w:rPr>
          <w:rFonts w:ascii="Times New Roman" w:hAnsi="Times New Roman" w:cs="Times New Roman"/>
          <w:bCs/>
          <w:color w:val="000000" w:themeColor="text1"/>
        </w:rPr>
        <w:t xml:space="preserve">= </w:t>
      </w:r>
      <w:r w:rsidR="0035452C" w:rsidRPr="002B07BC">
        <w:rPr>
          <w:rFonts w:ascii="Times New Roman" w:eastAsiaTheme="minorEastAsia" w:hAnsi="Times New Roman" w:cs="Times New Roman"/>
          <w:color w:val="000000" w:themeColor="text1"/>
        </w:rPr>
        <w:t>T=</w:t>
      </w:r>
      <m:oMath>
        <m:f>
          <m:fPr>
            <m:ctrlPr>
              <w:rPr>
                <w:rFonts w:ascii="Cambria Math" w:eastAsiaTheme="minorEastAsia" w:hAnsi="Times New Roman" w:cs="Times New Roman"/>
                <w:i/>
                <w:color w:val="000000" w:themeColor="text1"/>
              </w:rPr>
            </m:ctrlPr>
          </m:fPr>
          <m:num>
            <m:r>
              <w:rPr>
                <w:rFonts w:ascii="Cambria Math" w:eastAsiaTheme="minorEastAsia" w:hAnsi="Cambria Math" w:cs="Times New Roman"/>
                <w:color w:val="000000" w:themeColor="text1"/>
              </w:rPr>
              <m:t>Q</m:t>
            </m:r>
            <m:r>
              <w:rPr>
                <w:rFonts w:ascii="Cambria Math" w:eastAsiaTheme="minorEastAsia" w:hAnsi="Times New Roman" w:cs="Times New Roman"/>
                <w:color w:val="000000" w:themeColor="text1"/>
              </w:rPr>
              <m:t xml:space="preserve"> </m:t>
            </m:r>
          </m:num>
          <m:den>
            <m:r>
              <w:rPr>
                <w:rFonts w:ascii="Cambria Math" w:eastAsiaTheme="minorEastAsia" w:hAnsi="Cambria Math" w:cs="Times New Roman"/>
                <w:color w:val="000000" w:themeColor="text1"/>
              </w:rPr>
              <m:t>D</m:t>
            </m:r>
          </m:den>
        </m:f>
        <m:f>
          <m:fPr>
            <m:ctrlPr>
              <w:rPr>
                <w:rFonts w:ascii="Cambria Math" w:eastAsiaTheme="minorEastAsia" w:hAnsi="Times New Roman" w:cs="Times New Roman"/>
                <w:i/>
                <w:color w:val="000000" w:themeColor="text1"/>
              </w:rPr>
            </m:ctrlPr>
          </m:fPr>
          <m:num>
            <m:r>
              <w:rPr>
                <w:rFonts w:ascii="Cambria Math" w:eastAsiaTheme="minorEastAsia" w:hAnsi="Times New Roman" w:cs="Times New Roman"/>
                <w:color w:val="000000" w:themeColor="text1"/>
              </w:rPr>
              <m:t>83</m:t>
            </m:r>
          </m:num>
          <m:den>
            <m:r>
              <w:rPr>
                <w:rFonts w:ascii="Cambria Math" w:eastAsiaTheme="minorEastAsia" w:hAnsi="Times New Roman" w:cs="Times New Roman"/>
                <w:color w:val="000000" w:themeColor="text1"/>
              </w:rPr>
              <m:t>3000</m:t>
            </m:r>
          </m:den>
        </m:f>
      </m:oMath>
      <w:r w:rsidR="0035452C" w:rsidRPr="002B07BC">
        <w:rPr>
          <w:rFonts w:ascii="Times New Roman" w:eastAsiaTheme="minorEastAsia" w:hAnsi="Times New Roman" w:cs="Times New Roman"/>
          <w:color w:val="000000" w:themeColor="text1"/>
        </w:rPr>
        <w:t>=</w:t>
      </w:r>
      <w:r w:rsidR="0035452C" w:rsidRPr="00CD3AED">
        <w:rPr>
          <w:rFonts w:ascii="Times New Roman" w:eastAsiaTheme="minorEastAsia" w:hAnsi="Times New Roman" w:cs="Times New Roman"/>
          <w:b/>
          <w:color w:val="000000" w:themeColor="text1"/>
        </w:rPr>
        <w:t>0.0</w:t>
      </w:r>
      <w:r w:rsidR="00352C63" w:rsidRPr="00CD3AED">
        <w:rPr>
          <w:rFonts w:ascii="Times New Roman" w:eastAsiaTheme="minorEastAsia" w:hAnsi="Times New Roman" w:cs="Times New Roman"/>
          <w:b/>
          <w:color w:val="000000" w:themeColor="text1"/>
        </w:rPr>
        <w:t>28</w:t>
      </w:r>
      <w:r w:rsidR="00CD3AED" w:rsidRPr="00CD3AED">
        <w:rPr>
          <w:rFonts w:ascii="Times New Roman" w:eastAsiaTheme="minorEastAsia" w:hAnsi="Times New Roman" w:cs="Times New Roman"/>
          <w:b/>
          <w:color w:val="000000" w:themeColor="text1"/>
        </w:rPr>
        <w:t xml:space="preserve"> years</w:t>
      </w:r>
    </w:p>
    <w:p w:rsidR="00570058" w:rsidRDefault="00570058"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Default="00942E4C" w:rsidP="0045719E">
      <w:pPr>
        <w:rPr>
          <w:color w:val="000000" w:themeColor="text1"/>
        </w:rPr>
      </w:pPr>
    </w:p>
    <w:p w:rsidR="00942E4C" w:rsidRPr="00942E4C" w:rsidRDefault="00942E4C" w:rsidP="00942E4C">
      <w:pPr>
        <w:jc w:val="both"/>
        <w:rPr>
          <w:rFonts w:ascii="Times New Roman" w:hAnsi="Times New Roman" w:cs="Times New Roman"/>
          <w:color w:val="000000" w:themeColor="text1"/>
        </w:rPr>
      </w:pPr>
      <w:proofErr w:type="gramStart"/>
      <w:r w:rsidRPr="00942E4C">
        <w:rPr>
          <w:rFonts w:ascii="Times New Roman" w:hAnsi="Times New Roman" w:cs="Times New Roman"/>
          <w:b/>
          <w:bCs/>
        </w:rPr>
        <w:lastRenderedPageBreak/>
        <w:t>Problem 9.</w:t>
      </w:r>
      <w:proofErr w:type="gramEnd"/>
      <w:r w:rsidRPr="00942E4C">
        <w:rPr>
          <w:rFonts w:ascii="Times New Roman" w:hAnsi="Times New Roman" w:cs="Times New Roman"/>
          <w:b/>
          <w:bCs/>
        </w:rPr>
        <w:t xml:space="preserve"> </w:t>
      </w:r>
      <w:r w:rsidRPr="00942E4C">
        <w:rPr>
          <w:rFonts w:ascii="Times New Roman" w:hAnsi="Times New Roman" w:cs="Times New Roman"/>
        </w:rPr>
        <w:t>In an attempt to establish an ABC classification, a firm wants to analyze its inventory of 5000 items. Following is a random sample of 20 of their items: Following the usual guidelines for ABC breakdown, indicate the items which will be classified in each category and find the percentage of value for each classification.</w:t>
      </w:r>
    </w:p>
    <w:p w:rsidR="00942E4C" w:rsidRPr="00CA2D65" w:rsidRDefault="00CA2D65" w:rsidP="00CA2D65">
      <w:pPr>
        <w:jc w:val="both"/>
        <w:rPr>
          <w:rFonts w:ascii="Times New Roman" w:hAnsi="Times New Roman" w:cs="Times New Roman"/>
          <w:color w:val="000000" w:themeColor="text1"/>
        </w:rPr>
      </w:pPr>
      <w:r w:rsidRPr="00CA2D65">
        <w:rPr>
          <w:rFonts w:ascii="Times New Roman" w:hAnsi="Times New Roman" w:cs="Times New Roman"/>
          <w:b/>
          <w:color w:val="000000" w:themeColor="text1"/>
        </w:rPr>
        <w:t>Answer</w:t>
      </w:r>
      <w:r w:rsidRPr="00CA2D65">
        <w:rPr>
          <w:rFonts w:ascii="Times New Roman" w:hAnsi="Times New Roman" w:cs="Times New Roman"/>
          <w:color w:val="000000" w:themeColor="text1"/>
        </w:rPr>
        <w:t>:</w:t>
      </w:r>
    </w:p>
    <w:p w:rsidR="00CA2D65" w:rsidRPr="00CA2D65" w:rsidRDefault="00CA2D65" w:rsidP="00CA2D65">
      <w:pPr>
        <w:jc w:val="both"/>
        <w:rPr>
          <w:rFonts w:ascii="Times New Roman" w:hAnsi="Times New Roman" w:cs="Times New Roman"/>
          <w:color w:val="000000" w:themeColor="text1"/>
        </w:rPr>
      </w:pPr>
      <w:r w:rsidRPr="00CA2D65">
        <w:rPr>
          <w:rFonts w:ascii="Times New Roman" w:hAnsi="Times New Roman" w:cs="Times New Roman"/>
          <w:color w:val="000000" w:themeColor="text1"/>
        </w:rPr>
        <w:t xml:space="preserve">The classification rules </w:t>
      </w:r>
      <w:proofErr w:type="gramStart"/>
      <w:r w:rsidRPr="00CA2D65">
        <w:rPr>
          <w:rFonts w:ascii="Times New Roman" w:hAnsi="Times New Roman" w:cs="Times New Roman"/>
          <w:color w:val="000000" w:themeColor="text1"/>
        </w:rPr>
        <w:t>are :</w:t>
      </w:r>
      <w:proofErr w:type="gramEnd"/>
    </w:p>
    <w:p w:rsidR="00CA2D65" w:rsidRPr="00CA2D65" w:rsidRDefault="00CA2D65" w:rsidP="00CA2D65">
      <w:pPr>
        <w:pStyle w:val="ListParagraph"/>
        <w:numPr>
          <w:ilvl w:val="0"/>
          <w:numId w:val="2"/>
        </w:numPr>
        <w:autoSpaceDE w:val="0"/>
        <w:autoSpaceDN w:val="0"/>
        <w:adjustRightInd w:val="0"/>
        <w:spacing w:after="0" w:line="240" w:lineRule="auto"/>
        <w:jc w:val="both"/>
        <w:rPr>
          <w:rFonts w:ascii="Times New Roman" w:eastAsia="Wingdings-Regular" w:hAnsi="Times New Roman" w:cs="Times New Roman"/>
          <w:color w:val="000000" w:themeColor="text1"/>
        </w:rPr>
      </w:pPr>
      <w:r w:rsidRPr="00CA2D65">
        <w:rPr>
          <w:rFonts w:ascii="Times New Roman" w:eastAsia="Wingdings-Regular" w:hAnsi="Times New Roman" w:cs="Times New Roman"/>
          <w:color w:val="000000" w:themeColor="text1"/>
        </w:rPr>
        <w:t xml:space="preserve">Category </w:t>
      </w:r>
      <w:r w:rsidRPr="00CA2D65">
        <w:rPr>
          <w:rFonts w:ascii="Times New Roman" w:eastAsia="Wingdings-Regular" w:hAnsi="Times New Roman" w:cs="Times New Roman"/>
          <w:b/>
          <w:bCs/>
          <w:color w:val="000000" w:themeColor="text1"/>
        </w:rPr>
        <w:t xml:space="preserve">A items </w:t>
      </w:r>
      <w:r w:rsidRPr="00CA2D65">
        <w:rPr>
          <w:rFonts w:ascii="Times New Roman" w:eastAsia="Wingdings-Regular" w:hAnsi="Times New Roman" w:cs="Times New Roman"/>
          <w:color w:val="000000" w:themeColor="text1"/>
        </w:rPr>
        <w:t xml:space="preserve">include roughly </w:t>
      </w:r>
      <w:r w:rsidRPr="00CA2D65">
        <w:rPr>
          <w:rFonts w:ascii="Times New Roman" w:eastAsia="Wingdings-Regular" w:hAnsi="Times New Roman" w:cs="Times New Roman"/>
          <w:b/>
          <w:bCs/>
          <w:color w:val="000000" w:themeColor="text1"/>
        </w:rPr>
        <w:t xml:space="preserve">10-20% </w:t>
      </w:r>
      <w:r w:rsidRPr="00CA2D65">
        <w:rPr>
          <w:rFonts w:ascii="Times New Roman" w:eastAsia="Wingdings-Regular" w:hAnsi="Times New Roman" w:cs="Times New Roman"/>
          <w:color w:val="000000" w:themeColor="text1"/>
        </w:rPr>
        <w:t>of items</w:t>
      </w:r>
      <w:r>
        <w:rPr>
          <w:rFonts w:ascii="Times New Roman" w:eastAsia="Wingdings-Regular" w:hAnsi="Times New Roman" w:cs="Times New Roman"/>
          <w:color w:val="000000" w:themeColor="text1"/>
        </w:rPr>
        <w:t xml:space="preserve"> </w:t>
      </w:r>
      <w:r w:rsidRPr="00CA2D65">
        <w:rPr>
          <w:rFonts w:ascii="Times New Roman" w:eastAsia="Wingdings-Regular" w:hAnsi="Times New Roman" w:cs="Times New Roman"/>
          <w:color w:val="000000" w:themeColor="text1"/>
        </w:rPr>
        <w:t xml:space="preserve">that typically account for </w:t>
      </w:r>
      <w:r w:rsidRPr="00CA2D65">
        <w:rPr>
          <w:rFonts w:ascii="Times New Roman" w:eastAsia="Wingdings-Regular" w:hAnsi="Times New Roman" w:cs="Times New Roman"/>
          <w:b/>
          <w:bCs/>
          <w:color w:val="000000" w:themeColor="text1"/>
        </w:rPr>
        <w:t xml:space="preserve">70-80% </w:t>
      </w:r>
      <w:r w:rsidRPr="00CA2D65">
        <w:rPr>
          <w:rFonts w:ascii="Times New Roman" w:eastAsia="Wingdings-Regular" w:hAnsi="Times New Roman" w:cs="Times New Roman"/>
          <w:color w:val="000000" w:themeColor="text1"/>
        </w:rPr>
        <w:t>of total dollar value</w:t>
      </w:r>
    </w:p>
    <w:p w:rsidR="00CA2D65" w:rsidRPr="00CA2D65" w:rsidRDefault="00CA2D65" w:rsidP="00CA2D65">
      <w:pPr>
        <w:pStyle w:val="ListParagraph"/>
        <w:numPr>
          <w:ilvl w:val="0"/>
          <w:numId w:val="2"/>
        </w:numPr>
        <w:autoSpaceDE w:val="0"/>
        <w:autoSpaceDN w:val="0"/>
        <w:adjustRightInd w:val="0"/>
        <w:spacing w:after="0" w:line="240" w:lineRule="auto"/>
        <w:jc w:val="both"/>
        <w:rPr>
          <w:rFonts w:ascii="Times New Roman" w:eastAsia="Wingdings-Regular" w:hAnsi="Times New Roman" w:cs="Times New Roman"/>
          <w:color w:val="000000" w:themeColor="text1"/>
        </w:rPr>
      </w:pPr>
      <w:r w:rsidRPr="00CA2D65">
        <w:rPr>
          <w:rFonts w:ascii="Times New Roman" w:eastAsia="Wingdings-Regular" w:hAnsi="Times New Roman" w:cs="Times New Roman"/>
          <w:color w:val="000000" w:themeColor="text1"/>
        </w:rPr>
        <w:t xml:space="preserve">Category </w:t>
      </w:r>
      <w:r w:rsidRPr="00CA2D65">
        <w:rPr>
          <w:rFonts w:ascii="Times New Roman" w:eastAsia="Wingdings-Regular" w:hAnsi="Times New Roman" w:cs="Times New Roman"/>
          <w:b/>
          <w:bCs/>
          <w:color w:val="000000" w:themeColor="text1"/>
        </w:rPr>
        <w:t xml:space="preserve">B items </w:t>
      </w:r>
      <w:r w:rsidRPr="00CA2D65">
        <w:rPr>
          <w:rFonts w:ascii="Times New Roman" w:eastAsia="Wingdings-Regular" w:hAnsi="Times New Roman" w:cs="Times New Roman"/>
          <w:color w:val="000000" w:themeColor="text1"/>
        </w:rPr>
        <w:t xml:space="preserve">include roughly </w:t>
      </w:r>
      <w:r w:rsidRPr="00CA2D65">
        <w:rPr>
          <w:rFonts w:ascii="Times New Roman" w:eastAsia="Wingdings-Regular" w:hAnsi="Times New Roman" w:cs="Times New Roman"/>
          <w:b/>
          <w:bCs/>
          <w:color w:val="000000" w:themeColor="text1"/>
        </w:rPr>
        <w:t xml:space="preserve">30-40% </w:t>
      </w:r>
      <w:r w:rsidRPr="00CA2D65">
        <w:rPr>
          <w:rFonts w:ascii="Times New Roman" w:eastAsia="Wingdings-Regular" w:hAnsi="Times New Roman" w:cs="Times New Roman"/>
          <w:color w:val="000000" w:themeColor="text1"/>
        </w:rPr>
        <w:t>of items that</w:t>
      </w:r>
      <w:r>
        <w:rPr>
          <w:rFonts w:ascii="Times New Roman" w:eastAsia="Wingdings-Regular" w:hAnsi="Times New Roman" w:cs="Times New Roman"/>
          <w:color w:val="000000" w:themeColor="text1"/>
        </w:rPr>
        <w:t xml:space="preserve"> </w:t>
      </w:r>
      <w:r w:rsidRPr="00CA2D65">
        <w:rPr>
          <w:rFonts w:ascii="Times New Roman" w:eastAsia="Wingdings-Regular" w:hAnsi="Times New Roman" w:cs="Times New Roman"/>
          <w:color w:val="000000" w:themeColor="text1"/>
        </w:rPr>
        <w:t xml:space="preserve">typically account for </w:t>
      </w:r>
      <w:r w:rsidRPr="00CA2D65">
        <w:rPr>
          <w:rFonts w:ascii="Times New Roman" w:eastAsia="Wingdings-Regular" w:hAnsi="Times New Roman" w:cs="Times New Roman"/>
          <w:b/>
          <w:bCs/>
          <w:color w:val="000000" w:themeColor="text1"/>
        </w:rPr>
        <w:t xml:space="preserve">15-20% </w:t>
      </w:r>
      <w:r w:rsidRPr="00CA2D65">
        <w:rPr>
          <w:rFonts w:ascii="Times New Roman" w:eastAsia="Wingdings-Regular" w:hAnsi="Times New Roman" w:cs="Times New Roman"/>
          <w:color w:val="000000" w:themeColor="text1"/>
        </w:rPr>
        <w:t>of total dollar value</w:t>
      </w:r>
    </w:p>
    <w:p w:rsidR="00CA2D65" w:rsidRPr="00CA2D65" w:rsidRDefault="00CA2D65" w:rsidP="00CA2D65">
      <w:pPr>
        <w:pStyle w:val="ListParagraph"/>
        <w:numPr>
          <w:ilvl w:val="0"/>
          <w:numId w:val="2"/>
        </w:numPr>
        <w:autoSpaceDE w:val="0"/>
        <w:autoSpaceDN w:val="0"/>
        <w:adjustRightInd w:val="0"/>
        <w:spacing w:after="0" w:line="240" w:lineRule="auto"/>
        <w:jc w:val="both"/>
        <w:rPr>
          <w:rFonts w:ascii="Times New Roman" w:eastAsia="Wingdings-Regular" w:hAnsi="Times New Roman" w:cs="Times New Roman"/>
          <w:color w:val="000000" w:themeColor="text1"/>
        </w:rPr>
      </w:pPr>
      <w:r w:rsidRPr="00CA2D65">
        <w:rPr>
          <w:rFonts w:ascii="Times New Roman" w:eastAsia="Wingdings-Regular" w:hAnsi="Times New Roman" w:cs="Times New Roman"/>
          <w:color w:val="000000" w:themeColor="text1"/>
        </w:rPr>
        <w:t xml:space="preserve">Category </w:t>
      </w:r>
      <w:r w:rsidRPr="00CA2D65">
        <w:rPr>
          <w:rFonts w:ascii="Times New Roman" w:eastAsia="Wingdings-Regular" w:hAnsi="Times New Roman" w:cs="Times New Roman"/>
          <w:b/>
          <w:bCs/>
          <w:color w:val="000000" w:themeColor="text1"/>
        </w:rPr>
        <w:t xml:space="preserve">C items </w:t>
      </w:r>
      <w:r w:rsidRPr="00CA2D65">
        <w:rPr>
          <w:rFonts w:ascii="Times New Roman" w:eastAsia="Wingdings-Regular" w:hAnsi="Times New Roman" w:cs="Times New Roman"/>
          <w:color w:val="000000" w:themeColor="text1"/>
        </w:rPr>
        <w:t xml:space="preserve">include roughly </w:t>
      </w:r>
      <w:r w:rsidRPr="00CA2D65">
        <w:rPr>
          <w:rFonts w:ascii="Times New Roman" w:eastAsia="Wingdings-Regular" w:hAnsi="Times New Roman" w:cs="Times New Roman"/>
          <w:b/>
          <w:bCs/>
          <w:color w:val="000000" w:themeColor="text1"/>
        </w:rPr>
        <w:t xml:space="preserve">40-50% </w:t>
      </w:r>
      <w:r w:rsidRPr="00CA2D65">
        <w:rPr>
          <w:rFonts w:ascii="Times New Roman" w:eastAsia="Wingdings-Regular" w:hAnsi="Times New Roman" w:cs="Times New Roman"/>
          <w:color w:val="000000" w:themeColor="text1"/>
        </w:rPr>
        <w:t>of items</w:t>
      </w:r>
      <w:r>
        <w:rPr>
          <w:rFonts w:ascii="Times New Roman" w:eastAsia="Wingdings-Regular" w:hAnsi="Times New Roman" w:cs="Times New Roman"/>
          <w:color w:val="000000" w:themeColor="text1"/>
        </w:rPr>
        <w:t xml:space="preserve"> </w:t>
      </w:r>
      <w:r w:rsidRPr="00CA2D65">
        <w:rPr>
          <w:rFonts w:ascii="Times New Roman" w:eastAsia="Wingdings-Regular" w:hAnsi="Times New Roman" w:cs="Times New Roman"/>
          <w:color w:val="000000" w:themeColor="text1"/>
        </w:rPr>
        <w:t xml:space="preserve">that typically account for </w:t>
      </w:r>
      <w:r w:rsidRPr="00CA2D65">
        <w:rPr>
          <w:rFonts w:ascii="Times New Roman" w:eastAsia="Wingdings-Regular" w:hAnsi="Times New Roman" w:cs="Times New Roman"/>
          <w:b/>
          <w:bCs/>
          <w:color w:val="000000" w:themeColor="text1"/>
        </w:rPr>
        <w:t xml:space="preserve">5-10% </w:t>
      </w:r>
      <w:r w:rsidRPr="00CA2D65">
        <w:rPr>
          <w:rFonts w:ascii="Times New Roman" w:eastAsia="Wingdings-Regular" w:hAnsi="Times New Roman" w:cs="Times New Roman"/>
          <w:color w:val="000000" w:themeColor="text1"/>
        </w:rPr>
        <w:t>of total dollar value</w:t>
      </w:r>
    </w:p>
    <w:p w:rsidR="00942E4C" w:rsidRDefault="00942E4C" w:rsidP="0045719E">
      <w:pPr>
        <w:rPr>
          <w:color w:val="000000" w:themeColor="text1"/>
        </w:rPr>
      </w:pPr>
    </w:p>
    <w:tbl>
      <w:tblPr>
        <w:tblW w:w="8577" w:type="dxa"/>
        <w:jc w:val="center"/>
        <w:tblInd w:w="93" w:type="dxa"/>
        <w:tblLook w:val="04A0" w:firstRow="1" w:lastRow="0" w:firstColumn="1" w:lastColumn="0" w:noHBand="0" w:noVBand="1"/>
      </w:tblPr>
      <w:tblGrid>
        <w:gridCol w:w="1025"/>
        <w:gridCol w:w="1071"/>
        <w:gridCol w:w="1382"/>
        <w:gridCol w:w="1025"/>
        <w:gridCol w:w="1071"/>
        <w:gridCol w:w="1310"/>
        <w:gridCol w:w="947"/>
        <w:gridCol w:w="815"/>
      </w:tblGrid>
      <w:tr w:rsidR="00D04E5D" w:rsidRPr="00D04E5D" w:rsidTr="00D04E5D">
        <w:trPr>
          <w:trHeight w:val="246"/>
          <w:jc w:val="center"/>
        </w:trPr>
        <w:tc>
          <w:tcPr>
            <w:tcW w:w="1025" w:type="dxa"/>
            <w:tcBorders>
              <w:top w:val="single" w:sz="4" w:space="0" w:color="3F3F3F"/>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Item number</w:t>
            </w:r>
          </w:p>
        </w:tc>
        <w:tc>
          <w:tcPr>
            <w:tcW w:w="1071"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Annual Usage</w:t>
            </w:r>
          </w:p>
        </w:tc>
        <w:tc>
          <w:tcPr>
            <w:tcW w:w="1382"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Usage percentage</w:t>
            </w:r>
          </w:p>
        </w:tc>
        <w:tc>
          <w:tcPr>
            <w:tcW w:w="1025"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Item number</w:t>
            </w:r>
          </w:p>
        </w:tc>
        <w:tc>
          <w:tcPr>
            <w:tcW w:w="1071"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Annual Usage</w:t>
            </w:r>
          </w:p>
        </w:tc>
        <w:tc>
          <w:tcPr>
            <w:tcW w:w="1310"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C22861"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Cumulative</w:t>
            </w:r>
          </w:p>
        </w:tc>
        <w:tc>
          <w:tcPr>
            <w:tcW w:w="947"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Number</w:t>
            </w:r>
          </w:p>
        </w:tc>
        <w:tc>
          <w:tcPr>
            <w:tcW w:w="746" w:type="dxa"/>
            <w:tcBorders>
              <w:top w:val="single" w:sz="4" w:space="0" w:color="3F3F3F"/>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Value</w:t>
            </w: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0.592534071</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600</w:t>
            </w:r>
          </w:p>
        </w:tc>
        <w:tc>
          <w:tcPr>
            <w:tcW w:w="947"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D04E5D" w:rsidRPr="00D04E5D" w:rsidRDefault="00D04E5D" w:rsidP="00D04E5D">
            <w:pPr>
              <w:spacing w:after="0" w:line="240" w:lineRule="auto"/>
              <w:jc w:val="center"/>
              <w:rPr>
                <w:rFonts w:ascii="Calibri" w:eastAsia="Times New Roman" w:hAnsi="Calibri" w:cs="Calibri"/>
                <w:color w:val="FF0000"/>
                <w:sz w:val="20"/>
                <w:szCs w:val="20"/>
              </w:rPr>
            </w:pPr>
            <w:r w:rsidRPr="00D04E5D">
              <w:rPr>
                <w:rFonts w:ascii="Calibri" w:eastAsia="Times New Roman" w:hAnsi="Calibri" w:cs="Calibri"/>
                <w:color w:val="FF0000"/>
                <w:sz w:val="20"/>
                <w:szCs w:val="20"/>
              </w:rPr>
              <w:t>C items 50%</w:t>
            </w:r>
          </w:p>
        </w:tc>
        <w:tc>
          <w:tcPr>
            <w:tcW w:w="746"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D04E5D" w:rsidRPr="00D04E5D" w:rsidRDefault="00D04E5D" w:rsidP="00D04E5D">
            <w:pPr>
              <w:spacing w:after="0" w:line="240" w:lineRule="auto"/>
              <w:jc w:val="center"/>
              <w:rPr>
                <w:rFonts w:ascii="Calibri" w:eastAsia="Times New Roman" w:hAnsi="Calibri" w:cs="Calibri"/>
                <w:sz w:val="20"/>
                <w:szCs w:val="20"/>
              </w:rPr>
            </w:pPr>
            <w:r w:rsidRPr="00D04E5D">
              <w:rPr>
                <w:rFonts w:ascii="Calibri" w:eastAsia="Times New Roman" w:hAnsi="Calibri" w:cs="Calibri"/>
                <w:sz w:val="20"/>
                <w:szCs w:val="20"/>
              </w:rPr>
              <w:t>7.68%</w:t>
            </w: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4.740272566</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750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2200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0.86904997</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800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50000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19.75113569</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3350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9600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3.792218053</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4850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750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0.296267035</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7</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2000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7</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0.790045428</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2200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9050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8</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4.345249852</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20</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2900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11950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800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0.316018171</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19</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3500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15450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10</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5.925340707</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17</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19450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5.135295279</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9600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29050</w:t>
            </w:r>
          </w:p>
        </w:tc>
        <w:tc>
          <w:tcPr>
            <w:tcW w:w="947"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D04E5D" w:rsidRPr="00D04E5D" w:rsidRDefault="00D04E5D" w:rsidP="00D04E5D">
            <w:pPr>
              <w:spacing w:after="0" w:line="240" w:lineRule="auto"/>
              <w:jc w:val="center"/>
              <w:rPr>
                <w:rFonts w:ascii="Calibri" w:eastAsia="Times New Roman" w:hAnsi="Calibri" w:cs="Calibri"/>
                <w:color w:val="FF0000"/>
                <w:sz w:val="20"/>
                <w:szCs w:val="20"/>
              </w:rPr>
            </w:pPr>
            <w:r w:rsidRPr="00D04E5D">
              <w:rPr>
                <w:rFonts w:ascii="Calibri" w:eastAsia="Times New Roman" w:hAnsi="Calibri" w:cs="Calibri"/>
                <w:color w:val="FF0000"/>
                <w:sz w:val="20"/>
                <w:szCs w:val="20"/>
              </w:rPr>
              <w:t>B items 30%</w:t>
            </w:r>
          </w:p>
        </w:tc>
        <w:tc>
          <w:tcPr>
            <w:tcW w:w="746"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D04E5D" w:rsidRPr="00D04E5D" w:rsidRDefault="00D04E5D" w:rsidP="00D04E5D">
            <w:pPr>
              <w:spacing w:after="0" w:line="240" w:lineRule="auto"/>
              <w:jc w:val="center"/>
              <w:rPr>
                <w:rFonts w:ascii="Calibri" w:eastAsia="Times New Roman" w:hAnsi="Calibri" w:cs="Calibri"/>
                <w:sz w:val="20"/>
                <w:szCs w:val="20"/>
              </w:rPr>
            </w:pPr>
            <w:r w:rsidRPr="00D04E5D">
              <w:rPr>
                <w:rFonts w:ascii="Calibri" w:eastAsia="Times New Roman" w:hAnsi="Calibri" w:cs="Calibri"/>
                <w:sz w:val="20"/>
                <w:szCs w:val="20"/>
              </w:rPr>
              <w:t>25.95%</w:t>
            </w: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0.237013628</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14</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9900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38950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42000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16.59095398</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16</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10200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49150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14</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9900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3.910724867</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8</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60150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0.474027257</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12000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72150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16</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10200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4.029231681</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85150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17</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1.580090855</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10</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15000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100150</w:t>
            </w:r>
          </w:p>
        </w:tc>
        <w:tc>
          <w:tcPr>
            <w:tcW w:w="947" w:type="dxa"/>
            <w:vMerge w:val="restart"/>
            <w:tcBorders>
              <w:top w:val="nil"/>
              <w:left w:val="single" w:sz="4" w:space="0" w:color="3F3F3F"/>
              <w:bottom w:val="single" w:sz="4" w:space="0" w:color="3F3F3F"/>
              <w:right w:val="single" w:sz="4" w:space="0" w:color="3F3F3F"/>
            </w:tcBorders>
            <w:shd w:val="clear" w:color="auto" w:fill="auto"/>
            <w:noWrap/>
            <w:vAlign w:val="center"/>
            <w:hideMark/>
          </w:tcPr>
          <w:p w:rsidR="00D04E5D" w:rsidRPr="00D04E5D" w:rsidRDefault="00D04E5D" w:rsidP="00D04E5D">
            <w:pPr>
              <w:spacing w:after="0" w:line="240" w:lineRule="auto"/>
              <w:jc w:val="center"/>
              <w:rPr>
                <w:rFonts w:ascii="Calibri" w:eastAsia="Times New Roman" w:hAnsi="Calibri" w:cs="Calibri"/>
                <w:color w:val="FF0000"/>
                <w:sz w:val="20"/>
                <w:szCs w:val="20"/>
              </w:rPr>
            </w:pPr>
            <w:r w:rsidRPr="00D04E5D">
              <w:rPr>
                <w:rFonts w:ascii="Calibri" w:eastAsia="Times New Roman" w:hAnsi="Calibri" w:cs="Calibri"/>
                <w:color w:val="FF0000"/>
                <w:sz w:val="20"/>
                <w:szCs w:val="20"/>
              </w:rPr>
              <w:t>A items 20%</w:t>
            </w:r>
          </w:p>
        </w:tc>
        <w:tc>
          <w:tcPr>
            <w:tcW w:w="746" w:type="dxa"/>
            <w:vMerge w:val="restart"/>
            <w:tcBorders>
              <w:top w:val="nil"/>
              <w:left w:val="single" w:sz="4" w:space="0" w:color="3F3F3F"/>
              <w:bottom w:val="single" w:sz="4" w:space="0" w:color="3F3F3F"/>
              <w:right w:val="single" w:sz="4" w:space="0" w:color="3F3F3F"/>
            </w:tcBorders>
            <w:shd w:val="clear" w:color="auto" w:fill="auto"/>
            <w:vAlign w:val="center"/>
            <w:hideMark/>
          </w:tcPr>
          <w:p w:rsidR="00D04E5D" w:rsidRPr="00D04E5D" w:rsidRDefault="00D04E5D" w:rsidP="00D04E5D">
            <w:pPr>
              <w:spacing w:after="0" w:line="240" w:lineRule="auto"/>
              <w:jc w:val="center"/>
              <w:rPr>
                <w:rFonts w:ascii="Calibri" w:eastAsia="Times New Roman" w:hAnsi="Calibri" w:cs="Calibri"/>
                <w:sz w:val="20"/>
                <w:szCs w:val="20"/>
              </w:rPr>
            </w:pPr>
            <w:r w:rsidRPr="00D04E5D">
              <w:rPr>
                <w:rFonts w:ascii="Calibri" w:eastAsia="Times New Roman" w:hAnsi="Calibri" w:cs="Calibri"/>
                <w:sz w:val="20"/>
                <w:szCs w:val="20"/>
              </w:rPr>
              <w:t>66.39%</w:t>
            </w: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18</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61000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24.09638554</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42000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142150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19</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3500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1.382579498</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4</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50000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192150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20</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2900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1.14556587</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18</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61000</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sz w:val="20"/>
                <w:szCs w:val="20"/>
              </w:rPr>
            </w:pPr>
            <w:r w:rsidRPr="00D04E5D">
              <w:rPr>
                <w:rFonts w:ascii="Calibri" w:eastAsia="Times New Roman" w:hAnsi="Calibri" w:cs="Calibri"/>
                <w:sz w:val="20"/>
                <w:szCs w:val="20"/>
              </w:rPr>
              <w:t>253150</w:t>
            </w:r>
          </w:p>
        </w:tc>
        <w:tc>
          <w:tcPr>
            <w:tcW w:w="947"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color w:val="FF0000"/>
                <w:sz w:val="20"/>
                <w:szCs w:val="20"/>
              </w:rPr>
            </w:pPr>
          </w:p>
        </w:tc>
        <w:tc>
          <w:tcPr>
            <w:tcW w:w="746" w:type="dxa"/>
            <w:vMerge/>
            <w:tcBorders>
              <w:top w:val="nil"/>
              <w:left w:val="single" w:sz="4" w:space="0" w:color="3F3F3F"/>
              <w:bottom w:val="single" w:sz="4" w:space="0" w:color="3F3F3F"/>
              <w:right w:val="single" w:sz="4" w:space="0" w:color="3F3F3F"/>
            </w:tcBorders>
            <w:vAlign w:val="center"/>
            <w:hideMark/>
          </w:tcPr>
          <w:p w:rsidR="00D04E5D" w:rsidRPr="00D04E5D" w:rsidRDefault="00D04E5D" w:rsidP="00D04E5D">
            <w:pPr>
              <w:spacing w:after="0" w:line="240" w:lineRule="auto"/>
              <w:rPr>
                <w:rFonts w:ascii="Calibri" w:eastAsia="Times New Roman" w:hAnsi="Calibri" w:cs="Calibri"/>
                <w:sz w:val="20"/>
                <w:szCs w:val="20"/>
              </w:rPr>
            </w:pPr>
          </w:p>
        </w:tc>
      </w:tr>
      <w:tr w:rsidR="00D04E5D" w:rsidRPr="00D04E5D" w:rsidTr="00D04E5D">
        <w:trPr>
          <w:trHeight w:val="246"/>
          <w:jc w:val="center"/>
        </w:trPr>
        <w:tc>
          <w:tcPr>
            <w:tcW w:w="1025" w:type="dxa"/>
            <w:tcBorders>
              <w:top w:val="nil"/>
              <w:left w:val="single" w:sz="4" w:space="0" w:color="3F3F3F"/>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b/>
                <w:bCs/>
                <w:sz w:val="20"/>
                <w:szCs w:val="20"/>
              </w:rPr>
            </w:pPr>
            <w:r w:rsidRPr="00D04E5D">
              <w:rPr>
                <w:rFonts w:ascii="Calibri" w:eastAsia="Times New Roman" w:hAnsi="Calibri" w:cs="Calibri"/>
                <w:b/>
                <w:bCs/>
                <w:sz w:val="20"/>
                <w:szCs w:val="20"/>
              </w:rPr>
              <w:t>Total</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jc w:val="right"/>
              <w:rPr>
                <w:rFonts w:ascii="Calibri" w:eastAsia="Times New Roman" w:hAnsi="Calibri" w:cs="Calibri"/>
                <w:b/>
                <w:bCs/>
                <w:sz w:val="20"/>
                <w:szCs w:val="20"/>
              </w:rPr>
            </w:pPr>
            <w:r w:rsidRPr="00D04E5D">
              <w:rPr>
                <w:rFonts w:ascii="Calibri" w:eastAsia="Times New Roman" w:hAnsi="Calibri" w:cs="Calibri"/>
                <w:b/>
                <w:bCs/>
                <w:sz w:val="20"/>
                <w:szCs w:val="20"/>
              </w:rPr>
              <w:t>253150</w:t>
            </w:r>
          </w:p>
        </w:tc>
        <w:tc>
          <w:tcPr>
            <w:tcW w:w="1382"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c>
          <w:tcPr>
            <w:tcW w:w="1025"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c>
          <w:tcPr>
            <w:tcW w:w="1071"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c>
          <w:tcPr>
            <w:tcW w:w="1310"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c>
          <w:tcPr>
            <w:tcW w:w="947"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c>
          <w:tcPr>
            <w:tcW w:w="746" w:type="dxa"/>
            <w:tcBorders>
              <w:top w:val="nil"/>
              <w:left w:val="nil"/>
              <w:bottom w:val="single" w:sz="4" w:space="0" w:color="3F3F3F"/>
              <w:right w:val="single" w:sz="4" w:space="0" w:color="3F3F3F"/>
            </w:tcBorders>
            <w:shd w:val="clear" w:color="auto" w:fill="auto"/>
            <w:noWrap/>
            <w:vAlign w:val="bottom"/>
            <w:hideMark/>
          </w:tcPr>
          <w:p w:rsidR="00D04E5D" w:rsidRPr="00D04E5D" w:rsidRDefault="00D04E5D" w:rsidP="00D04E5D">
            <w:pPr>
              <w:spacing w:after="0" w:line="240" w:lineRule="auto"/>
              <w:rPr>
                <w:rFonts w:ascii="Calibri" w:eastAsia="Times New Roman" w:hAnsi="Calibri" w:cs="Calibri"/>
                <w:sz w:val="20"/>
                <w:szCs w:val="20"/>
              </w:rPr>
            </w:pPr>
            <w:r w:rsidRPr="00D04E5D">
              <w:rPr>
                <w:rFonts w:ascii="Calibri" w:eastAsia="Times New Roman" w:hAnsi="Calibri" w:cs="Calibri"/>
                <w:sz w:val="20"/>
                <w:szCs w:val="20"/>
              </w:rPr>
              <w:t> </w:t>
            </w:r>
          </w:p>
        </w:tc>
      </w:tr>
    </w:tbl>
    <w:p w:rsidR="00942E4C" w:rsidRDefault="00942E4C" w:rsidP="00BE5561">
      <w:pPr>
        <w:rPr>
          <w:color w:val="000000" w:themeColor="text1"/>
          <w:sz w:val="20"/>
          <w:szCs w:val="20"/>
        </w:rPr>
      </w:pPr>
    </w:p>
    <w:p w:rsidR="00C22861" w:rsidRPr="00C22861" w:rsidRDefault="00C22861" w:rsidP="00C22861">
      <w:pPr>
        <w:pStyle w:val="ListParagraph"/>
        <w:numPr>
          <w:ilvl w:val="0"/>
          <w:numId w:val="3"/>
        </w:numPr>
        <w:jc w:val="both"/>
        <w:rPr>
          <w:rFonts w:ascii="Times New Roman" w:hAnsi="Times New Roman" w:cs="Times New Roman"/>
          <w:color w:val="000000" w:themeColor="text1"/>
        </w:rPr>
      </w:pPr>
      <w:r w:rsidRPr="00C22861">
        <w:rPr>
          <w:rFonts w:ascii="Times New Roman" w:hAnsi="Times New Roman" w:cs="Times New Roman"/>
          <w:color w:val="000000" w:themeColor="text1"/>
        </w:rPr>
        <w:t>Initially we sort the data based on smallest to largest</w:t>
      </w:r>
    </w:p>
    <w:p w:rsidR="00C22861" w:rsidRPr="00C22861" w:rsidRDefault="00C22861" w:rsidP="00C22861">
      <w:pPr>
        <w:pStyle w:val="ListParagraph"/>
        <w:numPr>
          <w:ilvl w:val="0"/>
          <w:numId w:val="3"/>
        </w:numPr>
        <w:jc w:val="both"/>
        <w:rPr>
          <w:rFonts w:ascii="Times New Roman" w:hAnsi="Times New Roman" w:cs="Times New Roman"/>
          <w:color w:val="000000" w:themeColor="text1"/>
        </w:rPr>
      </w:pPr>
      <w:r w:rsidRPr="00C22861">
        <w:rPr>
          <w:rFonts w:ascii="Times New Roman" w:hAnsi="Times New Roman" w:cs="Times New Roman"/>
          <w:color w:val="000000" w:themeColor="text1"/>
        </w:rPr>
        <w:t>Then we find the cumulative annual usage</w:t>
      </w:r>
    </w:p>
    <w:p w:rsidR="00C22861" w:rsidRPr="00C22861" w:rsidRDefault="00C22861" w:rsidP="00C22861">
      <w:pPr>
        <w:pStyle w:val="ListParagraph"/>
        <w:numPr>
          <w:ilvl w:val="0"/>
          <w:numId w:val="3"/>
        </w:numPr>
        <w:jc w:val="both"/>
        <w:rPr>
          <w:rFonts w:ascii="Times New Roman" w:hAnsi="Times New Roman" w:cs="Times New Roman"/>
          <w:color w:val="000000" w:themeColor="text1"/>
        </w:rPr>
      </w:pPr>
      <w:r w:rsidRPr="00C22861">
        <w:rPr>
          <w:rFonts w:ascii="Times New Roman" w:hAnsi="Times New Roman" w:cs="Times New Roman"/>
          <w:color w:val="000000" w:themeColor="text1"/>
        </w:rPr>
        <w:t>Based on the guidelines we do the classification</w:t>
      </w:r>
    </w:p>
    <w:p w:rsidR="00C22861" w:rsidRPr="00C22861" w:rsidRDefault="00C22861" w:rsidP="00C22861">
      <w:pPr>
        <w:pStyle w:val="ListParagraph"/>
        <w:numPr>
          <w:ilvl w:val="0"/>
          <w:numId w:val="3"/>
        </w:numPr>
        <w:jc w:val="both"/>
        <w:rPr>
          <w:rFonts w:ascii="Times New Roman" w:hAnsi="Times New Roman" w:cs="Times New Roman"/>
          <w:color w:val="000000" w:themeColor="text1"/>
        </w:rPr>
      </w:pPr>
      <w:r w:rsidRPr="00C22861">
        <w:rPr>
          <w:rFonts w:ascii="Times New Roman" w:hAnsi="Times New Roman" w:cs="Times New Roman"/>
          <w:color w:val="000000" w:themeColor="text1"/>
        </w:rPr>
        <w:t>To find the value we do the following sample calculations:</w:t>
      </w:r>
    </w:p>
    <w:p w:rsidR="00C22861" w:rsidRPr="00C22861" w:rsidRDefault="00C22861" w:rsidP="00C22861">
      <w:pPr>
        <w:jc w:val="both"/>
        <w:rPr>
          <w:rFonts w:ascii="Times New Roman" w:hAnsi="Times New Roman" w:cs="Times New Roman"/>
          <w:color w:val="000000" w:themeColor="text1"/>
        </w:rPr>
      </w:pPr>
      <w:r w:rsidRPr="00C22861">
        <w:rPr>
          <w:rFonts w:ascii="Times New Roman" w:hAnsi="Times New Roman" w:cs="Times New Roman"/>
          <w:color w:val="000000" w:themeColor="text1"/>
        </w:rPr>
        <w:t>For class C:</w:t>
      </w:r>
    </w:p>
    <w:p w:rsidR="00C22861" w:rsidRPr="00C22861" w:rsidRDefault="00C22861" w:rsidP="00C22861">
      <w:pPr>
        <w:jc w:val="both"/>
        <w:rPr>
          <w:rFonts w:ascii="Times New Roman" w:eastAsia="Times New Roman" w:hAnsi="Times New Roman" w:cs="Times New Roman"/>
          <w:color w:val="000000"/>
        </w:rPr>
      </w:pPr>
      <w:r w:rsidRPr="00C22861">
        <w:rPr>
          <w:rFonts w:ascii="Times New Roman" w:hAnsi="Times New Roman" w:cs="Times New Roman"/>
          <w:color w:val="000000" w:themeColor="text1"/>
        </w:rPr>
        <w:t xml:space="preserve">Sum of all annual usage/ total annual usage </w:t>
      </w:r>
      <w:proofErr w:type="gramStart"/>
      <w:r w:rsidRPr="00C22861">
        <w:rPr>
          <w:rFonts w:ascii="Times New Roman" w:hAnsi="Times New Roman" w:cs="Times New Roman"/>
          <w:color w:val="000000" w:themeColor="text1"/>
        </w:rPr>
        <w:t>=(</w:t>
      </w:r>
      <w:proofErr w:type="gramEnd"/>
      <w:r w:rsidRPr="00C22861">
        <w:rPr>
          <w:rFonts w:ascii="Times New Roman" w:eastAsia="Times New Roman" w:hAnsi="Times New Roman" w:cs="Times New Roman"/>
          <w:color w:val="000000"/>
        </w:rPr>
        <w:t>19450/</w:t>
      </w:r>
      <w:r w:rsidRPr="00D04E5D">
        <w:rPr>
          <w:rFonts w:ascii="Times New Roman" w:eastAsia="Times New Roman" w:hAnsi="Times New Roman" w:cs="Times New Roman"/>
          <w:bCs/>
        </w:rPr>
        <w:t>253150</w:t>
      </w:r>
      <w:r w:rsidRPr="00C22861">
        <w:rPr>
          <w:rFonts w:ascii="Times New Roman" w:eastAsia="Times New Roman" w:hAnsi="Times New Roman" w:cs="Times New Roman"/>
          <w:bCs/>
        </w:rPr>
        <w:t xml:space="preserve"> )*100=</w:t>
      </w:r>
      <w:r w:rsidRPr="00D04E5D">
        <w:rPr>
          <w:rFonts w:ascii="Times New Roman" w:eastAsia="Times New Roman" w:hAnsi="Times New Roman" w:cs="Times New Roman"/>
        </w:rPr>
        <w:t>66.39%</w:t>
      </w:r>
    </w:p>
    <w:p w:rsidR="005A252A" w:rsidRPr="005A252A" w:rsidRDefault="005A252A" w:rsidP="005A252A">
      <w:pPr>
        <w:autoSpaceDE w:val="0"/>
        <w:autoSpaceDN w:val="0"/>
        <w:adjustRightInd w:val="0"/>
        <w:spacing w:after="0" w:line="240" w:lineRule="auto"/>
        <w:rPr>
          <w:rFonts w:ascii="Times New Roman" w:hAnsi="Times New Roman" w:cs="Times New Roman"/>
          <w:color w:val="000000"/>
          <w:sz w:val="24"/>
          <w:szCs w:val="24"/>
        </w:rPr>
      </w:pPr>
    </w:p>
    <w:p w:rsidR="00C22861" w:rsidRDefault="005A252A" w:rsidP="005A252A">
      <w:pPr>
        <w:jc w:val="both"/>
        <w:rPr>
          <w:rFonts w:ascii="Times New Roman" w:hAnsi="Times New Roman" w:cs="Times New Roman"/>
          <w:color w:val="000000"/>
        </w:rPr>
      </w:pPr>
      <w:proofErr w:type="gramStart"/>
      <w:r w:rsidRPr="005A252A">
        <w:rPr>
          <w:rFonts w:ascii="Times New Roman" w:hAnsi="Times New Roman" w:cs="Times New Roman"/>
          <w:b/>
          <w:bCs/>
          <w:color w:val="000000"/>
        </w:rPr>
        <w:t>Problem 4.</w:t>
      </w:r>
      <w:proofErr w:type="gramEnd"/>
      <w:r w:rsidRPr="005A252A">
        <w:rPr>
          <w:rFonts w:ascii="Times New Roman" w:hAnsi="Times New Roman" w:cs="Times New Roman"/>
          <w:b/>
          <w:bCs/>
          <w:color w:val="000000"/>
        </w:rPr>
        <w:t xml:space="preserve"> </w:t>
      </w:r>
      <w:r w:rsidRPr="005A252A">
        <w:rPr>
          <w:rFonts w:ascii="Times New Roman" w:hAnsi="Times New Roman" w:cs="Times New Roman"/>
          <w:color w:val="000000"/>
        </w:rPr>
        <w:t>A production line has three production stations, A, B, and C. In-process storage is possible between the stations, but at the monthly cost of $100 for storage between A and B and $150 between B and C. The storage would offset any station downtime in the preceding station(s). Income per item produced is $5 and the maximum monthly production rate is 1000 units. If the downtimes for stations A, B, and C are 5, 3, and 7 percent, respectively, determine the optimum income-cost relationship from the four possible configurations of in-process inventory management. Assume the station downtimes are statistically independent.</w:t>
      </w:r>
    </w:p>
    <w:p w:rsidR="00682B56" w:rsidRDefault="00682B56" w:rsidP="00682B56">
      <w:pPr>
        <w:jc w:val="center"/>
        <w:rPr>
          <w:color w:val="000000" w:themeColor="text1"/>
        </w:rPr>
      </w:pPr>
      <w:r>
        <w:rPr>
          <w:noProof/>
        </w:rPr>
        <w:drawing>
          <wp:inline distT="0" distB="0" distL="0" distR="0" wp14:anchorId="33EF1B8D" wp14:editId="7700BF92">
            <wp:extent cx="43053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300" cy="1028700"/>
                    </a:xfrm>
                    <a:prstGeom prst="rect">
                      <a:avLst/>
                    </a:prstGeom>
                  </pic:spPr>
                </pic:pic>
              </a:graphicData>
            </a:graphic>
          </wp:inline>
        </w:drawing>
      </w:r>
    </w:p>
    <w:p w:rsidR="00682B56" w:rsidRPr="00682B56" w:rsidRDefault="00682B56" w:rsidP="00C319C6">
      <w:pPr>
        <w:jc w:val="both"/>
        <w:rPr>
          <w:rFonts w:ascii="Times New Roman" w:hAnsi="Times New Roman" w:cs="Times New Roman"/>
          <w:i/>
          <w:iCs/>
        </w:rPr>
      </w:pPr>
      <w:r w:rsidRPr="00682B56">
        <w:rPr>
          <w:rFonts w:ascii="Times New Roman" w:hAnsi="Times New Roman" w:cs="Times New Roman"/>
          <w:i/>
          <w:iCs/>
        </w:rPr>
        <w:t>Given,</w:t>
      </w:r>
    </w:p>
    <w:p w:rsidR="006A637D" w:rsidRDefault="006A637D" w:rsidP="00C319C6">
      <w:pPr>
        <w:spacing w:after="0" w:line="240" w:lineRule="auto"/>
        <w:jc w:val="both"/>
        <w:rPr>
          <w:rFonts w:ascii="Times New Roman" w:hAnsi="Times New Roman" w:cs="Times New Roman"/>
        </w:rPr>
      </w:pPr>
      <w:r>
        <w:rPr>
          <w:rFonts w:ascii="Times New Roman" w:hAnsi="Times New Roman" w:cs="Times New Roman"/>
          <w:i/>
          <w:iCs/>
        </w:rPr>
        <w:t>B12</w:t>
      </w:r>
      <w:r w:rsidR="00682B56" w:rsidRPr="00836EB3">
        <w:rPr>
          <w:rFonts w:ascii="Times New Roman" w:hAnsi="Times New Roman" w:cs="Times New Roman"/>
          <w:i/>
          <w:iCs/>
        </w:rPr>
        <w:t xml:space="preserve"> </w:t>
      </w:r>
      <w:r w:rsidR="00682B56" w:rsidRPr="00836EB3">
        <w:rPr>
          <w:rFonts w:ascii="Times New Roman" w:hAnsi="Times New Roman" w:cs="Times New Roman"/>
        </w:rPr>
        <w:t xml:space="preserve">= of $100 for storage between A </w:t>
      </w:r>
    </w:p>
    <w:p w:rsidR="00682B56" w:rsidRPr="00836EB3" w:rsidRDefault="006A637D" w:rsidP="00C319C6">
      <w:pPr>
        <w:spacing w:after="0" w:line="240" w:lineRule="auto"/>
        <w:jc w:val="both"/>
        <w:rPr>
          <w:rFonts w:ascii="Times New Roman" w:hAnsi="Times New Roman" w:cs="Times New Roman"/>
        </w:rPr>
      </w:pPr>
      <w:r>
        <w:rPr>
          <w:rFonts w:ascii="Times New Roman" w:hAnsi="Times New Roman" w:cs="Times New Roman"/>
          <w:i/>
          <w:iCs/>
        </w:rPr>
        <w:t xml:space="preserve">B23= </w:t>
      </w:r>
      <w:r w:rsidR="00682B56" w:rsidRPr="00836EB3">
        <w:rPr>
          <w:rFonts w:ascii="Times New Roman" w:hAnsi="Times New Roman" w:cs="Times New Roman"/>
        </w:rPr>
        <w:t>$150 between B and C.</w:t>
      </w:r>
    </w:p>
    <w:p w:rsidR="00836EB3" w:rsidRPr="00836EB3" w:rsidRDefault="00836EB3" w:rsidP="00C319C6">
      <w:pPr>
        <w:spacing w:after="0" w:line="240" w:lineRule="auto"/>
        <w:jc w:val="both"/>
        <w:rPr>
          <w:rFonts w:ascii="Times New Roman" w:hAnsi="Times New Roman" w:cs="Times New Roman"/>
        </w:rPr>
      </w:pPr>
      <w:r w:rsidRPr="00836EB3">
        <w:rPr>
          <w:rFonts w:ascii="Times New Roman" w:hAnsi="Times New Roman" w:cs="Times New Roman"/>
        </w:rPr>
        <w:t>Income per item produced is $5</w:t>
      </w:r>
    </w:p>
    <w:p w:rsidR="00836EB3" w:rsidRPr="00836EB3" w:rsidRDefault="00836EB3" w:rsidP="00C319C6">
      <w:pPr>
        <w:spacing w:after="0" w:line="240" w:lineRule="auto"/>
        <w:jc w:val="both"/>
        <w:rPr>
          <w:rFonts w:ascii="Times New Roman" w:hAnsi="Times New Roman" w:cs="Times New Roman"/>
        </w:rPr>
      </w:pPr>
      <w:proofErr w:type="gramStart"/>
      <w:r w:rsidRPr="00836EB3">
        <w:rPr>
          <w:rFonts w:ascii="Times New Roman" w:hAnsi="Times New Roman" w:cs="Times New Roman"/>
        </w:rPr>
        <w:t>maximum</w:t>
      </w:r>
      <w:proofErr w:type="gramEnd"/>
      <w:r w:rsidRPr="00836EB3">
        <w:rPr>
          <w:rFonts w:ascii="Times New Roman" w:hAnsi="Times New Roman" w:cs="Times New Roman"/>
        </w:rPr>
        <w:t xml:space="preserve"> monthly production rate is 1000 units</w:t>
      </w:r>
    </w:p>
    <w:p w:rsidR="00836EB3" w:rsidRPr="00836EB3" w:rsidRDefault="00836EB3" w:rsidP="00C319C6">
      <w:pPr>
        <w:spacing w:after="0" w:line="240" w:lineRule="auto"/>
        <w:jc w:val="both"/>
        <w:rPr>
          <w:rFonts w:ascii="Times New Roman" w:hAnsi="Times New Roman" w:cs="Times New Roman"/>
          <w:i/>
          <w:iCs/>
        </w:rPr>
      </w:pPr>
      <w:proofErr w:type="spellStart"/>
      <w:proofErr w:type="gramStart"/>
      <w:r w:rsidRPr="00836EB3">
        <w:rPr>
          <w:rFonts w:ascii="Times New Roman" w:hAnsi="Times New Roman" w:cs="Times New Roman"/>
          <w:i/>
          <w:iCs/>
        </w:rPr>
        <w:t>dA</w:t>
      </w:r>
      <w:proofErr w:type="spellEnd"/>
      <w:proofErr w:type="gramEnd"/>
      <w:r w:rsidRPr="00836EB3">
        <w:rPr>
          <w:rFonts w:ascii="Times New Roman" w:hAnsi="Times New Roman" w:cs="Times New Roman"/>
          <w:i/>
          <w:iCs/>
        </w:rPr>
        <w:t>=.05</w:t>
      </w:r>
    </w:p>
    <w:p w:rsidR="00836EB3" w:rsidRPr="00836EB3" w:rsidRDefault="00836EB3" w:rsidP="00C319C6">
      <w:pPr>
        <w:spacing w:after="0" w:line="240" w:lineRule="auto"/>
        <w:jc w:val="both"/>
        <w:rPr>
          <w:rFonts w:ascii="Times New Roman" w:hAnsi="Times New Roman" w:cs="Times New Roman"/>
          <w:i/>
          <w:iCs/>
        </w:rPr>
      </w:pPr>
      <w:proofErr w:type="gramStart"/>
      <w:r w:rsidRPr="00836EB3">
        <w:rPr>
          <w:rFonts w:ascii="Times New Roman" w:hAnsi="Times New Roman" w:cs="Times New Roman"/>
          <w:i/>
          <w:iCs/>
        </w:rPr>
        <w:t>dB</w:t>
      </w:r>
      <w:proofErr w:type="gramEnd"/>
      <w:r w:rsidRPr="00836EB3">
        <w:rPr>
          <w:rFonts w:ascii="Times New Roman" w:hAnsi="Times New Roman" w:cs="Times New Roman"/>
          <w:i/>
          <w:iCs/>
        </w:rPr>
        <w:t>=.03</w:t>
      </w:r>
    </w:p>
    <w:p w:rsidR="00836EB3" w:rsidRDefault="00836EB3" w:rsidP="00C319C6">
      <w:pPr>
        <w:spacing w:after="0" w:line="240" w:lineRule="auto"/>
        <w:jc w:val="both"/>
        <w:rPr>
          <w:rFonts w:ascii="Times New Roman" w:hAnsi="Times New Roman" w:cs="Times New Roman"/>
          <w:i/>
          <w:iCs/>
        </w:rPr>
      </w:pPr>
      <w:proofErr w:type="spellStart"/>
      <w:proofErr w:type="gramStart"/>
      <w:r w:rsidRPr="00836EB3">
        <w:rPr>
          <w:rFonts w:ascii="Times New Roman" w:hAnsi="Times New Roman" w:cs="Times New Roman"/>
          <w:i/>
          <w:iCs/>
        </w:rPr>
        <w:t>dC</w:t>
      </w:r>
      <w:proofErr w:type="spellEnd"/>
      <w:proofErr w:type="gramEnd"/>
      <w:r w:rsidRPr="00836EB3">
        <w:rPr>
          <w:rFonts w:ascii="Times New Roman" w:hAnsi="Times New Roman" w:cs="Times New Roman"/>
          <w:i/>
          <w:iCs/>
        </w:rPr>
        <w:t>=.07</w:t>
      </w:r>
    </w:p>
    <w:p w:rsidR="00D12E64" w:rsidRDefault="00D12E64" w:rsidP="00C319C6">
      <w:pPr>
        <w:spacing w:after="0" w:line="240" w:lineRule="auto"/>
        <w:jc w:val="both"/>
        <w:rPr>
          <w:rFonts w:ascii="Times New Roman" w:hAnsi="Times New Roman" w:cs="Times New Roman"/>
          <w:i/>
          <w:iCs/>
        </w:rPr>
      </w:pPr>
    </w:p>
    <w:p w:rsidR="00D12E64" w:rsidRDefault="00D12E64" w:rsidP="00C319C6">
      <w:pPr>
        <w:autoSpaceDE w:val="0"/>
        <w:autoSpaceDN w:val="0"/>
        <w:adjustRightInd w:val="0"/>
        <w:spacing w:after="0" w:line="240" w:lineRule="auto"/>
        <w:jc w:val="both"/>
        <w:rPr>
          <w:rFonts w:ascii="Times New Roman" w:hAnsi="Times New Roman" w:cs="Times New Roman"/>
          <w:i/>
          <w:iCs/>
          <w:sz w:val="15"/>
          <w:szCs w:val="15"/>
        </w:rPr>
      </w:pPr>
    </w:p>
    <w:p w:rsidR="00D12E64" w:rsidRPr="00D12E64" w:rsidRDefault="00D12E64" w:rsidP="00C319C6">
      <w:pPr>
        <w:autoSpaceDE w:val="0"/>
        <w:autoSpaceDN w:val="0"/>
        <w:adjustRightInd w:val="0"/>
        <w:spacing w:after="0" w:line="240" w:lineRule="auto"/>
        <w:jc w:val="both"/>
        <w:rPr>
          <w:rFonts w:ascii="Times New Roman" w:hAnsi="Times New Roman" w:cs="Times New Roman"/>
        </w:rPr>
      </w:pPr>
      <w:proofErr w:type="spellStart"/>
      <w:r w:rsidRPr="00D12E64">
        <w:rPr>
          <w:rFonts w:ascii="Times New Roman" w:hAnsi="Times New Roman" w:cs="Times New Roman"/>
          <w:i/>
          <w:iCs/>
        </w:rPr>
        <w:t>Oi</w:t>
      </w:r>
      <w:proofErr w:type="spellEnd"/>
      <w:r w:rsidRPr="00D12E64">
        <w:rPr>
          <w:rFonts w:ascii="Times New Roman" w:hAnsi="Times New Roman" w:cs="Times New Roman"/>
          <w:i/>
          <w:iCs/>
        </w:rPr>
        <w:t xml:space="preserve"> </w:t>
      </w:r>
      <w:r w:rsidRPr="00D12E64">
        <w:rPr>
          <w:rFonts w:ascii="Times New Roman" w:hAnsi="Times New Roman" w:cs="Times New Roman"/>
        </w:rPr>
        <w:t xml:space="preserve">= output (in percentage of time) from </w:t>
      </w:r>
      <w:proofErr w:type="spellStart"/>
      <w:r w:rsidRPr="00D12E64">
        <w:rPr>
          <w:rFonts w:ascii="Times New Roman" w:hAnsi="Times New Roman" w:cs="Times New Roman"/>
          <w:i/>
          <w:iCs/>
        </w:rPr>
        <w:t>i</w:t>
      </w:r>
      <w:r>
        <w:rPr>
          <w:rFonts w:ascii="Times New Roman" w:hAnsi="Times New Roman" w:cs="Times New Roman"/>
        </w:rPr>
        <w:t>th</w:t>
      </w:r>
      <w:proofErr w:type="spellEnd"/>
      <w:r>
        <w:rPr>
          <w:rFonts w:ascii="Times New Roman" w:hAnsi="Times New Roman" w:cs="Times New Roman"/>
        </w:rPr>
        <w:t xml:space="preserve"> stage</w:t>
      </w:r>
    </w:p>
    <w:p w:rsidR="00D12E64" w:rsidRPr="00D12E64" w:rsidRDefault="00D12E64" w:rsidP="00C319C6">
      <w:pPr>
        <w:autoSpaceDE w:val="0"/>
        <w:autoSpaceDN w:val="0"/>
        <w:adjustRightInd w:val="0"/>
        <w:spacing w:after="0" w:line="240" w:lineRule="auto"/>
        <w:jc w:val="both"/>
        <w:rPr>
          <w:rFonts w:ascii="Times New Roman" w:hAnsi="Times New Roman" w:cs="Times New Roman"/>
        </w:rPr>
      </w:pPr>
      <w:r w:rsidRPr="00D12E64">
        <w:rPr>
          <w:rFonts w:ascii="Times New Roman" w:hAnsi="Times New Roman" w:cs="Times New Roman"/>
          <w:i/>
          <w:iCs/>
        </w:rPr>
        <w:t>O</w:t>
      </w:r>
      <w:r w:rsidRPr="00D12E64">
        <w:rPr>
          <w:rFonts w:ascii="Times New Roman" w:hAnsi="Times New Roman" w:cs="Times New Roman"/>
        </w:rPr>
        <w:t xml:space="preserve">1 = 1 – </w:t>
      </w:r>
      <w:r w:rsidRPr="00D12E64">
        <w:rPr>
          <w:rFonts w:ascii="Times New Roman" w:hAnsi="Times New Roman" w:cs="Times New Roman"/>
          <w:i/>
          <w:iCs/>
        </w:rPr>
        <w:t>d</w:t>
      </w:r>
      <w:r w:rsidR="00C319C6">
        <w:rPr>
          <w:rFonts w:ascii="Times New Roman" w:hAnsi="Times New Roman" w:cs="Times New Roman"/>
          <w:i/>
          <w:iCs/>
        </w:rPr>
        <w:t>1</w:t>
      </w:r>
      <w:r w:rsidRPr="00D12E64">
        <w:rPr>
          <w:rFonts w:ascii="Times New Roman" w:hAnsi="Times New Roman" w:cs="Times New Roman"/>
        </w:rPr>
        <w:t>=.95</w:t>
      </w:r>
    </w:p>
    <w:p w:rsidR="00D12E64" w:rsidRPr="00D12E64" w:rsidRDefault="00D12E64" w:rsidP="00C319C6">
      <w:pPr>
        <w:autoSpaceDE w:val="0"/>
        <w:autoSpaceDN w:val="0"/>
        <w:adjustRightInd w:val="0"/>
        <w:spacing w:after="0" w:line="240" w:lineRule="auto"/>
        <w:jc w:val="both"/>
        <w:rPr>
          <w:rFonts w:ascii="Times New Roman" w:hAnsi="Times New Roman" w:cs="Times New Roman"/>
        </w:rPr>
      </w:pPr>
      <w:r w:rsidRPr="00D12E64">
        <w:rPr>
          <w:rFonts w:ascii="Times New Roman" w:hAnsi="Times New Roman" w:cs="Times New Roman"/>
          <w:i/>
          <w:iCs/>
        </w:rPr>
        <w:t>O</w:t>
      </w:r>
      <w:r w:rsidRPr="00D12E64">
        <w:rPr>
          <w:rFonts w:ascii="Times New Roman" w:hAnsi="Times New Roman" w:cs="Times New Roman"/>
        </w:rPr>
        <w:t xml:space="preserve">2 = 1 – </w:t>
      </w:r>
      <w:r w:rsidRPr="00D12E64">
        <w:rPr>
          <w:rFonts w:ascii="Times New Roman" w:hAnsi="Times New Roman" w:cs="Times New Roman"/>
          <w:i/>
          <w:iCs/>
        </w:rPr>
        <w:t>d</w:t>
      </w:r>
      <w:r w:rsidRPr="00D12E64">
        <w:rPr>
          <w:rFonts w:ascii="Times New Roman" w:hAnsi="Times New Roman" w:cs="Times New Roman"/>
        </w:rPr>
        <w:t>2=.97</w:t>
      </w:r>
    </w:p>
    <w:p w:rsidR="00D12E64" w:rsidRDefault="00D12E64" w:rsidP="00C319C6">
      <w:pPr>
        <w:spacing w:after="0" w:line="240" w:lineRule="auto"/>
        <w:jc w:val="both"/>
        <w:rPr>
          <w:rFonts w:ascii="Times New Roman" w:hAnsi="Times New Roman" w:cs="Times New Roman"/>
        </w:rPr>
      </w:pPr>
      <w:r w:rsidRPr="00D12E64">
        <w:rPr>
          <w:rFonts w:ascii="Times New Roman" w:hAnsi="Times New Roman" w:cs="Times New Roman"/>
          <w:i/>
          <w:iCs/>
        </w:rPr>
        <w:t>O</w:t>
      </w:r>
      <w:r w:rsidRPr="00D12E64">
        <w:rPr>
          <w:rFonts w:ascii="Times New Roman" w:hAnsi="Times New Roman" w:cs="Times New Roman"/>
        </w:rPr>
        <w:t xml:space="preserve">3 = 1 – </w:t>
      </w:r>
      <w:r w:rsidRPr="00D12E64">
        <w:rPr>
          <w:rFonts w:ascii="Times New Roman" w:hAnsi="Times New Roman" w:cs="Times New Roman"/>
          <w:i/>
          <w:iCs/>
        </w:rPr>
        <w:t>d</w:t>
      </w:r>
      <w:r w:rsidRPr="00D12E64">
        <w:rPr>
          <w:rFonts w:ascii="Times New Roman" w:hAnsi="Times New Roman" w:cs="Times New Roman"/>
        </w:rPr>
        <w:t>3=.93</w:t>
      </w:r>
    </w:p>
    <w:p w:rsidR="00C319C6" w:rsidRDefault="00C319C6" w:rsidP="00C319C6">
      <w:pPr>
        <w:spacing w:after="0" w:line="240" w:lineRule="auto"/>
        <w:jc w:val="both"/>
        <w:rPr>
          <w:rFonts w:ascii="Times New Roman" w:hAnsi="Times New Roman" w:cs="Times New Roman"/>
        </w:rPr>
      </w:pPr>
    </w:p>
    <w:p w:rsidR="00C319C6" w:rsidRPr="00D12E64" w:rsidRDefault="00C319C6" w:rsidP="00C319C6">
      <w:pPr>
        <w:spacing w:after="0" w:line="240" w:lineRule="auto"/>
        <w:jc w:val="both"/>
        <w:rPr>
          <w:rFonts w:ascii="Times New Roman" w:hAnsi="Times New Roman" w:cs="Times New Roman"/>
        </w:rPr>
      </w:pPr>
      <w:r>
        <w:rPr>
          <w:rFonts w:ascii="Times New Roman" w:hAnsi="Times New Roman" w:cs="Times New Roman"/>
        </w:rPr>
        <w:t>Total income produced for items: 5*1000=5000$</w:t>
      </w:r>
    </w:p>
    <w:sectPr w:rsidR="00C319C6" w:rsidRPr="00D12E64" w:rsidSect="00DE32E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41A" w:rsidRDefault="0009041A" w:rsidP="00DE32E6">
      <w:pPr>
        <w:spacing w:after="0" w:line="240" w:lineRule="auto"/>
      </w:pPr>
      <w:r>
        <w:separator/>
      </w:r>
    </w:p>
  </w:endnote>
  <w:endnote w:type="continuationSeparator" w:id="0">
    <w:p w:rsidR="0009041A" w:rsidRDefault="0009041A" w:rsidP="00DE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41A" w:rsidRDefault="0009041A" w:rsidP="00DE32E6">
      <w:pPr>
        <w:spacing w:after="0" w:line="240" w:lineRule="auto"/>
      </w:pPr>
      <w:r>
        <w:separator/>
      </w:r>
    </w:p>
  </w:footnote>
  <w:footnote w:type="continuationSeparator" w:id="0">
    <w:p w:rsidR="0009041A" w:rsidRDefault="0009041A" w:rsidP="00DE3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69D9"/>
    <w:multiLevelType w:val="hybridMultilevel"/>
    <w:tmpl w:val="1184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E6FCB"/>
    <w:multiLevelType w:val="hybridMultilevel"/>
    <w:tmpl w:val="6608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978A7"/>
    <w:multiLevelType w:val="hybridMultilevel"/>
    <w:tmpl w:val="0390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55F6E"/>
    <w:rsid w:val="00000101"/>
    <w:rsid w:val="000356A6"/>
    <w:rsid w:val="00060226"/>
    <w:rsid w:val="00060932"/>
    <w:rsid w:val="00072D3A"/>
    <w:rsid w:val="0009041A"/>
    <w:rsid w:val="00133603"/>
    <w:rsid w:val="00137C6C"/>
    <w:rsid w:val="00171FF0"/>
    <w:rsid w:val="001B72D3"/>
    <w:rsid w:val="00212B41"/>
    <w:rsid w:val="00221B7B"/>
    <w:rsid w:val="002320DF"/>
    <w:rsid w:val="00232691"/>
    <w:rsid w:val="00257DF3"/>
    <w:rsid w:val="00261896"/>
    <w:rsid w:val="00263BBB"/>
    <w:rsid w:val="00282E55"/>
    <w:rsid w:val="002B07BC"/>
    <w:rsid w:val="002C34B2"/>
    <w:rsid w:val="002E7903"/>
    <w:rsid w:val="00302879"/>
    <w:rsid w:val="003375AE"/>
    <w:rsid w:val="00352C63"/>
    <w:rsid w:val="0035452C"/>
    <w:rsid w:val="00390AE0"/>
    <w:rsid w:val="00391372"/>
    <w:rsid w:val="003B5C30"/>
    <w:rsid w:val="004343BB"/>
    <w:rsid w:val="00446D52"/>
    <w:rsid w:val="0045719E"/>
    <w:rsid w:val="00471A9A"/>
    <w:rsid w:val="00494A3E"/>
    <w:rsid w:val="004A4135"/>
    <w:rsid w:val="004E27F1"/>
    <w:rsid w:val="005049AD"/>
    <w:rsid w:val="005169C6"/>
    <w:rsid w:val="005555A2"/>
    <w:rsid w:val="00570058"/>
    <w:rsid w:val="00580590"/>
    <w:rsid w:val="005A252A"/>
    <w:rsid w:val="005C73E4"/>
    <w:rsid w:val="00624028"/>
    <w:rsid w:val="00625002"/>
    <w:rsid w:val="00671491"/>
    <w:rsid w:val="00682B56"/>
    <w:rsid w:val="00690CD1"/>
    <w:rsid w:val="006955FB"/>
    <w:rsid w:val="006A637D"/>
    <w:rsid w:val="006B1CB9"/>
    <w:rsid w:val="006B6142"/>
    <w:rsid w:val="006E7228"/>
    <w:rsid w:val="007023C8"/>
    <w:rsid w:val="00741DAE"/>
    <w:rsid w:val="00750EC8"/>
    <w:rsid w:val="00755F6E"/>
    <w:rsid w:val="00765D8F"/>
    <w:rsid w:val="00767A49"/>
    <w:rsid w:val="00770601"/>
    <w:rsid w:val="007A4342"/>
    <w:rsid w:val="007D4645"/>
    <w:rsid w:val="00836EB3"/>
    <w:rsid w:val="008502FB"/>
    <w:rsid w:val="00851413"/>
    <w:rsid w:val="00864B7C"/>
    <w:rsid w:val="008732ED"/>
    <w:rsid w:val="008C6903"/>
    <w:rsid w:val="0092717B"/>
    <w:rsid w:val="00942E4C"/>
    <w:rsid w:val="00955C1C"/>
    <w:rsid w:val="00963F5B"/>
    <w:rsid w:val="00972A7F"/>
    <w:rsid w:val="00991781"/>
    <w:rsid w:val="009A241E"/>
    <w:rsid w:val="009A5620"/>
    <w:rsid w:val="009C5DE6"/>
    <w:rsid w:val="009E6497"/>
    <w:rsid w:val="00A142D4"/>
    <w:rsid w:val="00A4300B"/>
    <w:rsid w:val="00A67D12"/>
    <w:rsid w:val="00A90426"/>
    <w:rsid w:val="00AB2EF1"/>
    <w:rsid w:val="00AF0DB7"/>
    <w:rsid w:val="00B12C82"/>
    <w:rsid w:val="00BC1CC5"/>
    <w:rsid w:val="00BE35D7"/>
    <w:rsid w:val="00BE5561"/>
    <w:rsid w:val="00C21E4F"/>
    <w:rsid w:val="00C22861"/>
    <w:rsid w:val="00C26858"/>
    <w:rsid w:val="00C319C6"/>
    <w:rsid w:val="00C46560"/>
    <w:rsid w:val="00C600AE"/>
    <w:rsid w:val="00CA2D65"/>
    <w:rsid w:val="00CD3AED"/>
    <w:rsid w:val="00D04E5D"/>
    <w:rsid w:val="00D12E64"/>
    <w:rsid w:val="00D1396A"/>
    <w:rsid w:val="00D43552"/>
    <w:rsid w:val="00D5601E"/>
    <w:rsid w:val="00D67E8F"/>
    <w:rsid w:val="00D75583"/>
    <w:rsid w:val="00D76FAE"/>
    <w:rsid w:val="00DB519F"/>
    <w:rsid w:val="00DE1746"/>
    <w:rsid w:val="00DE32E6"/>
    <w:rsid w:val="00DE391A"/>
    <w:rsid w:val="00DE52C1"/>
    <w:rsid w:val="00E14CED"/>
    <w:rsid w:val="00E2497D"/>
    <w:rsid w:val="00E430C3"/>
    <w:rsid w:val="00E9200E"/>
    <w:rsid w:val="00EB5170"/>
    <w:rsid w:val="00EF367F"/>
    <w:rsid w:val="00EF4529"/>
    <w:rsid w:val="00F1374D"/>
    <w:rsid w:val="00F21DA8"/>
    <w:rsid w:val="00F24D29"/>
    <w:rsid w:val="00F3226D"/>
    <w:rsid w:val="00F63776"/>
    <w:rsid w:val="00F74B0F"/>
    <w:rsid w:val="00F80B0C"/>
    <w:rsid w:val="00F90605"/>
    <w:rsid w:val="00F9251A"/>
    <w:rsid w:val="00F97126"/>
    <w:rsid w:val="00FB633F"/>
    <w:rsid w:val="00FC3FE1"/>
    <w:rsid w:val="00FC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
    <w:name w:val="large"/>
    <w:basedOn w:val="Normal"/>
    <w:rsid w:val="00755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5F6E"/>
  </w:style>
  <w:style w:type="paragraph" w:customStyle="1" w:styleId="Default">
    <w:name w:val="Default"/>
    <w:rsid w:val="000356A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D4645"/>
    <w:rPr>
      <w:color w:val="808080"/>
    </w:rPr>
  </w:style>
  <w:style w:type="paragraph" w:styleId="BalloonText">
    <w:name w:val="Balloon Text"/>
    <w:basedOn w:val="Normal"/>
    <w:link w:val="BalloonTextChar"/>
    <w:uiPriority w:val="99"/>
    <w:semiHidden/>
    <w:unhideWhenUsed/>
    <w:rsid w:val="007D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45"/>
    <w:rPr>
      <w:rFonts w:ascii="Tahoma" w:hAnsi="Tahoma" w:cs="Tahoma"/>
      <w:sz w:val="16"/>
      <w:szCs w:val="16"/>
    </w:rPr>
  </w:style>
  <w:style w:type="paragraph" w:styleId="Header">
    <w:name w:val="header"/>
    <w:basedOn w:val="Normal"/>
    <w:link w:val="HeaderChar"/>
    <w:uiPriority w:val="99"/>
    <w:semiHidden/>
    <w:unhideWhenUsed/>
    <w:rsid w:val="00DE3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2E6"/>
  </w:style>
  <w:style w:type="paragraph" w:styleId="Footer">
    <w:name w:val="footer"/>
    <w:basedOn w:val="Normal"/>
    <w:link w:val="FooterChar"/>
    <w:uiPriority w:val="99"/>
    <w:semiHidden/>
    <w:unhideWhenUsed/>
    <w:rsid w:val="00DE32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2E6"/>
  </w:style>
  <w:style w:type="paragraph" w:styleId="ListParagraph">
    <w:name w:val="List Paragraph"/>
    <w:basedOn w:val="Normal"/>
    <w:uiPriority w:val="34"/>
    <w:qFormat/>
    <w:rsid w:val="00CA2D65"/>
    <w:pPr>
      <w:ind w:left="720"/>
      <w:contextualSpacing/>
    </w:pPr>
  </w:style>
  <w:style w:type="table" w:styleId="TableGrid">
    <w:name w:val="Table Grid"/>
    <w:basedOn w:val="TableNormal"/>
    <w:uiPriority w:val="59"/>
    <w:rsid w:val="00963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1816">
      <w:bodyDiv w:val="1"/>
      <w:marLeft w:val="0"/>
      <w:marRight w:val="0"/>
      <w:marTop w:val="0"/>
      <w:marBottom w:val="0"/>
      <w:divBdr>
        <w:top w:val="none" w:sz="0" w:space="0" w:color="auto"/>
        <w:left w:val="none" w:sz="0" w:space="0" w:color="auto"/>
        <w:bottom w:val="none" w:sz="0" w:space="0" w:color="auto"/>
        <w:right w:val="none" w:sz="0" w:space="0" w:color="auto"/>
      </w:divBdr>
    </w:div>
    <w:div w:id="190534418">
      <w:bodyDiv w:val="1"/>
      <w:marLeft w:val="0"/>
      <w:marRight w:val="0"/>
      <w:marTop w:val="0"/>
      <w:marBottom w:val="0"/>
      <w:divBdr>
        <w:top w:val="none" w:sz="0" w:space="0" w:color="auto"/>
        <w:left w:val="none" w:sz="0" w:space="0" w:color="auto"/>
        <w:bottom w:val="none" w:sz="0" w:space="0" w:color="auto"/>
        <w:right w:val="none" w:sz="0" w:space="0" w:color="auto"/>
      </w:divBdr>
    </w:div>
    <w:div w:id="216167985">
      <w:bodyDiv w:val="1"/>
      <w:marLeft w:val="0"/>
      <w:marRight w:val="0"/>
      <w:marTop w:val="0"/>
      <w:marBottom w:val="0"/>
      <w:divBdr>
        <w:top w:val="none" w:sz="0" w:space="0" w:color="auto"/>
        <w:left w:val="none" w:sz="0" w:space="0" w:color="auto"/>
        <w:bottom w:val="none" w:sz="0" w:space="0" w:color="auto"/>
        <w:right w:val="none" w:sz="0" w:space="0" w:color="auto"/>
      </w:divBdr>
    </w:div>
    <w:div w:id="285935398">
      <w:bodyDiv w:val="1"/>
      <w:marLeft w:val="0"/>
      <w:marRight w:val="0"/>
      <w:marTop w:val="0"/>
      <w:marBottom w:val="0"/>
      <w:divBdr>
        <w:top w:val="none" w:sz="0" w:space="0" w:color="auto"/>
        <w:left w:val="none" w:sz="0" w:space="0" w:color="auto"/>
        <w:bottom w:val="none" w:sz="0" w:space="0" w:color="auto"/>
        <w:right w:val="none" w:sz="0" w:space="0" w:color="auto"/>
      </w:divBdr>
    </w:div>
    <w:div w:id="286661376">
      <w:bodyDiv w:val="1"/>
      <w:marLeft w:val="0"/>
      <w:marRight w:val="0"/>
      <w:marTop w:val="0"/>
      <w:marBottom w:val="0"/>
      <w:divBdr>
        <w:top w:val="none" w:sz="0" w:space="0" w:color="auto"/>
        <w:left w:val="none" w:sz="0" w:space="0" w:color="auto"/>
        <w:bottom w:val="none" w:sz="0" w:space="0" w:color="auto"/>
        <w:right w:val="none" w:sz="0" w:space="0" w:color="auto"/>
      </w:divBdr>
    </w:div>
    <w:div w:id="294070464">
      <w:bodyDiv w:val="1"/>
      <w:marLeft w:val="0"/>
      <w:marRight w:val="0"/>
      <w:marTop w:val="0"/>
      <w:marBottom w:val="0"/>
      <w:divBdr>
        <w:top w:val="none" w:sz="0" w:space="0" w:color="auto"/>
        <w:left w:val="none" w:sz="0" w:space="0" w:color="auto"/>
        <w:bottom w:val="none" w:sz="0" w:space="0" w:color="auto"/>
        <w:right w:val="none" w:sz="0" w:space="0" w:color="auto"/>
      </w:divBdr>
    </w:div>
    <w:div w:id="361783082">
      <w:bodyDiv w:val="1"/>
      <w:marLeft w:val="0"/>
      <w:marRight w:val="0"/>
      <w:marTop w:val="0"/>
      <w:marBottom w:val="0"/>
      <w:divBdr>
        <w:top w:val="none" w:sz="0" w:space="0" w:color="auto"/>
        <w:left w:val="none" w:sz="0" w:space="0" w:color="auto"/>
        <w:bottom w:val="none" w:sz="0" w:space="0" w:color="auto"/>
        <w:right w:val="none" w:sz="0" w:space="0" w:color="auto"/>
      </w:divBdr>
    </w:div>
    <w:div w:id="398941654">
      <w:bodyDiv w:val="1"/>
      <w:marLeft w:val="0"/>
      <w:marRight w:val="0"/>
      <w:marTop w:val="0"/>
      <w:marBottom w:val="0"/>
      <w:divBdr>
        <w:top w:val="none" w:sz="0" w:space="0" w:color="auto"/>
        <w:left w:val="none" w:sz="0" w:space="0" w:color="auto"/>
        <w:bottom w:val="none" w:sz="0" w:space="0" w:color="auto"/>
        <w:right w:val="none" w:sz="0" w:space="0" w:color="auto"/>
      </w:divBdr>
    </w:div>
    <w:div w:id="447435901">
      <w:bodyDiv w:val="1"/>
      <w:marLeft w:val="0"/>
      <w:marRight w:val="0"/>
      <w:marTop w:val="0"/>
      <w:marBottom w:val="0"/>
      <w:divBdr>
        <w:top w:val="none" w:sz="0" w:space="0" w:color="auto"/>
        <w:left w:val="none" w:sz="0" w:space="0" w:color="auto"/>
        <w:bottom w:val="none" w:sz="0" w:space="0" w:color="auto"/>
        <w:right w:val="none" w:sz="0" w:space="0" w:color="auto"/>
      </w:divBdr>
    </w:div>
    <w:div w:id="512233848">
      <w:bodyDiv w:val="1"/>
      <w:marLeft w:val="0"/>
      <w:marRight w:val="0"/>
      <w:marTop w:val="0"/>
      <w:marBottom w:val="0"/>
      <w:divBdr>
        <w:top w:val="none" w:sz="0" w:space="0" w:color="auto"/>
        <w:left w:val="none" w:sz="0" w:space="0" w:color="auto"/>
        <w:bottom w:val="none" w:sz="0" w:space="0" w:color="auto"/>
        <w:right w:val="none" w:sz="0" w:space="0" w:color="auto"/>
      </w:divBdr>
    </w:div>
    <w:div w:id="513152202">
      <w:bodyDiv w:val="1"/>
      <w:marLeft w:val="0"/>
      <w:marRight w:val="0"/>
      <w:marTop w:val="0"/>
      <w:marBottom w:val="0"/>
      <w:divBdr>
        <w:top w:val="none" w:sz="0" w:space="0" w:color="auto"/>
        <w:left w:val="none" w:sz="0" w:space="0" w:color="auto"/>
        <w:bottom w:val="none" w:sz="0" w:space="0" w:color="auto"/>
        <w:right w:val="none" w:sz="0" w:space="0" w:color="auto"/>
      </w:divBdr>
    </w:div>
    <w:div w:id="690760643">
      <w:bodyDiv w:val="1"/>
      <w:marLeft w:val="0"/>
      <w:marRight w:val="0"/>
      <w:marTop w:val="0"/>
      <w:marBottom w:val="0"/>
      <w:divBdr>
        <w:top w:val="none" w:sz="0" w:space="0" w:color="auto"/>
        <w:left w:val="none" w:sz="0" w:space="0" w:color="auto"/>
        <w:bottom w:val="none" w:sz="0" w:space="0" w:color="auto"/>
        <w:right w:val="none" w:sz="0" w:space="0" w:color="auto"/>
      </w:divBdr>
    </w:div>
    <w:div w:id="696782782">
      <w:bodyDiv w:val="1"/>
      <w:marLeft w:val="0"/>
      <w:marRight w:val="0"/>
      <w:marTop w:val="0"/>
      <w:marBottom w:val="0"/>
      <w:divBdr>
        <w:top w:val="none" w:sz="0" w:space="0" w:color="auto"/>
        <w:left w:val="none" w:sz="0" w:space="0" w:color="auto"/>
        <w:bottom w:val="none" w:sz="0" w:space="0" w:color="auto"/>
        <w:right w:val="none" w:sz="0" w:space="0" w:color="auto"/>
      </w:divBdr>
    </w:div>
    <w:div w:id="710496910">
      <w:bodyDiv w:val="1"/>
      <w:marLeft w:val="0"/>
      <w:marRight w:val="0"/>
      <w:marTop w:val="0"/>
      <w:marBottom w:val="0"/>
      <w:divBdr>
        <w:top w:val="none" w:sz="0" w:space="0" w:color="auto"/>
        <w:left w:val="none" w:sz="0" w:space="0" w:color="auto"/>
        <w:bottom w:val="none" w:sz="0" w:space="0" w:color="auto"/>
        <w:right w:val="none" w:sz="0" w:space="0" w:color="auto"/>
      </w:divBdr>
    </w:div>
    <w:div w:id="771321380">
      <w:bodyDiv w:val="1"/>
      <w:marLeft w:val="0"/>
      <w:marRight w:val="0"/>
      <w:marTop w:val="0"/>
      <w:marBottom w:val="0"/>
      <w:divBdr>
        <w:top w:val="none" w:sz="0" w:space="0" w:color="auto"/>
        <w:left w:val="none" w:sz="0" w:space="0" w:color="auto"/>
        <w:bottom w:val="none" w:sz="0" w:space="0" w:color="auto"/>
        <w:right w:val="none" w:sz="0" w:space="0" w:color="auto"/>
      </w:divBdr>
    </w:div>
    <w:div w:id="963003299">
      <w:bodyDiv w:val="1"/>
      <w:marLeft w:val="0"/>
      <w:marRight w:val="0"/>
      <w:marTop w:val="0"/>
      <w:marBottom w:val="0"/>
      <w:divBdr>
        <w:top w:val="none" w:sz="0" w:space="0" w:color="auto"/>
        <w:left w:val="none" w:sz="0" w:space="0" w:color="auto"/>
        <w:bottom w:val="none" w:sz="0" w:space="0" w:color="auto"/>
        <w:right w:val="none" w:sz="0" w:space="0" w:color="auto"/>
      </w:divBdr>
    </w:div>
    <w:div w:id="996034504">
      <w:bodyDiv w:val="1"/>
      <w:marLeft w:val="0"/>
      <w:marRight w:val="0"/>
      <w:marTop w:val="0"/>
      <w:marBottom w:val="0"/>
      <w:divBdr>
        <w:top w:val="none" w:sz="0" w:space="0" w:color="auto"/>
        <w:left w:val="none" w:sz="0" w:space="0" w:color="auto"/>
        <w:bottom w:val="none" w:sz="0" w:space="0" w:color="auto"/>
        <w:right w:val="none" w:sz="0" w:space="0" w:color="auto"/>
      </w:divBdr>
    </w:div>
    <w:div w:id="1015424969">
      <w:bodyDiv w:val="1"/>
      <w:marLeft w:val="0"/>
      <w:marRight w:val="0"/>
      <w:marTop w:val="0"/>
      <w:marBottom w:val="0"/>
      <w:divBdr>
        <w:top w:val="none" w:sz="0" w:space="0" w:color="auto"/>
        <w:left w:val="none" w:sz="0" w:space="0" w:color="auto"/>
        <w:bottom w:val="none" w:sz="0" w:space="0" w:color="auto"/>
        <w:right w:val="none" w:sz="0" w:space="0" w:color="auto"/>
      </w:divBdr>
    </w:div>
    <w:div w:id="1073816197">
      <w:bodyDiv w:val="1"/>
      <w:marLeft w:val="0"/>
      <w:marRight w:val="0"/>
      <w:marTop w:val="0"/>
      <w:marBottom w:val="0"/>
      <w:divBdr>
        <w:top w:val="none" w:sz="0" w:space="0" w:color="auto"/>
        <w:left w:val="none" w:sz="0" w:space="0" w:color="auto"/>
        <w:bottom w:val="none" w:sz="0" w:space="0" w:color="auto"/>
        <w:right w:val="none" w:sz="0" w:space="0" w:color="auto"/>
      </w:divBdr>
    </w:div>
    <w:div w:id="1113130321">
      <w:bodyDiv w:val="1"/>
      <w:marLeft w:val="0"/>
      <w:marRight w:val="0"/>
      <w:marTop w:val="0"/>
      <w:marBottom w:val="0"/>
      <w:divBdr>
        <w:top w:val="none" w:sz="0" w:space="0" w:color="auto"/>
        <w:left w:val="none" w:sz="0" w:space="0" w:color="auto"/>
        <w:bottom w:val="none" w:sz="0" w:space="0" w:color="auto"/>
        <w:right w:val="none" w:sz="0" w:space="0" w:color="auto"/>
      </w:divBdr>
    </w:div>
    <w:div w:id="1245450608">
      <w:bodyDiv w:val="1"/>
      <w:marLeft w:val="0"/>
      <w:marRight w:val="0"/>
      <w:marTop w:val="0"/>
      <w:marBottom w:val="0"/>
      <w:divBdr>
        <w:top w:val="none" w:sz="0" w:space="0" w:color="auto"/>
        <w:left w:val="none" w:sz="0" w:space="0" w:color="auto"/>
        <w:bottom w:val="none" w:sz="0" w:space="0" w:color="auto"/>
        <w:right w:val="none" w:sz="0" w:space="0" w:color="auto"/>
      </w:divBdr>
    </w:div>
    <w:div w:id="1302423425">
      <w:bodyDiv w:val="1"/>
      <w:marLeft w:val="0"/>
      <w:marRight w:val="0"/>
      <w:marTop w:val="0"/>
      <w:marBottom w:val="0"/>
      <w:divBdr>
        <w:top w:val="none" w:sz="0" w:space="0" w:color="auto"/>
        <w:left w:val="none" w:sz="0" w:space="0" w:color="auto"/>
        <w:bottom w:val="none" w:sz="0" w:space="0" w:color="auto"/>
        <w:right w:val="none" w:sz="0" w:space="0" w:color="auto"/>
      </w:divBdr>
    </w:div>
    <w:div w:id="1309163552">
      <w:bodyDiv w:val="1"/>
      <w:marLeft w:val="0"/>
      <w:marRight w:val="0"/>
      <w:marTop w:val="0"/>
      <w:marBottom w:val="0"/>
      <w:divBdr>
        <w:top w:val="none" w:sz="0" w:space="0" w:color="auto"/>
        <w:left w:val="none" w:sz="0" w:space="0" w:color="auto"/>
        <w:bottom w:val="none" w:sz="0" w:space="0" w:color="auto"/>
        <w:right w:val="none" w:sz="0" w:space="0" w:color="auto"/>
      </w:divBdr>
    </w:div>
    <w:div w:id="1315646377">
      <w:bodyDiv w:val="1"/>
      <w:marLeft w:val="0"/>
      <w:marRight w:val="0"/>
      <w:marTop w:val="0"/>
      <w:marBottom w:val="0"/>
      <w:divBdr>
        <w:top w:val="none" w:sz="0" w:space="0" w:color="auto"/>
        <w:left w:val="none" w:sz="0" w:space="0" w:color="auto"/>
        <w:bottom w:val="none" w:sz="0" w:space="0" w:color="auto"/>
        <w:right w:val="none" w:sz="0" w:space="0" w:color="auto"/>
      </w:divBdr>
    </w:div>
    <w:div w:id="1391223023">
      <w:bodyDiv w:val="1"/>
      <w:marLeft w:val="0"/>
      <w:marRight w:val="0"/>
      <w:marTop w:val="0"/>
      <w:marBottom w:val="0"/>
      <w:divBdr>
        <w:top w:val="none" w:sz="0" w:space="0" w:color="auto"/>
        <w:left w:val="none" w:sz="0" w:space="0" w:color="auto"/>
        <w:bottom w:val="none" w:sz="0" w:space="0" w:color="auto"/>
        <w:right w:val="none" w:sz="0" w:space="0" w:color="auto"/>
      </w:divBdr>
    </w:div>
    <w:div w:id="1441290917">
      <w:bodyDiv w:val="1"/>
      <w:marLeft w:val="0"/>
      <w:marRight w:val="0"/>
      <w:marTop w:val="0"/>
      <w:marBottom w:val="0"/>
      <w:divBdr>
        <w:top w:val="none" w:sz="0" w:space="0" w:color="auto"/>
        <w:left w:val="none" w:sz="0" w:space="0" w:color="auto"/>
        <w:bottom w:val="none" w:sz="0" w:space="0" w:color="auto"/>
        <w:right w:val="none" w:sz="0" w:space="0" w:color="auto"/>
      </w:divBdr>
    </w:div>
    <w:div w:id="1457483184">
      <w:bodyDiv w:val="1"/>
      <w:marLeft w:val="0"/>
      <w:marRight w:val="0"/>
      <w:marTop w:val="0"/>
      <w:marBottom w:val="0"/>
      <w:divBdr>
        <w:top w:val="none" w:sz="0" w:space="0" w:color="auto"/>
        <w:left w:val="none" w:sz="0" w:space="0" w:color="auto"/>
        <w:bottom w:val="none" w:sz="0" w:space="0" w:color="auto"/>
        <w:right w:val="none" w:sz="0" w:space="0" w:color="auto"/>
      </w:divBdr>
    </w:div>
    <w:div w:id="1478499380">
      <w:bodyDiv w:val="1"/>
      <w:marLeft w:val="0"/>
      <w:marRight w:val="0"/>
      <w:marTop w:val="0"/>
      <w:marBottom w:val="0"/>
      <w:divBdr>
        <w:top w:val="none" w:sz="0" w:space="0" w:color="auto"/>
        <w:left w:val="none" w:sz="0" w:space="0" w:color="auto"/>
        <w:bottom w:val="none" w:sz="0" w:space="0" w:color="auto"/>
        <w:right w:val="none" w:sz="0" w:space="0" w:color="auto"/>
      </w:divBdr>
    </w:div>
    <w:div w:id="1523858578">
      <w:bodyDiv w:val="1"/>
      <w:marLeft w:val="0"/>
      <w:marRight w:val="0"/>
      <w:marTop w:val="0"/>
      <w:marBottom w:val="0"/>
      <w:divBdr>
        <w:top w:val="none" w:sz="0" w:space="0" w:color="auto"/>
        <w:left w:val="none" w:sz="0" w:space="0" w:color="auto"/>
        <w:bottom w:val="none" w:sz="0" w:space="0" w:color="auto"/>
        <w:right w:val="none" w:sz="0" w:space="0" w:color="auto"/>
      </w:divBdr>
    </w:div>
    <w:div w:id="1537617332">
      <w:bodyDiv w:val="1"/>
      <w:marLeft w:val="0"/>
      <w:marRight w:val="0"/>
      <w:marTop w:val="0"/>
      <w:marBottom w:val="0"/>
      <w:divBdr>
        <w:top w:val="none" w:sz="0" w:space="0" w:color="auto"/>
        <w:left w:val="none" w:sz="0" w:space="0" w:color="auto"/>
        <w:bottom w:val="none" w:sz="0" w:space="0" w:color="auto"/>
        <w:right w:val="none" w:sz="0" w:space="0" w:color="auto"/>
      </w:divBdr>
    </w:div>
    <w:div w:id="1691486953">
      <w:bodyDiv w:val="1"/>
      <w:marLeft w:val="0"/>
      <w:marRight w:val="0"/>
      <w:marTop w:val="0"/>
      <w:marBottom w:val="0"/>
      <w:divBdr>
        <w:top w:val="none" w:sz="0" w:space="0" w:color="auto"/>
        <w:left w:val="none" w:sz="0" w:space="0" w:color="auto"/>
        <w:bottom w:val="none" w:sz="0" w:space="0" w:color="auto"/>
        <w:right w:val="none" w:sz="0" w:space="0" w:color="auto"/>
      </w:divBdr>
    </w:div>
    <w:div w:id="1692952456">
      <w:bodyDiv w:val="1"/>
      <w:marLeft w:val="0"/>
      <w:marRight w:val="0"/>
      <w:marTop w:val="0"/>
      <w:marBottom w:val="0"/>
      <w:divBdr>
        <w:top w:val="none" w:sz="0" w:space="0" w:color="auto"/>
        <w:left w:val="none" w:sz="0" w:space="0" w:color="auto"/>
        <w:bottom w:val="none" w:sz="0" w:space="0" w:color="auto"/>
        <w:right w:val="none" w:sz="0" w:space="0" w:color="auto"/>
      </w:divBdr>
    </w:div>
    <w:div w:id="1729068987">
      <w:bodyDiv w:val="1"/>
      <w:marLeft w:val="0"/>
      <w:marRight w:val="0"/>
      <w:marTop w:val="0"/>
      <w:marBottom w:val="0"/>
      <w:divBdr>
        <w:top w:val="none" w:sz="0" w:space="0" w:color="auto"/>
        <w:left w:val="none" w:sz="0" w:space="0" w:color="auto"/>
        <w:bottom w:val="none" w:sz="0" w:space="0" w:color="auto"/>
        <w:right w:val="none" w:sz="0" w:space="0" w:color="auto"/>
      </w:divBdr>
    </w:div>
    <w:div w:id="1760983949">
      <w:bodyDiv w:val="1"/>
      <w:marLeft w:val="0"/>
      <w:marRight w:val="0"/>
      <w:marTop w:val="0"/>
      <w:marBottom w:val="0"/>
      <w:divBdr>
        <w:top w:val="none" w:sz="0" w:space="0" w:color="auto"/>
        <w:left w:val="none" w:sz="0" w:space="0" w:color="auto"/>
        <w:bottom w:val="none" w:sz="0" w:space="0" w:color="auto"/>
        <w:right w:val="none" w:sz="0" w:space="0" w:color="auto"/>
      </w:divBdr>
    </w:div>
    <w:div w:id="1831824958">
      <w:bodyDiv w:val="1"/>
      <w:marLeft w:val="0"/>
      <w:marRight w:val="0"/>
      <w:marTop w:val="0"/>
      <w:marBottom w:val="0"/>
      <w:divBdr>
        <w:top w:val="none" w:sz="0" w:space="0" w:color="auto"/>
        <w:left w:val="none" w:sz="0" w:space="0" w:color="auto"/>
        <w:bottom w:val="none" w:sz="0" w:space="0" w:color="auto"/>
        <w:right w:val="none" w:sz="0" w:space="0" w:color="auto"/>
      </w:divBdr>
    </w:div>
    <w:div w:id="1930891436">
      <w:bodyDiv w:val="1"/>
      <w:marLeft w:val="0"/>
      <w:marRight w:val="0"/>
      <w:marTop w:val="0"/>
      <w:marBottom w:val="0"/>
      <w:divBdr>
        <w:top w:val="none" w:sz="0" w:space="0" w:color="auto"/>
        <w:left w:val="none" w:sz="0" w:space="0" w:color="auto"/>
        <w:bottom w:val="none" w:sz="0" w:space="0" w:color="auto"/>
        <w:right w:val="none" w:sz="0" w:space="0" w:color="auto"/>
      </w:divBdr>
    </w:div>
    <w:div w:id="1941177846">
      <w:bodyDiv w:val="1"/>
      <w:marLeft w:val="0"/>
      <w:marRight w:val="0"/>
      <w:marTop w:val="0"/>
      <w:marBottom w:val="0"/>
      <w:divBdr>
        <w:top w:val="none" w:sz="0" w:space="0" w:color="auto"/>
        <w:left w:val="none" w:sz="0" w:space="0" w:color="auto"/>
        <w:bottom w:val="none" w:sz="0" w:space="0" w:color="auto"/>
        <w:right w:val="none" w:sz="0" w:space="0" w:color="auto"/>
      </w:divBdr>
    </w:div>
    <w:div w:id="20864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10</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dc:creator>
  <cp:lastModifiedBy>Banafsheh Samareh Abolhasani</cp:lastModifiedBy>
  <cp:revision>122</cp:revision>
  <dcterms:created xsi:type="dcterms:W3CDTF">2014-02-02T14:56:00Z</dcterms:created>
  <dcterms:modified xsi:type="dcterms:W3CDTF">2014-02-03T21:48:00Z</dcterms:modified>
</cp:coreProperties>
</file>