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1/0/0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 Jan 29 18:52:34 IST 2016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seconds (3164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TestCases.TestCases_1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Show output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Show all outputs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TestCases.TestCases_1@61936199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