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&lt;!DOCTYPE suite SYSTEM "http://testng.org/testng-1.0.dtd"&gt;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&lt;suite guice-stage="DEVELOPMENT" name="Default suite"&gt;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&lt;test verbose="2" name="Default test"&gt;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&lt;classes&gt;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&lt;class name="Utilities.ExcelUtils"/&gt;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&lt;class name="TestCases_PageObject.LoginPageObject"/&gt;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&lt;class name="TestCases_Actions.LoginActions"/&gt;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&lt;class name="TestCases.TestCases_1"/&gt;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&lt;class name="Utilities.TestDataProvider"/&gt;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&lt;class name="Utilities.General"/&gt;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&lt;class name="TestCases_PageEntity.LoginPageEntity"/&gt;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&lt;/classes&gt;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&lt;/test&gt; &lt;!-- Default test --&gt;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&lt;/suite&gt; &lt;!-- Default suite --&gt;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