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599"/>
        <w:gridCol w:w="2108"/>
        <w:gridCol w:w="1504"/>
        <w:gridCol w:w="1772"/>
        <w:gridCol w:w="1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  <w:color w:val="4F81BD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  <w:t>基本资料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gridSpan w:val="2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姓    名</w:t>
            </w:r>
          </w:p>
        </w:tc>
        <w:tc>
          <w:tcPr>
            <w:tcW w:w="210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莫乃杰</w:t>
            </w:r>
          </w:p>
        </w:tc>
        <w:tc>
          <w:tcPr>
            <w:tcW w:w="150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性    别</w:t>
            </w:r>
          </w:p>
        </w:tc>
        <w:tc>
          <w:tcPr>
            <w:tcW w:w="1772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1722" w:type="dxa"/>
            <w:vMerge w:val="restart"/>
          </w:tcPr>
          <w:p>
            <w:pPr>
              <w:spacing w:line="360" w:lineRule="auto"/>
            </w:pPr>
            <w:r>
              <w:rPr>
                <w:rFonts w:hint="eastAsia"/>
              </w:rPr>
              <w:drawing>
                <wp:inline distT="0" distB="0" distL="0" distR="0">
                  <wp:extent cx="847725" cy="1143000"/>
                  <wp:effectExtent l="0" t="0" r="9525" b="0"/>
                  <wp:docPr id="1" name="图片 1" descr="C:\Users\123\AppData\Local\Microsoft\Windows\INetCache\Content.Word\-668d29b1701b137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123\AppData\Local\Microsoft\Windows\INetCache\Content.Word\-668d29b1701b137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gridSpan w:val="2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10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1995.04</w:t>
            </w:r>
          </w:p>
        </w:tc>
        <w:tc>
          <w:tcPr>
            <w:tcW w:w="1504" w:type="dxa"/>
          </w:tcPr>
          <w:p>
            <w:pPr>
              <w:spacing w:line="360" w:lineRule="auto"/>
              <w:jc w:val="center"/>
            </w:pPr>
            <w:r>
              <w:rPr>
                <w:rFonts w:ascii="Arial" w:hAnsi="宋体" w:cs="Arial"/>
                <w:szCs w:val="21"/>
              </w:rPr>
              <w:t>籍</w:t>
            </w:r>
            <w:r>
              <w:rPr>
                <w:rFonts w:ascii="Arial" w:hAnsi="Arial" w:cs="Arial"/>
                <w:szCs w:val="21"/>
              </w:rPr>
              <w:t xml:space="preserve">    </w:t>
            </w:r>
            <w:r>
              <w:rPr>
                <w:rFonts w:ascii="Arial" w:hAnsi="宋体" w:cs="Arial"/>
                <w:szCs w:val="21"/>
              </w:rPr>
              <w:t>贯</w:t>
            </w:r>
          </w:p>
        </w:tc>
        <w:tc>
          <w:tcPr>
            <w:tcW w:w="1772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湛江</w:t>
            </w:r>
          </w:p>
        </w:tc>
        <w:tc>
          <w:tcPr>
            <w:tcW w:w="1722" w:type="dxa"/>
            <w:vMerge w:val="continue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gridSpan w:val="2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目前城市</w:t>
            </w:r>
          </w:p>
        </w:tc>
        <w:tc>
          <w:tcPr>
            <w:tcW w:w="210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中山</w:t>
            </w:r>
          </w:p>
        </w:tc>
        <w:tc>
          <w:tcPr>
            <w:tcW w:w="150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学历</w:t>
            </w:r>
          </w:p>
        </w:tc>
        <w:tc>
          <w:tcPr>
            <w:tcW w:w="1772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大专</w:t>
            </w:r>
          </w:p>
        </w:tc>
        <w:tc>
          <w:tcPr>
            <w:tcW w:w="1722" w:type="dxa"/>
            <w:vMerge w:val="continue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gridSpan w:val="2"/>
          </w:tcPr>
          <w:p>
            <w:pPr>
              <w:spacing w:line="360" w:lineRule="auto"/>
              <w:jc w:val="center"/>
            </w:pPr>
            <w:r>
              <w:rPr>
                <w:rFonts w:ascii="Arial" w:hAnsi="Arial" w:cs="Arial"/>
                <w:szCs w:val="21"/>
              </w:rPr>
              <w:t>E-mail</w:t>
            </w:r>
          </w:p>
        </w:tc>
        <w:tc>
          <w:tcPr>
            <w:tcW w:w="2108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1782303417@qq.com</w:t>
            </w:r>
          </w:p>
        </w:tc>
        <w:tc>
          <w:tcPr>
            <w:tcW w:w="1504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772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13670966982</w:t>
            </w:r>
          </w:p>
        </w:tc>
        <w:tc>
          <w:tcPr>
            <w:tcW w:w="1722" w:type="dxa"/>
            <w:vMerge w:val="continue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gridSpan w:val="2"/>
          </w:tcPr>
          <w:p>
            <w:pPr>
              <w:spacing w:line="360" w:lineRule="auto"/>
            </w:pPr>
            <w:r>
              <w:rPr>
                <w:rFonts w:hint="eastAsia"/>
              </w:rPr>
              <w:t>毕业学校</w:t>
            </w:r>
          </w:p>
        </w:tc>
        <w:tc>
          <w:tcPr>
            <w:tcW w:w="7106" w:type="dxa"/>
            <w:gridSpan w:val="4"/>
          </w:tcPr>
          <w:p>
            <w:pPr>
              <w:spacing w:line="360" w:lineRule="auto"/>
            </w:pPr>
            <w:r>
              <w:rPr>
                <w:rFonts w:hint="eastAsia"/>
              </w:rPr>
              <w:t>广东理工职业学院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spacing w:line="360" w:lineRule="auto"/>
            </w:pPr>
            <w:r>
              <w:rPr>
                <w:rFonts w:hint="eastAsia"/>
                <w:b/>
                <w:color w:val="4F81BD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  <w:t>求职意向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gridSpan w:val="2"/>
          </w:tcPr>
          <w:p>
            <w:pPr>
              <w:spacing w:line="360" w:lineRule="auto"/>
            </w:pPr>
            <w:r>
              <w:rPr>
                <w:rFonts w:hint="eastAsia"/>
              </w:rPr>
              <w:t>求职行业</w:t>
            </w:r>
          </w:p>
        </w:tc>
        <w:tc>
          <w:tcPr>
            <w:tcW w:w="7106" w:type="dxa"/>
            <w:gridSpan w:val="4"/>
          </w:tcPr>
          <w:p>
            <w:pPr>
              <w:spacing w:line="360" w:lineRule="auto"/>
            </w:pPr>
            <w:r>
              <w:rPr>
                <w:rFonts w:hint="eastAsia"/>
              </w:rPr>
              <w:t>互联网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gridSpan w:val="2"/>
          </w:tcPr>
          <w:p>
            <w:pPr>
              <w:spacing w:line="360" w:lineRule="auto"/>
            </w:pPr>
            <w:r>
              <w:rPr>
                <w:rFonts w:hint="eastAsia"/>
              </w:rPr>
              <w:t>应聘职位</w:t>
            </w:r>
          </w:p>
        </w:tc>
        <w:tc>
          <w:tcPr>
            <w:tcW w:w="7106" w:type="dxa"/>
            <w:gridSpan w:val="4"/>
          </w:tcPr>
          <w:p>
            <w:pPr>
              <w:spacing w:line="360" w:lineRule="auto"/>
            </w:pPr>
            <w:r>
              <w:rPr>
                <w:rFonts w:hint="eastAsia"/>
              </w:rPr>
              <w:t>WEB前端工程师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gridSpan w:val="2"/>
          </w:tcPr>
          <w:p>
            <w:pPr>
              <w:spacing w:line="360" w:lineRule="auto"/>
            </w:pPr>
            <w:r>
              <w:rPr>
                <w:rFonts w:hint="eastAsia"/>
              </w:rPr>
              <w:t>薪资要求</w:t>
            </w:r>
          </w:p>
        </w:tc>
        <w:tc>
          <w:tcPr>
            <w:tcW w:w="7106" w:type="dxa"/>
            <w:gridSpan w:val="4"/>
          </w:tcPr>
          <w:p>
            <w:pPr>
              <w:spacing w:line="360" w:lineRule="auto"/>
            </w:pPr>
            <w:r>
              <w:rPr>
                <w:rFonts w:hint="eastAsia"/>
              </w:rPr>
              <w:t>面议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spacing w:line="360" w:lineRule="auto"/>
            </w:pPr>
            <w:r>
              <w:rPr>
                <w:rFonts w:hint="eastAsia"/>
                <w:b/>
                <w:color w:val="4F81BD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gridSpan w:val="2"/>
          </w:tcPr>
          <w:p>
            <w:pPr>
              <w:spacing w:line="360" w:lineRule="auto"/>
            </w:pPr>
            <w:r>
              <w:rPr>
                <w:rFonts w:hint="eastAsia"/>
              </w:rPr>
              <w:t>从事职业</w:t>
            </w:r>
          </w:p>
        </w:tc>
        <w:tc>
          <w:tcPr>
            <w:tcW w:w="7106" w:type="dxa"/>
            <w:gridSpan w:val="4"/>
          </w:tcPr>
          <w:p>
            <w:pPr>
              <w:spacing w:line="360" w:lineRule="auto"/>
            </w:pPr>
            <w:r>
              <w:rPr>
                <w:rFonts w:hint="eastAsia"/>
              </w:rPr>
              <w:t>WEB前端工程师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  <w:gridSpan w:val="2"/>
          </w:tcPr>
          <w:p>
            <w:pPr>
              <w:spacing w:line="360" w:lineRule="auto"/>
            </w:pPr>
            <w:r>
              <w:rPr>
                <w:rFonts w:hint="eastAsia"/>
              </w:rPr>
              <w:t>从事单位</w:t>
            </w:r>
          </w:p>
        </w:tc>
        <w:tc>
          <w:tcPr>
            <w:tcW w:w="7106" w:type="dxa"/>
            <w:gridSpan w:val="4"/>
          </w:tcPr>
          <w:p>
            <w:pPr>
              <w:spacing w:line="360" w:lineRule="auto"/>
            </w:pPr>
            <w:r>
              <w:rPr>
                <w:rFonts w:hint="eastAsia" w:ascii="Arial" w:hAnsi="Arial" w:cs="Arial"/>
                <w:szCs w:val="21"/>
              </w:rPr>
              <w:t>广州百单网互联网科技有限公司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spacing w:line="360" w:lineRule="auto"/>
            </w:pPr>
            <w:r>
              <w:rPr>
                <w:rFonts w:hint="eastAsia"/>
                <w:b/>
                <w:color w:val="4F81BD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  <w:t>专业技能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spacing w:line="360" w:lineRule="auto"/>
            </w:pPr>
            <w:r>
              <w:rPr>
                <w:rFonts w:hint="eastAsia"/>
              </w:rPr>
              <w:t xml:space="preserve">  熟悉ps图像处理工具，并能应用设计网站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spacing w:line="360" w:lineRule="auto"/>
              <w:ind w:firstLine="210" w:firstLineChars="100"/>
            </w:pPr>
            <w:r>
              <w:rPr>
                <w:rFonts w:hint="eastAsia"/>
                <w:color w:val="000000"/>
                <w:szCs w:val="21"/>
              </w:rPr>
              <w:t>熟悉Web前端技术，如HTML/CSS/HTML5/CSS3/JavaScript等前端技术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spacing w:line="360" w:lineRule="auto"/>
              <w:ind w:firstLine="210" w:firstLineChars="100"/>
            </w:pPr>
            <w:r>
              <w:rPr>
                <w:rFonts w:hint="eastAsia"/>
                <w:color w:val="000000"/>
                <w:szCs w:val="21"/>
              </w:rPr>
              <w:t>熟悉使用Jquery框架，并在实战项目中多次运用过bootstrap,angularjs，ionic等其它框架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spacing w:line="360" w:lineRule="auto"/>
              <w:ind w:firstLine="210" w:firstLineChars="100"/>
            </w:pPr>
            <w:r>
              <w:rPr>
                <w:rFonts w:hint="eastAsia"/>
                <w:color w:val="000000"/>
                <w:szCs w:val="21"/>
              </w:rPr>
              <w:t>熟悉使用PhotoShop,Dreamweaver，HBuilder等开发工具进行项目开发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r>
              <w:rPr>
                <w:rFonts w:hint="eastAsia"/>
                <w:color w:val="000000"/>
                <w:szCs w:val="21"/>
              </w:rPr>
              <w:t xml:space="preserve">  熟悉前端网站开发流程，对页面性能和浏览器有丰富的实践经验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spacing w:line="360" w:lineRule="auto"/>
            </w:pPr>
            <w:r>
              <w:rPr>
                <w:rFonts w:hint="eastAsia"/>
                <w:b/>
                <w:color w:val="4F81BD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  <w:t>项目经验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spacing w:line="1620" w:lineRule="auto"/>
            </w:pPr>
          </w:p>
        </w:tc>
        <w:tc>
          <w:tcPr>
            <w:tcW w:w="7705" w:type="dxa"/>
            <w:gridSpan w:val="5"/>
          </w:tcPr>
          <w:p>
            <w:pPr>
              <w:spacing w:line="360" w:lineRule="auto"/>
            </w:pPr>
            <w:r>
              <w:rPr>
                <w:rFonts w:hint="eastAsia"/>
                <w:b/>
                <w:bCs/>
                <w:sz w:val="24"/>
                <w:szCs w:val="32"/>
              </w:rPr>
              <w:t>项目名称</w:t>
            </w:r>
            <w:r>
              <w:rPr>
                <w:rFonts w:hint="eastAsia"/>
              </w:rPr>
              <w:t>：爱宝电器有限公司企业网站（设计）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" w:hRule="atLeast"/>
        </w:trPr>
        <w:tc>
          <w:tcPr>
            <w:tcW w:w="817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7705" w:type="dxa"/>
            <w:gridSpan w:val="5"/>
          </w:tcPr>
          <w:p>
            <w:pPr>
              <w:spacing w:line="360" w:lineRule="auto"/>
            </w:pPr>
            <w:r>
              <w:rPr>
                <w:rFonts w:hint="eastAsia"/>
                <w:b/>
                <w:szCs w:val="21"/>
              </w:rPr>
              <w:t>项目描述：</w:t>
            </w:r>
            <w:r>
              <w:rPr>
                <w:rFonts w:hint="eastAsia"/>
                <w:szCs w:val="21"/>
              </w:rPr>
              <w:t>根</w:t>
            </w:r>
            <w:r>
              <w:rPr>
                <w:rFonts w:hint="eastAsia" w:ascii="宋体" w:hAnsi="宋体" w:cs="Arial"/>
                <w:szCs w:val="21"/>
              </w:rPr>
              <w:t>据项目要求应用PS</w:t>
            </w:r>
            <w:r>
              <w:rPr>
                <w:rFonts w:ascii="宋体" w:hAnsi="宋体" w:cs="Arial"/>
                <w:szCs w:val="21"/>
              </w:rPr>
              <w:t>完成了设计需求里的规定页面数量及页面内容</w:t>
            </w:r>
            <w:r>
              <w:rPr>
                <w:rFonts w:hint="eastAsia" w:ascii="宋体" w:hAnsi="宋体" w:cs="Arial"/>
                <w:szCs w:val="21"/>
              </w:rPr>
              <w:t>，</w:t>
            </w:r>
            <w:r>
              <w:rPr>
                <w:rFonts w:ascii="宋体" w:hAnsi="宋体" w:cs="Arial"/>
                <w:szCs w:val="21"/>
              </w:rPr>
              <w:t>网站的产品主要是</w:t>
            </w:r>
            <w:r>
              <w:rPr>
                <w:rFonts w:hint="eastAsia" w:ascii="宋体" w:hAnsi="宋体" w:cs="Arial"/>
                <w:szCs w:val="21"/>
              </w:rPr>
              <w:t>各种电器，</w:t>
            </w:r>
            <w:r>
              <w:rPr>
                <w:rFonts w:ascii="宋体" w:hAnsi="宋体" w:cs="Arial"/>
                <w:szCs w:val="21"/>
              </w:rPr>
              <w:t>整个网站采用蓝色调为主</w:t>
            </w:r>
            <w:r>
              <w:rPr>
                <w:rFonts w:hint="eastAsia" w:ascii="宋体" w:hAnsi="宋体" w:cs="Arial"/>
                <w:szCs w:val="21"/>
              </w:rPr>
              <w:t>，</w:t>
            </w:r>
            <w:r>
              <w:rPr>
                <w:rFonts w:ascii="宋体" w:hAnsi="宋体" w:cs="Arial"/>
                <w:szCs w:val="21"/>
              </w:rPr>
              <w:t>给人以冷静</w:t>
            </w:r>
            <w:r>
              <w:rPr>
                <w:rFonts w:hint="eastAsia" w:ascii="宋体" w:hAnsi="宋体" w:cs="Arial"/>
                <w:szCs w:val="21"/>
              </w:rPr>
              <w:t>，</w:t>
            </w:r>
            <w:r>
              <w:rPr>
                <w:rFonts w:ascii="宋体" w:hAnsi="宋体" w:cs="Arial"/>
                <w:szCs w:val="21"/>
              </w:rPr>
              <w:t>理智</w:t>
            </w:r>
            <w:r>
              <w:rPr>
                <w:rFonts w:hint="eastAsia" w:ascii="宋体" w:hAnsi="宋体" w:cs="Arial"/>
                <w:szCs w:val="21"/>
              </w:rPr>
              <w:t>，</w:t>
            </w:r>
            <w:r>
              <w:rPr>
                <w:rFonts w:ascii="宋体" w:hAnsi="宋体" w:cs="Arial"/>
                <w:szCs w:val="21"/>
              </w:rPr>
              <w:t>信任的</w:t>
            </w:r>
            <w:r>
              <w:rPr>
                <w:rFonts w:hint="eastAsia" w:ascii="宋体" w:hAnsi="宋体" w:cs="Arial"/>
                <w:szCs w:val="21"/>
              </w:rPr>
              <w:t>感觉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line="1620" w:lineRule="auto"/>
            </w:pPr>
          </w:p>
        </w:tc>
        <w:tc>
          <w:tcPr>
            <w:tcW w:w="7705" w:type="dxa"/>
            <w:gridSpan w:val="5"/>
          </w:tcPr>
          <w:p>
            <w:pPr>
              <w:spacing w:line="360" w:lineRule="auto"/>
            </w:pPr>
            <w:r>
              <w:rPr>
                <w:rFonts w:hint="eastAsia"/>
                <w:b/>
                <w:bCs/>
                <w:sz w:val="24"/>
                <w:szCs w:val="32"/>
              </w:rPr>
              <w:t>项目名称</w:t>
            </w:r>
            <w:r>
              <w:rPr>
                <w:rFonts w:hint="eastAsia"/>
              </w:rPr>
              <w:t>：恒业新技术有限公司企业网站（pc端及移动端）</w:t>
            </w:r>
          </w:p>
          <w:p>
            <w:pPr>
              <w:spacing w:line="360" w:lineRule="auto"/>
            </w:pPr>
            <w:r>
              <w:rPr>
                <w:rFonts w:hint="eastAsia"/>
                <w:b/>
                <w:szCs w:val="21"/>
              </w:rPr>
              <w:t>项目描述：</w:t>
            </w:r>
            <w:r>
              <w:rPr>
                <w:rFonts w:hint="eastAsia"/>
                <w:szCs w:val="21"/>
              </w:rPr>
              <w:t>这个网站是一个较为常规的企业网站，网站中有banner图轮播和产品的轮播图，这两个轮播都是</w:t>
            </w:r>
            <w:r>
              <w:rPr>
                <w:rFonts w:hint="eastAsia" w:ascii="宋体" w:hAnsi="宋体" w:cs="Arial"/>
                <w:szCs w:val="21"/>
              </w:rPr>
              <w:t>jquery来完成的，本网站共7个页面，包括首页、产品中心、产品详情，新闻中心，新闻详情、企业概括及联系我们。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spacing w:line="1620" w:lineRule="auto"/>
            </w:pPr>
            <w:bookmarkStart w:id="0" w:name="_GoBack"/>
            <w:bookmarkEnd w:id="0"/>
          </w:p>
        </w:tc>
        <w:tc>
          <w:tcPr>
            <w:tcW w:w="7705" w:type="dxa"/>
            <w:gridSpan w:val="5"/>
          </w:tcPr>
          <w:p>
            <w:pPr>
              <w:spacing w:line="360" w:lineRule="auto"/>
            </w:pPr>
            <w:r>
              <w:rPr>
                <w:rFonts w:hint="eastAsia"/>
                <w:b/>
                <w:bCs/>
                <w:sz w:val="24"/>
                <w:szCs w:val="32"/>
              </w:rPr>
              <w:t>项目名称</w:t>
            </w:r>
            <w:r>
              <w:rPr>
                <w:rFonts w:hint="eastAsia"/>
              </w:rPr>
              <w:t>：美思奇品牌商城网站（前端）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2" w:hRule="atLeast"/>
        </w:trPr>
        <w:tc>
          <w:tcPr>
            <w:tcW w:w="817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7705" w:type="dxa"/>
            <w:gridSpan w:val="5"/>
          </w:tcPr>
          <w:p>
            <w:pPr>
              <w:spacing w:line="360" w:lineRule="auto"/>
            </w:pPr>
            <w:r>
              <w:rPr>
                <w:rFonts w:hint="eastAsia"/>
                <w:b/>
                <w:szCs w:val="21"/>
              </w:rPr>
              <w:t>项目描述：</w:t>
            </w:r>
            <w:r>
              <w:rPr>
                <w:rFonts w:hint="eastAsia"/>
                <w:szCs w:val="21"/>
              </w:rPr>
              <w:t>这是一个响应式</w:t>
            </w:r>
            <w:r>
              <w:rPr>
                <w:rFonts w:hint="eastAsia"/>
              </w:rPr>
              <w:t>品牌商城</w:t>
            </w:r>
            <w:r>
              <w:rPr>
                <w:rFonts w:hint="eastAsia"/>
                <w:szCs w:val="21"/>
              </w:rPr>
              <w:t>的网站，主要应用了</w:t>
            </w:r>
            <w:r>
              <w:rPr>
                <w:rFonts w:hint="eastAsia" w:ascii="宋体" w:hAnsi="宋体" w:cs="Arial"/>
                <w:szCs w:val="21"/>
              </w:rPr>
              <w:t>Bootstrap框架进行开发，在不同的平台展示有着不同的风格，在购物车中，主要用jquery来完成，在表单的认证的地方运用了JS来完成，通过这个网站我</w:t>
            </w:r>
            <w:r>
              <w:rPr>
                <w:rFonts w:hint="eastAsia"/>
                <w:color w:val="000000"/>
                <w:szCs w:val="21"/>
              </w:rPr>
              <w:t>熟悉使用</w:t>
            </w:r>
            <w:r>
              <w:rPr>
                <w:rFonts w:hint="eastAsia" w:ascii="宋体" w:hAnsi="宋体" w:cs="Arial"/>
                <w:szCs w:val="21"/>
              </w:rPr>
              <w:t>Bootstrap框架进行开发，也进一步</w:t>
            </w:r>
            <w:r>
              <w:rPr>
                <w:rFonts w:hint="eastAsia"/>
                <w:color w:val="000000"/>
                <w:szCs w:val="21"/>
              </w:rPr>
              <w:t>熟悉使用</w:t>
            </w:r>
            <w:r>
              <w:rPr>
                <w:rFonts w:hint="eastAsia" w:ascii="宋体" w:hAnsi="宋体" w:cs="Arial"/>
                <w:szCs w:val="21"/>
              </w:rPr>
              <w:t>jquery。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spacing w:line="1620" w:lineRule="auto"/>
            </w:pPr>
          </w:p>
        </w:tc>
        <w:tc>
          <w:tcPr>
            <w:tcW w:w="7705" w:type="dxa"/>
            <w:gridSpan w:val="5"/>
          </w:tcPr>
          <w:p>
            <w:pPr>
              <w:spacing w:line="360" w:lineRule="auto"/>
            </w:pPr>
            <w:r>
              <w:rPr>
                <w:rFonts w:hint="eastAsia"/>
                <w:b/>
                <w:bCs/>
                <w:sz w:val="24"/>
                <w:szCs w:val="32"/>
              </w:rPr>
              <w:t>项目名称</w:t>
            </w:r>
            <w:r>
              <w:rPr>
                <w:rFonts w:hint="eastAsia"/>
              </w:rPr>
              <w:t>：欧瑞莲品牌网站前端（前端）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0" w:hRule="atLeast"/>
        </w:trPr>
        <w:tc>
          <w:tcPr>
            <w:tcW w:w="817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7705" w:type="dxa"/>
            <w:gridSpan w:val="5"/>
          </w:tcPr>
          <w:p>
            <w:pPr>
              <w:spacing w:line="360" w:lineRule="auto"/>
            </w:pPr>
            <w:r>
              <w:rPr>
                <w:rFonts w:hint="eastAsia"/>
                <w:b/>
                <w:szCs w:val="21"/>
              </w:rPr>
              <w:t>项目描述：</w:t>
            </w:r>
            <w:r>
              <w:rPr>
                <w:rFonts w:hint="eastAsia"/>
              </w:rPr>
              <w:t>这是一个品牌商城网站，</w:t>
            </w:r>
            <w:r>
              <w:rPr>
                <w:rFonts w:hint="eastAsia" w:ascii="宋体" w:hAnsi="宋体" w:cs="Arial"/>
                <w:szCs w:val="21"/>
              </w:rPr>
              <w:t>用DIV+CSS实现了页面的基本布局，用jquery+javascript实现了页面的基本效果，使用HTML5的</w:t>
            </w:r>
            <w:r>
              <w:rPr>
                <w:rFonts w:ascii="宋体" w:hAnsi="宋体" w:cs="Arial"/>
                <w:szCs w:val="21"/>
              </w:rPr>
              <w:t>local</w:t>
            </w:r>
            <w:r>
              <w:rPr>
                <w:rFonts w:hint="eastAsia" w:ascii="宋体" w:hAnsi="宋体" w:cs="Arial"/>
                <w:szCs w:val="21"/>
              </w:rPr>
              <w:t>S</w:t>
            </w:r>
            <w:r>
              <w:rPr>
                <w:rFonts w:ascii="宋体" w:hAnsi="宋体" w:cs="Arial"/>
                <w:szCs w:val="21"/>
              </w:rPr>
              <w:t>torage</w:t>
            </w:r>
            <w:r>
              <w:rPr>
                <w:rFonts w:hint="eastAsia" w:ascii="宋体" w:hAnsi="宋体" w:cs="Arial"/>
                <w:szCs w:val="21"/>
              </w:rPr>
              <w:t>进行购物车、登录、注册等页面的数据存储和传输。实现了登录及注册功能和购物车的本地存储功能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spacing w:line="1620" w:lineRule="auto"/>
            </w:pPr>
          </w:p>
        </w:tc>
        <w:tc>
          <w:tcPr>
            <w:tcW w:w="7705" w:type="dxa"/>
            <w:gridSpan w:val="5"/>
          </w:tcPr>
          <w:p>
            <w:pPr>
              <w:spacing w:line="360" w:lineRule="auto"/>
            </w:pPr>
            <w:r>
              <w:rPr>
                <w:rFonts w:hint="eastAsia"/>
                <w:b/>
                <w:bCs/>
                <w:sz w:val="24"/>
                <w:szCs w:val="32"/>
              </w:rPr>
              <w:t>项目名称</w:t>
            </w:r>
            <w:r>
              <w:rPr>
                <w:rFonts w:hint="eastAsia"/>
              </w:rPr>
              <w:t>：宏瑞特品牌商城移动端（APP）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7" w:hRule="atLeast"/>
        </w:trPr>
        <w:tc>
          <w:tcPr>
            <w:tcW w:w="817" w:type="dxa"/>
            <w:vMerge w:val="continue"/>
          </w:tcPr>
          <w:p>
            <w:pPr>
              <w:spacing w:line="360" w:lineRule="auto"/>
            </w:pPr>
          </w:p>
        </w:tc>
        <w:tc>
          <w:tcPr>
            <w:tcW w:w="7705" w:type="dxa"/>
            <w:gridSpan w:val="5"/>
          </w:tcPr>
          <w:p>
            <w:pPr>
              <w:spacing w:line="360" w:lineRule="auto"/>
            </w:pPr>
            <w:r>
              <w:rPr>
                <w:rFonts w:hint="eastAsia"/>
                <w:b/>
                <w:szCs w:val="21"/>
              </w:rPr>
              <w:t>项目描述：</w:t>
            </w:r>
            <w:r>
              <w:rPr>
                <w:rFonts w:hint="eastAsia" w:ascii="宋体" w:hAnsi="宋体" w:cs="Arial"/>
                <w:szCs w:val="21"/>
              </w:rPr>
              <w:t>项目运用Ionic框架进行页面重构，项目的页面特效运用了AngularJs 框架实现。项目过程中遇到Ionic的安装环境搭建问题，通过http获取数据交互，使用ionic及</w:t>
            </w:r>
            <w:r>
              <w:t xml:space="preserve"> </w:t>
            </w:r>
            <w:r>
              <w:rPr>
                <w:rFonts w:hint="eastAsia" w:ascii="宋体" w:hAnsi="宋体" w:cs="Arial"/>
                <w:szCs w:val="21"/>
              </w:rPr>
              <w:t>AngularJs完成登录及注册登功能。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spacing w:line="360" w:lineRule="auto"/>
            </w:pPr>
            <w:r>
              <w:rPr>
                <w:rFonts w:hint="eastAsia"/>
                <w:b/>
                <w:color w:val="4F81BD" w:themeColor="accent1"/>
                <w:sz w:val="24"/>
                <w14:textFill>
                  <w14:solidFill>
                    <w14:schemeClr w14:val="accent1"/>
                  </w14:solidFill>
                </w14:textFill>
              </w:rPr>
              <w:t>个人评价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6" w:hRule="atLeast"/>
        </w:trPr>
        <w:tc>
          <w:tcPr>
            <w:tcW w:w="8522" w:type="dxa"/>
            <w:gridSpan w:val="6"/>
          </w:tcPr>
          <w:p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 w:val="18"/>
              </w:rPr>
              <w:t xml:space="preserve">     </w:t>
            </w:r>
            <w:r>
              <w:rPr>
                <w:rFonts w:hint="eastAsia"/>
                <w:color w:val="000000"/>
                <w:sz w:val="24"/>
                <w:szCs w:val="24"/>
              </w:rPr>
              <w:t>本人热衷于前端开发，做事认真负责，对工作项目负责，具有较高的团队意识。我有过团队开发的经历，所以我更加明白一个好团队的重要性 我一直认为只有一个优秀的团队才能开发出优秀的项目，在团队中善于向他人学习，并且学习能力强。在技术方面熟悉html+css进行页面开发，能运用Jquery完成前端JS制作。能用ps完成简单的企业网站设计，</w:t>
            </w:r>
            <w:r>
              <w:rPr>
                <w:rFonts w:hint="eastAsia"/>
                <w:szCs w:val="21"/>
              </w:rPr>
              <w:t>能很好根据用户需求完成可用性、易用性、良好交互性和用户体验的网页。</w:t>
            </w:r>
          </w:p>
        </w:tc>
      </w:tr>
    </w:tbl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2DB"/>
    <w:rsid w:val="000104F1"/>
    <w:rsid w:val="0003624E"/>
    <w:rsid w:val="00077459"/>
    <w:rsid w:val="0014163A"/>
    <w:rsid w:val="002632DB"/>
    <w:rsid w:val="002731FD"/>
    <w:rsid w:val="006D059F"/>
    <w:rsid w:val="00735102"/>
    <w:rsid w:val="00787592"/>
    <w:rsid w:val="007F26AF"/>
    <w:rsid w:val="007F33DA"/>
    <w:rsid w:val="00AA75D3"/>
    <w:rsid w:val="00AE70AE"/>
    <w:rsid w:val="00D17B5C"/>
    <w:rsid w:val="00F0402C"/>
    <w:rsid w:val="00F74E1F"/>
    <w:rsid w:val="73F3136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E12FB8-D249-4D7B-ABA6-6DD71A344F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1130</Characters>
  <Lines>9</Lines>
  <Paragraphs>2</Paragraphs>
  <TotalTime>0</TotalTime>
  <ScaleCrop>false</ScaleCrop>
  <LinksUpToDate>false</LinksUpToDate>
  <CharactersWithSpaces>1326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2017-01-17T04:13:00Z</dcterms:created>
  <dc:creator>123</dc:creator>
  <cp:lastModifiedBy>Administrator</cp:lastModifiedBy>
  <dcterms:modified xsi:type="dcterms:W3CDTF">2017-03-28T06:08:54Z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