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EF5" w:rsidRDefault="00490EF5">
      <w:pPr>
        <w:rPr>
          <w:noProof/>
          <w:lang w:eastAsia="en-IN"/>
        </w:rPr>
      </w:pPr>
    </w:p>
    <w:p w:rsidR="00A47D5F" w:rsidRDefault="00490EF5">
      <w:r>
        <w:rPr>
          <w:noProof/>
          <w:lang w:eastAsia="en-IN"/>
        </w:rPr>
        <w:drawing>
          <wp:inline distT="0" distB="0" distL="0" distR="0" wp14:anchorId="7DF9D2E0" wp14:editId="34BDBAF5">
            <wp:extent cx="3745887" cy="2470977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52" t="22400" r="45511" b="26662"/>
                    <a:stretch/>
                  </pic:blipFill>
                  <pic:spPr bwMode="auto">
                    <a:xfrm>
                      <a:off x="0" y="0"/>
                      <a:ext cx="3766363" cy="248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EF5" w:rsidRDefault="00490EF5">
      <w:r>
        <w:rPr>
          <w:noProof/>
          <w:lang w:eastAsia="en-IN"/>
        </w:rPr>
        <w:drawing>
          <wp:inline distT="0" distB="0" distL="0" distR="0" wp14:anchorId="64A5F67D" wp14:editId="0428D10B">
            <wp:extent cx="3809244" cy="209996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784" t="32294" r="45264" b="25610"/>
                    <a:stretch/>
                  </pic:blipFill>
                  <pic:spPr bwMode="auto">
                    <a:xfrm>
                      <a:off x="0" y="0"/>
                      <a:ext cx="3809244" cy="209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1B5" w:rsidRDefault="00CC61B5">
      <w:r>
        <w:t>In the global search procedure, a number of bees are employed to explore at random the solution space.</w:t>
      </w:r>
      <w:r>
        <w:t xml:space="preserve"> </w:t>
      </w:r>
      <w:r>
        <w:t>Each bee was associated with one solution.</w:t>
      </w:r>
      <w:r>
        <w:t xml:space="preserve"> </w:t>
      </w:r>
      <w:r>
        <w:t>The solutions representing the fitness of individual bees were then ranked in descending order.</w:t>
      </w:r>
      <w:r w:rsidR="005C6971">
        <w:t xml:space="preserve"> </w:t>
      </w:r>
      <w:r w:rsidR="005C6971" w:rsidRPr="005C6971">
        <w:t>The algorithm uses a population of agents (artificial bees) to sample the solution space.</w:t>
      </w:r>
    </w:p>
    <w:p w:rsidR="003824E5" w:rsidRDefault="003824E5">
      <w:bookmarkStart w:id="0" w:name="_GoBack"/>
      <w:r>
        <w:rPr>
          <w:noProof/>
          <w:lang w:eastAsia="en-IN"/>
        </w:rPr>
        <w:drawing>
          <wp:inline distT="0" distB="0" distL="0" distR="0" wp14:anchorId="3A1E0490" wp14:editId="476586BF">
            <wp:extent cx="3581926" cy="24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498" t="19374" r="16960" b="18169"/>
                    <a:stretch/>
                  </pic:blipFill>
                  <pic:spPr bwMode="auto">
                    <a:xfrm>
                      <a:off x="0" y="0"/>
                      <a:ext cx="3585351" cy="24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82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EF5"/>
    <w:rsid w:val="003824E5"/>
    <w:rsid w:val="00490EF5"/>
    <w:rsid w:val="005C6971"/>
    <w:rsid w:val="00A47D5F"/>
    <w:rsid w:val="00B21D95"/>
    <w:rsid w:val="00CC61B5"/>
    <w:rsid w:val="00EE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E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E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11726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 kar</dc:creator>
  <cp:lastModifiedBy>Monali kar</cp:lastModifiedBy>
  <cp:revision>2</cp:revision>
  <dcterms:created xsi:type="dcterms:W3CDTF">2019-03-31T20:01:00Z</dcterms:created>
  <dcterms:modified xsi:type="dcterms:W3CDTF">2019-04-09T00:08:00Z</dcterms:modified>
</cp:coreProperties>
</file>