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val="en-AU" w:eastAsia="en-US"/>
        </w:rPr>
        <w:id w:val="-160247160"/>
        <w:docPartObj>
          <w:docPartGallery w:val="Cover Pages"/>
          <w:docPartUnique/>
        </w:docPartObj>
      </w:sdtPr>
      <w:sdtEndPr>
        <w:rPr>
          <w:rFonts w:asciiTheme="majorHAnsi" w:hAnsiTheme="majorHAnsi" w:cstheme="majorHAnsi"/>
          <w:bCs/>
          <w:sz w:val="28"/>
          <w:szCs w:val="28"/>
        </w:rPr>
      </w:sdtEndPr>
      <w:sdtContent>
        <w:sdt>
          <w:sdtPr>
            <w:rPr>
              <w:rFonts w:ascii="Calibri" w:hAnsi="Calibri" w:cs="Times New Roman (Body CS)"/>
              <w:color w:val="1F3864" w:themeColor="accent5" w:themeShade="80"/>
              <w:sz w:val="4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13DF98" w14:textId="414C152D" w:rsidR="003370F2" w:rsidRDefault="005A40FA" w:rsidP="005A40FA">
              <w:pPr>
                <w:pStyle w:val="NoSpacing"/>
                <w:spacing w:before="40" w:after="40"/>
                <w:jc w:val="both"/>
              </w:pPr>
              <w:r w:rsidRPr="005A40FA">
                <w:rPr>
                  <w:rFonts w:ascii="Calibri" w:hAnsi="Calibri" w:cs="Times New Roman (Body CS)"/>
                  <w:color w:val="1F3864" w:themeColor="accent5" w:themeShade="80"/>
                  <w:sz w:val="44"/>
                  <w:szCs w:val="28"/>
                </w:rPr>
                <w:t xml:space="preserve">Gathering Creative Insights about Australia by analysing Australian Bureau of Statistics (ASB) Census Data (from 2011 until 2021)Utilising Data Analysis and </w:t>
              </w:r>
              <w:r w:rsidRPr="005A40FA">
                <w:rPr>
                  <w:rFonts w:ascii="Calibri" w:hAnsi="Calibri" w:cs="Times New Roman (Body CS)"/>
                  <w:color w:val="1F3864" w:themeColor="accent5" w:themeShade="80"/>
                  <w:sz w:val="44"/>
                  <w:szCs w:val="28"/>
                </w:rPr>
                <w:t>Visualization</w:t>
              </w:r>
              <w:r w:rsidRPr="005A40FA">
                <w:rPr>
                  <w:rFonts w:ascii="Calibri" w:hAnsi="Calibri" w:cs="Times New Roman (Body CS)"/>
                  <w:color w:val="1F3864" w:themeColor="accent5" w:themeShade="80"/>
                  <w:sz w:val="44"/>
                  <w:szCs w:val="28"/>
                </w:rPr>
                <w:t xml:space="preserve"> Techniques</w:t>
              </w:r>
              <w:r>
                <w:rPr>
                  <w:rFonts w:ascii="Calibri" w:hAnsi="Calibri" w:cs="Times New Roman (Body CS)"/>
                  <w:color w:val="1F3864" w:themeColor="accent5" w:themeShade="80"/>
                  <w:sz w:val="44"/>
                  <w:szCs w:val="28"/>
                </w:rPr>
                <w:t>.</w:t>
              </w:r>
            </w:p>
          </w:sdtContent>
        </w:sdt>
        <w:p w14:paraId="43F709E2" w14:textId="77777777" w:rsidR="00E5330B" w:rsidRPr="00FF5B31" w:rsidRDefault="00E5330B" w:rsidP="00F404DC">
          <w:pPr>
            <w:spacing w:before="100" w:beforeAutospacing="1" w:after="100" w:afterAutospacing="1"/>
            <w:jc w:val="both"/>
            <w:outlineLvl w:val="1"/>
            <w:rPr>
              <w:rFonts w:asciiTheme="majorHAnsi" w:hAnsiTheme="majorHAnsi" w:cstheme="majorHAnsi"/>
              <w:b/>
              <w:sz w:val="36"/>
              <w:szCs w:val="36"/>
              <w:u w:val="single"/>
            </w:rPr>
          </w:pPr>
          <w:r w:rsidRPr="00FF5B31">
            <w:rPr>
              <w:rFonts w:asciiTheme="majorHAnsi" w:hAnsiTheme="majorHAnsi" w:cstheme="majorHAnsi"/>
              <w:b/>
              <w:sz w:val="36"/>
              <w:szCs w:val="36"/>
              <w:u w:val="single"/>
            </w:rPr>
            <w:t>Project Overview</w:t>
          </w:r>
        </w:p>
        <w:p w14:paraId="0B4A2494" w14:textId="77777777" w:rsidR="00F47A8A" w:rsidRPr="00F47A8A" w:rsidRDefault="00F47A8A" w:rsidP="00F47A8A">
          <w:pPr>
            <w:pStyle w:val="NormalWeb"/>
            <w:spacing w:before="0" w:beforeAutospacing="0" w:after="0" w:afterAutospacing="0"/>
            <w:jc w:val="both"/>
            <w:rPr>
              <w:rFonts w:asciiTheme="majorHAnsi" w:hAnsiTheme="majorHAnsi" w:cstheme="majorHAnsi"/>
              <w:bCs/>
              <w:sz w:val="28"/>
              <w:szCs w:val="28"/>
              <w:lang w:val="en-US" w:eastAsia="en-US"/>
            </w:rPr>
          </w:pPr>
          <w:r w:rsidRPr="00F47A8A">
            <w:rPr>
              <w:rFonts w:asciiTheme="majorHAnsi" w:hAnsiTheme="majorHAnsi" w:cstheme="majorHAnsi"/>
              <w:bCs/>
              <w:sz w:val="28"/>
              <w:szCs w:val="28"/>
              <w:lang w:val="en-US" w:eastAsia="en-US"/>
            </w:rPr>
            <w:t xml:space="preserve">The Australian Bureau of Statistics (ASB) is a National Organization of Australia which collects and provides authentic, dependable data-facts every 5 years also known as the Census about numerous aspects like Population, Immigration, Economics, Housing, and Social-Cultural constitute of Australia (Australian Bureau of Statistics, n.d.). The Census is an accumulated snapshot of data that informs and assists government departments, public planners, and stakeholders in planning and strategizing abundant services and infrastructures such as health care, schools, housing, transport etc. while encouraging them to make informed decisions (Australian Bureau of Statistics, n.d.). </w:t>
          </w:r>
        </w:p>
        <w:p w14:paraId="3669E881" w14:textId="77777777" w:rsidR="00F47A8A" w:rsidRPr="00F47A8A" w:rsidRDefault="00F47A8A" w:rsidP="00F47A8A">
          <w:pPr>
            <w:pStyle w:val="NormalWeb"/>
            <w:spacing w:before="0" w:beforeAutospacing="0" w:after="0" w:afterAutospacing="0"/>
            <w:jc w:val="both"/>
            <w:rPr>
              <w:rFonts w:asciiTheme="majorHAnsi" w:hAnsiTheme="majorHAnsi" w:cstheme="majorHAnsi"/>
              <w:bCs/>
              <w:sz w:val="28"/>
              <w:szCs w:val="28"/>
              <w:lang w:val="en-US" w:eastAsia="en-US"/>
            </w:rPr>
          </w:pPr>
        </w:p>
        <w:p w14:paraId="1809732F" w14:textId="77777777" w:rsidR="00F47A8A" w:rsidRPr="00F47A8A" w:rsidRDefault="00F47A8A" w:rsidP="00F47A8A">
          <w:pPr>
            <w:pStyle w:val="NormalWeb"/>
            <w:spacing w:before="0" w:beforeAutospacing="0" w:after="0" w:afterAutospacing="0"/>
            <w:jc w:val="both"/>
            <w:rPr>
              <w:rFonts w:asciiTheme="majorHAnsi" w:hAnsiTheme="majorHAnsi" w:cstheme="majorHAnsi"/>
              <w:bCs/>
              <w:sz w:val="28"/>
              <w:szCs w:val="28"/>
              <w:lang w:val="en-US" w:eastAsia="en-US"/>
            </w:rPr>
          </w:pPr>
          <w:r w:rsidRPr="00F47A8A">
            <w:rPr>
              <w:rFonts w:asciiTheme="majorHAnsi" w:hAnsiTheme="majorHAnsi" w:cstheme="majorHAnsi"/>
              <w:bCs/>
              <w:sz w:val="28"/>
              <w:szCs w:val="28"/>
              <w:lang w:val="en-US" w:eastAsia="en-US"/>
            </w:rPr>
            <w:t>To facilitate data analysis and visualization learning, the datasets are downloaded from Census year 2011 until 2021 and are available at ASB Data packs: https://www.abs.gov.au/census/find-censusdata/datapacks?release=2021&amp;product=GCP&amp;geography=ALL&amp;header=S</w:t>
          </w:r>
        </w:p>
        <w:p w14:paraId="3D948F24" w14:textId="3C92393D" w:rsidR="00F47A8A" w:rsidRPr="00F47A8A" w:rsidRDefault="00F47A8A" w:rsidP="00F47A8A">
          <w:pPr>
            <w:spacing w:before="100" w:beforeAutospacing="1" w:after="100" w:afterAutospacing="1"/>
            <w:outlineLvl w:val="1"/>
            <w:rPr>
              <w:b/>
              <w:bCs/>
              <w:sz w:val="32"/>
              <w:szCs w:val="32"/>
              <w:lang w:eastAsia="en-AU"/>
            </w:rPr>
          </w:pPr>
          <w:r w:rsidRPr="00F47A8A">
            <w:rPr>
              <w:b/>
              <w:bCs/>
              <w:sz w:val="32"/>
              <w:szCs w:val="32"/>
              <w:lang w:eastAsia="en-AU"/>
            </w:rPr>
            <w:t>Business Problem</w:t>
          </w:r>
        </w:p>
        <w:p w14:paraId="07443358" w14:textId="77777777" w:rsidR="00F47A8A" w:rsidRPr="00F47A8A" w:rsidRDefault="00F47A8A" w:rsidP="00F47A8A">
          <w:pPr>
            <w:spacing w:before="100" w:beforeAutospacing="1" w:after="100" w:afterAutospacing="1"/>
            <w:jc w:val="both"/>
            <w:rPr>
              <w:rFonts w:asciiTheme="majorHAnsi" w:eastAsia="Times New Roman" w:hAnsiTheme="majorHAnsi" w:cstheme="majorHAnsi"/>
              <w:bCs/>
              <w:sz w:val="28"/>
              <w:szCs w:val="28"/>
              <w:lang w:val="en-US"/>
            </w:rPr>
          </w:pPr>
          <w:r w:rsidRPr="00F47A8A">
            <w:rPr>
              <w:rFonts w:asciiTheme="majorHAnsi" w:eastAsia="Times New Roman" w:hAnsiTheme="majorHAnsi" w:cstheme="majorHAnsi"/>
              <w:bCs/>
              <w:sz w:val="28"/>
              <w:szCs w:val="28"/>
              <w:lang w:val="en-US"/>
            </w:rPr>
            <w:t>Analyse the evolution of Australia as a nation relating to features like families/person’s income, and migration (foreign born) from different countries from 2011 until 2021. Also, investigate if any trends highlighting the significance of the country and impacting how it has changed.</w:t>
          </w:r>
        </w:p>
        <w:p w14:paraId="5E727396" w14:textId="0B4F3F65" w:rsidR="00F47A8A" w:rsidRPr="0094724E" w:rsidRDefault="00F47A8A" w:rsidP="00F47A8A">
          <w:pPr>
            <w:spacing w:before="100" w:beforeAutospacing="1" w:after="100" w:afterAutospacing="1"/>
            <w:outlineLvl w:val="1"/>
            <w:rPr>
              <w:b/>
              <w:bCs/>
              <w:sz w:val="32"/>
              <w:szCs w:val="32"/>
              <w:lang w:eastAsia="en-AU"/>
            </w:rPr>
          </w:pPr>
          <w:r w:rsidRPr="0094724E">
            <w:rPr>
              <w:b/>
              <w:bCs/>
              <w:sz w:val="32"/>
              <w:szCs w:val="32"/>
              <w:lang w:eastAsia="en-AU"/>
            </w:rPr>
            <w:t>Business Question</w:t>
          </w:r>
        </w:p>
        <w:p w14:paraId="67C9194E" w14:textId="77777777" w:rsidR="00F47A8A" w:rsidRPr="00F47A8A" w:rsidRDefault="00F47A8A" w:rsidP="00F47A8A">
          <w:pPr>
            <w:spacing w:before="100" w:beforeAutospacing="1" w:after="100" w:afterAutospacing="1"/>
            <w:outlineLvl w:val="1"/>
            <w:rPr>
              <w:rFonts w:asciiTheme="majorHAnsi" w:hAnsiTheme="majorHAnsi" w:cstheme="majorHAnsi"/>
              <w:sz w:val="28"/>
              <w:szCs w:val="28"/>
              <w:lang w:eastAsia="en-AU"/>
            </w:rPr>
          </w:pPr>
          <w:r w:rsidRPr="00F47A8A">
            <w:rPr>
              <w:rFonts w:asciiTheme="majorHAnsi" w:hAnsiTheme="majorHAnsi" w:cstheme="majorHAnsi"/>
              <w:sz w:val="28"/>
              <w:szCs w:val="28"/>
              <w:lang w:eastAsia="en-AU"/>
            </w:rPr>
            <w:t>The analysis will cover below (the period of 3 censuses 2011, 2016 and 2021):</w:t>
          </w:r>
        </w:p>
        <w:p w14:paraId="28DCC10B" w14:textId="77777777" w:rsidR="00F47A8A" w:rsidRPr="00F47A8A" w:rsidRDefault="00F47A8A" w:rsidP="00F47A8A">
          <w:pPr>
            <w:pStyle w:val="NoSpacing"/>
            <w:rPr>
              <w:rFonts w:asciiTheme="majorHAnsi" w:hAnsiTheme="majorHAnsi" w:cstheme="majorHAnsi"/>
              <w:sz w:val="28"/>
              <w:szCs w:val="28"/>
            </w:rPr>
          </w:pPr>
          <w:r w:rsidRPr="00F47A8A">
            <w:rPr>
              <w:rFonts w:asciiTheme="majorHAnsi" w:hAnsiTheme="majorHAnsi" w:cstheme="majorHAnsi"/>
              <w:sz w:val="28"/>
              <w:szCs w:val="28"/>
            </w:rPr>
            <w:t xml:space="preserve">Income: </w:t>
          </w:r>
        </w:p>
        <w:p w14:paraId="37E69891" w14:textId="77777777" w:rsidR="00F47A8A" w:rsidRPr="00F47A8A" w:rsidRDefault="00F47A8A" w:rsidP="00F47A8A">
          <w:pPr>
            <w:pStyle w:val="NoSpacing"/>
            <w:numPr>
              <w:ilvl w:val="1"/>
              <w:numId w:val="17"/>
            </w:numPr>
            <w:rPr>
              <w:rFonts w:asciiTheme="majorHAnsi" w:hAnsiTheme="majorHAnsi" w:cstheme="majorHAnsi"/>
              <w:sz w:val="28"/>
              <w:szCs w:val="28"/>
            </w:rPr>
          </w:pPr>
          <w:r w:rsidRPr="00F47A8A">
            <w:rPr>
              <w:rFonts w:asciiTheme="majorHAnsi" w:hAnsiTheme="majorHAnsi" w:cstheme="majorHAnsi"/>
              <w:sz w:val="28"/>
              <w:szCs w:val="28"/>
            </w:rPr>
            <w:t xml:space="preserve">Which are the states in Australia to which top income earners belong? </w:t>
          </w:r>
        </w:p>
        <w:p w14:paraId="2477B6CA" w14:textId="77777777" w:rsidR="00F47A8A" w:rsidRPr="00F47A8A" w:rsidRDefault="00F47A8A" w:rsidP="00F47A8A">
          <w:pPr>
            <w:pStyle w:val="NoSpacing"/>
            <w:numPr>
              <w:ilvl w:val="1"/>
              <w:numId w:val="17"/>
            </w:numPr>
            <w:rPr>
              <w:rFonts w:asciiTheme="majorHAnsi" w:hAnsiTheme="majorHAnsi" w:cstheme="majorHAnsi"/>
              <w:sz w:val="28"/>
              <w:szCs w:val="28"/>
            </w:rPr>
          </w:pPr>
          <w:r w:rsidRPr="00F47A8A">
            <w:rPr>
              <w:rFonts w:asciiTheme="majorHAnsi" w:hAnsiTheme="majorHAnsi" w:cstheme="majorHAnsi"/>
              <w:sz w:val="28"/>
              <w:szCs w:val="28"/>
            </w:rPr>
            <w:t>How did families (couple and single parent) perform during this census period?</w:t>
          </w:r>
        </w:p>
        <w:p w14:paraId="1FAC1B22" w14:textId="77777777" w:rsidR="00F47A8A" w:rsidRPr="00F47A8A" w:rsidRDefault="00F47A8A" w:rsidP="00F47A8A">
          <w:pPr>
            <w:pStyle w:val="NoSpacing"/>
            <w:numPr>
              <w:ilvl w:val="1"/>
              <w:numId w:val="17"/>
            </w:numPr>
            <w:rPr>
              <w:rFonts w:asciiTheme="majorHAnsi" w:hAnsiTheme="majorHAnsi" w:cstheme="majorHAnsi"/>
              <w:sz w:val="28"/>
              <w:szCs w:val="28"/>
            </w:rPr>
          </w:pPr>
          <w:r w:rsidRPr="00F47A8A">
            <w:rPr>
              <w:rFonts w:asciiTheme="majorHAnsi" w:hAnsiTheme="majorHAnsi" w:cstheme="majorHAnsi"/>
              <w:sz w:val="28"/>
              <w:szCs w:val="28"/>
            </w:rPr>
            <w:t>Which income bracket shows the best performance?</w:t>
          </w:r>
        </w:p>
        <w:p w14:paraId="2899A039" w14:textId="77777777" w:rsidR="00F47A8A" w:rsidRPr="00F47A8A" w:rsidRDefault="00F47A8A" w:rsidP="00F47A8A">
          <w:pPr>
            <w:pStyle w:val="NoSpacing"/>
            <w:numPr>
              <w:ilvl w:val="1"/>
              <w:numId w:val="17"/>
            </w:numPr>
            <w:rPr>
              <w:rFonts w:asciiTheme="majorHAnsi" w:hAnsiTheme="majorHAnsi" w:cstheme="majorHAnsi"/>
              <w:sz w:val="28"/>
              <w:szCs w:val="28"/>
            </w:rPr>
          </w:pPr>
          <w:r w:rsidRPr="00F47A8A">
            <w:rPr>
              <w:rFonts w:asciiTheme="majorHAnsi" w:hAnsiTheme="majorHAnsi" w:cstheme="majorHAnsi"/>
              <w:sz w:val="28"/>
              <w:szCs w:val="28"/>
            </w:rPr>
            <w:lastRenderedPageBreak/>
            <w:t>How have income levels changed throughout this period?</w:t>
          </w:r>
        </w:p>
        <w:p w14:paraId="5A8874D5" w14:textId="77777777" w:rsidR="00C27F85" w:rsidRDefault="00C27F85" w:rsidP="00F47A8A">
          <w:pPr>
            <w:pStyle w:val="NoSpacing"/>
            <w:rPr>
              <w:rFonts w:asciiTheme="majorHAnsi" w:hAnsiTheme="majorHAnsi" w:cstheme="majorHAnsi"/>
              <w:sz w:val="28"/>
              <w:szCs w:val="28"/>
            </w:rPr>
          </w:pPr>
        </w:p>
        <w:p w14:paraId="28A47F61" w14:textId="6301E3AE" w:rsidR="00F47A8A" w:rsidRPr="00F47A8A" w:rsidRDefault="00F47A8A" w:rsidP="00F47A8A">
          <w:pPr>
            <w:pStyle w:val="NoSpacing"/>
            <w:rPr>
              <w:rFonts w:asciiTheme="majorHAnsi" w:hAnsiTheme="majorHAnsi" w:cstheme="majorHAnsi"/>
              <w:sz w:val="28"/>
              <w:szCs w:val="28"/>
            </w:rPr>
          </w:pPr>
          <w:r w:rsidRPr="00F47A8A">
            <w:rPr>
              <w:rFonts w:asciiTheme="majorHAnsi" w:hAnsiTheme="majorHAnsi" w:cstheme="majorHAnsi"/>
              <w:sz w:val="28"/>
              <w:szCs w:val="28"/>
            </w:rPr>
            <w:t>Migration:</w:t>
          </w:r>
        </w:p>
        <w:p w14:paraId="49B76974" w14:textId="77777777" w:rsidR="00F47A8A" w:rsidRPr="00F47A8A" w:rsidRDefault="00F47A8A" w:rsidP="00F47A8A">
          <w:pPr>
            <w:pStyle w:val="NoSpacing"/>
            <w:numPr>
              <w:ilvl w:val="1"/>
              <w:numId w:val="18"/>
            </w:numPr>
            <w:rPr>
              <w:rFonts w:asciiTheme="majorHAnsi" w:hAnsiTheme="majorHAnsi" w:cstheme="majorHAnsi"/>
              <w:sz w:val="28"/>
              <w:szCs w:val="28"/>
            </w:rPr>
          </w:pPr>
          <w:r w:rsidRPr="00F47A8A">
            <w:rPr>
              <w:rFonts w:asciiTheme="majorHAnsi" w:hAnsiTheme="majorHAnsi" w:cstheme="majorHAnsi"/>
              <w:sz w:val="28"/>
              <w:szCs w:val="28"/>
            </w:rPr>
            <w:t xml:space="preserve">From which countries people migrated the most to Australia? </w:t>
          </w:r>
        </w:p>
        <w:p w14:paraId="1C557058" w14:textId="77777777" w:rsidR="00F47A8A" w:rsidRPr="00F47A8A" w:rsidRDefault="00F47A8A" w:rsidP="00F47A8A">
          <w:pPr>
            <w:pStyle w:val="NoSpacing"/>
            <w:numPr>
              <w:ilvl w:val="1"/>
              <w:numId w:val="18"/>
            </w:numPr>
            <w:rPr>
              <w:rFonts w:asciiTheme="majorHAnsi" w:hAnsiTheme="majorHAnsi" w:cstheme="majorHAnsi"/>
              <w:sz w:val="28"/>
              <w:szCs w:val="28"/>
            </w:rPr>
          </w:pPr>
          <w:r w:rsidRPr="00F47A8A">
            <w:rPr>
              <w:rFonts w:asciiTheme="majorHAnsi" w:hAnsiTheme="majorHAnsi" w:cstheme="majorHAnsi"/>
              <w:sz w:val="28"/>
              <w:szCs w:val="28"/>
            </w:rPr>
            <w:t xml:space="preserve">Which are the top states in Australia where migrants prefer to settle? </w:t>
          </w:r>
        </w:p>
        <w:p w14:paraId="14C39459" w14:textId="77777777" w:rsidR="00F47A8A" w:rsidRPr="00F47A8A" w:rsidRDefault="00F47A8A" w:rsidP="00F47A8A">
          <w:pPr>
            <w:pStyle w:val="NoSpacing"/>
            <w:numPr>
              <w:ilvl w:val="1"/>
              <w:numId w:val="18"/>
            </w:numPr>
            <w:rPr>
              <w:rFonts w:asciiTheme="majorHAnsi" w:hAnsiTheme="majorHAnsi" w:cstheme="majorHAnsi"/>
              <w:sz w:val="28"/>
              <w:szCs w:val="28"/>
            </w:rPr>
          </w:pPr>
          <w:r w:rsidRPr="00F47A8A">
            <w:rPr>
              <w:rFonts w:asciiTheme="majorHAnsi" w:hAnsiTheme="majorHAnsi" w:cstheme="majorHAnsi"/>
              <w:sz w:val="28"/>
              <w:szCs w:val="28"/>
            </w:rPr>
            <w:t xml:space="preserve">Is there any noticeable trend in immigration from various countries around the world? </w:t>
          </w:r>
        </w:p>
        <w:p w14:paraId="5AC500C4" w14:textId="35D6B69A" w:rsidR="00C34237" w:rsidRPr="00D568A8" w:rsidRDefault="00C34237" w:rsidP="00F404DC">
          <w:pPr>
            <w:jc w:val="both"/>
            <w:rPr>
              <w:rFonts w:asciiTheme="majorHAnsi" w:hAnsiTheme="majorHAnsi" w:cstheme="majorHAnsi"/>
              <w:b/>
              <w:bCs/>
              <w:sz w:val="28"/>
              <w:szCs w:val="28"/>
            </w:rPr>
          </w:pPr>
          <w:r w:rsidRPr="00C34237">
            <w:rPr>
              <w:rFonts w:asciiTheme="majorHAnsi" w:hAnsiTheme="majorHAnsi" w:cstheme="majorHAnsi"/>
              <w:b/>
              <w:bCs/>
              <w:sz w:val="28"/>
              <w:szCs w:val="28"/>
            </w:rPr>
            <w:t xml:space="preserve"> </w:t>
          </w:r>
        </w:p>
      </w:sdtContent>
    </w:sdt>
    <w:p w14:paraId="55358FEE" w14:textId="38EC42A2" w:rsidR="006145FB" w:rsidRPr="00C34237" w:rsidRDefault="006145FB" w:rsidP="00F404DC">
      <w:pPr>
        <w:jc w:val="both"/>
        <w:rPr>
          <w:rFonts w:asciiTheme="majorHAnsi" w:hAnsiTheme="majorHAnsi" w:cstheme="majorHAnsi"/>
          <w:bCs/>
          <w:sz w:val="28"/>
          <w:szCs w:val="28"/>
        </w:rPr>
      </w:pPr>
      <w:r w:rsidRPr="00FF5B31">
        <w:rPr>
          <w:rFonts w:asciiTheme="majorHAnsi" w:hAnsiTheme="majorHAnsi" w:cstheme="majorHAnsi"/>
          <w:b/>
          <w:sz w:val="36"/>
          <w:szCs w:val="36"/>
          <w:u w:val="single"/>
        </w:rPr>
        <w:t>Datasets</w:t>
      </w:r>
    </w:p>
    <w:p w14:paraId="31A3EB7A" w14:textId="77777777" w:rsidR="00D568A8" w:rsidRPr="00D568A8" w:rsidRDefault="00D568A8" w:rsidP="00D568A8">
      <w:pPr>
        <w:spacing w:before="100" w:beforeAutospacing="1" w:after="100" w:afterAutospacing="1"/>
        <w:jc w:val="both"/>
        <w:rPr>
          <w:rFonts w:asciiTheme="majorHAnsi" w:eastAsia="Times New Roman" w:hAnsiTheme="majorHAnsi" w:cstheme="majorHAnsi"/>
          <w:bCs/>
          <w:sz w:val="28"/>
          <w:szCs w:val="28"/>
          <w:lang w:val="en-US"/>
        </w:rPr>
      </w:pPr>
      <w:r w:rsidRPr="00D568A8">
        <w:rPr>
          <w:rFonts w:asciiTheme="majorHAnsi" w:eastAsia="Times New Roman" w:hAnsiTheme="majorHAnsi" w:cstheme="majorHAnsi"/>
          <w:bCs/>
          <w:sz w:val="28"/>
          <w:szCs w:val="28"/>
          <w:lang w:val="en-US"/>
        </w:rPr>
        <w:t>The ASB dataset consists of comprehensive (aggregated) data in multiple files about numerous features. The below figure shows the original files downloaded from the ASB source data packs.</w:t>
      </w:r>
    </w:p>
    <w:p w14:paraId="788D6A74" w14:textId="77777777" w:rsidR="00D568A8" w:rsidRDefault="00D568A8" w:rsidP="00D568A8">
      <w:pPr>
        <w:spacing w:before="100" w:beforeAutospacing="1" w:after="100" w:afterAutospacing="1"/>
        <w:rPr>
          <w:rFonts w:asciiTheme="majorHAnsi" w:hAnsiTheme="majorHAnsi" w:cstheme="majorHAnsi"/>
          <w:lang w:eastAsia="en-AU"/>
        </w:rPr>
      </w:pPr>
      <w:r w:rsidRPr="002B79B1">
        <w:rPr>
          <w:rFonts w:asciiTheme="majorHAnsi" w:hAnsiTheme="majorHAnsi" w:cstheme="majorHAnsi"/>
          <w:noProof/>
          <w:lang w:eastAsia="en-AU"/>
        </w:rPr>
        <w:lastRenderedPageBreak/>
        <w:drawing>
          <wp:inline distT="0" distB="0" distL="0" distR="0" wp14:anchorId="765266A4" wp14:editId="52389C76">
            <wp:extent cx="5731510" cy="6839585"/>
            <wp:effectExtent l="0" t="0" r="0" b="5715"/>
            <wp:docPr id="1080903418" name="Picture 10809034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731510" cy="6839585"/>
                    </a:xfrm>
                    <a:prstGeom prst="rect">
                      <a:avLst/>
                    </a:prstGeom>
                  </pic:spPr>
                </pic:pic>
              </a:graphicData>
            </a:graphic>
          </wp:inline>
        </w:drawing>
      </w:r>
      <w:r>
        <w:rPr>
          <w:rFonts w:asciiTheme="majorHAnsi" w:hAnsiTheme="majorHAnsi" w:cstheme="majorHAnsi"/>
          <w:lang w:eastAsia="en-AU"/>
        </w:rPr>
        <w:t xml:space="preserve"> </w:t>
      </w:r>
    </w:p>
    <w:p w14:paraId="6439DAC0" w14:textId="77777777" w:rsidR="00D568A8" w:rsidRPr="00D568A8" w:rsidRDefault="00D568A8" w:rsidP="00D568A8">
      <w:pPr>
        <w:spacing w:before="100" w:beforeAutospacing="1" w:after="100" w:afterAutospacing="1"/>
        <w:rPr>
          <w:rFonts w:asciiTheme="majorHAnsi" w:hAnsiTheme="majorHAnsi" w:cstheme="majorHAnsi"/>
          <w:lang w:eastAsia="en-AU"/>
        </w:rPr>
      </w:pPr>
      <w:r w:rsidRPr="00D568A8">
        <w:rPr>
          <w:rFonts w:asciiTheme="majorHAnsi" w:hAnsiTheme="majorHAnsi" w:cstheme="majorHAnsi"/>
          <w:lang w:eastAsia="en-AU"/>
        </w:rPr>
        <w:t xml:space="preserve">Figure 1: Original files downloaded from the ASB data pack. </w:t>
      </w:r>
    </w:p>
    <w:p w14:paraId="1A89E646" w14:textId="77777777" w:rsidR="00D568A8" w:rsidRPr="00D568A8" w:rsidRDefault="00D568A8" w:rsidP="00D568A8">
      <w:pPr>
        <w:spacing w:before="100" w:beforeAutospacing="1" w:after="100" w:afterAutospacing="1"/>
        <w:jc w:val="both"/>
        <w:rPr>
          <w:rFonts w:asciiTheme="majorHAnsi" w:eastAsia="Times New Roman" w:hAnsiTheme="majorHAnsi" w:cstheme="majorHAnsi"/>
          <w:bCs/>
          <w:sz w:val="28"/>
          <w:szCs w:val="28"/>
          <w:lang w:val="en-US"/>
        </w:rPr>
      </w:pPr>
      <w:r w:rsidRPr="00D568A8">
        <w:rPr>
          <w:rFonts w:asciiTheme="majorHAnsi" w:eastAsia="Times New Roman" w:hAnsiTheme="majorHAnsi" w:cstheme="majorHAnsi"/>
          <w:bCs/>
          <w:sz w:val="28"/>
          <w:szCs w:val="28"/>
          <w:lang w:val="en-US"/>
        </w:rPr>
        <w:t>For analysis purposes, only the data about required features of income and immigration files are read and combined in separate single datasets for income and migration. The below table provides information on various characteristics of the 1) income and 2) migration datasets.</w:t>
      </w:r>
    </w:p>
    <w:p w14:paraId="3753BBD6" w14:textId="77777777" w:rsidR="00D568A8" w:rsidRDefault="00D568A8" w:rsidP="00D568A8">
      <w:pPr>
        <w:spacing w:before="100" w:beforeAutospacing="1" w:after="100" w:afterAutospacing="1"/>
        <w:rPr>
          <w:rFonts w:asciiTheme="majorHAnsi" w:hAnsiTheme="majorHAnsi" w:cstheme="majorHAnsi"/>
          <w:sz w:val="20"/>
          <w:szCs w:val="20"/>
          <w:lang w:eastAsia="en-AU"/>
        </w:rPr>
      </w:pPr>
      <w:r w:rsidRPr="00607F27">
        <w:rPr>
          <w:rFonts w:asciiTheme="majorHAnsi" w:hAnsiTheme="majorHAnsi" w:cstheme="majorHAnsi"/>
          <w:noProof/>
          <w:sz w:val="20"/>
          <w:szCs w:val="20"/>
          <w:lang w:eastAsia="en-AU"/>
        </w:rPr>
        <w:lastRenderedPageBreak/>
        <w:drawing>
          <wp:inline distT="0" distB="0" distL="0" distR="0" wp14:anchorId="60D73082" wp14:editId="3A6CDCAB">
            <wp:extent cx="5731510" cy="470979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2"/>
                    <a:stretch>
                      <a:fillRect/>
                    </a:stretch>
                  </pic:blipFill>
                  <pic:spPr>
                    <a:xfrm>
                      <a:off x="0" y="0"/>
                      <a:ext cx="5731510" cy="4709795"/>
                    </a:xfrm>
                    <a:prstGeom prst="rect">
                      <a:avLst/>
                    </a:prstGeom>
                  </pic:spPr>
                </pic:pic>
              </a:graphicData>
            </a:graphic>
          </wp:inline>
        </w:drawing>
      </w:r>
      <w:r>
        <w:rPr>
          <w:rFonts w:asciiTheme="majorHAnsi" w:hAnsiTheme="majorHAnsi" w:cstheme="majorHAnsi"/>
          <w:sz w:val="20"/>
          <w:szCs w:val="20"/>
          <w:lang w:eastAsia="en-AU"/>
        </w:rPr>
        <w:t xml:space="preserve"> </w:t>
      </w:r>
      <w:r w:rsidRPr="00D568A8">
        <w:rPr>
          <w:rFonts w:asciiTheme="majorHAnsi" w:hAnsiTheme="majorHAnsi" w:cstheme="majorHAnsi"/>
          <w:lang w:eastAsia="en-AU"/>
        </w:rPr>
        <w:t>Table 1: Details of various characteristics of the income and migration datasets.</w:t>
      </w:r>
    </w:p>
    <w:p w14:paraId="2259C142" w14:textId="77777777" w:rsidR="00D568A8" w:rsidRPr="00D82F79" w:rsidRDefault="00D568A8" w:rsidP="00D568A8">
      <w:pPr>
        <w:spacing w:before="100" w:beforeAutospacing="1" w:after="100" w:afterAutospacing="1"/>
        <w:rPr>
          <w:lang w:eastAsia="en-AU"/>
        </w:rPr>
      </w:pPr>
      <w:r w:rsidRPr="00D82F79">
        <w:rPr>
          <w:rFonts w:asciiTheme="majorHAnsi" w:hAnsiTheme="majorHAnsi" w:cstheme="majorHAnsi"/>
          <w:lang w:eastAsia="en-AU"/>
        </w:rPr>
        <w:t>The below shows the sampling of records from the datasets.</w:t>
      </w:r>
    </w:p>
    <w:p w14:paraId="6857C383" w14:textId="77777777" w:rsidR="00D568A8" w:rsidRDefault="00D568A8" w:rsidP="00D568A8">
      <w:pPr>
        <w:spacing w:before="100" w:beforeAutospacing="1" w:after="100" w:afterAutospacing="1"/>
        <w:rPr>
          <w:lang w:eastAsia="en-AU"/>
        </w:rPr>
      </w:pPr>
      <w:r w:rsidRPr="008B4D26">
        <w:rPr>
          <w:noProof/>
          <w:lang w:eastAsia="en-AU"/>
        </w:rPr>
        <w:drawing>
          <wp:inline distT="0" distB="0" distL="0" distR="0" wp14:anchorId="7D5A661B" wp14:editId="100C1FC9">
            <wp:extent cx="6091200" cy="910800"/>
            <wp:effectExtent l="0" t="0" r="5080" b="3810"/>
            <wp:docPr id="1225030775" name="Picture 122503077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3"/>
                    <a:stretch>
                      <a:fillRect/>
                    </a:stretch>
                  </pic:blipFill>
                  <pic:spPr>
                    <a:xfrm>
                      <a:off x="0" y="0"/>
                      <a:ext cx="6091200" cy="910800"/>
                    </a:xfrm>
                    <a:prstGeom prst="rect">
                      <a:avLst/>
                    </a:prstGeom>
                  </pic:spPr>
                </pic:pic>
              </a:graphicData>
            </a:graphic>
          </wp:inline>
        </w:drawing>
      </w:r>
    </w:p>
    <w:p w14:paraId="09F45DD2" w14:textId="3C22781E" w:rsidR="00D568A8" w:rsidRPr="00D568A8" w:rsidRDefault="00D568A8" w:rsidP="00D568A8">
      <w:pPr>
        <w:spacing w:before="100" w:beforeAutospacing="1" w:after="100" w:afterAutospacing="1"/>
        <w:rPr>
          <w:rFonts w:asciiTheme="majorHAnsi" w:hAnsiTheme="majorHAnsi" w:cstheme="majorHAnsi"/>
          <w:lang w:eastAsia="en-AU"/>
        </w:rPr>
      </w:pPr>
      <w:r w:rsidRPr="00D568A8">
        <w:rPr>
          <w:rFonts w:asciiTheme="majorHAnsi" w:hAnsiTheme="majorHAnsi" w:cstheme="majorHAnsi"/>
          <w:lang w:eastAsia="en-AU"/>
        </w:rPr>
        <w:t xml:space="preserve">Table 2: </w:t>
      </w:r>
      <w:r>
        <w:rPr>
          <w:rFonts w:asciiTheme="majorHAnsi" w:hAnsiTheme="majorHAnsi" w:cstheme="majorHAnsi"/>
          <w:lang w:eastAsia="en-AU"/>
        </w:rPr>
        <w:t>The above are s</w:t>
      </w:r>
      <w:r w:rsidRPr="00D568A8">
        <w:rPr>
          <w:rFonts w:asciiTheme="majorHAnsi" w:hAnsiTheme="majorHAnsi" w:cstheme="majorHAnsi"/>
          <w:lang w:eastAsia="en-AU"/>
        </w:rPr>
        <w:t>ample of 5 rows from the income data</w:t>
      </w:r>
      <w:r w:rsidR="0089562E">
        <w:rPr>
          <w:rFonts w:asciiTheme="majorHAnsi" w:hAnsiTheme="majorHAnsi" w:cstheme="majorHAnsi"/>
          <w:lang w:eastAsia="en-AU"/>
        </w:rPr>
        <w:t>set</w:t>
      </w:r>
    </w:p>
    <w:p w14:paraId="7EC003F9" w14:textId="77777777" w:rsidR="00D568A8" w:rsidRDefault="00D568A8" w:rsidP="00D568A8">
      <w:pPr>
        <w:spacing w:before="100" w:beforeAutospacing="1" w:after="100" w:afterAutospacing="1"/>
        <w:rPr>
          <w:lang w:eastAsia="en-AU"/>
        </w:rPr>
      </w:pPr>
      <w:r w:rsidRPr="0012619C">
        <w:rPr>
          <w:noProof/>
          <w:lang w:eastAsia="en-AU"/>
        </w:rPr>
        <w:drawing>
          <wp:inline distT="0" distB="0" distL="0" distR="0" wp14:anchorId="3C2C0CCE" wp14:editId="00F409D1">
            <wp:extent cx="6091200" cy="752400"/>
            <wp:effectExtent l="0" t="0" r="0" b="0"/>
            <wp:docPr id="1525573401" name="Picture 152557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1200" cy="752400"/>
                    </a:xfrm>
                    <a:prstGeom prst="rect">
                      <a:avLst/>
                    </a:prstGeom>
                  </pic:spPr>
                </pic:pic>
              </a:graphicData>
            </a:graphic>
          </wp:inline>
        </w:drawing>
      </w:r>
    </w:p>
    <w:p w14:paraId="27655AA0" w14:textId="7D1C6A9D" w:rsidR="00D568A8" w:rsidRPr="00D568A8" w:rsidRDefault="00D568A8" w:rsidP="00D568A8">
      <w:pPr>
        <w:spacing w:before="100" w:beforeAutospacing="1" w:after="100" w:afterAutospacing="1"/>
        <w:rPr>
          <w:rFonts w:asciiTheme="majorHAnsi" w:hAnsiTheme="majorHAnsi" w:cstheme="majorHAnsi"/>
          <w:lang w:eastAsia="en-AU"/>
        </w:rPr>
      </w:pPr>
      <w:r w:rsidRPr="00D568A8">
        <w:rPr>
          <w:rFonts w:asciiTheme="majorHAnsi" w:hAnsiTheme="majorHAnsi" w:cstheme="majorHAnsi"/>
          <w:lang w:eastAsia="en-AU"/>
        </w:rPr>
        <w:t xml:space="preserve">Table 3: </w:t>
      </w:r>
      <w:r>
        <w:rPr>
          <w:rFonts w:asciiTheme="majorHAnsi" w:hAnsiTheme="majorHAnsi" w:cstheme="majorHAnsi"/>
          <w:lang w:eastAsia="en-AU"/>
        </w:rPr>
        <w:t>The above are s</w:t>
      </w:r>
      <w:r w:rsidRPr="00D568A8">
        <w:rPr>
          <w:rFonts w:asciiTheme="majorHAnsi" w:hAnsiTheme="majorHAnsi" w:cstheme="majorHAnsi"/>
          <w:lang w:eastAsia="en-AU"/>
        </w:rPr>
        <w:t>ample of 5 rows from the migration data</w:t>
      </w:r>
      <w:r w:rsidR="0089562E">
        <w:rPr>
          <w:rFonts w:asciiTheme="majorHAnsi" w:hAnsiTheme="majorHAnsi" w:cstheme="majorHAnsi"/>
          <w:lang w:eastAsia="en-AU"/>
        </w:rPr>
        <w:t>set</w:t>
      </w:r>
    </w:p>
    <w:p w14:paraId="234C8D1A" w14:textId="77777777" w:rsidR="00C34237" w:rsidRDefault="00C34237" w:rsidP="00F404DC">
      <w:pPr>
        <w:jc w:val="both"/>
        <w:rPr>
          <w:rFonts w:asciiTheme="majorHAnsi" w:eastAsia="Times New Roman" w:hAnsiTheme="majorHAnsi" w:cstheme="majorHAnsi"/>
          <w:bCs/>
          <w:sz w:val="28"/>
          <w:szCs w:val="28"/>
          <w:lang w:val="en-US"/>
        </w:rPr>
      </w:pPr>
    </w:p>
    <w:p w14:paraId="55DCC227" w14:textId="77777777" w:rsidR="009569E7" w:rsidRDefault="009569E7" w:rsidP="00F404DC">
      <w:pPr>
        <w:jc w:val="both"/>
        <w:rPr>
          <w:rFonts w:asciiTheme="majorHAnsi" w:eastAsia="Times New Roman" w:hAnsiTheme="majorHAnsi" w:cstheme="majorHAnsi"/>
          <w:bCs/>
          <w:sz w:val="28"/>
          <w:szCs w:val="28"/>
          <w:lang w:val="en-US"/>
        </w:rPr>
      </w:pPr>
    </w:p>
    <w:p w14:paraId="5A4A09E6" w14:textId="51A41AC4" w:rsidR="00367876" w:rsidRDefault="0078358C" w:rsidP="00F404DC">
      <w:pPr>
        <w:jc w:val="both"/>
        <w:rPr>
          <w:rFonts w:asciiTheme="majorHAnsi" w:hAnsiTheme="majorHAnsi" w:cstheme="majorHAnsi"/>
          <w:b/>
          <w:sz w:val="36"/>
          <w:szCs w:val="36"/>
          <w:u w:val="single"/>
        </w:rPr>
      </w:pPr>
      <w:r w:rsidRPr="0078358C">
        <w:rPr>
          <w:rFonts w:asciiTheme="majorHAnsi" w:hAnsiTheme="majorHAnsi" w:cstheme="majorHAnsi"/>
          <w:b/>
          <w:sz w:val="36"/>
          <w:szCs w:val="36"/>
          <w:u w:val="single"/>
        </w:rPr>
        <w:lastRenderedPageBreak/>
        <w:t>Data Preparation</w:t>
      </w:r>
    </w:p>
    <w:p w14:paraId="0582B470" w14:textId="77777777" w:rsidR="0089562E" w:rsidRPr="0089562E" w:rsidRDefault="0089562E" w:rsidP="0089562E">
      <w:pPr>
        <w:spacing w:before="100" w:beforeAutospacing="1" w:after="100" w:afterAutospacing="1"/>
        <w:jc w:val="both"/>
        <w:outlineLvl w:val="1"/>
        <w:rPr>
          <w:rFonts w:asciiTheme="majorHAnsi" w:eastAsia="Times New Roman" w:hAnsiTheme="majorHAnsi" w:cstheme="majorHAnsi"/>
          <w:bCs/>
          <w:sz w:val="28"/>
          <w:szCs w:val="28"/>
          <w:lang w:val="en-US"/>
        </w:rPr>
      </w:pPr>
      <w:r w:rsidRPr="0089562E">
        <w:rPr>
          <w:rFonts w:asciiTheme="majorHAnsi" w:eastAsia="Times New Roman" w:hAnsiTheme="majorHAnsi" w:cstheme="majorHAnsi"/>
          <w:bCs/>
          <w:sz w:val="28"/>
          <w:szCs w:val="28"/>
          <w:lang w:val="en-US"/>
        </w:rPr>
        <w:t xml:space="preserve">The data read from the ASB source is in aggregated form to deidentify people for privacy purposes, so it was essential to prepare the income and migration data before analysis. Below is the sample of original data read from the ASB source. </w:t>
      </w:r>
    </w:p>
    <w:p w14:paraId="0250CF75" w14:textId="77777777" w:rsidR="0089562E" w:rsidRDefault="0089562E" w:rsidP="0089562E">
      <w:pPr>
        <w:spacing w:before="100" w:beforeAutospacing="1" w:after="100" w:afterAutospacing="1"/>
        <w:jc w:val="both"/>
        <w:outlineLvl w:val="1"/>
        <w:rPr>
          <w:rFonts w:asciiTheme="majorHAnsi" w:hAnsiTheme="majorHAnsi" w:cstheme="majorHAnsi"/>
          <w:bCs/>
          <w:lang w:eastAsia="en-AU"/>
        </w:rPr>
      </w:pPr>
      <w:r w:rsidRPr="00563EC2">
        <w:rPr>
          <w:rFonts w:asciiTheme="majorHAnsi" w:hAnsiTheme="majorHAnsi" w:cstheme="majorHAnsi"/>
          <w:bCs/>
          <w:noProof/>
          <w:lang w:eastAsia="en-AU"/>
        </w:rPr>
        <w:drawing>
          <wp:inline distT="0" distB="0" distL="0" distR="0" wp14:anchorId="0C939930" wp14:editId="15687366">
            <wp:extent cx="5731510" cy="121221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stretch>
                      <a:fillRect/>
                    </a:stretch>
                  </pic:blipFill>
                  <pic:spPr>
                    <a:xfrm>
                      <a:off x="0" y="0"/>
                      <a:ext cx="5731510" cy="1212215"/>
                    </a:xfrm>
                    <a:prstGeom prst="rect">
                      <a:avLst/>
                    </a:prstGeom>
                  </pic:spPr>
                </pic:pic>
              </a:graphicData>
            </a:graphic>
          </wp:inline>
        </w:drawing>
      </w:r>
    </w:p>
    <w:p w14:paraId="713379C4" w14:textId="77E82102" w:rsidR="0089562E" w:rsidRPr="0089562E" w:rsidRDefault="0089562E" w:rsidP="0089562E">
      <w:pPr>
        <w:spacing w:before="100" w:beforeAutospacing="1" w:after="100" w:afterAutospacing="1"/>
        <w:rPr>
          <w:rFonts w:asciiTheme="majorHAnsi" w:hAnsiTheme="majorHAnsi" w:cstheme="majorHAnsi"/>
          <w:lang w:eastAsia="en-AU"/>
        </w:rPr>
      </w:pPr>
      <w:r w:rsidRPr="0089562E">
        <w:rPr>
          <w:rFonts w:asciiTheme="majorHAnsi" w:hAnsiTheme="majorHAnsi" w:cstheme="majorHAnsi"/>
          <w:lang w:eastAsia="en-AU"/>
        </w:rPr>
        <w:t xml:space="preserve">Table 4: </w:t>
      </w:r>
      <w:r>
        <w:rPr>
          <w:rFonts w:asciiTheme="majorHAnsi" w:hAnsiTheme="majorHAnsi" w:cstheme="majorHAnsi"/>
          <w:lang w:eastAsia="en-AU"/>
        </w:rPr>
        <w:t>The above are s</w:t>
      </w:r>
      <w:r w:rsidRPr="0089562E">
        <w:rPr>
          <w:rFonts w:asciiTheme="majorHAnsi" w:hAnsiTheme="majorHAnsi" w:cstheme="majorHAnsi"/>
          <w:lang w:eastAsia="en-AU"/>
        </w:rPr>
        <w:t>ample of 5 rows from the original income data</w:t>
      </w:r>
      <w:r>
        <w:rPr>
          <w:rFonts w:asciiTheme="majorHAnsi" w:hAnsiTheme="majorHAnsi" w:cstheme="majorHAnsi"/>
          <w:lang w:eastAsia="en-AU"/>
        </w:rPr>
        <w:t>set</w:t>
      </w:r>
    </w:p>
    <w:p w14:paraId="5ED3523C" w14:textId="77777777" w:rsidR="0089562E" w:rsidRDefault="0089562E" w:rsidP="0089562E">
      <w:pPr>
        <w:spacing w:before="100" w:beforeAutospacing="1" w:after="100" w:afterAutospacing="1"/>
        <w:jc w:val="both"/>
        <w:outlineLvl w:val="1"/>
        <w:rPr>
          <w:rFonts w:asciiTheme="majorHAnsi" w:hAnsiTheme="majorHAnsi" w:cstheme="majorHAnsi"/>
          <w:bCs/>
          <w:lang w:eastAsia="en-AU"/>
        </w:rPr>
      </w:pPr>
      <w:r w:rsidRPr="00332C45">
        <w:rPr>
          <w:rFonts w:asciiTheme="majorHAnsi" w:hAnsiTheme="majorHAnsi" w:cstheme="majorHAnsi"/>
          <w:bCs/>
          <w:noProof/>
          <w:lang w:eastAsia="en-AU"/>
        </w:rPr>
        <w:drawing>
          <wp:inline distT="0" distB="0" distL="0" distR="0" wp14:anchorId="631FC2EE" wp14:editId="54860B1D">
            <wp:extent cx="5731510" cy="12065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stretch>
                      <a:fillRect/>
                    </a:stretch>
                  </pic:blipFill>
                  <pic:spPr>
                    <a:xfrm>
                      <a:off x="0" y="0"/>
                      <a:ext cx="5731510" cy="1206500"/>
                    </a:xfrm>
                    <a:prstGeom prst="rect">
                      <a:avLst/>
                    </a:prstGeom>
                  </pic:spPr>
                </pic:pic>
              </a:graphicData>
            </a:graphic>
          </wp:inline>
        </w:drawing>
      </w:r>
    </w:p>
    <w:p w14:paraId="6C06A647" w14:textId="55556508" w:rsidR="0089562E" w:rsidRPr="0089562E" w:rsidRDefault="0089562E" w:rsidP="0089562E">
      <w:pPr>
        <w:spacing w:before="100" w:beforeAutospacing="1" w:after="100" w:afterAutospacing="1"/>
        <w:rPr>
          <w:rFonts w:asciiTheme="majorHAnsi" w:hAnsiTheme="majorHAnsi" w:cstheme="majorHAnsi"/>
          <w:lang w:eastAsia="en-AU"/>
        </w:rPr>
      </w:pPr>
      <w:r w:rsidRPr="0089562E">
        <w:rPr>
          <w:rFonts w:asciiTheme="majorHAnsi" w:hAnsiTheme="majorHAnsi" w:cstheme="majorHAnsi"/>
          <w:lang w:eastAsia="en-AU"/>
        </w:rPr>
        <w:t xml:space="preserve">Table </w:t>
      </w:r>
      <w:r>
        <w:rPr>
          <w:rFonts w:asciiTheme="majorHAnsi" w:hAnsiTheme="majorHAnsi" w:cstheme="majorHAnsi"/>
          <w:lang w:eastAsia="en-AU"/>
        </w:rPr>
        <w:t>5</w:t>
      </w:r>
      <w:r w:rsidRPr="0089562E">
        <w:rPr>
          <w:rFonts w:asciiTheme="majorHAnsi" w:hAnsiTheme="majorHAnsi" w:cstheme="majorHAnsi"/>
          <w:lang w:eastAsia="en-AU"/>
        </w:rPr>
        <w:t xml:space="preserve">: </w:t>
      </w:r>
      <w:r>
        <w:rPr>
          <w:rFonts w:asciiTheme="majorHAnsi" w:hAnsiTheme="majorHAnsi" w:cstheme="majorHAnsi"/>
          <w:lang w:eastAsia="en-AU"/>
        </w:rPr>
        <w:t>The above are s</w:t>
      </w:r>
      <w:r w:rsidRPr="0089562E">
        <w:rPr>
          <w:rFonts w:asciiTheme="majorHAnsi" w:hAnsiTheme="majorHAnsi" w:cstheme="majorHAnsi"/>
          <w:lang w:eastAsia="en-AU"/>
        </w:rPr>
        <w:t>ample of 5 rows from the original migration data</w:t>
      </w:r>
      <w:r>
        <w:rPr>
          <w:rFonts w:asciiTheme="majorHAnsi" w:hAnsiTheme="majorHAnsi" w:cstheme="majorHAnsi"/>
          <w:lang w:eastAsia="en-AU"/>
        </w:rPr>
        <w:t>set</w:t>
      </w:r>
    </w:p>
    <w:p w14:paraId="5625F3DE" w14:textId="77777777" w:rsidR="0089562E" w:rsidRPr="00E8685C" w:rsidRDefault="0089562E" w:rsidP="0089562E">
      <w:pPr>
        <w:spacing w:before="100" w:beforeAutospacing="1" w:after="100" w:afterAutospacing="1"/>
        <w:rPr>
          <w:rFonts w:asciiTheme="majorHAnsi" w:hAnsiTheme="majorHAnsi" w:cstheme="majorHAnsi"/>
          <w:bCs/>
          <w:sz w:val="28"/>
          <w:szCs w:val="28"/>
          <w:lang w:eastAsia="en-AU"/>
        </w:rPr>
      </w:pPr>
      <w:r w:rsidRPr="00E8685C">
        <w:rPr>
          <w:rFonts w:asciiTheme="majorHAnsi" w:hAnsiTheme="majorHAnsi" w:cstheme="majorHAnsi"/>
          <w:bCs/>
          <w:sz w:val="28"/>
          <w:szCs w:val="28"/>
          <w:lang w:eastAsia="en-AU"/>
        </w:rPr>
        <w:t xml:space="preserve">To process the above-read income and migration aggregated data, the following three functions are created which will assist in preparing and arranging the data in a meaningful shape for analysis. </w:t>
      </w:r>
    </w:p>
    <w:p w14:paraId="09097214" w14:textId="77777777" w:rsidR="0089562E" w:rsidRPr="00E8685C" w:rsidRDefault="0089562E" w:rsidP="0089562E">
      <w:pPr>
        <w:pStyle w:val="ListParagraph"/>
        <w:widowControl/>
        <w:numPr>
          <w:ilvl w:val="0"/>
          <w:numId w:val="19"/>
        </w:numPr>
        <w:spacing w:before="100" w:beforeAutospacing="1" w:after="100" w:afterAutospacing="1"/>
        <w:contextualSpacing/>
        <w:rPr>
          <w:rFonts w:asciiTheme="majorHAnsi" w:hAnsiTheme="majorHAnsi" w:cstheme="majorHAnsi"/>
          <w:sz w:val="28"/>
          <w:szCs w:val="28"/>
          <w:lang w:eastAsia="en-AU"/>
        </w:rPr>
      </w:pPr>
      <w:proofErr w:type="spellStart"/>
      <w:r w:rsidRPr="00E8685C">
        <w:rPr>
          <w:rFonts w:asciiTheme="majorHAnsi" w:hAnsiTheme="majorHAnsi" w:cstheme="majorHAnsi"/>
          <w:sz w:val="28"/>
          <w:szCs w:val="28"/>
          <w:lang w:eastAsia="en-AU"/>
        </w:rPr>
        <w:t>add_year</w:t>
      </w:r>
      <w:proofErr w:type="spellEnd"/>
      <w:r w:rsidRPr="00E8685C">
        <w:rPr>
          <w:rFonts w:asciiTheme="majorHAnsi" w:hAnsiTheme="majorHAnsi" w:cstheme="majorHAnsi"/>
          <w:sz w:val="28"/>
          <w:szCs w:val="28"/>
          <w:lang w:eastAsia="en-AU"/>
        </w:rPr>
        <w:t xml:space="preserve">(value): </w:t>
      </w:r>
    </w:p>
    <w:p w14:paraId="4A6A285B" w14:textId="77777777" w:rsidR="0089562E" w:rsidRPr="00E8685C" w:rsidRDefault="0089562E" w:rsidP="0089562E">
      <w:pPr>
        <w:pStyle w:val="ListParagraph"/>
        <w:spacing w:before="100" w:beforeAutospacing="1" w:after="100" w:afterAutospacing="1"/>
        <w:ind w:left="1440" w:firstLine="720"/>
        <w:jc w:val="both"/>
        <w:rPr>
          <w:rFonts w:asciiTheme="majorHAnsi" w:hAnsiTheme="majorHAnsi" w:cstheme="majorHAnsi"/>
          <w:sz w:val="28"/>
          <w:szCs w:val="28"/>
          <w:lang w:eastAsia="en-AU"/>
        </w:rPr>
      </w:pPr>
      <w:r w:rsidRPr="00E8685C">
        <w:rPr>
          <w:rFonts w:asciiTheme="majorHAnsi" w:hAnsiTheme="majorHAnsi" w:cstheme="majorHAnsi"/>
          <w:sz w:val="28"/>
          <w:szCs w:val="28"/>
          <w:lang w:eastAsia="en-AU"/>
        </w:rPr>
        <w:t>The census year information in the data is in form of the attribute value of the index/</w:t>
      </w:r>
      <w:proofErr w:type="spellStart"/>
      <w:r w:rsidRPr="00E8685C">
        <w:rPr>
          <w:rFonts w:asciiTheme="majorHAnsi" w:hAnsiTheme="majorHAnsi" w:cstheme="majorHAnsi"/>
          <w:sz w:val="28"/>
          <w:szCs w:val="28"/>
          <w:lang w:eastAsia="en-AU"/>
        </w:rPr>
        <w:t>Type_Value</w:t>
      </w:r>
      <w:proofErr w:type="spellEnd"/>
      <w:r w:rsidRPr="00E8685C">
        <w:rPr>
          <w:rFonts w:asciiTheme="majorHAnsi" w:hAnsiTheme="majorHAnsi" w:cstheme="majorHAnsi"/>
          <w:sz w:val="28"/>
          <w:szCs w:val="28"/>
          <w:lang w:eastAsia="en-AU"/>
        </w:rPr>
        <w:t xml:space="preserve"> column, for example, if the value is “C11_” or “C21_” it means the census year is 2011 and 2021 respectively. To extract this census year information, the </w:t>
      </w:r>
      <w:proofErr w:type="spellStart"/>
      <w:r w:rsidRPr="00E8685C">
        <w:rPr>
          <w:rFonts w:asciiTheme="majorHAnsi" w:hAnsiTheme="majorHAnsi" w:cstheme="majorHAnsi"/>
          <w:sz w:val="28"/>
          <w:szCs w:val="28"/>
          <w:lang w:eastAsia="en-AU"/>
        </w:rPr>
        <w:t>add_year</w:t>
      </w:r>
      <w:proofErr w:type="spellEnd"/>
      <w:r w:rsidRPr="00E8685C">
        <w:rPr>
          <w:rFonts w:asciiTheme="majorHAnsi" w:hAnsiTheme="majorHAnsi" w:cstheme="majorHAnsi"/>
          <w:sz w:val="28"/>
          <w:szCs w:val="28"/>
          <w:lang w:eastAsia="en-AU"/>
        </w:rPr>
        <w:t xml:space="preserve">() function is created. </w:t>
      </w:r>
    </w:p>
    <w:p w14:paraId="659B02A6" w14:textId="77777777" w:rsidR="0089562E" w:rsidRPr="00E8685C" w:rsidRDefault="0089562E" w:rsidP="0089562E">
      <w:pPr>
        <w:pStyle w:val="ListParagraph"/>
        <w:spacing w:before="100" w:beforeAutospacing="1" w:after="100" w:afterAutospacing="1"/>
        <w:ind w:left="1440" w:firstLine="720"/>
        <w:jc w:val="both"/>
        <w:rPr>
          <w:rFonts w:asciiTheme="majorHAnsi" w:hAnsiTheme="majorHAnsi" w:cstheme="majorHAnsi"/>
          <w:sz w:val="28"/>
          <w:szCs w:val="28"/>
          <w:lang w:eastAsia="en-AU"/>
        </w:rPr>
      </w:pPr>
    </w:p>
    <w:p w14:paraId="06C1811C" w14:textId="77777777" w:rsidR="0089562E" w:rsidRPr="00E8685C" w:rsidRDefault="0089562E" w:rsidP="0089562E">
      <w:pPr>
        <w:pStyle w:val="ListParagraph"/>
        <w:widowControl/>
        <w:numPr>
          <w:ilvl w:val="0"/>
          <w:numId w:val="19"/>
        </w:numPr>
        <w:spacing w:before="100" w:beforeAutospacing="1" w:after="100" w:afterAutospacing="1"/>
        <w:contextualSpacing/>
        <w:rPr>
          <w:rFonts w:asciiTheme="majorHAnsi" w:hAnsiTheme="majorHAnsi" w:cstheme="majorHAnsi"/>
          <w:sz w:val="28"/>
          <w:szCs w:val="28"/>
          <w:lang w:eastAsia="en-AU"/>
        </w:rPr>
      </w:pPr>
      <w:proofErr w:type="spellStart"/>
      <w:r w:rsidRPr="00E8685C">
        <w:rPr>
          <w:rFonts w:asciiTheme="majorHAnsi" w:hAnsiTheme="majorHAnsi" w:cstheme="majorHAnsi"/>
          <w:sz w:val="28"/>
          <w:szCs w:val="28"/>
          <w:lang w:eastAsia="en-AU"/>
        </w:rPr>
        <w:t>add_family_status</w:t>
      </w:r>
      <w:proofErr w:type="spellEnd"/>
      <w:r w:rsidRPr="00E8685C">
        <w:rPr>
          <w:rFonts w:asciiTheme="majorHAnsi" w:hAnsiTheme="majorHAnsi" w:cstheme="majorHAnsi"/>
          <w:sz w:val="28"/>
          <w:szCs w:val="28"/>
          <w:lang w:eastAsia="en-AU"/>
        </w:rPr>
        <w:t xml:space="preserve">(value): </w:t>
      </w:r>
    </w:p>
    <w:p w14:paraId="4882CABD" w14:textId="77777777" w:rsidR="0089562E" w:rsidRPr="00E8685C" w:rsidRDefault="0089562E" w:rsidP="0089562E">
      <w:pPr>
        <w:pStyle w:val="ListParagraph"/>
        <w:spacing w:before="100" w:beforeAutospacing="1" w:after="100" w:afterAutospacing="1"/>
        <w:ind w:left="1440" w:firstLine="720"/>
        <w:jc w:val="both"/>
        <w:rPr>
          <w:rFonts w:asciiTheme="majorHAnsi" w:hAnsiTheme="majorHAnsi" w:cstheme="majorHAnsi"/>
          <w:sz w:val="28"/>
          <w:szCs w:val="28"/>
          <w:lang w:eastAsia="en-AU"/>
        </w:rPr>
      </w:pPr>
      <w:r w:rsidRPr="00E8685C">
        <w:rPr>
          <w:rFonts w:asciiTheme="majorHAnsi" w:hAnsiTheme="majorHAnsi" w:cstheme="majorHAnsi"/>
          <w:sz w:val="28"/>
          <w:szCs w:val="28"/>
          <w:lang w:eastAsia="en-AU"/>
        </w:rPr>
        <w:t>The wage earners are considered to be of two family status/types: couple families and single-parent families and it is present in the index/</w:t>
      </w:r>
      <w:proofErr w:type="spellStart"/>
      <w:r w:rsidRPr="00E8685C">
        <w:rPr>
          <w:rFonts w:asciiTheme="majorHAnsi" w:hAnsiTheme="majorHAnsi" w:cstheme="majorHAnsi"/>
          <w:sz w:val="28"/>
          <w:szCs w:val="28"/>
          <w:lang w:eastAsia="en-AU"/>
        </w:rPr>
        <w:t>Type_Value</w:t>
      </w:r>
      <w:proofErr w:type="spellEnd"/>
      <w:r w:rsidRPr="00E8685C">
        <w:rPr>
          <w:rFonts w:asciiTheme="majorHAnsi" w:hAnsiTheme="majorHAnsi" w:cstheme="majorHAnsi"/>
          <w:sz w:val="28"/>
          <w:szCs w:val="28"/>
          <w:lang w:eastAsia="en-AU"/>
        </w:rPr>
        <w:t xml:space="preserve"> column as “_1PF_” or “_CF_” informing Single Parent and Couple families. Thus, to derive this data </w:t>
      </w:r>
      <w:proofErr w:type="spellStart"/>
      <w:r w:rsidRPr="00E8685C">
        <w:rPr>
          <w:rFonts w:asciiTheme="majorHAnsi" w:hAnsiTheme="majorHAnsi" w:cstheme="majorHAnsi"/>
          <w:sz w:val="28"/>
          <w:szCs w:val="28"/>
          <w:lang w:eastAsia="en-AU"/>
        </w:rPr>
        <w:lastRenderedPageBreak/>
        <w:t>add_family_status</w:t>
      </w:r>
      <w:proofErr w:type="spellEnd"/>
      <w:r w:rsidRPr="00E8685C">
        <w:rPr>
          <w:rFonts w:asciiTheme="majorHAnsi" w:hAnsiTheme="majorHAnsi" w:cstheme="majorHAnsi"/>
          <w:sz w:val="28"/>
          <w:szCs w:val="28"/>
          <w:lang w:eastAsia="en-AU"/>
        </w:rPr>
        <w:t xml:space="preserve">() function is applied. </w:t>
      </w:r>
    </w:p>
    <w:p w14:paraId="5CA89E02" w14:textId="77777777" w:rsidR="0089562E" w:rsidRPr="00E8685C" w:rsidRDefault="0089562E" w:rsidP="0089562E">
      <w:pPr>
        <w:pStyle w:val="ListParagraph"/>
        <w:spacing w:before="100" w:beforeAutospacing="1" w:after="100" w:afterAutospacing="1"/>
        <w:ind w:left="1440" w:firstLine="720"/>
        <w:rPr>
          <w:rFonts w:asciiTheme="majorHAnsi" w:hAnsiTheme="majorHAnsi" w:cstheme="majorHAnsi"/>
          <w:sz w:val="28"/>
          <w:szCs w:val="28"/>
          <w:lang w:eastAsia="en-AU"/>
        </w:rPr>
      </w:pPr>
    </w:p>
    <w:p w14:paraId="4BC29B67" w14:textId="77777777" w:rsidR="0089562E" w:rsidRPr="00E8685C" w:rsidRDefault="0089562E" w:rsidP="0089562E">
      <w:pPr>
        <w:pStyle w:val="ListParagraph"/>
        <w:widowControl/>
        <w:numPr>
          <w:ilvl w:val="0"/>
          <w:numId w:val="19"/>
        </w:numPr>
        <w:spacing w:before="100" w:beforeAutospacing="1" w:after="100" w:afterAutospacing="1"/>
        <w:contextualSpacing/>
        <w:rPr>
          <w:rFonts w:asciiTheme="majorHAnsi" w:hAnsiTheme="majorHAnsi" w:cstheme="majorHAnsi"/>
          <w:sz w:val="28"/>
          <w:szCs w:val="28"/>
          <w:lang w:eastAsia="en-AU"/>
        </w:rPr>
      </w:pPr>
      <w:proofErr w:type="spellStart"/>
      <w:r w:rsidRPr="00E8685C">
        <w:rPr>
          <w:rFonts w:asciiTheme="majorHAnsi" w:hAnsiTheme="majorHAnsi" w:cstheme="majorHAnsi"/>
          <w:sz w:val="28"/>
          <w:szCs w:val="28"/>
          <w:lang w:eastAsia="en-AU"/>
        </w:rPr>
        <w:t>add_income_brackets</w:t>
      </w:r>
      <w:proofErr w:type="spellEnd"/>
      <w:r w:rsidRPr="00E8685C">
        <w:rPr>
          <w:rFonts w:asciiTheme="majorHAnsi" w:hAnsiTheme="majorHAnsi" w:cstheme="majorHAnsi"/>
          <w:sz w:val="28"/>
          <w:szCs w:val="28"/>
          <w:lang w:eastAsia="en-AU"/>
        </w:rPr>
        <w:t xml:space="preserve">(value): </w:t>
      </w:r>
    </w:p>
    <w:p w14:paraId="03D08EBF" w14:textId="77777777" w:rsidR="0089562E" w:rsidRPr="00E8685C" w:rsidRDefault="0089562E" w:rsidP="0089562E">
      <w:pPr>
        <w:pStyle w:val="ListParagraph"/>
        <w:spacing w:before="100" w:beforeAutospacing="1" w:after="100" w:afterAutospacing="1"/>
        <w:ind w:left="1440" w:firstLine="720"/>
        <w:jc w:val="both"/>
        <w:rPr>
          <w:rFonts w:asciiTheme="majorHAnsi" w:hAnsiTheme="majorHAnsi" w:cstheme="majorHAnsi"/>
          <w:sz w:val="28"/>
          <w:szCs w:val="28"/>
          <w:lang w:eastAsia="en-AU"/>
        </w:rPr>
      </w:pPr>
      <w:r w:rsidRPr="00E8685C">
        <w:rPr>
          <w:rFonts w:asciiTheme="majorHAnsi" w:hAnsiTheme="majorHAnsi" w:cstheme="majorHAnsi"/>
          <w:sz w:val="28"/>
          <w:szCs w:val="28"/>
          <w:lang w:eastAsia="en-AU"/>
        </w:rPr>
        <w:t xml:space="preserve">There are various income brackets starting from 149 to 4000 and </w:t>
      </w:r>
      <w:proofErr w:type="gramStart"/>
      <w:r w:rsidRPr="00E8685C">
        <w:rPr>
          <w:rFonts w:asciiTheme="majorHAnsi" w:hAnsiTheme="majorHAnsi" w:cstheme="majorHAnsi"/>
          <w:sz w:val="28"/>
          <w:szCs w:val="28"/>
          <w:lang w:eastAsia="en-AU"/>
        </w:rPr>
        <w:t>again</w:t>
      </w:r>
      <w:proofErr w:type="gramEnd"/>
      <w:r w:rsidRPr="00E8685C">
        <w:rPr>
          <w:rFonts w:asciiTheme="majorHAnsi" w:hAnsiTheme="majorHAnsi" w:cstheme="majorHAnsi"/>
          <w:sz w:val="28"/>
          <w:szCs w:val="28"/>
          <w:lang w:eastAsia="en-AU"/>
        </w:rPr>
        <w:t xml:space="preserve"> are present in the index/</w:t>
      </w:r>
      <w:proofErr w:type="spellStart"/>
      <w:r w:rsidRPr="00E8685C">
        <w:rPr>
          <w:rFonts w:asciiTheme="majorHAnsi" w:hAnsiTheme="majorHAnsi" w:cstheme="majorHAnsi"/>
          <w:sz w:val="28"/>
          <w:szCs w:val="28"/>
          <w:lang w:eastAsia="en-AU"/>
        </w:rPr>
        <w:t>Type_Value</w:t>
      </w:r>
      <w:proofErr w:type="spellEnd"/>
      <w:r w:rsidRPr="00E8685C">
        <w:rPr>
          <w:rFonts w:asciiTheme="majorHAnsi" w:hAnsiTheme="majorHAnsi" w:cstheme="majorHAnsi"/>
          <w:sz w:val="28"/>
          <w:szCs w:val="28"/>
          <w:lang w:eastAsia="en-AU"/>
        </w:rPr>
        <w:t xml:space="preserve"> column. Except for 4000, all the salary brackets are described as “up to 149” and “up to 299” whereas it’s “4000 and more” for the last income bracket. So, to draw this information </w:t>
      </w:r>
      <w:proofErr w:type="spellStart"/>
      <w:r w:rsidRPr="00E8685C">
        <w:rPr>
          <w:rFonts w:asciiTheme="majorHAnsi" w:hAnsiTheme="majorHAnsi" w:cstheme="majorHAnsi"/>
          <w:sz w:val="28"/>
          <w:szCs w:val="28"/>
          <w:lang w:eastAsia="en-AU"/>
        </w:rPr>
        <w:t>add_income_brackets</w:t>
      </w:r>
      <w:proofErr w:type="spellEnd"/>
      <w:r w:rsidRPr="00E8685C">
        <w:rPr>
          <w:rFonts w:asciiTheme="majorHAnsi" w:hAnsiTheme="majorHAnsi" w:cstheme="majorHAnsi"/>
          <w:sz w:val="28"/>
          <w:szCs w:val="28"/>
          <w:lang w:eastAsia="en-AU"/>
        </w:rPr>
        <w:t>() function is generated.</w:t>
      </w:r>
    </w:p>
    <w:p w14:paraId="7300DE12" w14:textId="3AB81BC8" w:rsidR="0089562E" w:rsidRDefault="0089562E" w:rsidP="0089562E">
      <w:pPr>
        <w:spacing w:before="100" w:beforeAutospacing="1" w:after="100" w:afterAutospacing="1"/>
        <w:jc w:val="both"/>
        <w:outlineLvl w:val="1"/>
        <w:rPr>
          <w:rFonts w:asciiTheme="majorHAnsi" w:hAnsiTheme="majorHAnsi" w:cstheme="majorHAnsi"/>
          <w:sz w:val="20"/>
          <w:szCs w:val="20"/>
          <w:lang w:eastAsia="en-AU"/>
        </w:rPr>
      </w:pPr>
      <w:r w:rsidRPr="009655DE">
        <w:rPr>
          <w:rFonts w:asciiTheme="majorHAnsi" w:hAnsiTheme="majorHAnsi" w:cstheme="majorHAnsi"/>
          <w:noProof/>
          <w:sz w:val="20"/>
          <w:szCs w:val="20"/>
          <w:lang w:eastAsia="en-AU"/>
        </w:rPr>
        <w:lastRenderedPageBreak/>
        <w:drawing>
          <wp:inline distT="0" distB="0" distL="0" distR="0" wp14:anchorId="35652B88" wp14:editId="0543CBA3">
            <wp:extent cx="5731510" cy="6413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stretch>
                      <a:fillRect/>
                    </a:stretch>
                  </pic:blipFill>
                  <pic:spPr>
                    <a:xfrm>
                      <a:off x="0" y="0"/>
                      <a:ext cx="5731510" cy="6413500"/>
                    </a:xfrm>
                    <a:prstGeom prst="rect">
                      <a:avLst/>
                    </a:prstGeom>
                  </pic:spPr>
                </pic:pic>
              </a:graphicData>
            </a:graphic>
          </wp:inline>
        </w:drawing>
      </w:r>
      <w:r w:rsidRPr="009655DE">
        <w:rPr>
          <w:rFonts w:asciiTheme="majorHAnsi" w:hAnsiTheme="majorHAnsi" w:cstheme="majorHAnsi"/>
          <w:sz w:val="20"/>
          <w:szCs w:val="20"/>
          <w:lang w:eastAsia="en-AU"/>
        </w:rPr>
        <w:t xml:space="preserve"> </w:t>
      </w:r>
      <w:r w:rsidRPr="00D522A6">
        <w:rPr>
          <w:rFonts w:asciiTheme="majorHAnsi" w:hAnsiTheme="majorHAnsi" w:cstheme="majorHAnsi"/>
          <w:lang w:eastAsia="en-AU"/>
        </w:rPr>
        <w:t xml:space="preserve">Table </w:t>
      </w:r>
      <w:r w:rsidR="00D522A6">
        <w:rPr>
          <w:rFonts w:asciiTheme="majorHAnsi" w:hAnsiTheme="majorHAnsi" w:cstheme="majorHAnsi"/>
          <w:lang w:eastAsia="en-AU"/>
        </w:rPr>
        <w:t>6</w:t>
      </w:r>
      <w:r w:rsidRPr="00D522A6">
        <w:rPr>
          <w:rFonts w:asciiTheme="majorHAnsi" w:hAnsiTheme="majorHAnsi" w:cstheme="majorHAnsi"/>
          <w:lang w:eastAsia="en-AU"/>
        </w:rPr>
        <w:t>: Details of various methods used for the preparation of the income and migration datasets.</w:t>
      </w:r>
    </w:p>
    <w:p w14:paraId="03544A95" w14:textId="77777777" w:rsidR="0089562E" w:rsidRPr="00894C49" w:rsidRDefault="0089562E" w:rsidP="0089562E">
      <w:pPr>
        <w:spacing w:before="100" w:beforeAutospacing="1" w:after="100" w:afterAutospacing="1"/>
        <w:jc w:val="both"/>
        <w:outlineLvl w:val="1"/>
        <w:rPr>
          <w:rFonts w:asciiTheme="majorHAnsi" w:hAnsiTheme="majorHAnsi" w:cstheme="majorHAnsi"/>
          <w:sz w:val="28"/>
          <w:szCs w:val="28"/>
          <w:lang w:eastAsia="en-AU"/>
        </w:rPr>
      </w:pPr>
      <w:r w:rsidRPr="00894C49">
        <w:rPr>
          <w:rFonts w:asciiTheme="majorHAnsi" w:hAnsiTheme="majorHAnsi" w:cstheme="majorHAnsi"/>
          <w:sz w:val="28"/>
          <w:szCs w:val="28"/>
          <w:lang w:eastAsia="en-AU"/>
        </w:rPr>
        <w:t>Additionally, to generate a world map to show the birth country of migrants, the country’s ISO code is necessary and this data was downloaded from https://plotly.com/python/choropleth-maps/and is merged as a new column “</w:t>
      </w:r>
      <w:proofErr w:type="spellStart"/>
      <w:r w:rsidRPr="00894C49">
        <w:rPr>
          <w:rFonts w:asciiTheme="majorHAnsi" w:hAnsiTheme="majorHAnsi" w:cstheme="majorHAnsi"/>
          <w:sz w:val="28"/>
          <w:szCs w:val="28"/>
          <w:lang w:eastAsia="en-AU"/>
        </w:rPr>
        <w:t>iso_code</w:t>
      </w:r>
      <w:proofErr w:type="spellEnd"/>
      <w:r w:rsidRPr="00894C49">
        <w:rPr>
          <w:rFonts w:asciiTheme="majorHAnsi" w:hAnsiTheme="majorHAnsi" w:cstheme="majorHAnsi"/>
          <w:sz w:val="28"/>
          <w:szCs w:val="28"/>
          <w:lang w:eastAsia="en-AU"/>
        </w:rPr>
        <w:t xml:space="preserve">” with the migration dataset. </w:t>
      </w:r>
    </w:p>
    <w:p w14:paraId="0057019C" w14:textId="77777777" w:rsidR="00DF5C19" w:rsidRDefault="0089562E" w:rsidP="00DF5C19">
      <w:pPr>
        <w:spacing w:before="100" w:beforeAutospacing="1" w:after="100" w:afterAutospacing="1"/>
        <w:jc w:val="both"/>
        <w:outlineLvl w:val="1"/>
        <w:rPr>
          <w:rFonts w:asciiTheme="majorHAnsi" w:hAnsiTheme="majorHAnsi" w:cstheme="majorHAnsi"/>
          <w:sz w:val="28"/>
          <w:szCs w:val="28"/>
          <w:lang w:eastAsia="en-AU"/>
        </w:rPr>
      </w:pPr>
      <w:r w:rsidRPr="00894C49">
        <w:rPr>
          <w:rFonts w:asciiTheme="majorHAnsi" w:hAnsiTheme="majorHAnsi" w:cstheme="majorHAnsi"/>
          <w:sz w:val="28"/>
          <w:szCs w:val="28"/>
          <w:lang w:eastAsia="en-AU"/>
        </w:rPr>
        <w:t>Further, different functions (head, tail, sample, info, shape) and statistical methods (describe) are used to understand the data points information of both datasets. Please check the 1</w:t>
      </w:r>
      <w:r w:rsidRPr="00894C49">
        <w:rPr>
          <w:rFonts w:asciiTheme="majorHAnsi" w:hAnsiTheme="majorHAnsi" w:cstheme="majorHAnsi"/>
          <w:sz w:val="28"/>
          <w:szCs w:val="28"/>
          <w:vertAlign w:val="superscript"/>
          <w:lang w:eastAsia="en-AU"/>
        </w:rPr>
        <w:t>st</w:t>
      </w:r>
      <w:r w:rsidRPr="00894C49">
        <w:rPr>
          <w:rFonts w:asciiTheme="majorHAnsi" w:hAnsiTheme="majorHAnsi" w:cstheme="majorHAnsi"/>
          <w:sz w:val="28"/>
          <w:szCs w:val="28"/>
          <w:lang w:eastAsia="en-AU"/>
        </w:rPr>
        <w:t>,  2</w:t>
      </w:r>
      <w:r w:rsidRPr="00894C49">
        <w:rPr>
          <w:rFonts w:asciiTheme="majorHAnsi" w:hAnsiTheme="majorHAnsi" w:cstheme="majorHAnsi"/>
          <w:sz w:val="28"/>
          <w:szCs w:val="28"/>
          <w:vertAlign w:val="superscript"/>
          <w:lang w:eastAsia="en-AU"/>
        </w:rPr>
        <w:t>nd</w:t>
      </w:r>
      <w:r w:rsidRPr="00894C49">
        <w:rPr>
          <w:rFonts w:asciiTheme="majorHAnsi" w:hAnsiTheme="majorHAnsi" w:cstheme="majorHAnsi"/>
          <w:sz w:val="28"/>
          <w:szCs w:val="28"/>
          <w:lang w:eastAsia="en-AU"/>
        </w:rPr>
        <w:t xml:space="preserve"> and 6</w:t>
      </w:r>
      <w:r w:rsidRPr="00894C49">
        <w:rPr>
          <w:rFonts w:asciiTheme="majorHAnsi" w:hAnsiTheme="majorHAnsi" w:cstheme="majorHAnsi"/>
          <w:sz w:val="28"/>
          <w:szCs w:val="28"/>
          <w:vertAlign w:val="superscript"/>
          <w:lang w:eastAsia="en-AU"/>
        </w:rPr>
        <w:t>th</w:t>
      </w:r>
      <w:r w:rsidRPr="00894C49">
        <w:rPr>
          <w:rFonts w:asciiTheme="majorHAnsi" w:hAnsiTheme="majorHAnsi" w:cstheme="majorHAnsi"/>
          <w:sz w:val="28"/>
          <w:szCs w:val="28"/>
          <w:lang w:eastAsia="en-AU"/>
        </w:rPr>
        <w:t xml:space="preserve"> sections of the </w:t>
      </w:r>
      <w:proofErr w:type="spellStart"/>
      <w:r w:rsidRPr="00894C49">
        <w:rPr>
          <w:rFonts w:asciiTheme="majorHAnsi" w:hAnsiTheme="majorHAnsi" w:cstheme="majorHAnsi"/>
          <w:sz w:val="28"/>
          <w:szCs w:val="28"/>
          <w:lang w:eastAsia="en-AU"/>
        </w:rPr>
        <w:t>iPython</w:t>
      </w:r>
      <w:proofErr w:type="spellEnd"/>
      <w:r w:rsidRPr="00894C49">
        <w:rPr>
          <w:rFonts w:asciiTheme="majorHAnsi" w:hAnsiTheme="majorHAnsi" w:cstheme="majorHAnsi"/>
          <w:sz w:val="28"/>
          <w:szCs w:val="28"/>
          <w:lang w:eastAsia="en-AU"/>
        </w:rPr>
        <w:t xml:space="preserve"> notebook.  </w:t>
      </w:r>
    </w:p>
    <w:p w14:paraId="45F71BC6" w14:textId="3A07572B" w:rsidR="0089562E" w:rsidRPr="00DF5C19" w:rsidRDefault="0089562E" w:rsidP="00DF5C19">
      <w:pPr>
        <w:spacing w:before="100" w:beforeAutospacing="1" w:after="100" w:afterAutospacing="1"/>
        <w:jc w:val="both"/>
        <w:outlineLvl w:val="1"/>
        <w:rPr>
          <w:rFonts w:asciiTheme="majorHAnsi" w:hAnsiTheme="majorHAnsi" w:cstheme="majorHAnsi"/>
          <w:sz w:val="28"/>
          <w:szCs w:val="28"/>
          <w:lang w:eastAsia="en-AU"/>
        </w:rPr>
      </w:pPr>
      <w:r w:rsidRPr="009C0D5B">
        <w:rPr>
          <w:b/>
          <w:bCs/>
          <w:sz w:val="32"/>
          <w:szCs w:val="32"/>
          <w:lang w:eastAsia="en-AU"/>
        </w:rPr>
        <w:lastRenderedPageBreak/>
        <w:t xml:space="preserve">Missing </w:t>
      </w:r>
      <w:r>
        <w:rPr>
          <w:b/>
          <w:bCs/>
          <w:sz w:val="32"/>
          <w:szCs w:val="32"/>
          <w:lang w:eastAsia="en-AU"/>
        </w:rPr>
        <w:t>V</w:t>
      </w:r>
      <w:r w:rsidRPr="009C0D5B">
        <w:rPr>
          <w:b/>
          <w:bCs/>
          <w:sz w:val="32"/>
          <w:szCs w:val="32"/>
          <w:lang w:eastAsia="en-AU"/>
        </w:rPr>
        <w:t xml:space="preserve">alue </w:t>
      </w:r>
      <w:r>
        <w:rPr>
          <w:b/>
          <w:bCs/>
          <w:sz w:val="32"/>
          <w:szCs w:val="32"/>
          <w:lang w:eastAsia="en-AU"/>
        </w:rPr>
        <w:t>E</w:t>
      </w:r>
      <w:r w:rsidRPr="009C0D5B">
        <w:rPr>
          <w:b/>
          <w:bCs/>
          <w:sz w:val="32"/>
          <w:szCs w:val="32"/>
          <w:lang w:eastAsia="en-AU"/>
        </w:rPr>
        <w:t>xploration</w:t>
      </w:r>
    </w:p>
    <w:p w14:paraId="33F14BC7" w14:textId="77777777" w:rsidR="0089562E" w:rsidRDefault="0089562E" w:rsidP="0089562E">
      <w:pPr>
        <w:spacing w:before="100" w:beforeAutospacing="1" w:after="100" w:afterAutospacing="1"/>
        <w:outlineLvl w:val="1"/>
        <w:rPr>
          <w:bCs/>
          <w:lang w:eastAsia="en-AU"/>
        </w:rPr>
      </w:pPr>
      <w:r w:rsidRPr="00DC7257">
        <w:rPr>
          <w:bCs/>
          <w:noProof/>
          <w:lang w:eastAsia="en-AU"/>
        </w:rPr>
        <w:drawing>
          <wp:inline distT="0" distB="0" distL="0" distR="0" wp14:anchorId="14E7EDC8" wp14:editId="2099C2A9">
            <wp:extent cx="3490623" cy="3744116"/>
            <wp:effectExtent l="0" t="0" r="1905" b="254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a:stretch>
                      <a:fillRect/>
                    </a:stretch>
                  </pic:blipFill>
                  <pic:spPr>
                    <a:xfrm>
                      <a:off x="0" y="0"/>
                      <a:ext cx="3536658" cy="3793494"/>
                    </a:xfrm>
                    <a:prstGeom prst="rect">
                      <a:avLst/>
                    </a:prstGeom>
                  </pic:spPr>
                </pic:pic>
              </a:graphicData>
            </a:graphic>
          </wp:inline>
        </w:drawing>
      </w:r>
    </w:p>
    <w:p w14:paraId="4AF4EAC2" w14:textId="213DA92E" w:rsidR="0089562E" w:rsidRPr="000517BD" w:rsidRDefault="0089562E" w:rsidP="0089562E">
      <w:pPr>
        <w:spacing w:before="100" w:beforeAutospacing="1" w:after="100" w:afterAutospacing="1"/>
        <w:outlineLvl w:val="1"/>
        <w:rPr>
          <w:rFonts w:asciiTheme="majorHAnsi" w:hAnsiTheme="majorHAnsi" w:cstheme="majorHAnsi"/>
          <w:lang w:eastAsia="en-AU"/>
        </w:rPr>
      </w:pPr>
      <w:r w:rsidRPr="000517BD">
        <w:rPr>
          <w:rFonts w:asciiTheme="majorHAnsi" w:hAnsiTheme="majorHAnsi" w:cstheme="majorHAnsi"/>
          <w:lang w:eastAsia="en-AU"/>
        </w:rPr>
        <w:t>Figure</w:t>
      </w:r>
      <w:r w:rsidR="000517BD">
        <w:rPr>
          <w:rFonts w:asciiTheme="majorHAnsi" w:hAnsiTheme="majorHAnsi" w:cstheme="majorHAnsi"/>
          <w:lang w:eastAsia="en-AU"/>
        </w:rPr>
        <w:t xml:space="preserve"> 1</w:t>
      </w:r>
      <w:r w:rsidRPr="000517BD">
        <w:rPr>
          <w:rFonts w:asciiTheme="majorHAnsi" w:hAnsiTheme="majorHAnsi" w:cstheme="majorHAnsi"/>
          <w:lang w:eastAsia="en-AU"/>
        </w:rPr>
        <w:t>: Income dataset’s heatmap.</w:t>
      </w:r>
    </w:p>
    <w:p w14:paraId="30DEE9AC" w14:textId="77777777" w:rsidR="0089562E" w:rsidRDefault="0089562E" w:rsidP="0089562E">
      <w:pPr>
        <w:spacing w:before="100" w:beforeAutospacing="1" w:after="100" w:afterAutospacing="1"/>
        <w:outlineLvl w:val="1"/>
        <w:rPr>
          <w:rFonts w:asciiTheme="majorHAnsi" w:hAnsiTheme="majorHAnsi" w:cstheme="majorHAnsi"/>
          <w:bCs/>
          <w:sz w:val="20"/>
          <w:szCs w:val="20"/>
          <w:lang w:eastAsia="en-AU"/>
        </w:rPr>
      </w:pPr>
      <w:r w:rsidRPr="00DC7257">
        <w:rPr>
          <w:rFonts w:asciiTheme="majorHAnsi" w:hAnsiTheme="majorHAnsi" w:cstheme="majorHAnsi"/>
          <w:bCs/>
          <w:noProof/>
          <w:sz w:val="18"/>
          <w:szCs w:val="18"/>
          <w:lang w:eastAsia="en-AU"/>
        </w:rPr>
        <w:drawing>
          <wp:inline distT="0" distB="0" distL="0" distR="0" wp14:anchorId="45CD9F4B" wp14:editId="7C64C82D">
            <wp:extent cx="3180522" cy="3692520"/>
            <wp:effectExtent l="0" t="0" r="0" b="3810"/>
            <wp:docPr id="1892672525" name="Picture 18926725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a:stretch>
                      <a:fillRect/>
                    </a:stretch>
                  </pic:blipFill>
                  <pic:spPr>
                    <a:xfrm>
                      <a:off x="0" y="0"/>
                      <a:ext cx="3240317" cy="3761941"/>
                    </a:xfrm>
                    <a:prstGeom prst="rect">
                      <a:avLst/>
                    </a:prstGeom>
                  </pic:spPr>
                </pic:pic>
              </a:graphicData>
            </a:graphic>
          </wp:inline>
        </w:drawing>
      </w:r>
    </w:p>
    <w:p w14:paraId="72B7331D" w14:textId="10192A4D" w:rsidR="0089562E" w:rsidRPr="000517BD" w:rsidRDefault="0089562E" w:rsidP="0089562E">
      <w:pPr>
        <w:spacing w:before="100" w:beforeAutospacing="1" w:after="100" w:afterAutospacing="1"/>
        <w:outlineLvl w:val="1"/>
        <w:rPr>
          <w:rFonts w:asciiTheme="majorHAnsi" w:hAnsiTheme="majorHAnsi" w:cstheme="majorHAnsi"/>
          <w:lang w:eastAsia="en-AU"/>
        </w:rPr>
      </w:pPr>
      <w:r w:rsidRPr="000517BD">
        <w:rPr>
          <w:rFonts w:asciiTheme="majorHAnsi" w:hAnsiTheme="majorHAnsi" w:cstheme="majorHAnsi"/>
          <w:lang w:eastAsia="en-AU"/>
        </w:rPr>
        <w:t>Figure</w:t>
      </w:r>
      <w:r w:rsidR="000517BD">
        <w:rPr>
          <w:rFonts w:asciiTheme="majorHAnsi" w:hAnsiTheme="majorHAnsi" w:cstheme="majorHAnsi"/>
          <w:lang w:eastAsia="en-AU"/>
        </w:rPr>
        <w:t xml:space="preserve"> 2</w:t>
      </w:r>
      <w:r w:rsidRPr="000517BD">
        <w:rPr>
          <w:rFonts w:asciiTheme="majorHAnsi" w:hAnsiTheme="majorHAnsi" w:cstheme="majorHAnsi"/>
          <w:lang w:eastAsia="en-AU"/>
        </w:rPr>
        <w:t>: Migration dataset’s heatmap.</w:t>
      </w:r>
    </w:p>
    <w:p w14:paraId="7930D23F" w14:textId="77777777" w:rsidR="0089562E" w:rsidRPr="00DF5C19" w:rsidRDefault="0089562E" w:rsidP="00DF5C19">
      <w:pPr>
        <w:spacing w:before="100" w:beforeAutospacing="1" w:after="100" w:afterAutospacing="1"/>
        <w:jc w:val="both"/>
        <w:outlineLvl w:val="1"/>
        <w:rPr>
          <w:rFonts w:asciiTheme="majorHAnsi" w:hAnsiTheme="majorHAnsi" w:cstheme="majorHAnsi"/>
          <w:bCs/>
          <w:sz w:val="28"/>
          <w:szCs w:val="28"/>
          <w:lang w:eastAsia="en-AU"/>
        </w:rPr>
      </w:pPr>
      <w:r w:rsidRPr="00DF5C19">
        <w:rPr>
          <w:rFonts w:asciiTheme="majorHAnsi" w:hAnsiTheme="majorHAnsi" w:cstheme="majorHAnsi"/>
          <w:bCs/>
          <w:sz w:val="28"/>
          <w:szCs w:val="28"/>
          <w:lang w:eastAsia="en-AU"/>
        </w:rPr>
        <w:lastRenderedPageBreak/>
        <w:t>The above Heatmaps, used in the 4</w:t>
      </w:r>
      <w:r w:rsidRPr="00DF5C19">
        <w:rPr>
          <w:rFonts w:asciiTheme="majorHAnsi" w:hAnsiTheme="majorHAnsi" w:cstheme="majorHAnsi"/>
          <w:bCs/>
          <w:sz w:val="28"/>
          <w:szCs w:val="28"/>
          <w:vertAlign w:val="superscript"/>
          <w:lang w:eastAsia="en-AU"/>
        </w:rPr>
        <w:t>th</w:t>
      </w:r>
      <w:r w:rsidRPr="00DF5C19">
        <w:rPr>
          <w:rFonts w:asciiTheme="majorHAnsi" w:hAnsiTheme="majorHAnsi" w:cstheme="majorHAnsi"/>
          <w:bCs/>
          <w:sz w:val="28"/>
          <w:szCs w:val="28"/>
          <w:lang w:eastAsia="en-AU"/>
        </w:rPr>
        <w:t xml:space="preserve"> section of the </w:t>
      </w:r>
      <w:proofErr w:type="spellStart"/>
      <w:r w:rsidRPr="00DF5C19">
        <w:rPr>
          <w:rFonts w:asciiTheme="majorHAnsi" w:hAnsiTheme="majorHAnsi" w:cstheme="majorHAnsi"/>
          <w:bCs/>
          <w:sz w:val="28"/>
          <w:szCs w:val="28"/>
          <w:lang w:eastAsia="en-AU"/>
        </w:rPr>
        <w:t>iPython</w:t>
      </w:r>
      <w:proofErr w:type="spellEnd"/>
      <w:r w:rsidRPr="00DF5C19">
        <w:rPr>
          <w:rFonts w:asciiTheme="majorHAnsi" w:hAnsiTheme="majorHAnsi" w:cstheme="majorHAnsi"/>
          <w:bCs/>
          <w:sz w:val="28"/>
          <w:szCs w:val="28"/>
          <w:lang w:eastAsia="en-AU"/>
        </w:rPr>
        <w:t xml:space="preserve"> notebook, demonstrate if any missing values are present in the datasets. The income dataset doesn’t have any missing values, however, there are missing values in the </w:t>
      </w:r>
      <w:proofErr w:type="spellStart"/>
      <w:r w:rsidRPr="00DF5C19">
        <w:rPr>
          <w:rFonts w:asciiTheme="majorHAnsi" w:hAnsiTheme="majorHAnsi" w:cstheme="majorHAnsi"/>
          <w:bCs/>
          <w:sz w:val="28"/>
          <w:szCs w:val="28"/>
          <w:lang w:eastAsia="en-AU"/>
        </w:rPr>
        <w:t>iso_code</w:t>
      </w:r>
      <w:proofErr w:type="spellEnd"/>
      <w:r w:rsidRPr="00DF5C19">
        <w:rPr>
          <w:rFonts w:asciiTheme="majorHAnsi" w:hAnsiTheme="majorHAnsi" w:cstheme="majorHAnsi"/>
          <w:bCs/>
          <w:sz w:val="28"/>
          <w:szCs w:val="28"/>
          <w:lang w:eastAsia="en-AU"/>
        </w:rPr>
        <w:t xml:space="preserve"> (abbreviations of countries) attribute of the migration dataset and would only be used to generate a world map.</w:t>
      </w:r>
    </w:p>
    <w:p w14:paraId="60FEBEAF" w14:textId="103B9EF3" w:rsidR="0089562E" w:rsidRPr="009C0D5B" w:rsidRDefault="0089562E" w:rsidP="0089562E">
      <w:pPr>
        <w:spacing w:before="100" w:beforeAutospacing="1" w:after="100" w:afterAutospacing="1"/>
        <w:outlineLvl w:val="1"/>
        <w:rPr>
          <w:b/>
          <w:bCs/>
          <w:sz w:val="32"/>
          <w:szCs w:val="32"/>
          <w:lang w:eastAsia="en-AU"/>
        </w:rPr>
      </w:pPr>
      <w:r w:rsidRPr="009C0D5B">
        <w:rPr>
          <w:b/>
          <w:bCs/>
          <w:sz w:val="32"/>
          <w:szCs w:val="32"/>
          <w:lang w:eastAsia="en-AU"/>
        </w:rPr>
        <w:t xml:space="preserve">Outlier </w:t>
      </w:r>
      <w:r>
        <w:rPr>
          <w:b/>
          <w:bCs/>
          <w:sz w:val="32"/>
          <w:szCs w:val="32"/>
          <w:lang w:eastAsia="en-AU"/>
        </w:rPr>
        <w:t>I</w:t>
      </w:r>
      <w:r w:rsidRPr="009C0D5B">
        <w:rPr>
          <w:b/>
          <w:bCs/>
          <w:sz w:val="32"/>
          <w:szCs w:val="32"/>
          <w:lang w:eastAsia="en-AU"/>
        </w:rPr>
        <w:t>dentification</w:t>
      </w:r>
    </w:p>
    <w:p w14:paraId="27E62CE5" w14:textId="77777777" w:rsidR="0089562E" w:rsidRPr="00DF5C19" w:rsidRDefault="0089562E" w:rsidP="0089562E">
      <w:pPr>
        <w:spacing w:before="100" w:beforeAutospacing="1" w:after="100" w:afterAutospacing="1"/>
        <w:jc w:val="both"/>
        <w:outlineLvl w:val="1"/>
        <w:rPr>
          <w:rFonts w:asciiTheme="majorHAnsi" w:hAnsiTheme="majorHAnsi" w:cstheme="majorHAnsi"/>
          <w:bCs/>
          <w:sz w:val="28"/>
          <w:szCs w:val="28"/>
          <w:lang w:eastAsia="en-AU"/>
        </w:rPr>
      </w:pPr>
      <w:r w:rsidRPr="00DF5C19">
        <w:rPr>
          <w:rFonts w:asciiTheme="majorHAnsi" w:hAnsiTheme="majorHAnsi" w:cstheme="majorHAnsi"/>
          <w:bCs/>
          <w:sz w:val="28"/>
          <w:szCs w:val="28"/>
          <w:lang w:eastAsia="en-AU"/>
        </w:rPr>
        <w:t xml:space="preserve">The outliers in the numeric attributes of the income and migration dataset involve the number of families’ earnings (in various salary brackets) and the migration of people from around the world to different states of Australia as represented and explained in section 7 of the </w:t>
      </w:r>
      <w:proofErr w:type="spellStart"/>
      <w:r w:rsidRPr="00DF5C19">
        <w:rPr>
          <w:rFonts w:asciiTheme="majorHAnsi" w:hAnsiTheme="majorHAnsi" w:cstheme="majorHAnsi"/>
          <w:bCs/>
          <w:sz w:val="28"/>
          <w:szCs w:val="28"/>
          <w:lang w:eastAsia="en-AU"/>
        </w:rPr>
        <w:t>iPython</w:t>
      </w:r>
      <w:proofErr w:type="spellEnd"/>
      <w:r w:rsidRPr="00DF5C19">
        <w:rPr>
          <w:rFonts w:asciiTheme="majorHAnsi" w:hAnsiTheme="majorHAnsi" w:cstheme="majorHAnsi"/>
          <w:bCs/>
          <w:sz w:val="28"/>
          <w:szCs w:val="28"/>
          <w:lang w:eastAsia="en-AU"/>
        </w:rPr>
        <w:t xml:space="preserve"> notebook (or pdf result) using box plots. For instance, outliers from numeric attributes 'New South </w:t>
      </w:r>
      <w:proofErr w:type="spellStart"/>
      <w:r w:rsidRPr="00DF5C19">
        <w:rPr>
          <w:rFonts w:asciiTheme="majorHAnsi" w:hAnsiTheme="majorHAnsi" w:cstheme="majorHAnsi"/>
          <w:bCs/>
          <w:sz w:val="28"/>
          <w:szCs w:val="28"/>
          <w:lang w:eastAsia="en-AU"/>
        </w:rPr>
        <w:t>Wales'</w:t>
      </w:r>
      <w:proofErr w:type="spellEnd"/>
      <w:r w:rsidRPr="00DF5C19">
        <w:rPr>
          <w:rFonts w:asciiTheme="majorHAnsi" w:hAnsiTheme="majorHAnsi" w:cstheme="majorHAnsi"/>
          <w:bCs/>
          <w:sz w:val="28"/>
          <w:szCs w:val="28"/>
          <w:lang w:eastAsia="en-AU"/>
        </w:rPr>
        <w:t xml:space="preserve"> of income and ‘Victoria’ of migration datasets are represented below.</w:t>
      </w:r>
    </w:p>
    <w:p w14:paraId="4455278E" w14:textId="77777777" w:rsidR="0089562E" w:rsidRDefault="0089562E" w:rsidP="0089562E">
      <w:pPr>
        <w:spacing w:before="100" w:beforeAutospacing="1" w:after="100" w:afterAutospacing="1"/>
        <w:outlineLvl w:val="1"/>
        <w:rPr>
          <w:rFonts w:asciiTheme="majorHAnsi" w:hAnsiTheme="majorHAnsi" w:cstheme="majorHAnsi"/>
          <w:bCs/>
          <w:lang w:eastAsia="en-AU"/>
        </w:rPr>
      </w:pPr>
      <w:r w:rsidRPr="00B71E05">
        <w:rPr>
          <w:rFonts w:asciiTheme="majorHAnsi" w:hAnsiTheme="majorHAnsi" w:cstheme="majorHAnsi"/>
          <w:bCs/>
          <w:noProof/>
          <w:lang w:eastAsia="en-AU"/>
        </w:rPr>
        <w:drawing>
          <wp:inline distT="0" distB="0" distL="0" distR="0" wp14:anchorId="41604E93" wp14:editId="26B32A5B">
            <wp:extent cx="3805681" cy="3085106"/>
            <wp:effectExtent l="0" t="0" r="4445" b="127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0"/>
                    <a:stretch>
                      <a:fillRect/>
                    </a:stretch>
                  </pic:blipFill>
                  <pic:spPr>
                    <a:xfrm>
                      <a:off x="0" y="0"/>
                      <a:ext cx="3805681" cy="3085106"/>
                    </a:xfrm>
                    <a:prstGeom prst="rect">
                      <a:avLst/>
                    </a:prstGeom>
                  </pic:spPr>
                </pic:pic>
              </a:graphicData>
            </a:graphic>
          </wp:inline>
        </w:drawing>
      </w:r>
    </w:p>
    <w:p w14:paraId="11DB4EAD" w14:textId="18AF4646" w:rsidR="0089562E" w:rsidRPr="000517BD" w:rsidRDefault="0089562E" w:rsidP="0089562E">
      <w:pPr>
        <w:shd w:val="clear" w:color="auto" w:fill="FFFFFF"/>
        <w:spacing w:line="315" w:lineRule="atLeast"/>
        <w:rPr>
          <w:rFonts w:asciiTheme="majorHAnsi" w:hAnsiTheme="majorHAnsi" w:cstheme="majorHAnsi"/>
          <w:lang w:eastAsia="en-AU"/>
        </w:rPr>
      </w:pPr>
      <w:r w:rsidRPr="000517BD">
        <w:rPr>
          <w:rFonts w:asciiTheme="majorHAnsi" w:hAnsiTheme="majorHAnsi" w:cstheme="majorHAnsi"/>
          <w:lang w:eastAsia="en-AU"/>
        </w:rPr>
        <w:t xml:space="preserve">Figure </w:t>
      </w:r>
      <w:r w:rsidR="000517BD">
        <w:rPr>
          <w:rFonts w:asciiTheme="majorHAnsi" w:hAnsiTheme="majorHAnsi" w:cstheme="majorHAnsi"/>
          <w:lang w:eastAsia="en-AU"/>
        </w:rPr>
        <w:t>3</w:t>
      </w:r>
      <w:r w:rsidRPr="000517BD">
        <w:rPr>
          <w:rFonts w:asciiTheme="majorHAnsi" w:hAnsiTheme="majorHAnsi" w:cstheme="majorHAnsi"/>
          <w:lang w:eastAsia="en-AU"/>
        </w:rPr>
        <w:t xml:space="preserve">: Outliers in the income dataset’s 'New South </w:t>
      </w:r>
      <w:proofErr w:type="spellStart"/>
      <w:r w:rsidRPr="000517BD">
        <w:rPr>
          <w:rFonts w:asciiTheme="majorHAnsi" w:hAnsiTheme="majorHAnsi" w:cstheme="majorHAnsi"/>
          <w:lang w:eastAsia="en-AU"/>
        </w:rPr>
        <w:t>Wales'</w:t>
      </w:r>
      <w:proofErr w:type="spellEnd"/>
      <w:r w:rsidRPr="000517BD">
        <w:rPr>
          <w:rFonts w:asciiTheme="majorHAnsi" w:hAnsiTheme="majorHAnsi" w:cstheme="majorHAnsi"/>
          <w:lang w:eastAsia="en-AU"/>
        </w:rPr>
        <w:t xml:space="preserve"> attribute.</w:t>
      </w:r>
    </w:p>
    <w:p w14:paraId="2565FF64" w14:textId="77777777" w:rsidR="0089562E" w:rsidRPr="008B1B5D" w:rsidRDefault="0089562E" w:rsidP="0089562E">
      <w:pPr>
        <w:shd w:val="clear" w:color="auto" w:fill="FFFFFF"/>
        <w:spacing w:line="315" w:lineRule="atLeast"/>
        <w:rPr>
          <w:rFonts w:asciiTheme="majorHAnsi" w:hAnsiTheme="majorHAnsi" w:cstheme="majorHAnsi"/>
          <w:bCs/>
          <w:lang w:eastAsia="en-AU"/>
        </w:rPr>
      </w:pPr>
    </w:p>
    <w:p w14:paraId="5503702D" w14:textId="77777777" w:rsidR="0089562E" w:rsidRDefault="0089562E" w:rsidP="0089562E">
      <w:pPr>
        <w:spacing w:before="100" w:beforeAutospacing="1" w:after="100" w:afterAutospacing="1"/>
        <w:outlineLvl w:val="1"/>
        <w:rPr>
          <w:rFonts w:asciiTheme="majorHAnsi" w:hAnsiTheme="majorHAnsi" w:cstheme="majorHAnsi"/>
          <w:bCs/>
          <w:lang w:eastAsia="en-AU"/>
        </w:rPr>
      </w:pPr>
      <w:r w:rsidRPr="006D377D">
        <w:rPr>
          <w:rFonts w:asciiTheme="majorHAnsi" w:hAnsiTheme="majorHAnsi" w:cstheme="majorHAnsi"/>
          <w:bCs/>
          <w:noProof/>
          <w:lang w:eastAsia="en-AU"/>
        </w:rPr>
        <w:lastRenderedPageBreak/>
        <w:drawing>
          <wp:inline distT="0" distB="0" distL="0" distR="0" wp14:anchorId="426CAD71" wp14:editId="5E468D5C">
            <wp:extent cx="3872285" cy="3181142"/>
            <wp:effectExtent l="0" t="0" r="127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stretch>
                      <a:fillRect/>
                    </a:stretch>
                  </pic:blipFill>
                  <pic:spPr>
                    <a:xfrm>
                      <a:off x="0" y="0"/>
                      <a:ext cx="3889943" cy="3195648"/>
                    </a:xfrm>
                    <a:prstGeom prst="rect">
                      <a:avLst/>
                    </a:prstGeom>
                  </pic:spPr>
                </pic:pic>
              </a:graphicData>
            </a:graphic>
          </wp:inline>
        </w:drawing>
      </w:r>
    </w:p>
    <w:p w14:paraId="7FF347CF" w14:textId="77777777" w:rsidR="0089562E" w:rsidRPr="00156526" w:rsidRDefault="0089562E" w:rsidP="0089562E">
      <w:pPr>
        <w:shd w:val="clear" w:color="auto" w:fill="FFFFFF"/>
        <w:spacing w:line="315" w:lineRule="atLeast"/>
        <w:rPr>
          <w:rFonts w:asciiTheme="majorHAnsi" w:hAnsiTheme="majorHAnsi" w:cstheme="majorHAnsi"/>
          <w:lang w:eastAsia="en-AU"/>
        </w:rPr>
      </w:pPr>
      <w:r w:rsidRPr="00156526">
        <w:rPr>
          <w:rFonts w:asciiTheme="majorHAnsi" w:hAnsiTheme="majorHAnsi" w:cstheme="majorHAnsi"/>
          <w:lang w:eastAsia="en-AU"/>
        </w:rPr>
        <w:t>Figure 2: Outliers in the 'Victoria' attribute of the migration dataset.</w:t>
      </w:r>
    </w:p>
    <w:p w14:paraId="48F6EE30" w14:textId="3316CBC2" w:rsidR="0089562E" w:rsidRPr="00DF5C19" w:rsidRDefault="0089562E" w:rsidP="0089562E">
      <w:pPr>
        <w:pStyle w:val="NormalWeb"/>
        <w:jc w:val="both"/>
        <w:rPr>
          <w:rFonts w:asciiTheme="majorHAnsi" w:hAnsiTheme="majorHAnsi" w:cstheme="majorHAnsi"/>
          <w:bCs/>
          <w:sz w:val="28"/>
          <w:szCs w:val="28"/>
          <w:lang w:val="en-US" w:eastAsia="en-US"/>
        </w:rPr>
      </w:pPr>
      <w:r w:rsidRPr="00DF5C19">
        <w:rPr>
          <w:rFonts w:asciiTheme="majorHAnsi" w:hAnsiTheme="majorHAnsi" w:cstheme="majorHAnsi"/>
          <w:bCs/>
          <w:sz w:val="28"/>
          <w:szCs w:val="28"/>
          <w:lang w:eastAsia="en-AU"/>
        </w:rPr>
        <w:t>Reserving the extreme values in both datasets as they explain an elevated number of families’ earnings and a rise in immigration to different states of Australia from 2011 until 2021.</w:t>
      </w:r>
    </w:p>
    <w:p w14:paraId="4D2ECA72" w14:textId="3B0E1E7F" w:rsidR="002C0EF6" w:rsidRPr="001D09EC" w:rsidRDefault="00156526" w:rsidP="00F404DC">
      <w:pPr>
        <w:spacing w:before="480"/>
        <w:jc w:val="both"/>
        <w:rPr>
          <w:rFonts w:asciiTheme="majorHAnsi" w:eastAsia="Times New Roman" w:hAnsiTheme="majorHAnsi" w:cstheme="majorHAnsi"/>
          <w:bCs/>
          <w:sz w:val="28"/>
          <w:szCs w:val="28"/>
          <w:lang w:val="en-US"/>
        </w:rPr>
      </w:pPr>
      <w:r>
        <w:rPr>
          <w:b/>
          <w:sz w:val="40"/>
          <w:u w:val="single"/>
        </w:rPr>
        <w:t>Data Analysis and Visualisation</w:t>
      </w:r>
    </w:p>
    <w:p w14:paraId="5FBD39AB" w14:textId="77777777" w:rsidR="003E36EE" w:rsidRPr="003E36EE" w:rsidRDefault="003E36EE" w:rsidP="003E36EE">
      <w:pPr>
        <w:spacing w:before="100" w:beforeAutospacing="1" w:after="100" w:afterAutospacing="1"/>
        <w:jc w:val="both"/>
        <w:outlineLvl w:val="1"/>
        <w:rPr>
          <w:rFonts w:asciiTheme="majorHAnsi" w:eastAsia="Times New Roman" w:hAnsiTheme="majorHAnsi" w:cstheme="majorHAnsi"/>
          <w:bCs/>
          <w:sz w:val="28"/>
          <w:szCs w:val="28"/>
          <w:lang w:val="en-US"/>
        </w:rPr>
      </w:pPr>
      <w:r w:rsidRPr="003E36EE">
        <w:rPr>
          <w:rFonts w:asciiTheme="majorHAnsi" w:eastAsia="Times New Roman" w:hAnsiTheme="majorHAnsi" w:cstheme="majorHAnsi"/>
          <w:bCs/>
          <w:sz w:val="28"/>
          <w:szCs w:val="28"/>
          <w:lang w:val="en-US"/>
        </w:rPr>
        <w:t xml:space="preserve">Section 8 from the </w:t>
      </w:r>
      <w:proofErr w:type="spellStart"/>
      <w:r w:rsidRPr="003E36EE">
        <w:rPr>
          <w:rFonts w:asciiTheme="majorHAnsi" w:eastAsia="Times New Roman" w:hAnsiTheme="majorHAnsi" w:cstheme="majorHAnsi"/>
          <w:bCs/>
          <w:sz w:val="28"/>
          <w:szCs w:val="28"/>
          <w:lang w:val="en-US"/>
        </w:rPr>
        <w:t>iPython</w:t>
      </w:r>
      <w:proofErr w:type="spellEnd"/>
      <w:r w:rsidRPr="003E36EE">
        <w:rPr>
          <w:rFonts w:asciiTheme="majorHAnsi" w:eastAsia="Times New Roman" w:hAnsiTheme="majorHAnsi" w:cstheme="majorHAnsi"/>
          <w:bCs/>
          <w:sz w:val="28"/>
          <w:szCs w:val="28"/>
          <w:lang w:val="en-US"/>
        </w:rPr>
        <w:t xml:space="preserve"> notebook (or pdf result) describes and explains different data visualization graphs for various purposes. Below are some examples of graphs used in the income and migration dataset analysis. </w:t>
      </w:r>
    </w:p>
    <w:p w14:paraId="795A3121" w14:textId="77777777" w:rsidR="003E36EE" w:rsidRPr="003E36EE" w:rsidRDefault="003E36EE" w:rsidP="003E36EE">
      <w:pPr>
        <w:spacing w:before="100" w:beforeAutospacing="1" w:after="100" w:afterAutospacing="1"/>
        <w:jc w:val="both"/>
        <w:outlineLvl w:val="1"/>
        <w:rPr>
          <w:rFonts w:asciiTheme="majorHAnsi" w:eastAsia="Times New Roman" w:hAnsiTheme="majorHAnsi" w:cstheme="majorHAnsi"/>
          <w:bCs/>
          <w:sz w:val="28"/>
          <w:szCs w:val="28"/>
          <w:lang w:val="en-US"/>
        </w:rPr>
      </w:pPr>
      <w:r w:rsidRPr="003E36EE">
        <w:rPr>
          <w:rFonts w:asciiTheme="majorHAnsi" w:eastAsia="Times New Roman" w:hAnsiTheme="majorHAnsi" w:cstheme="majorHAnsi"/>
          <w:bCs/>
          <w:sz w:val="28"/>
          <w:szCs w:val="28"/>
          <w:lang w:val="en-US"/>
        </w:rPr>
        <w:t xml:space="preserve">a) Bar graphs to understand the distribution of values of categorical and numeric attributes.  </w:t>
      </w:r>
    </w:p>
    <w:p w14:paraId="141BC14B" w14:textId="77777777" w:rsidR="003E36EE" w:rsidRDefault="003E36EE" w:rsidP="003E36EE">
      <w:pPr>
        <w:spacing w:before="100" w:beforeAutospacing="1" w:after="100" w:afterAutospacing="1"/>
        <w:outlineLvl w:val="1"/>
        <w:rPr>
          <w:rFonts w:asciiTheme="majorHAnsi" w:hAnsiTheme="majorHAnsi" w:cstheme="majorHAnsi"/>
          <w:lang w:eastAsia="en-AU"/>
        </w:rPr>
      </w:pPr>
      <w:r w:rsidRPr="004F5C8D">
        <w:rPr>
          <w:rFonts w:asciiTheme="majorHAnsi" w:hAnsiTheme="majorHAnsi" w:cstheme="majorHAnsi"/>
          <w:noProof/>
          <w:lang w:eastAsia="en-AU"/>
        </w:rPr>
        <w:lastRenderedPageBreak/>
        <w:drawing>
          <wp:inline distT="0" distB="0" distL="0" distR="0" wp14:anchorId="0A71E9D5" wp14:editId="4F244068">
            <wp:extent cx="5731510" cy="2356485"/>
            <wp:effectExtent l="0" t="0" r="0" b="571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2"/>
                    <a:stretch>
                      <a:fillRect/>
                    </a:stretch>
                  </pic:blipFill>
                  <pic:spPr>
                    <a:xfrm>
                      <a:off x="0" y="0"/>
                      <a:ext cx="5731510" cy="2356485"/>
                    </a:xfrm>
                    <a:prstGeom prst="rect">
                      <a:avLst/>
                    </a:prstGeom>
                  </pic:spPr>
                </pic:pic>
              </a:graphicData>
            </a:graphic>
          </wp:inline>
        </w:drawing>
      </w:r>
    </w:p>
    <w:p w14:paraId="07D308EE" w14:textId="6FD5C97E" w:rsidR="003E36EE" w:rsidRPr="004A74C2" w:rsidRDefault="003E36EE" w:rsidP="003E36EE">
      <w:pPr>
        <w:spacing w:before="100" w:beforeAutospacing="1" w:after="100" w:afterAutospacing="1"/>
        <w:outlineLvl w:val="1"/>
        <w:rPr>
          <w:rFonts w:asciiTheme="majorHAnsi" w:hAnsiTheme="majorHAnsi" w:cstheme="majorHAnsi"/>
          <w:lang w:eastAsia="en-AU"/>
        </w:rPr>
      </w:pPr>
      <w:r w:rsidRPr="004A74C2">
        <w:rPr>
          <w:rFonts w:asciiTheme="majorHAnsi" w:hAnsiTheme="majorHAnsi" w:cstheme="majorHAnsi"/>
          <w:lang w:eastAsia="en-AU"/>
        </w:rPr>
        <w:t>Figure</w:t>
      </w:r>
      <w:r w:rsidR="004A74C2">
        <w:rPr>
          <w:rFonts w:asciiTheme="majorHAnsi" w:hAnsiTheme="majorHAnsi" w:cstheme="majorHAnsi"/>
          <w:lang w:eastAsia="en-AU"/>
        </w:rPr>
        <w:t xml:space="preserve"> 3</w:t>
      </w:r>
      <w:r w:rsidRPr="004A74C2">
        <w:rPr>
          <w:rFonts w:asciiTheme="majorHAnsi" w:hAnsiTheme="majorHAnsi" w:cstheme="majorHAnsi"/>
          <w:lang w:eastAsia="en-AU"/>
        </w:rPr>
        <w:t xml:space="preserve">: Distribution of data points using bar plots of </w:t>
      </w:r>
      <w:proofErr w:type="spellStart"/>
      <w:r w:rsidRPr="004A74C2">
        <w:rPr>
          <w:rFonts w:asciiTheme="majorHAnsi" w:hAnsiTheme="majorHAnsi" w:cstheme="majorHAnsi"/>
          <w:lang w:eastAsia="en-AU"/>
        </w:rPr>
        <w:t>family_status</w:t>
      </w:r>
      <w:proofErr w:type="spellEnd"/>
      <w:r w:rsidRPr="004A74C2">
        <w:rPr>
          <w:rFonts w:asciiTheme="majorHAnsi" w:hAnsiTheme="majorHAnsi" w:cstheme="majorHAnsi"/>
          <w:lang w:eastAsia="en-AU"/>
        </w:rPr>
        <w:t xml:space="preserve"> and </w:t>
      </w:r>
      <w:proofErr w:type="spellStart"/>
      <w:r w:rsidRPr="004A74C2">
        <w:rPr>
          <w:rFonts w:asciiTheme="majorHAnsi" w:hAnsiTheme="majorHAnsi" w:cstheme="majorHAnsi"/>
          <w:lang w:eastAsia="en-AU"/>
        </w:rPr>
        <w:t>income_bracket</w:t>
      </w:r>
      <w:proofErr w:type="spellEnd"/>
      <w:r w:rsidRPr="004A74C2">
        <w:rPr>
          <w:rFonts w:asciiTheme="majorHAnsi" w:hAnsiTheme="majorHAnsi" w:cstheme="majorHAnsi"/>
          <w:lang w:eastAsia="en-AU"/>
        </w:rPr>
        <w:t xml:space="preserve"> attributes of income dataset.</w:t>
      </w:r>
    </w:p>
    <w:p w14:paraId="460A4C28" w14:textId="77777777" w:rsidR="003E36EE" w:rsidRDefault="003E36EE" w:rsidP="003E36EE">
      <w:pPr>
        <w:spacing w:before="100" w:beforeAutospacing="1" w:after="100" w:afterAutospacing="1"/>
        <w:outlineLvl w:val="1"/>
        <w:rPr>
          <w:rFonts w:asciiTheme="majorHAnsi" w:hAnsiTheme="majorHAnsi" w:cstheme="majorHAnsi"/>
          <w:sz w:val="18"/>
          <w:szCs w:val="18"/>
          <w:lang w:eastAsia="en-AU"/>
        </w:rPr>
      </w:pPr>
      <w:r w:rsidRPr="001B7186">
        <w:rPr>
          <w:rFonts w:asciiTheme="majorHAnsi" w:hAnsiTheme="majorHAnsi" w:cstheme="majorHAnsi"/>
          <w:noProof/>
          <w:lang w:eastAsia="en-AU"/>
        </w:rPr>
        <w:drawing>
          <wp:inline distT="0" distB="0" distL="0" distR="0" wp14:anchorId="3CC7C02E" wp14:editId="56247BDA">
            <wp:extent cx="3121267" cy="2401294"/>
            <wp:effectExtent l="0" t="0" r="3175"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3"/>
                    <a:stretch>
                      <a:fillRect/>
                    </a:stretch>
                  </pic:blipFill>
                  <pic:spPr>
                    <a:xfrm>
                      <a:off x="0" y="0"/>
                      <a:ext cx="3161798" cy="2432476"/>
                    </a:xfrm>
                    <a:prstGeom prst="rect">
                      <a:avLst/>
                    </a:prstGeom>
                  </pic:spPr>
                </pic:pic>
              </a:graphicData>
            </a:graphic>
          </wp:inline>
        </w:drawing>
      </w:r>
    </w:p>
    <w:p w14:paraId="31921A1E" w14:textId="5154115D" w:rsidR="003E36EE" w:rsidRDefault="003E36EE" w:rsidP="003E36EE">
      <w:pPr>
        <w:spacing w:before="100" w:beforeAutospacing="1" w:after="100" w:afterAutospacing="1"/>
        <w:outlineLvl w:val="1"/>
        <w:rPr>
          <w:rFonts w:asciiTheme="majorHAnsi" w:hAnsiTheme="majorHAnsi" w:cstheme="majorHAnsi"/>
          <w:lang w:eastAsia="en-AU"/>
        </w:rPr>
      </w:pPr>
      <w:r w:rsidRPr="004A74C2">
        <w:rPr>
          <w:rFonts w:asciiTheme="majorHAnsi" w:hAnsiTheme="majorHAnsi" w:cstheme="majorHAnsi"/>
          <w:lang w:eastAsia="en-AU"/>
        </w:rPr>
        <w:t>Figure</w:t>
      </w:r>
      <w:r w:rsidR="004A74C2">
        <w:rPr>
          <w:rFonts w:asciiTheme="majorHAnsi" w:hAnsiTheme="majorHAnsi" w:cstheme="majorHAnsi"/>
          <w:lang w:eastAsia="en-AU"/>
        </w:rPr>
        <w:t xml:space="preserve"> 4</w:t>
      </w:r>
      <w:r w:rsidRPr="004A74C2">
        <w:rPr>
          <w:rFonts w:asciiTheme="majorHAnsi" w:hAnsiTheme="majorHAnsi" w:cstheme="majorHAnsi"/>
          <w:lang w:eastAsia="en-AU"/>
        </w:rPr>
        <w:t>: Distribution of the average number of migrants for 3 censuses from 2011 until 2021 of migration dataset.</w:t>
      </w:r>
    </w:p>
    <w:p w14:paraId="4D00CB43" w14:textId="77777777" w:rsidR="003E36EE" w:rsidRPr="006B4D4B" w:rsidRDefault="003E36EE" w:rsidP="003E36EE">
      <w:pPr>
        <w:spacing w:before="100" w:beforeAutospacing="1" w:after="100" w:afterAutospacing="1"/>
        <w:outlineLvl w:val="1"/>
        <w:rPr>
          <w:rFonts w:asciiTheme="majorHAnsi" w:eastAsia="Times New Roman" w:hAnsiTheme="majorHAnsi" w:cstheme="majorHAnsi"/>
          <w:bCs/>
          <w:sz w:val="28"/>
          <w:szCs w:val="28"/>
          <w:lang w:val="en-US"/>
        </w:rPr>
      </w:pPr>
      <w:r w:rsidRPr="006B4D4B">
        <w:rPr>
          <w:rFonts w:asciiTheme="majorHAnsi" w:eastAsia="Times New Roman" w:hAnsiTheme="majorHAnsi" w:cstheme="majorHAnsi"/>
          <w:bCs/>
          <w:sz w:val="28"/>
          <w:szCs w:val="28"/>
          <w:lang w:val="en-US"/>
        </w:rPr>
        <w:t xml:space="preserve">b) Pie graphs to show the composition of values of the attributes.  </w:t>
      </w:r>
    </w:p>
    <w:p w14:paraId="3282A56E" w14:textId="77777777" w:rsidR="003E36EE" w:rsidRDefault="003E36EE" w:rsidP="003E36EE">
      <w:pPr>
        <w:spacing w:before="100" w:beforeAutospacing="1" w:after="100" w:afterAutospacing="1"/>
        <w:outlineLvl w:val="1"/>
        <w:rPr>
          <w:rFonts w:asciiTheme="majorHAnsi" w:hAnsiTheme="majorHAnsi" w:cstheme="majorHAnsi"/>
          <w:lang w:eastAsia="en-AU"/>
        </w:rPr>
      </w:pPr>
      <w:r w:rsidRPr="00F64C75">
        <w:rPr>
          <w:rFonts w:asciiTheme="majorHAnsi" w:hAnsiTheme="majorHAnsi" w:cstheme="majorHAnsi"/>
          <w:noProof/>
          <w:lang w:eastAsia="en-AU"/>
        </w:rPr>
        <w:drawing>
          <wp:inline distT="0" distB="0" distL="0" distR="0" wp14:anchorId="50B03D8D" wp14:editId="14361E85">
            <wp:extent cx="5731510" cy="1342390"/>
            <wp:effectExtent l="0" t="0" r="0" b="3810"/>
            <wp:docPr id="1343167978" name="Picture 134316797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4"/>
                    <a:stretch>
                      <a:fillRect/>
                    </a:stretch>
                  </pic:blipFill>
                  <pic:spPr>
                    <a:xfrm>
                      <a:off x="0" y="0"/>
                      <a:ext cx="5731510" cy="1342390"/>
                    </a:xfrm>
                    <a:prstGeom prst="rect">
                      <a:avLst/>
                    </a:prstGeom>
                  </pic:spPr>
                </pic:pic>
              </a:graphicData>
            </a:graphic>
          </wp:inline>
        </w:drawing>
      </w:r>
    </w:p>
    <w:p w14:paraId="59112980" w14:textId="180B1AD3" w:rsidR="003E36EE" w:rsidRPr="004A74C2" w:rsidRDefault="003E36EE" w:rsidP="003E36EE">
      <w:pPr>
        <w:spacing w:before="100" w:beforeAutospacing="1" w:after="100" w:afterAutospacing="1"/>
        <w:outlineLvl w:val="1"/>
        <w:rPr>
          <w:rFonts w:asciiTheme="majorHAnsi" w:hAnsiTheme="majorHAnsi" w:cstheme="majorHAnsi"/>
          <w:lang w:eastAsia="en-AU"/>
        </w:rPr>
      </w:pPr>
      <w:r w:rsidRPr="004A74C2">
        <w:rPr>
          <w:rFonts w:asciiTheme="majorHAnsi" w:hAnsiTheme="majorHAnsi" w:cstheme="majorHAnsi"/>
          <w:lang w:eastAsia="en-AU"/>
        </w:rPr>
        <w:t>Figure</w:t>
      </w:r>
      <w:r w:rsidR="004A74C2">
        <w:rPr>
          <w:rFonts w:asciiTheme="majorHAnsi" w:hAnsiTheme="majorHAnsi" w:cstheme="majorHAnsi"/>
          <w:lang w:eastAsia="en-AU"/>
        </w:rPr>
        <w:t xml:space="preserve"> 5</w:t>
      </w:r>
      <w:r w:rsidRPr="004A74C2">
        <w:rPr>
          <w:rFonts w:asciiTheme="majorHAnsi" w:hAnsiTheme="majorHAnsi" w:cstheme="majorHAnsi"/>
          <w:lang w:eastAsia="en-AU"/>
        </w:rPr>
        <w:t xml:space="preserve">: Composition of data points using pie plots of different </w:t>
      </w:r>
      <w:proofErr w:type="spellStart"/>
      <w:r w:rsidRPr="004A74C2">
        <w:rPr>
          <w:rFonts w:asciiTheme="majorHAnsi" w:hAnsiTheme="majorHAnsi" w:cstheme="majorHAnsi"/>
          <w:lang w:eastAsia="en-AU"/>
        </w:rPr>
        <w:t>income_brackets</w:t>
      </w:r>
      <w:proofErr w:type="spellEnd"/>
      <w:r w:rsidRPr="004A74C2">
        <w:rPr>
          <w:rFonts w:asciiTheme="majorHAnsi" w:hAnsiTheme="majorHAnsi" w:cstheme="majorHAnsi"/>
          <w:lang w:eastAsia="en-AU"/>
        </w:rPr>
        <w:t xml:space="preserve"> for 3 censuses of the income dataset.</w:t>
      </w:r>
    </w:p>
    <w:p w14:paraId="02720AB7" w14:textId="77777777" w:rsidR="003E36EE" w:rsidRPr="006B4D4B" w:rsidRDefault="003E36EE" w:rsidP="006B4D4B">
      <w:pPr>
        <w:spacing w:before="100" w:beforeAutospacing="1" w:after="100" w:afterAutospacing="1"/>
        <w:outlineLvl w:val="1"/>
        <w:rPr>
          <w:rFonts w:asciiTheme="majorHAnsi" w:eastAsia="Times New Roman" w:hAnsiTheme="majorHAnsi" w:cstheme="majorHAnsi"/>
          <w:bCs/>
          <w:sz w:val="28"/>
          <w:szCs w:val="28"/>
          <w:lang w:val="en-US"/>
        </w:rPr>
      </w:pPr>
      <w:r w:rsidRPr="006B4D4B">
        <w:rPr>
          <w:rFonts w:asciiTheme="majorHAnsi" w:eastAsia="Times New Roman" w:hAnsiTheme="majorHAnsi" w:cstheme="majorHAnsi"/>
          <w:bCs/>
          <w:sz w:val="28"/>
          <w:szCs w:val="28"/>
          <w:lang w:val="en-US"/>
        </w:rPr>
        <w:lastRenderedPageBreak/>
        <w:t xml:space="preserve">c) Scatter graphs for identifying the relationship between various numeric and categorical attributes. </w:t>
      </w:r>
    </w:p>
    <w:p w14:paraId="6C11C194" w14:textId="77777777" w:rsidR="003E36EE" w:rsidRPr="00996B75" w:rsidRDefault="003E36EE" w:rsidP="003E36EE">
      <w:pPr>
        <w:spacing w:before="100" w:beforeAutospacing="1" w:after="100" w:afterAutospacing="1"/>
        <w:outlineLvl w:val="1"/>
        <w:rPr>
          <w:rFonts w:asciiTheme="majorHAnsi" w:hAnsiTheme="majorHAnsi" w:cstheme="majorHAnsi"/>
          <w:lang w:eastAsia="en-AU"/>
        </w:rPr>
      </w:pPr>
      <w:r w:rsidRPr="00261D47">
        <w:rPr>
          <w:rFonts w:asciiTheme="majorHAnsi" w:hAnsiTheme="majorHAnsi" w:cstheme="majorHAnsi"/>
          <w:noProof/>
          <w:lang w:eastAsia="en-AU"/>
        </w:rPr>
        <w:drawing>
          <wp:inline distT="0" distB="0" distL="0" distR="0" wp14:anchorId="7B3D950D" wp14:editId="048C1188">
            <wp:extent cx="5731510" cy="1517015"/>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25"/>
                    <a:stretch>
                      <a:fillRect/>
                    </a:stretch>
                  </pic:blipFill>
                  <pic:spPr>
                    <a:xfrm>
                      <a:off x="0" y="0"/>
                      <a:ext cx="5731510" cy="1517015"/>
                    </a:xfrm>
                    <a:prstGeom prst="rect">
                      <a:avLst/>
                    </a:prstGeom>
                  </pic:spPr>
                </pic:pic>
              </a:graphicData>
            </a:graphic>
          </wp:inline>
        </w:drawing>
      </w:r>
    </w:p>
    <w:p w14:paraId="003C4654" w14:textId="2155759B" w:rsidR="003E36EE" w:rsidRPr="004A74C2" w:rsidRDefault="003E36EE" w:rsidP="003E36EE">
      <w:pPr>
        <w:spacing w:before="100" w:beforeAutospacing="1" w:after="100" w:afterAutospacing="1"/>
        <w:outlineLvl w:val="1"/>
        <w:rPr>
          <w:rFonts w:asciiTheme="majorHAnsi" w:hAnsiTheme="majorHAnsi" w:cstheme="majorHAnsi"/>
          <w:lang w:eastAsia="en-AU"/>
        </w:rPr>
      </w:pPr>
      <w:r w:rsidRPr="004A74C2">
        <w:rPr>
          <w:rFonts w:asciiTheme="majorHAnsi" w:hAnsiTheme="majorHAnsi" w:cstheme="majorHAnsi"/>
          <w:lang w:eastAsia="en-AU"/>
        </w:rPr>
        <w:t>Figure</w:t>
      </w:r>
      <w:r w:rsidR="004A74C2">
        <w:rPr>
          <w:rFonts w:asciiTheme="majorHAnsi" w:hAnsiTheme="majorHAnsi" w:cstheme="majorHAnsi"/>
          <w:lang w:eastAsia="en-AU"/>
        </w:rPr>
        <w:t xml:space="preserve"> 6</w:t>
      </w:r>
      <w:r w:rsidRPr="004A74C2">
        <w:rPr>
          <w:rFonts w:asciiTheme="majorHAnsi" w:hAnsiTheme="majorHAnsi" w:cstheme="majorHAnsi"/>
          <w:lang w:eastAsia="en-AU"/>
        </w:rPr>
        <w:t xml:space="preserve">: Scatter plot showing immigrants settling in different states of Australia from across the globe during census 2021. </w:t>
      </w:r>
    </w:p>
    <w:p w14:paraId="781C5576" w14:textId="77777777" w:rsidR="003E36EE" w:rsidRPr="006B4D4B" w:rsidRDefault="003E36EE" w:rsidP="003E36EE">
      <w:pPr>
        <w:spacing w:before="100" w:beforeAutospacing="1" w:after="100" w:afterAutospacing="1"/>
        <w:outlineLvl w:val="1"/>
        <w:rPr>
          <w:rFonts w:asciiTheme="majorHAnsi" w:eastAsia="Times New Roman" w:hAnsiTheme="majorHAnsi" w:cstheme="majorHAnsi"/>
          <w:bCs/>
          <w:sz w:val="28"/>
          <w:szCs w:val="28"/>
          <w:lang w:val="en-US"/>
        </w:rPr>
      </w:pPr>
      <w:r w:rsidRPr="006B4D4B">
        <w:rPr>
          <w:rFonts w:asciiTheme="majorHAnsi" w:eastAsia="Times New Roman" w:hAnsiTheme="majorHAnsi" w:cstheme="majorHAnsi"/>
          <w:bCs/>
          <w:sz w:val="28"/>
          <w:szCs w:val="28"/>
          <w:lang w:val="en-US"/>
        </w:rPr>
        <w:t xml:space="preserve">d) Pair plots, associating best attributes while describing a relationship. </w:t>
      </w:r>
    </w:p>
    <w:p w14:paraId="72077E89" w14:textId="77777777" w:rsidR="003E36EE" w:rsidRDefault="003E36EE" w:rsidP="003E36EE">
      <w:pPr>
        <w:spacing w:before="100" w:beforeAutospacing="1" w:after="100" w:afterAutospacing="1"/>
        <w:outlineLvl w:val="1"/>
        <w:rPr>
          <w:b/>
          <w:bCs/>
          <w:sz w:val="36"/>
          <w:szCs w:val="36"/>
          <w:lang w:eastAsia="en-AU"/>
        </w:rPr>
      </w:pPr>
      <w:r w:rsidRPr="00D10617">
        <w:rPr>
          <w:b/>
          <w:bCs/>
          <w:noProof/>
          <w:sz w:val="36"/>
          <w:szCs w:val="36"/>
          <w:lang w:eastAsia="en-AU"/>
        </w:rPr>
        <w:drawing>
          <wp:inline distT="0" distB="0" distL="0" distR="0" wp14:anchorId="0C8940FC" wp14:editId="088ECE54">
            <wp:extent cx="5731510" cy="5093335"/>
            <wp:effectExtent l="0" t="0" r="0" b="0"/>
            <wp:docPr id="12" name="Picture 12" descr="Graphical user interfac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Excel&#10;&#10;Description automatically generated"/>
                    <pic:cNvPicPr/>
                  </pic:nvPicPr>
                  <pic:blipFill>
                    <a:blip r:embed="rId26"/>
                    <a:stretch>
                      <a:fillRect/>
                    </a:stretch>
                  </pic:blipFill>
                  <pic:spPr>
                    <a:xfrm>
                      <a:off x="0" y="0"/>
                      <a:ext cx="5731510" cy="5093335"/>
                    </a:xfrm>
                    <a:prstGeom prst="rect">
                      <a:avLst/>
                    </a:prstGeom>
                  </pic:spPr>
                </pic:pic>
              </a:graphicData>
            </a:graphic>
          </wp:inline>
        </w:drawing>
      </w:r>
    </w:p>
    <w:p w14:paraId="248E328D" w14:textId="58556D8E" w:rsidR="003E36EE" w:rsidRPr="00500B2A" w:rsidRDefault="003E36EE" w:rsidP="003E36EE">
      <w:pPr>
        <w:spacing w:before="100" w:beforeAutospacing="1" w:after="100" w:afterAutospacing="1"/>
        <w:outlineLvl w:val="1"/>
        <w:rPr>
          <w:rFonts w:asciiTheme="majorHAnsi" w:hAnsiTheme="majorHAnsi" w:cstheme="majorHAnsi"/>
          <w:lang w:eastAsia="en-AU"/>
        </w:rPr>
      </w:pPr>
      <w:r w:rsidRPr="00500B2A">
        <w:rPr>
          <w:rFonts w:asciiTheme="majorHAnsi" w:hAnsiTheme="majorHAnsi" w:cstheme="majorHAnsi"/>
          <w:lang w:eastAsia="en-AU"/>
        </w:rPr>
        <w:lastRenderedPageBreak/>
        <w:t>Figure</w:t>
      </w:r>
      <w:r w:rsidR="00500B2A">
        <w:rPr>
          <w:rFonts w:asciiTheme="majorHAnsi" w:hAnsiTheme="majorHAnsi" w:cstheme="majorHAnsi"/>
          <w:lang w:eastAsia="en-AU"/>
        </w:rPr>
        <w:t xml:space="preserve"> 7</w:t>
      </w:r>
      <w:r w:rsidRPr="00500B2A">
        <w:rPr>
          <w:rFonts w:asciiTheme="majorHAnsi" w:hAnsiTheme="majorHAnsi" w:cstheme="majorHAnsi"/>
          <w:lang w:eastAsia="en-AU"/>
        </w:rPr>
        <w:t xml:space="preserve">: Pair plot identifying best columns for explaining a relationship of attributes of income dataset. </w:t>
      </w:r>
    </w:p>
    <w:p w14:paraId="7E360A89" w14:textId="77777777" w:rsidR="003E36EE" w:rsidRPr="003E36EE" w:rsidRDefault="003E36EE" w:rsidP="003E36EE">
      <w:pPr>
        <w:spacing w:before="100" w:beforeAutospacing="1" w:after="100" w:afterAutospacing="1"/>
        <w:jc w:val="both"/>
        <w:outlineLvl w:val="1"/>
        <w:rPr>
          <w:rFonts w:asciiTheme="majorHAnsi" w:eastAsia="Times New Roman" w:hAnsiTheme="majorHAnsi" w:cstheme="majorHAnsi"/>
          <w:bCs/>
          <w:sz w:val="28"/>
          <w:szCs w:val="28"/>
          <w:lang w:val="en-US"/>
        </w:rPr>
      </w:pPr>
      <w:r w:rsidRPr="003E36EE">
        <w:rPr>
          <w:rFonts w:asciiTheme="majorHAnsi" w:eastAsia="Times New Roman" w:hAnsiTheme="majorHAnsi" w:cstheme="majorHAnsi"/>
          <w:bCs/>
          <w:sz w:val="28"/>
          <w:szCs w:val="28"/>
          <w:lang w:val="en-US"/>
        </w:rPr>
        <w:t xml:space="preserve">Please refer to sections 8.1 and 8.2 of the </w:t>
      </w:r>
      <w:proofErr w:type="spellStart"/>
      <w:r w:rsidRPr="003E36EE">
        <w:rPr>
          <w:rFonts w:asciiTheme="majorHAnsi" w:eastAsia="Times New Roman" w:hAnsiTheme="majorHAnsi" w:cstheme="majorHAnsi"/>
          <w:bCs/>
          <w:sz w:val="28"/>
          <w:szCs w:val="28"/>
          <w:lang w:val="en-US"/>
        </w:rPr>
        <w:t>iPython</w:t>
      </w:r>
      <w:proofErr w:type="spellEnd"/>
      <w:r w:rsidRPr="003E36EE">
        <w:rPr>
          <w:rFonts w:asciiTheme="majorHAnsi" w:eastAsia="Times New Roman" w:hAnsiTheme="majorHAnsi" w:cstheme="majorHAnsi"/>
          <w:bCs/>
          <w:sz w:val="28"/>
          <w:szCs w:val="28"/>
          <w:lang w:val="en-US"/>
        </w:rPr>
        <w:t xml:space="preserve"> notebook (or pdf result) for detailed data visualization presenting information and insights about income and migration datasets respectively. </w:t>
      </w:r>
    </w:p>
    <w:p w14:paraId="7A3F1643" w14:textId="77777777" w:rsidR="003E36EE" w:rsidRPr="00A832A3" w:rsidRDefault="003E36EE" w:rsidP="003E36EE">
      <w:pPr>
        <w:spacing w:before="100" w:beforeAutospacing="1" w:after="100" w:afterAutospacing="1"/>
        <w:outlineLvl w:val="0"/>
        <w:rPr>
          <w:rFonts w:asciiTheme="majorHAnsi" w:hAnsiTheme="majorHAnsi" w:cstheme="majorHAnsi"/>
          <w:b/>
          <w:bCs/>
          <w:lang w:eastAsia="en-AU"/>
        </w:rPr>
      </w:pPr>
    </w:p>
    <w:p w14:paraId="3EF2F6F7" w14:textId="0CF5B25C" w:rsidR="0083622F" w:rsidRPr="00EC6634" w:rsidRDefault="002C0EF6" w:rsidP="00EC6634">
      <w:pPr>
        <w:pStyle w:val="NormalWeb"/>
        <w:shd w:val="clear" w:color="auto" w:fill="FFFFFF"/>
        <w:jc w:val="both"/>
        <w:rPr>
          <w:rFonts w:asciiTheme="majorHAnsi" w:hAnsiTheme="majorHAnsi" w:cstheme="majorHAnsi"/>
          <w:bCs/>
          <w:sz w:val="28"/>
          <w:szCs w:val="28"/>
        </w:rPr>
      </w:pPr>
      <w:r>
        <w:rPr>
          <w:b/>
          <w:sz w:val="40"/>
          <w:u w:val="single"/>
        </w:rPr>
        <w:t>Conclusion</w:t>
      </w:r>
      <w:r w:rsidRPr="002C0EF6">
        <w:rPr>
          <w:b/>
          <w:sz w:val="40"/>
          <w:u w:val="single"/>
        </w:rPr>
        <w:t xml:space="preserve"> </w:t>
      </w:r>
    </w:p>
    <w:p w14:paraId="5E25EFCC" w14:textId="77777777" w:rsidR="00EF109C" w:rsidRPr="00401EF6" w:rsidRDefault="00EF109C" w:rsidP="00EF109C">
      <w:pPr>
        <w:pStyle w:val="NormalWeb"/>
        <w:spacing w:before="0" w:beforeAutospacing="0" w:after="0" w:afterAutospacing="0" w:line="300" w:lineRule="atLeast"/>
        <w:jc w:val="both"/>
        <w:rPr>
          <w:rFonts w:asciiTheme="majorHAnsi" w:hAnsiTheme="majorHAnsi" w:cstheme="majorHAnsi"/>
          <w:b/>
          <w:bCs/>
          <w:sz w:val="32"/>
          <w:szCs w:val="32"/>
        </w:rPr>
      </w:pPr>
      <w:r w:rsidRPr="00401EF6">
        <w:rPr>
          <w:rFonts w:asciiTheme="majorHAnsi" w:hAnsiTheme="majorHAnsi" w:cstheme="majorHAnsi"/>
          <w:b/>
          <w:bCs/>
          <w:sz w:val="32"/>
          <w:szCs w:val="32"/>
        </w:rPr>
        <w:t xml:space="preserve">Income: </w:t>
      </w:r>
    </w:p>
    <w:p w14:paraId="7A8BA2DB" w14:textId="77777777" w:rsidR="00EF109C" w:rsidRDefault="00EF109C" w:rsidP="00EF109C">
      <w:pPr>
        <w:pStyle w:val="NormalWeb"/>
        <w:spacing w:before="0" w:beforeAutospacing="0" w:after="0" w:afterAutospacing="0" w:line="300" w:lineRule="atLeast"/>
        <w:ind w:firstLine="720"/>
        <w:jc w:val="both"/>
        <w:rPr>
          <w:rFonts w:asciiTheme="majorHAnsi" w:eastAsiaTheme="minorHAnsi" w:hAnsiTheme="majorHAnsi" w:cstheme="majorHAnsi"/>
          <w:bCs/>
          <w:sz w:val="28"/>
          <w:szCs w:val="28"/>
          <w:lang w:eastAsia="en-AU"/>
        </w:rPr>
      </w:pPr>
    </w:p>
    <w:p w14:paraId="706D4790" w14:textId="528CB1BE" w:rsidR="00EF109C" w:rsidRPr="00EF109C" w:rsidRDefault="00EF109C" w:rsidP="00EF109C">
      <w:pPr>
        <w:pStyle w:val="NormalWeb"/>
        <w:spacing w:before="0" w:beforeAutospacing="0" w:after="0" w:afterAutospacing="0" w:line="300" w:lineRule="atLeast"/>
        <w:ind w:firstLine="720"/>
        <w:jc w:val="both"/>
        <w:rPr>
          <w:rFonts w:asciiTheme="majorHAnsi" w:eastAsiaTheme="minorHAnsi" w:hAnsiTheme="majorHAnsi" w:cstheme="majorHAnsi"/>
          <w:bCs/>
          <w:sz w:val="28"/>
          <w:szCs w:val="28"/>
          <w:lang w:eastAsia="en-AU"/>
        </w:rPr>
      </w:pPr>
      <w:r w:rsidRPr="00EF109C">
        <w:rPr>
          <w:rFonts w:asciiTheme="majorHAnsi" w:eastAsiaTheme="minorHAnsi" w:hAnsiTheme="majorHAnsi" w:cstheme="majorHAnsi"/>
          <w:bCs/>
          <w:sz w:val="28"/>
          <w:szCs w:val="28"/>
          <w:lang w:eastAsia="en-AU"/>
        </w:rPr>
        <w:t xml:space="preserve">NSW, Victoria and Queensland are the top states where the highest number of salaried workers reside. While the ratio of single-parent families' income has improved compared to couple families. In 2011 and 2016, the best performing two salary brackets were 1499 and 1999, however, in 2021 it jumped and shifted to 4000(and more) and 3999 income brackets. The number of families' earnings in various income groups was almost similar in the 2011 and 2016 censuses as compared, in 2021 majority of the families' income earners are from higher income brackets. </w:t>
      </w:r>
    </w:p>
    <w:p w14:paraId="2B5F5314" w14:textId="77777777" w:rsidR="00EF109C" w:rsidRDefault="00EF109C" w:rsidP="00EF109C">
      <w:pPr>
        <w:pStyle w:val="NormalWeb"/>
        <w:spacing w:before="0" w:beforeAutospacing="0" w:after="0" w:afterAutospacing="0" w:line="300" w:lineRule="atLeast"/>
        <w:rPr>
          <w:rFonts w:asciiTheme="majorHAnsi" w:hAnsiTheme="majorHAnsi" w:cstheme="majorHAnsi"/>
          <w:sz w:val="22"/>
          <w:szCs w:val="22"/>
        </w:rPr>
      </w:pPr>
    </w:p>
    <w:p w14:paraId="0302F22C" w14:textId="77777777" w:rsidR="00EF109C" w:rsidRPr="00401EF6" w:rsidRDefault="00EF109C" w:rsidP="00EF109C">
      <w:pPr>
        <w:pStyle w:val="NormalWeb"/>
        <w:spacing w:before="0" w:beforeAutospacing="0" w:after="0" w:afterAutospacing="0" w:line="300" w:lineRule="atLeast"/>
        <w:jc w:val="both"/>
        <w:rPr>
          <w:rFonts w:asciiTheme="majorHAnsi" w:hAnsiTheme="majorHAnsi" w:cstheme="majorHAnsi"/>
          <w:b/>
          <w:bCs/>
          <w:sz w:val="32"/>
          <w:szCs w:val="32"/>
        </w:rPr>
      </w:pPr>
      <w:r w:rsidRPr="00401EF6">
        <w:rPr>
          <w:rFonts w:asciiTheme="majorHAnsi" w:hAnsiTheme="majorHAnsi" w:cstheme="majorHAnsi"/>
          <w:b/>
          <w:bCs/>
          <w:sz w:val="32"/>
          <w:szCs w:val="32"/>
        </w:rPr>
        <w:t xml:space="preserve">Migration: </w:t>
      </w:r>
    </w:p>
    <w:p w14:paraId="119F0F91" w14:textId="77777777" w:rsidR="00EF109C" w:rsidRPr="00723DA9" w:rsidRDefault="00EF109C" w:rsidP="00EF109C">
      <w:pPr>
        <w:pStyle w:val="NormalWeb"/>
        <w:spacing w:before="0" w:beforeAutospacing="0" w:after="0" w:afterAutospacing="0" w:line="300" w:lineRule="atLeast"/>
        <w:jc w:val="both"/>
        <w:rPr>
          <w:rFonts w:asciiTheme="majorHAnsi" w:hAnsiTheme="majorHAnsi" w:cstheme="majorHAnsi"/>
          <w:b/>
          <w:bCs/>
          <w:sz w:val="22"/>
          <w:szCs w:val="22"/>
        </w:rPr>
      </w:pPr>
    </w:p>
    <w:p w14:paraId="2311358A" w14:textId="77777777" w:rsidR="00EF109C" w:rsidRPr="00EF109C" w:rsidRDefault="00EF109C" w:rsidP="00EF109C">
      <w:pPr>
        <w:pStyle w:val="NormalWeb"/>
        <w:spacing w:before="0" w:beforeAutospacing="0" w:after="0" w:afterAutospacing="0" w:line="300" w:lineRule="atLeast"/>
        <w:ind w:firstLine="720"/>
        <w:jc w:val="both"/>
        <w:rPr>
          <w:rFonts w:asciiTheme="majorHAnsi" w:eastAsiaTheme="minorHAnsi" w:hAnsiTheme="majorHAnsi" w:cstheme="majorHAnsi"/>
          <w:bCs/>
          <w:sz w:val="28"/>
          <w:szCs w:val="28"/>
          <w:lang w:eastAsia="en-AU"/>
        </w:rPr>
      </w:pPr>
      <w:r w:rsidRPr="00EF109C">
        <w:rPr>
          <w:rFonts w:asciiTheme="majorHAnsi" w:eastAsiaTheme="minorHAnsi" w:hAnsiTheme="majorHAnsi" w:cstheme="majorHAnsi"/>
          <w:bCs/>
          <w:sz w:val="28"/>
          <w:szCs w:val="28"/>
          <w:lang w:eastAsia="en-AU"/>
        </w:rPr>
        <w:t xml:space="preserve">During the period from 2011 until 2021, a large number of migrants are from China and India. NSW, Victoria and Queensland are the top choices among all migrants for 3 censuses, where Indians prefer Victoria, in contrast, Chinese and British people preferred NSW. Queensland is the favourite destination for people migrating from New Zealand. </w:t>
      </w:r>
    </w:p>
    <w:p w14:paraId="663FA169" w14:textId="77777777" w:rsidR="00EF109C" w:rsidRPr="00EF109C" w:rsidRDefault="00EF109C" w:rsidP="00EF109C">
      <w:pPr>
        <w:pStyle w:val="NormalWeb"/>
        <w:spacing w:before="0" w:beforeAutospacing="0" w:after="0" w:afterAutospacing="0" w:line="300" w:lineRule="atLeast"/>
        <w:jc w:val="both"/>
        <w:rPr>
          <w:rFonts w:asciiTheme="majorHAnsi" w:eastAsiaTheme="minorHAnsi" w:hAnsiTheme="majorHAnsi" w:cstheme="majorHAnsi"/>
          <w:bCs/>
          <w:sz w:val="28"/>
          <w:szCs w:val="28"/>
          <w:lang w:eastAsia="en-AU"/>
        </w:rPr>
      </w:pPr>
      <w:r w:rsidRPr="00EF109C">
        <w:rPr>
          <w:rFonts w:asciiTheme="majorHAnsi" w:eastAsiaTheme="minorHAnsi" w:hAnsiTheme="majorHAnsi" w:cstheme="majorHAnsi"/>
          <w:bCs/>
          <w:sz w:val="28"/>
          <w:szCs w:val="28"/>
          <w:lang w:eastAsia="en-AU"/>
        </w:rPr>
        <w:t> </w:t>
      </w:r>
    </w:p>
    <w:p w14:paraId="3220256B" w14:textId="77777777" w:rsidR="00EF109C" w:rsidRPr="00EF109C" w:rsidRDefault="00EF109C" w:rsidP="00EF109C">
      <w:pPr>
        <w:pStyle w:val="NormalWeb"/>
        <w:spacing w:before="0" w:beforeAutospacing="0" w:after="0" w:afterAutospacing="0" w:line="300" w:lineRule="atLeast"/>
        <w:jc w:val="both"/>
        <w:rPr>
          <w:rFonts w:asciiTheme="majorHAnsi" w:eastAsiaTheme="minorHAnsi" w:hAnsiTheme="majorHAnsi" w:cstheme="majorHAnsi"/>
          <w:bCs/>
          <w:sz w:val="28"/>
          <w:szCs w:val="28"/>
          <w:lang w:eastAsia="en-AU"/>
        </w:rPr>
      </w:pPr>
      <w:r w:rsidRPr="00EF109C">
        <w:rPr>
          <w:rFonts w:asciiTheme="majorHAnsi" w:eastAsiaTheme="minorHAnsi" w:hAnsiTheme="majorHAnsi" w:cstheme="majorHAnsi"/>
          <w:bCs/>
          <w:sz w:val="28"/>
          <w:szCs w:val="28"/>
          <w:lang w:eastAsia="en-AU"/>
        </w:rPr>
        <w:t xml:space="preserve">Please check section 8th of the </w:t>
      </w:r>
      <w:proofErr w:type="spellStart"/>
      <w:r w:rsidRPr="00EF109C">
        <w:rPr>
          <w:rFonts w:asciiTheme="majorHAnsi" w:eastAsiaTheme="minorHAnsi" w:hAnsiTheme="majorHAnsi" w:cstheme="majorHAnsi"/>
          <w:bCs/>
          <w:sz w:val="28"/>
          <w:szCs w:val="28"/>
          <w:lang w:eastAsia="en-AU"/>
        </w:rPr>
        <w:t>iPython</w:t>
      </w:r>
      <w:proofErr w:type="spellEnd"/>
      <w:r w:rsidRPr="00EF109C">
        <w:rPr>
          <w:rFonts w:asciiTheme="majorHAnsi" w:eastAsiaTheme="minorHAnsi" w:hAnsiTheme="majorHAnsi" w:cstheme="majorHAnsi"/>
          <w:bCs/>
          <w:sz w:val="28"/>
          <w:szCs w:val="28"/>
          <w:lang w:eastAsia="en-AU"/>
        </w:rPr>
        <w:t xml:space="preserve"> notebook (or pdf result) for detailed observations using various data visualization plots. </w:t>
      </w:r>
    </w:p>
    <w:p w14:paraId="1022D734" w14:textId="77777777" w:rsidR="00EF109C" w:rsidRDefault="00EF109C" w:rsidP="00F404DC">
      <w:pPr>
        <w:jc w:val="both"/>
        <w:rPr>
          <w:rFonts w:asciiTheme="majorHAnsi" w:hAnsiTheme="majorHAnsi" w:cstheme="majorHAnsi"/>
          <w:bCs/>
          <w:sz w:val="28"/>
          <w:szCs w:val="28"/>
          <w:lang w:eastAsia="en-AU"/>
        </w:rPr>
      </w:pPr>
    </w:p>
    <w:p w14:paraId="7EE8A547" w14:textId="2A2CB4DA" w:rsidR="005E71C3" w:rsidRPr="00E675BA" w:rsidRDefault="005E71C3" w:rsidP="00F404DC">
      <w:pPr>
        <w:jc w:val="both"/>
        <w:rPr>
          <w:rFonts w:asciiTheme="majorHAnsi" w:hAnsiTheme="majorHAnsi" w:cstheme="majorHAnsi"/>
          <w:b/>
          <w:sz w:val="32"/>
          <w:szCs w:val="32"/>
        </w:rPr>
      </w:pPr>
      <w:r w:rsidRPr="00E675BA">
        <w:rPr>
          <w:rFonts w:asciiTheme="majorHAnsi" w:hAnsiTheme="majorHAnsi" w:cstheme="majorHAnsi"/>
          <w:b/>
          <w:sz w:val="32"/>
          <w:szCs w:val="32"/>
        </w:rPr>
        <w:t>Prerequisites</w:t>
      </w:r>
    </w:p>
    <w:p w14:paraId="3E198470" w14:textId="77777777" w:rsidR="005E71C3" w:rsidRPr="00E675BA"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Python 3.7+</w:t>
      </w:r>
    </w:p>
    <w:p w14:paraId="2DF95A8D" w14:textId="2B85046D" w:rsidR="00360F20" w:rsidRDefault="005E71C3" w:rsidP="00F404DC">
      <w:pPr>
        <w:numPr>
          <w:ilvl w:val="0"/>
          <w:numId w:val="9"/>
        </w:numPr>
        <w:spacing w:before="100" w:beforeAutospacing="1" w:after="100" w:afterAutospacing="1" w:line="240" w:lineRule="auto"/>
        <w:jc w:val="both"/>
        <w:rPr>
          <w:rFonts w:asciiTheme="majorHAnsi" w:hAnsiTheme="majorHAnsi" w:cstheme="majorHAnsi"/>
          <w:bCs/>
          <w:sz w:val="26"/>
          <w:szCs w:val="26"/>
        </w:rPr>
      </w:pPr>
      <w:r w:rsidRPr="00E675BA">
        <w:rPr>
          <w:rFonts w:asciiTheme="majorHAnsi" w:hAnsiTheme="majorHAnsi" w:cstheme="majorHAnsi"/>
          <w:bCs/>
          <w:sz w:val="26"/>
          <w:szCs w:val="26"/>
        </w:rPr>
        <w:t>Matplotlib</w:t>
      </w:r>
    </w:p>
    <w:p w14:paraId="25DDA308" w14:textId="77777777" w:rsidR="00200D7E" w:rsidRPr="00200D7E" w:rsidRDefault="00200D7E" w:rsidP="00200D7E">
      <w:pPr>
        <w:spacing w:before="100" w:beforeAutospacing="1" w:after="100" w:afterAutospacing="1" w:line="240" w:lineRule="auto"/>
        <w:ind w:left="360"/>
        <w:jc w:val="both"/>
        <w:rPr>
          <w:rFonts w:asciiTheme="majorHAnsi" w:hAnsiTheme="majorHAnsi" w:cstheme="majorHAnsi"/>
          <w:b/>
          <w:sz w:val="32"/>
          <w:szCs w:val="32"/>
        </w:rPr>
      </w:pPr>
      <w:r w:rsidRPr="00200D7E">
        <w:rPr>
          <w:rFonts w:asciiTheme="majorHAnsi" w:hAnsiTheme="majorHAnsi" w:cstheme="majorHAnsi"/>
          <w:b/>
          <w:sz w:val="32"/>
          <w:szCs w:val="32"/>
        </w:rPr>
        <w:t>Techniques Employed</w:t>
      </w:r>
    </w:p>
    <w:p w14:paraId="42C43044" w14:textId="77777777" w:rsidR="00200D7E" w:rsidRPr="00200D7E" w:rsidRDefault="00200D7E" w:rsidP="00200D7E">
      <w:pPr>
        <w:numPr>
          <w:ilvl w:val="0"/>
          <w:numId w:val="20"/>
        </w:numPr>
        <w:tabs>
          <w:tab w:val="num" w:pos="720"/>
        </w:tabs>
        <w:spacing w:before="100" w:beforeAutospacing="1" w:after="100" w:afterAutospacing="1" w:line="240" w:lineRule="auto"/>
        <w:jc w:val="both"/>
        <w:rPr>
          <w:rFonts w:asciiTheme="majorHAnsi" w:hAnsiTheme="majorHAnsi" w:cstheme="majorHAnsi"/>
          <w:bCs/>
          <w:sz w:val="26"/>
          <w:szCs w:val="26"/>
        </w:rPr>
      </w:pPr>
      <w:r w:rsidRPr="00200D7E">
        <w:rPr>
          <w:rFonts w:asciiTheme="majorHAnsi" w:hAnsiTheme="majorHAnsi" w:cstheme="majorHAnsi"/>
          <w:bCs/>
          <w:sz w:val="26"/>
          <w:szCs w:val="26"/>
        </w:rPr>
        <w:t>Exploratory Data Analysis with Python Programming Features</w:t>
      </w:r>
    </w:p>
    <w:p w14:paraId="7B7C69AE" w14:textId="77777777" w:rsidR="00200D7E" w:rsidRPr="00200D7E" w:rsidRDefault="00200D7E" w:rsidP="00200D7E">
      <w:pPr>
        <w:numPr>
          <w:ilvl w:val="0"/>
          <w:numId w:val="20"/>
        </w:numPr>
        <w:tabs>
          <w:tab w:val="num" w:pos="720"/>
        </w:tabs>
        <w:spacing w:before="100" w:beforeAutospacing="1" w:after="100" w:afterAutospacing="1" w:line="240" w:lineRule="auto"/>
        <w:jc w:val="both"/>
        <w:rPr>
          <w:rFonts w:asciiTheme="majorHAnsi" w:hAnsiTheme="majorHAnsi" w:cstheme="majorHAnsi"/>
          <w:bCs/>
          <w:sz w:val="26"/>
          <w:szCs w:val="26"/>
        </w:rPr>
      </w:pPr>
      <w:r w:rsidRPr="00200D7E">
        <w:rPr>
          <w:rFonts w:asciiTheme="majorHAnsi" w:hAnsiTheme="majorHAnsi" w:cstheme="majorHAnsi"/>
          <w:bCs/>
          <w:sz w:val="26"/>
          <w:szCs w:val="26"/>
        </w:rPr>
        <w:lastRenderedPageBreak/>
        <w:t>Data Visualisation</w:t>
      </w:r>
    </w:p>
    <w:p w14:paraId="6EEF3544" w14:textId="77777777" w:rsidR="00200D7E" w:rsidRPr="00200D7E" w:rsidRDefault="00200D7E" w:rsidP="00200D7E">
      <w:pPr>
        <w:spacing w:before="100" w:beforeAutospacing="1" w:after="100" w:afterAutospacing="1" w:line="240" w:lineRule="auto"/>
        <w:ind w:left="360"/>
        <w:jc w:val="both"/>
        <w:rPr>
          <w:rFonts w:asciiTheme="majorHAnsi" w:hAnsiTheme="majorHAnsi" w:cstheme="majorHAnsi"/>
          <w:b/>
          <w:bCs/>
          <w:sz w:val="26"/>
          <w:szCs w:val="26"/>
        </w:rPr>
      </w:pPr>
      <w:r w:rsidRPr="00200D7E">
        <w:rPr>
          <w:rFonts w:asciiTheme="majorHAnsi" w:hAnsiTheme="majorHAnsi" w:cstheme="majorHAnsi"/>
          <w:b/>
          <w:bCs/>
          <w:sz w:val="26"/>
          <w:szCs w:val="26"/>
        </w:rPr>
        <w:t>Kindly review the information from</w:t>
      </w:r>
    </w:p>
    <w:p w14:paraId="69DB51AF" w14:textId="77777777" w:rsidR="00200D7E" w:rsidRPr="00200D7E" w:rsidRDefault="00200D7E" w:rsidP="00200D7E">
      <w:pPr>
        <w:numPr>
          <w:ilvl w:val="0"/>
          <w:numId w:val="21"/>
        </w:numPr>
        <w:spacing w:before="100" w:beforeAutospacing="1" w:after="100" w:afterAutospacing="1" w:line="240" w:lineRule="auto"/>
        <w:jc w:val="both"/>
        <w:rPr>
          <w:rFonts w:asciiTheme="majorHAnsi" w:hAnsiTheme="majorHAnsi" w:cstheme="majorHAnsi"/>
          <w:bCs/>
          <w:sz w:val="26"/>
          <w:szCs w:val="26"/>
        </w:rPr>
      </w:pPr>
      <w:r w:rsidRPr="00200D7E">
        <w:rPr>
          <w:rFonts w:asciiTheme="majorHAnsi" w:hAnsiTheme="majorHAnsi" w:cstheme="majorHAnsi"/>
          <w:bCs/>
          <w:sz w:val="26"/>
          <w:szCs w:val="26"/>
        </w:rPr>
        <w:t>Detailed Analysis Python Notebook -&gt; under analysis directory</w:t>
      </w:r>
    </w:p>
    <w:p w14:paraId="1DD99AA4" w14:textId="77777777" w:rsidR="00200D7E" w:rsidRPr="00200D7E" w:rsidRDefault="00200D7E" w:rsidP="00200D7E">
      <w:pPr>
        <w:numPr>
          <w:ilvl w:val="0"/>
          <w:numId w:val="21"/>
        </w:numPr>
        <w:spacing w:before="100" w:beforeAutospacing="1" w:after="100" w:afterAutospacing="1" w:line="240" w:lineRule="auto"/>
        <w:jc w:val="both"/>
        <w:rPr>
          <w:rFonts w:asciiTheme="majorHAnsi" w:hAnsiTheme="majorHAnsi" w:cstheme="majorHAnsi"/>
          <w:bCs/>
          <w:sz w:val="26"/>
          <w:szCs w:val="26"/>
        </w:rPr>
      </w:pPr>
      <w:r w:rsidRPr="00200D7E">
        <w:rPr>
          <w:rFonts w:asciiTheme="majorHAnsi" w:hAnsiTheme="majorHAnsi" w:cstheme="majorHAnsi"/>
          <w:bCs/>
          <w:sz w:val="26"/>
          <w:szCs w:val="26"/>
        </w:rPr>
        <w:t>Analysis Report -&gt; under report Directory</w:t>
      </w:r>
    </w:p>
    <w:p w14:paraId="22A8ED4C" w14:textId="77777777" w:rsidR="00200D7E" w:rsidRPr="00200D7E" w:rsidRDefault="00200D7E" w:rsidP="00200D7E">
      <w:pPr>
        <w:spacing w:before="100" w:beforeAutospacing="1" w:after="100" w:afterAutospacing="1" w:line="240" w:lineRule="auto"/>
        <w:ind w:left="360"/>
        <w:jc w:val="both"/>
        <w:rPr>
          <w:rFonts w:asciiTheme="majorHAnsi" w:hAnsiTheme="majorHAnsi" w:cstheme="majorHAnsi"/>
          <w:bCs/>
          <w:sz w:val="26"/>
          <w:szCs w:val="26"/>
        </w:rPr>
      </w:pPr>
    </w:p>
    <w:sectPr w:rsidR="00200D7E" w:rsidRPr="00200D7E" w:rsidSect="001D09EC">
      <w:footerReference w:type="default" r:id="rId27"/>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C01DD" w14:textId="77777777" w:rsidR="00455306" w:rsidRDefault="00455306" w:rsidP="00951A01">
      <w:pPr>
        <w:spacing w:after="0" w:line="240" w:lineRule="auto"/>
      </w:pPr>
      <w:r>
        <w:separator/>
      </w:r>
    </w:p>
  </w:endnote>
  <w:endnote w:type="continuationSeparator" w:id="0">
    <w:p w14:paraId="5F1C20F4" w14:textId="77777777" w:rsidR="00455306" w:rsidRDefault="00455306" w:rsidP="0095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3398D" w14:textId="038F9939" w:rsidR="00951A01" w:rsidRDefault="00951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D8B60" w14:textId="77777777" w:rsidR="00455306" w:rsidRDefault="00455306" w:rsidP="00951A01">
      <w:pPr>
        <w:spacing w:after="0" w:line="240" w:lineRule="auto"/>
      </w:pPr>
      <w:r>
        <w:separator/>
      </w:r>
    </w:p>
  </w:footnote>
  <w:footnote w:type="continuationSeparator" w:id="0">
    <w:p w14:paraId="0E301665" w14:textId="77777777" w:rsidR="00455306" w:rsidRDefault="00455306" w:rsidP="00951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58C0"/>
    <w:multiLevelType w:val="hybridMultilevel"/>
    <w:tmpl w:val="2146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22EDA"/>
    <w:multiLevelType w:val="hybridMultilevel"/>
    <w:tmpl w:val="28F82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C0016C"/>
    <w:multiLevelType w:val="hybridMultilevel"/>
    <w:tmpl w:val="CAF0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631E2"/>
    <w:multiLevelType w:val="hybridMultilevel"/>
    <w:tmpl w:val="B36E0B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2D252D"/>
    <w:multiLevelType w:val="hybridMultilevel"/>
    <w:tmpl w:val="F29836F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0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E61A8C"/>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516A99"/>
    <w:multiLevelType w:val="multilevel"/>
    <w:tmpl w:val="90D4B6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C7077A5"/>
    <w:multiLevelType w:val="hybridMultilevel"/>
    <w:tmpl w:val="66CAD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5F58FA"/>
    <w:multiLevelType w:val="hybridMultilevel"/>
    <w:tmpl w:val="76040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523BF6"/>
    <w:multiLevelType w:val="multilevel"/>
    <w:tmpl w:val="27F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065D3A"/>
    <w:multiLevelType w:val="hybridMultilevel"/>
    <w:tmpl w:val="972C1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9B1C60"/>
    <w:multiLevelType w:val="hybridMultilevel"/>
    <w:tmpl w:val="65A04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86183B"/>
    <w:multiLevelType w:val="hybridMultilevel"/>
    <w:tmpl w:val="981E56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BD37658"/>
    <w:multiLevelType w:val="hybridMultilevel"/>
    <w:tmpl w:val="E4DC5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34B76AF"/>
    <w:multiLevelType w:val="multilevel"/>
    <w:tmpl w:val="F6B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34AA4"/>
    <w:multiLevelType w:val="multilevel"/>
    <w:tmpl w:val="5F74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90502F"/>
    <w:multiLevelType w:val="hybridMultilevel"/>
    <w:tmpl w:val="A81CED2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0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96754AD"/>
    <w:multiLevelType w:val="hybridMultilevel"/>
    <w:tmpl w:val="D1D6AD52"/>
    <w:lvl w:ilvl="0" w:tplc="0C09000F">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B8B146B"/>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026B0"/>
    <w:multiLevelType w:val="hybridMultilevel"/>
    <w:tmpl w:val="BEDA3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BE19B4"/>
    <w:multiLevelType w:val="hybridMultilevel"/>
    <w:tmpl w:val="A2122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791773">
    <w:abstractNumId w:val="17"/>
  </w:num>
  <w:num w:numId="2" w16cid:durableId="75589775">
    <w:abstractNumId w:val="20"/>
  </w:num>
  <w:num w:numId="3" w16cid:durableId="1016425457">
    <w:abstractNumId w:val="11"/>
  </w:num>
  <w:num w:numId="4" w16cid:durableId="2073845149">
    <w:abstractNumId w:val="2"/>
  </w:num>
  <w:num w:numId="5" w16cid:durableId="308942563">
    <w:abstractNumId w:val="7"/>
  </w:num>
  <w:num w:numId="6" w16cid:durableId="1953172115">
    <w:abstractNumId w:val="15"/>
  </w:num>
  <w:num w:numId="7" w16cid:durableId="963267223">
    <w:abstractNumId w:val="18"/>
  </w:num>
  <w:num w:numId="8" w16cid:durableId="747964792">
    <w:abstractNumId w:val="5"/>
  </w:num>
  <w:num w:numId="9" w16cid:durableId="2000309911">
    <w:abstractNumId w:val="9"/>
  </w:num>
  <w:num w:numId="10" w16cid:durableId="1201940453">
    <w:abstractNumId w:val="8"/>
  </w:num>
  <w:num w:numId="11" w16cid:durableId="1125612702">
    <w:abstractNumId w:val="1"/>
  </w:num>
  <w:num w:numId="12" w16cid:durableId="1787964623">
    <w:abstractNumId w:val="12"/>
  </w:num>
  <w:num w:numId="13" w16cid:durableId="589390920">
    <w:abstractNumId w:val="13"/>
  </w:num>
  <w:num w:numId="14" w16cid:durableId="1839688810">
    <w:abstractNumId w:val="19"/>
  </w:num>
  <w:num w:numId="15" w16cid:durableId="2076394006">
    <w:abstractNumId w:val="0"/>
  </w:num>
  <w:num w:numId="16" w16cid:durableId="1128091307">
    <w:abstractNumId w:val="10"/>
  </w:num>
  <w:num w:numId="17" w16cid:durableId="834150911">
    <w:abstractNumId w:val="16"/>
  </w:num>
  <w:num w:numId="18" w16cid:durableId="988485366">
    <w:abstractNumId w:val="4"/>
  </w:num>
  <w:num w:numId="19" w16cid:durableId="318114585">
    <w:abstractNumId w:val="3"/>
  </w:num>
  <w:num w:numId="20" w16cid:durableId="907420198">
    <w:abstractNumId w:val="6"/>
  </w:num>
  <w:num w:numId="21" w16cid:durableId="311175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EF6"/>
    <w:rsid w:val="0003761F"/>
    <w:rsid w:val="000517BD"/>
    <w:rsid w:val="000577F5"/>
    <w:rsid w:val="00074FD3"/>
    <w:rsid w:val="00086739"/>
    <w:rsid w:val="000A12A0"/>
    <w:rsid w:val="00135941"/>
    <w:rsid w:val="00156526"/>
    <w:rsid w:val="00156864"/>
    <w:rsid w:val="001A28B1"/>
    <w:rsid w:val="001D09EC"/>
    <w:rsid w:val="00200D7E"/>
    <w:rsid w:val="00216E7A"/>
    <w:rsid w:val="00220053"/>
    <w:rsid w:val="00247F1B"/>
    <w:rsid w:val="002C0EF6"/>
    <w:rsid w:val="002C78F7"/>
    <w:rsid w:val="00303D17"/>
    <w:rsid w:val="0032215C"/>
    <w:rsid w:val="003270C8"/>
    <w:rsid w:val="003370F2"/>
    <w:rsid w:val="00360F20"/>
    <w:rsid w:val="00367876"/>
    <w:rsid w:val="00392148"/>
    <w:rsid w:val="00395B9D"/>
    <w:rsid w:val="003B3F31"/>
    <w:rsid w:val="003C015E"/>
    <w:rsid w:val="003D6989"/>
    <w:rsid w:val="003E36EE"/>
    <w:rsid w:val="00401EF6"/>
    <w:rsid w:val="00455306"/>
    <w:rsid w:val="00474A84"/>
    <w:rsid w:val="00483AE7"/>
    <w:rsid w:val="004A74C2"/>
    <w:rsid w:val="004B5616"/>
    <w:rsid w:val="00500B2A"/>
    <w:rsid w:val="00526509"/>
    <w:rsid w:val="0055688F"/>
    <w:rsid w:val="00564CA9"/>
    <w:rsid w:val="005A40FA"/>
    <w:rsid w:val="005A5146"/>
    <w:rsid w:val="005A6380"/>
    <w:rsid w:val="005E71C3"/>
    <w:rsid w:val="005F6740"/>
    <w:rsid w:val="006145FB"/>
    <w:rsid w:val="006379D1"/>
    <w:rsid w:val="00680548"/>
    <w:rsid w:val="006B4D4B"/>
    <w:rsid w:val="006D2D72"/>
    <w:rsid w:val="006F48E8"/>
    <w:rsid w:val="00736C08"/>
    <w:rsid w:val="0078358C"/>
    <w:rsid w:val="007A700F"/>
    <w:rsid w:val="007A7DC3"/>
    <w:rsid w:val="007D5A07"/>
    <w:rsid w:val="007E56F5"/>
    <w:rsid w:val="0083622F"/>
    <w:rsid w:val="00894C49"/>
    <w:rsid w:val="0089562E"/>
    <w:rsid w:val="008D1A79"/>
    <w:rsid w:val="009171A1"/>
    <w:rsid w:val="00924172"/>
    <w:rsid w:val="00951A01"/>
    <w:rsid w:val="009569E7"/>
    <w:rsid w:val="0096426A"/>
    <w:rsid w:val="009856B1"/>
    <w:rsid w:val="00996DDF"/>
    <w:rsid w:val="009A1D66"/>
    <w:rsid w:val="009B6AE2"/>
    <w:rsid w:val="009F1902"/>
    <w:rsid w:val="00A00F7C"/>
    <w:rsid w:val="00A233CB"/>
    <w:rsid w:val="00AF741E"/>
    <w:rsid w:val="00B53095"/>
    <w:rsid w:val="00B93426"/>
    <w:rsid w:val="00BC4A10"/>
    <w:rsid w:val="00BD1E12"/>
    <w:rsid w:val="00BD3649"/>
    <w:rsid w:val="00BE65FC"/>
    <w:rsid w:val="00BE6EF9"/>
    <w:rsid w:val="00C27F85"/>
    <w:rsid w:val="00C34237"/>
    <w:rsid w:val="00C51A69"/>
    <w:rsid w:val="00C661B8"/>
    <w:rsid w:val="00C70555"/>
    <w:rsid w:val="00D14471"/>
    <w:rsid w:val="00D522A6"/>
    <w:rsid w:val="00D568A8"/>
    <w:rsid w:val="00D9404A"/>
    <w:rsid w:val="00DF5C19"/>
    <w:rsid w:val="00E2166D"/>
    <w:rsid w:val="00E30667"/>
    <w:rsid w:val="00E46101"/>
    <w:rsid w:val="00E5330B"/>
    <w:rsid w:val="00E8685C"/>
    <w:rsid w:val="00EC05DB"/>
    <w:rsid w:val="00EC6634"/>
    <w:rsid w:val="00ED4990"/>
    <w:rsid w:val="00EE410C"/>
    <w:rsid w:val="00EF109C"/>
    <w:rsid w:val="00EF49C6"/>
    <w:rsid w:val="00F21D51"/>
    <w:rsid w:val="00F404DC"/>
    <w:rsid w:val="00F47A8A"/>
    <w:rsid w:val="00FE7550"/>
    <w:rsid w:val="00FF24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22151"/>
  <w15:chartTrackingRefBased/>
  <w15:docId w15:val="{FED0F6BB-DD78-4C6F-9BC7-9F4344B4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330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EF6"/>
    <w:pPr>
      <w:widowControl w:val="0"/>
      <w:spacing w:after="0" w:line="240" w:lineRule="auto"/>
      <w:ind w:left="840" w:hanging="360"/>
    </w:pPr>
    <w:rPr>
      <w:rFonts w:ascii="Times New Roman" w:eastAsia="Times New Roman" w:hAnsi="Times New Roman" w:cs="Times New Roman"/>
      <w:lang w:val="en-US"/>
    </w:rPr>
  </w:style>
  <w:style w:type="table" w:styleId="TableGrid">
    <w:name w:val="Table Grid"/>
    <w:basedOn w:val="TableNormal"/>
    <w:uiPriority w:val="39"/>
    <w:rsid w:val="002C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70F2"/>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3370F2"/>
    <w:rPr>
      <w:rFonts w:eastAsiaTheme="minorEastAsia"/>
      <w:lang w:val="en-US" w:eastAsia="zh-CN"/>
    </w:rPr>
  </w:style>
  <w:style w:type="paragraph" w:styleId="Header">
    <w:name w:val="header"/>
    <w:basedOn w:val="Normal"/>
    <w:link w:val="HeaderChar"/>
    <w:uiPriority w:val="99"/>
    <w:unhideWhenUsed/>
    <w:rsid w:val="00951A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A01"/>
  </w:style>
  <w:style w:type="paragraph" w:styleId="Footer">
    <w:name w:val="footer"/>
    <w:basedOn w:val="Normal"/>
    <w:link w:val="FooterChar"/>
    <w:uiPriority w:val="99"/>
    <w:unhideWhenUsed/>
    <w:rsid w:val="00951A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A01"/>
  </w:style>
  <w:style w:type="character" w:customStyle="1" w:styleId="Heading2Char">
    <w:name w:val="Heading 2 Char"/>
    <w:basedOn w:val="DefaultParagraphFont"/>
    <w:link w:val="Heading2"/>
    <w:uiPriority w:val="9"/>
    <w:rsid w:val="00E5330B"/>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E5330B"/>
    <w:rPr>
      <w:b/>
      <w:bCs/>
    </w:rPr>
  </w:style>
  <w:style w:type="paragraph" w:styleId="NormalWeb">
    <w:name w:val="Normal (Web)"/>
    <w:basedOn w:val="Normal"/>
    <w:uiPriority w:val="99"/>
    <w:unhideWhenUsed/>
    <w:rsid w:val="0078358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89562E"/>
    <w:pPr>
      <w:spacing w:after="10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2150">
      <w:bodyDiv w:val="1"/>
      <w:marLeft w:val="0"/>
      <w:marRight w:val="0"/>
      <w:marTop w:val="0"/>
      <w:marBottom w:val="0"/>
      <w:divBdr>
        <w:top w:val="none" w:sz="0" w:space="0" w:color="auto"/>
        <w:left w:val="none" w:sz="0" w:space="0" w:color="auto"/>
        <w:bottom w:val="none" w:sz="0" w:space="0" w:color="auto"/>
        <w:right w:val="none" w:sz="0" w:space="0" w:color="auto"/>
      </w:divBdr>
      <w:divsChild>
        <w:div w:id="135805973">
          <w:marLeft w:val="0"/>
          <w:marRight w:val="0"/>
          <w:marTop w:val="0"/>
          <w:marBottom w:val="0"/>
          <w:divBdr>
            <w:top w:val="none" w:sz="0" w:space="0" w:color="auto"/>
            <w:left w:val="none" w:sz="0" w:space="0" w:color="auto"/>
            <w:bottom w:val="none" w:sz="0" w:space="0" w:color="auto"/>
            <w:right w:val="none" w:sz="0" w:space="0" w:color="auto"/>
          </w:divBdr>
          <w:divsChild>
            <w:div w:id="16199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861">
      <w:bodyDiv w:val="1"/>
      <w:marLeft w:val="0"/>
      <w:marRight w:val="0"/>
      <w:marTop w:val="0"/>
      <w:marBottom w:val="0"/>
      <w:divBdr>
        <w:top w:val="none" w:sz="0" w:space="0" w:color="auto"/>
        <w:left w:val="none" w:sz="0" w:space="0" w:color="auto"/>
        <w:bottom w:val="none" w:sz="0" w:space="0" w:color="auto"/>
        <w:right w:val="none" w:sz="0" w:space="0" w:color="auto"/>
      </w:divBdr>
    </w:div>
    <w:div w:id="571085648">
      <w:bodyDiv w:val="1"/>
      <w:marLeft w:val="0"/>
      <w:marRight w:val="0"/>
      <w:marTop w:val="0"/>
      <w:marBottom w:val="0"/>
      <w:divBdr>
        <w:top w:val="none" w:sz="0" w:space="0" w:color="auto"/>
        <w:left w:val="none" w:sz="0" w:space="0" w:color="auto"/>
        <w:bottom w:val="none" w:sz="0" w:space="0" w:color="auto"/>
        <w:right w:val="none" w:sz="0" w:space="0" w:color="auto"/>
      </w:divBdr>
    </w:div>
    <w:div w:id="593630831">
      <w:bodyDiv w:val="1"/>
      <w:marLeft w:val="0"/>
      <w:marRight w:val="0"/>
      <w:marTop w:val="0"/>
      <w:marBottom w:val="0"/>
      <w:divBdr>
        <w:top w:val="none" w:sz="0" w:space="0" w:color="auto"/>
        <w:left w:val="none" w:sz="0" w:space="0" w:color="auto"/>
        <w:bottom w:val="none" w:sz="0" w:space="0" w:color="auto"/>
        <w:right w:val="none" w:sz="0" w:space="0" w:color="auto"/>
      </w:divBdr>
    </w:div>
    <w:div w:id="1065689394">
      <w:bodyDiv w:val="1"/>
      <w:marLeft w:val="0"/>
      <w:marRight w:val="0"/>
      <w:marTop w:val="0"/>
      <w:marBottom w:val="0"/>
      <w:divBdr>
        <w:top w:val="none" w:sz="0" w:space="0" w:color="auto"/>
        <w:left w:val="none" w:sz="0" w:space="0" w:color="auto"/>
        <w:bottom w:val="none" w:sz="0" w:space="0" w:color="auto"/>
        <w:right w:val="none" w:sz="0" w:space="0" w:color="auto"/>
      </w:divBdr>
      <w:divsChild>
        <w:div w:id="1563247972">
          <w:marLeft w:val="0"/>
          <w:marRight w:val="0"/>
          <w:marTop w:val="0"/>
          <w:marBottom w:val="0"/>
          <w:divBdr>
            <w:top w:val="none" w:sz="0" w:space="0" w:color="auto"/>
            <w:left w:val="none" w:sz="0" w:space="0" w:color="auto"/>
            <w:bottom w:val="none" w:sz="0" w:space="0" w:color="auto"/>
            <w:right w:val="none" w:sz="0" w:space="0" w:color="auto"/>
          </w:divBdr>
        </w:div>
        <w:div w:id="46534983">
          <w:marLeft w:val="0"/>
          <w:marRight w:val="0"/>
          <w:marTop w:val="0"/>
          <w:marBottom w:val="0"/>
          <w:divBdr>
            <w:top w:val="none" w:sz="0" w:space="0" w:color="auto"/>
            <w:left w:val="none" w:sz="0" w:space="0" w:color="auto"/>
            <w:bottom w:val="none" w:sz="0" w:space="0" w:color="auto"/>
            <w:right w:val="none" w:sz="0" w:space="0" w:color="auto"/>
          </w:divBdr>
        </w:div>
      </w:divsChild>
    </w:div>
    <w:div w:id="1417291345">
      <w:bodyDiv w:val="1"/>
      <w:marLeft w:val="0"/>
      <w:marRight w:val="0"/>
      <w:marTop w:val="0"/>
      <w:marBottom w:val="0"/>
      <w:divBdr>
        <w:top w:val="none" w:sz="0" w:space="0" w:color="auto"/>
        <w:left w:val="none" w:sz="0" w:space="0" w:color="auto"/>
        <w:bottom w:val="none" w:sz="0" w:space="0" w:color="auto"/>
        <w:right w:val="none" w:sz="0" w:space="0" w:color="auto"/>
      </w:divBdr>
      <w:divsChild>
        <w:div w:id="317002667">
          <w:marLeft w:val="0"/>
          <w:marRight w:val="0"/>
          <w:marTop w:val="0"/>
          <w:marBottom w:val="0"/>
          <w:divBdr>
            <w:top w:val="none" w:sz="0" w:space="0" w:color="auto"/>
            <w:left w:val="none" w:sz="0" w:space="0" w:color="auto"/>
            <w:bottom w:val="none" w:sz="0" w:space="0" w:color="auto"/>
            <w:right w:val="none" w:sz="0" w:space="0" w:color="auto"/>
          </w:divBdr>
        </w:div>
        <w:div w:id="1149857595">
          <w:marLeft w:val="0"/>
          <w:marRight w:val="0"/>
          <w:marTop w:val="0"/>
          <w:marBottom w:val="0"/>
          <w:divBdr>
            <w:top w:val="none" w:sz="0" w:space="0" w:color="auto"/>
            <w:left w:val="none" w:sz="0" w:space="0" w:color="auto"/>
            <w:bottom w:val="none" w:sz="0" w:space="0" w:color="auto"/>
            <w:right w:val="none" w:sz="0" w:space="0" w:color="auto"/>
          </w:divBdr>
        </w:div>
      </w:divsChild>
    </w:div>
    <w:div w:id="1436515387">
      <w:bodyDiv w:val="1"/>
      <w:marLeft w:val="0"/>
      <w:marRight w:val="0"/>
      <w:marTop w:val="0"/>
      <w:marBottom w:val="0"/>
      <w:divBdr>
        <w:top w:val="none" w:sz="0" w:space="0" w:color="auto"/>
        <w:left w:val="none" w:sz="0" w:space="0" w:color="auto"/>
        <w:bottom w:val="none" w:sz="0" w:space="0" w:color="auto"/>
        <w:right w:val="none" w:sz="0" w:space="0" w:color="auto"/>
      </w:divBdr>
    </w:div>
    <w:div w:id="195096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79D29F63789BE4BAE6AD9473E5DBD43" ma:contentTypeVersion="15" ma:contentTypeDescription="Create a new document." ma:contentTypeScope="" ma:versionID="9c9a8c1c0626cb8f16c220b404137821">
  <xsd:schema xmlns:xsd="http://www.w3.org/2001/XMLSchema" xmlns:xs="http://www.w3.org/2001/XMLSchema" xmlns:p="http://schemas.microsoft.com/office/2006/metadata/properties" xmlns:ns1="http://schemas.microsoft.com/sharepoint/v3" xmlns:ns3="11f176b0-f8a0-49ff-9b4f-0335b85fcd29" xmlns:ns4="b87dfbdf-65fc-4b16-b132-3436c9e9ed42" targetNamespace="http://schemas.microsoft.com/office/2006/metadata/properties" ma:root="true" ma:fieldsID="ab0395d82df070270f2e4c3fcb10c5b4" ns1:_="" ns3:_="" ns4:_="">
    <xsd:import namespace="http://schemas.microsoft.com/sharepoint/v3"/>
    <xsd:import namespace="11f176b0-f8a0-49ff-9b4f-0335b85fcd29"/>
    <xsd:import namespace="b87dfbdf-65fc-4b16-b132-3436c9e9ed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1:_ip_UnifiedCompliancePolicyProperties" minOccurs="0"/>
                <xsd:element ref="ns1:_ip_UnifiedCompliancePolicyUIActio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176b0-f8a0-49ff-9b4f-0335b85fcd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7dfbdf-65fc-4b16-b132-3436c9e9ed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D18C55-526D-400B-8DA8-A8C088B16B48}">
  <ds:schemaRefs>
    <ds:schemaRef ds:uri="http://schemas.microsoft.com/sharepoint/v3/contenttype/forms"/>
  </ds:schemaRefs>
</ds:datastoreItem>
</file>

<file path=customXml/itemProps3.xml><?xml version="1.0" encoding="utf-8"?>
<ds:datastoreItem xmlns:ds="http://schemas.openxmlformats.org/officeDocument/2006/customXml" ds:itemID="{0EFECD38-6D34-4E73-B7EE-B1FC83615BD1}">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59AF72D-E5E0-48E1-A478-0D65CD29C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1f176b0-f8a0-49ff-9b4f-0335b85fcd29"/>
    <ds:schemaRef ds:uri="b87dfbdf-65fc-4b16-b132-3436c9e9ed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14</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Deep Learning and Convolutional Neural Network</vt:lpstr>
    </vt:vector>
  </TitlesOfParts>
  <Company>University of Technology Sydney</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and Convolutional Neural Network</dc:title>
  <dc:subject>Gathering Creative Insights about Australia by analysing Australian Bureau of Statistics (ASB) Census Data (from 2011 until 2021)Utilising Data Analysis and Visualization Techniques.</dc:subject>
  <dc:creator>Monali Patil</dc:creator>
  <cp:keywords/>
  <dc:description/>
  <cp:lastModifiedBy>Monali Patil</cp:lastModifiedBy>
  <cp:revision>62</cp:revision>
  <cp:lastPrinted>2024-03-25T12:52:00Z</cp:lastPrinted>
  <dcterms:created xsi:type="dcterms:W3CDTF">2024-07-26T04:21:00Z</dcterms:created>
  <dcterms:modified xsi:type="dcterms:W3CDTF">2024-09-09T07:16:00Z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0x010100679D29F63789BE4BAE6AD9473E5DBD43</vt:lpwstr>
  </property>
  <property fmtid="{D5CDD505-2E9C-101B-9397-08002B2CF9AE}" pid="3" name="MSIP_Label_51a6c3db-1667-4f49-995a-8b9973972958_Enabled">
    <vt:lpwstr>true</vt:lpwstr>
  </property>
  <property fmtid="{D5CDD505-2E9C-101B-9397-08002B2CF9AE}" pid="4" name="MSIP_Label_51a6c3db-1667-4f49-995a-8b9973972958_SetDate">
    <vt:lpwstr>2023-03-03T15:42:17Z</vt:lpwstr>
  </property>
  <property fmtid="{D5CDD505-2E9C-101B-9397-08002B2CF9AE}" pid="5" name="MSIP_Label_51a6c3db-1667-4f49-995a-8b9973972958_Method">
    <vt:lpwstr>Standard</vt:lpwstr>
  </property>
  <property fmtid="{D5CDD505-2E9C-101B-9397-08002B2CF9AE}" pid="6" name="MSIP_Label_51a6c3db-1667-4f49-995a-8b9973972958_Name">
    <vt:lpwstr>UTS-Internal</vt:lpwstr>
  </property>
  <property fmtid="{D5CDD505-2E9C-101B-9397-08002B2CF9AE}" pid="7" name="MSIP_Label_51a6c3db-1667-4f49-995a-8b9973972958_SiteId">
    <vt:lpwstr>e8911c26-cf9f-4a9c-878e-527807be8791</vt:lpwstr>
  </property>
  <property fmtid="{D5CDD505-2E9C-101B-9397-08002B2CF9AE}" pid="8" name="MSIP_Label_51a6c3db-1667-4f49-995a-8b9973972958_ActionId">
    <vt:lpwstr>5246eaee-cfd2-409b-997d-8600353b3d13</vt:lpwstr>
  </property>
  <property fmtid="{D5CDD505-2E9C-101B-9397-08002B2CF9AE}" pid="9" name="MSIP_Label_51a6c3db-1667-4f49-995a-8b9973972958_ContentBits">
    <vt:lpwstr>0</vt:lpwstr>
  </property>
</Properties>
</file>