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Noto Sans CJK KR" w:hAnsi="Noto Sans CJK KR" w:eastAsia="Noto Sans CJK KR" w:cs="Noto Sans CJK KR"/>
          <w:b/>
          <w:color w:val="222222"/>
          <w:sz w:val="44"/>
        </w:rPr>
        <w:t>00. 문서 패키지 안내서</w:t>
      </w:r>
    </w:p>
    <w:p>
      <w:pPr>
        <w:jc w:val="center"/>
      </w:pPr>
      <w:r>
        <w:rPr>
          <w:rFonts w:ascii="Noto Sans CJK KR" w:hAnsi="Noto Sans CJK KR" w:eastAsia="Noto Sans CJK KR" w:cs="Noto Sans CJK KR"/>
          <w:color w:val="5A5A5A"/>
          <w:sz w:val="22"/>
        </w:rPr>
        <w:t>AI Server MVP 산출물 구성 및 읽는 순서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프로젝트명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Doodle &amp; Quiz AI Server MVP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기준일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작성자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김윤섭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상태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MVP 기준 개발 산출물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핵심 범위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문제 생성 API, 이미지 유해성 검사 API, 독립 FastAPI 서버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1. 문서 분리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문서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목적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주 사용 대상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00. 문서 패키지 안내서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전체 산출물 범위, 읽는 순서, 문서 간 관계 정리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제출자, 검토자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01. 요구사항 정의서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서버 목적, MVP 범위, 기능/비기능 요구사항 정의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기획자, 개발자, 평가자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02. 기능 명세서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생성 방식, 이미지 필터, 예외 처리, 품질 기준 정의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백엔드/AI 개발자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03. 시스템 아키텍처 명세서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FastAPI, LangChain, 외부 모델 API, Docker 실행 구조 정리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백엔드 개발자, 배포 담당자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04. API 명세서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Endpoint, Request, Response, Error Code, 검증 규칙 정의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개발자, API 테스터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05. 배포 및 운영 명세서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Docker 이미지 빌드/실행, 환경변수, 보안/운영 주의사항 정의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배포 담당자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06. 개발 계획 및 체크리스트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구현 순서, 우선순위, 테스트 항목, 제출 전 점검 목록 정리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개발자, 제출자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2. 프로젝트 한 줄 정의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8"/>
        </w:rPr>
        <w:t>Doodle &amp; Quiz AI Server는 독립 실행 가능한 FastAPI 기반 AI API 서버로, 본문/웹사이트/YouTube 자막 기반 문제 생성과 이미지 유해성 검사를 제공한다.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3. MVP 범위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구분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내용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생성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직접 입력, 웹사이트 URL, YouTube 자막 기반 생성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형식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한국어 4지선다 객관식, 항상 3문항, 정답은 1번 고정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난이도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초급, 중급, 고급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이미지 필터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jpg/jpeg/png/webp, 5MB 이하 이미지 유해성 검사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서비스 연동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MVP에서는 제외. Swagger, curl, Postman으로 단독 검증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생성 횟수 제한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서버에서는 구현하지 않음. 향후 백엔드 서버 책임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4. 확정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영역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기술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역할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API Server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FastAPI, Uvicorn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기능을 REST API로 제공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Orchestration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LangChain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생성 프롬프트와 구조화 출력 처리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LLM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gpt-5.4-mini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생성 기본 모델. 환경변수로 분리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Moderation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omni-moderation-latest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이미지 유해성 분류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Validation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Pydantic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Request/Response schema 검증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Deploy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Docker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독립 이미지 빌드 및 컨테이너 실행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5. 읽는 순서</w:t>
      </w:r>
    </w:p>
    <w:p>
      <w:pPr>
        <w:pStyle w:val="ListNumber"/>
        <w:spacing w:after="40"/>
      </w:pPr>
      <w:r>
        <w:rPr>
          <w:rFonts w:ascii="Noto Sans CJK KR" w:hAnsi="Noto Sans CJK KR" w:eastAsia="Noto Sans CJK KR" w:cs="Noto Sans CJK KR"/>
          <w:sz w:val="18"/>
        </w:rPr>
        <w:t>01 요구사항 정의서에서 범위와 제외 범위를 먼저 확인한다.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 w:cs="Noto Sans CJK KR"/>
          <w:sz w:val="18"/>
        </w:rPr>
        <w:t>02 기능 명세서에서 문제 생성/이미지 필터 동작 기준을 확인한다.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 w:cs="Noto Sans CJK KR"/>
          <w:sz w:val="18"/>
        </w:rPr>
        <w:t>04 API 명세서에서 실제 구현할 endpoint와 payload를 확정한다.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 w:cs="Noto Sans CJK KR"/>
          <w:sz w:val="18"/>
        </w:rPr>
        <w:t>03 아키텍처와 05 배포 문서로 서버 구조와 실행 방식을 맞춘다.</w:t>
      </w:r>
    </w:p>
    <w:p>
      <w:pPr>
        <w:pStyle w:val="ListNumber"/>
        <w:spacing w:after="40"/>
      </w:pPr>
      <w:r>
        <w:rPr>
          <w:rFonts w:ascii="Noto Sans CJK KR" w:hAnsi="Noto Sans CJK KR" w:eastAsia="Noto Sans CJK KR" w:cs="Noto Sans CJK KR"/>
          <w:sz w:val="18"/>
        </w:rPr>
        <w:t>06 체크리스트로 구현 단계와 테스트 완료 기준을 관리한다.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6. 문서 작성 원칙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AI 서버는 클라이언트와 직접 소통하지 않는 독립 API 서버로 정의한다.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DB, Socket, Room, Chat, Drawing, Result 관련 계약은 본 패키지에서 제외한다.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문서는 구현자가 바로 API를 만들 수 있도록 표와 예시 중심으로 작성한다.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787878"/>
        <w:sz w:val="15"/>
      </w:rPr>
      <w:t>AI Server MVP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color w:val="646464"/>
        <w:sz w:val="15"/>
      </w:rPr>
      <w:t>00. 문서 패키지 안내서</w:t>
      <w:br/>
      <w:t>Doodle &amp; Quiz AI Server MVP | 2026-06-09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