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Noto Sans CJK KR" w:hAnsi="Noto Sans CJK KR" w:eastAsia="Noto Sans CJK KR" w:cs="Noto Sans CJK KR"/>
          <w:b/>
          <w:color w:val="222222"/>
          <w:sz w:val="44"/>
        </w:rPr>
        <w:t>02. 기능 명세서</w:t>
      </w:r>
    </w:p>
    <w:p>
      <w:pPr>
        <w:jc w:val="center"/>
      </w:pPr>
      <w:r>
        <w:rPr>
          <w:rFonts w:ascii="Noto Sans CJK KR" w:hAnsi="Noto Sans CJK KR" w:eastAsia="Noto Sans CJK KR" w:cs="Noto Sans CJK KR"/>
          <w:color w:val="5A5A5A"/>
          <w:sz w:val="22"/>
        </w:rPr>
        <w:t>문제 생성, 이미지 필터, 예외 처리, 품질 기준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프로젝트명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Doodle &amp; Quiz AI Server MVP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문서 기준일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2026-06-09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작성자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김윤섭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문서 상태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MVP 기준 개발 산출물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핵심 범위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문제 생성 API, 이미지 유해성 검사 API, 독립 FastAPI 서버</w:t>
            </w:r>
          </w:p>
        </w:tc>
      </w:tr>
    </w:tbl>
    <w:p>
      <w:r>
        <w:br w:type="page"/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1. 기능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기능 ID</w:t>
            </w:r>
          </w:p>
        </w:tc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기능명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설명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우선순위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AI-F-001</w:t>
            </w:r>
          </w:p>
        </w:tc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직접 입력 문제 생성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본문/설명 텍스트로 3문항 생성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상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AI-F-002</w:t>
            </w:r>
          </w:p>
        </w:tc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웹사이트 문제 생성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URL 본문 추출 후 3문항 생성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상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AI-F-003</w:t>
            </w:r>
          </w:p>
        </w:tc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YouTube 문제 생성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자막 텍스트로 3문항 생성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상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AI-F-004</w:t>
            </w:r>
          </w:p>
        </w:tc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이미지 유해성 검사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업로드 이미지의 허용/차단 여부 판단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상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AI-F-005</w:t>
            </w:r>
          </w:p>
        </w:tc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내부 API Key 인증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허용된 호출만 처리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상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AI-F-006</w:t>
            </w:r>
          </w:p>
        </w:tc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공통 오류 처리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code/message 기반 오류 반환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중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2. 문제 생성 공통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항목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정책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문제 유형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4지선다 객관식만 지원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문항 수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항상 3문항 생성. question_count 입력은 받지 않음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언어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문제, 보기, 해설은 한국어로 생성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정답 위치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항상 1번 보기. answer_index는 0으로 고정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난이도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beginner, intermediate, advanced 중 하나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해설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각 문항마다 1-2문장 수준의 해설 포함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생성 실패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schema 오류, 문항 수 오류, 정답 위치 오류가 있으면 1회 재생성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생성 횟수 제한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AI 서버에서 구현하지 않음. 향후 서비스 백엔드 책임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3. 직접 입력 문제 생성</w:t>
      </w:r>
    </w:p>
    <w:p>
      <w:pPr>
        <w:spacing w:before="40" w:after="120"/>
        <w:ind w:left="216" w:right="216"/>
        <w:shd w:fill="F6F6F6"/>
      </w:pPr>
      <w:r>
        <w:rPr>
          <w:rFonts w:ascii="NanumGothicCoding" w:hAnsi="NanumGothicCoding" w:eastAsia="NanumGothicCoding" w:cs="NanumGothicCoding"/>
          <w:sz w:val="16"/>
        </w:rPr>
        <w:t>사용자 본문 입력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↓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AI Server 입력 길이 검증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↓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문제 생성 모델 호출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↓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구조화 결과 검증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↓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3문항 JSON 반환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검증 대상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규칙</w:t>
            </w:r>
          </w:p>
        </w:tc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실패 코드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content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필수 문자열, trim 후 최소 100자 권장</w:t>
            </w:r>
          </w:p>
        </w:tc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SOURCE_TEXT_TOO_SHORT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content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최대 12,000자</w:t>
            </w:r>
          </w:p>
        </w:tc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SOURCE_TEXT_TOO_LONG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difficulty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beginner/intermediate/advanced 중 하나</w:t>
            </w:r>
          </w:p>
        </w:tc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DIFFICULTY_INVALID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4. 웹사이트 기반 문제 생성</w:t>
      </w:r>
    </w:p>
    <w:p>
      <w:pPr>
        <w:spacing w:before="40" w:after="120"/>
        <w:ind w:left="216" w:right="216"/>
        <w:shd w:fill="F6F6F6"/>
      </w:pPr>
      <w:r>
        <w:rPr>
          <w:rFonts w:ascii="NanumGothicCoding" w:hAnsi="NanumGothicCoding" w:eastAsia="NanumGothicCoding" w:cs="NanumGothicCoding"/>
          <w:sz w:val="16"/>
        </w:rPr>
        <w:t>웹사이트 URL 입력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↓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URL 형식 검증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↓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정적 HTML fetch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↓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본문 추출 및 텍스트 정제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↓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12,000자 제한 적용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↓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문제 생성 및 JSON 반환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일반 웹페이지 HTML만 지원한다.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PDF, 로그인 필요 페이지, 동적 렌더링 필수 페이지는 MVP에서 제외한다.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본문이 12,000자를 초과하면 warning을 포함하고 앞부분 12,000자만 사용한다.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본문 추출에 실패하면 WEB_CONTENT_EXTRACT_FAILED를 반환한다.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5. YouTube 기반 문제 생성</w:t>
      </w:r>
    </w:p>
    <w:p>
      <w:pPr>
        <w:spacing w:before="40" w:after="120"/>
        <w:ind w:left="216" w:right="216"/>
        <w:shd w:fill="F6F6F6"/>
      </w:pPr>
      <w:r>
        <w:rPr>
          <w:rFonts w:ascii="NanumGothicCoding" w:hAnsi="NanumGothicCoding" w:eastAsia="NanumGothicCoding" w:cs="NanumGothicCoding"/>
          <w:sz w:val="16"/>
        </w:rPr>
        <w:t>YouTube URL 입력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↓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YouTube URL 검증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↓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자막 존재 여부 확인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↓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자막 텍스트 추출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↓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12,000자 제한 적용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↓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문제 생성 및 JSON 반환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항목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정책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자막 기준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자막이 있는 영상만 처리한다. 자막이 없으면 오류 반환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음성 추출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MVP 제외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Whisper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MVP 제외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영상 길이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20분 이하 권장. 강제 차단은 구현 단계에서 결정 가능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긴 자막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12,000자 초과 시 warning 포함 후 앞부분 12,000자 사용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출력 언어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자막 언어와 무관하게 한국어 문제로 반환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6. 이미지 유해성 검사</w:t>
      </w:r>
    </w:p>
    <w:p>
      <w:pPr>
        <w:spacing w:before="40" w:after="120"/>
        <w:ind w:left="216" w:right="216"/>
        <w:shd w:fill="F6F6F6"/>
      </w:pPr>
      <w:r>
        <w:rPr>
          <w:rFonts w:ascii="NanumGothicCoding" w:hAnsi="NanumGothicCoding" w:eastAsia="NanumGothicCoding" w:cs="NanumGothicCoding"/>
          <w:sz w:val="16"/>
        </w:rPr>
        <w:t>이미지 파일 업로드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↓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MIME/확장자/크기 검증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↓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Moderation API 호출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↓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risk_level 계산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↓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allowed true/false 반환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항목</w:t>
            </w:r>
          </w:p>
        </w:tc>
        <w:tc>
          <w:tcPr>
            <w:tcW w:type="dxa" w:w="73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정책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허용 형식</w:t>
            </w:r>
          </w:p>
        </w:tc>
        <w:tc>
          <w:tcPr>
            <w:tcW w:type="dxa" w:w="73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jpg, jpeg, png, webp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파일 크기</w:t>
            </w:r>
          </w:p>
        </w:tc>
        <w:tc>
          <w:tcPr>
            <w:tcW w:type="dxa" w:w="73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5MB 이하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저장 여부</w:t>
            </w:r>
          </w:p>
        </w:tc>
        <w:tc>
          <w:tcPr>
            <w:tcW w:type="dxa" w:w="73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AI 서버는 원본 이미지를 저장하지 않음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low</w:t>
            </w:r>
          </w:p>
        </w:tc>
        <w:tc>
          <w:tcPr>
            <w:tcW w:type="dxa" w:w="73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허용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medium</w:t>
            </w:r>
          </w:p>
        </w:tc>
        <w:tc>
          <w:tcPr>
            <w:tcW w:type="dxa" w:w="73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차단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high</w:t>
            </w:r>
          </w:p>
        </w:tc>
        <w:tc>
          <w:tcPr>
            <w:tcW w:type="dxa" w:w="73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차단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사용자 메시지</w:t>
            </w:r>
          </w:p>
        </w:tc>
        <w:tc>
          <w:tcPr>
            <w:tcW w:type="dxa" w:w="73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업로드할 수 없는 이미지입니다. 다른 이미지를 선택해 주세요.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7. 문제 품질 기준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문항은 원문 또는 추출 텍스트에서 근거를 찾을 수 있어야 한다.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보기는 4개이며 의미상 중복되지 않아야 한다.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정답은 반드시 첫 번째 보기여야 한다.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문항 3개가 서로 지나치게 유사하면 실패로 본다.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해설은 정답 근거를 짧게 설명해야 하며 원문에 없는 사실을 만들지 않는다.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8. 예외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6"/>
              </w:rPr>
            </w:r>
            <w:r>
              <w:rPr>
                <w:rFonts w:ascii="Noto Sans CJK KR" w:hAnsi="Noto Sans CJK KR" w:eastAsia="Noto Sans CJK KR" w:cs="Noto Sans CJK KR"/>
                <w:b/>
                <w:sz w:val="16"/>
              </w:rPr>
              <w:t>상황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6"/>
              </w:rPr>
            </w:r>
            <w:r>
              <w:rPr>
                <w:rFonts w:ascii="Noto Sans CJK KR" w:hAnsi="Noto Sans CJK KR" w:eastAsia="Noto Sans CJK KR" w:cs="Noto Sans CJK KR"/>
                <w:b/>
                <w:sz w:val="16"/>
              </w:rPr>
              <w:t>처리 방식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6"/>
              </w:rPr>
            </w:r>
            <w:r>
              <w:rPr>
                <w:rFonts w:ascii="Noto Sans CJK KR" w:hAnsi="Noto Sans CJK KR" w:eastAsia="Noto Sans CJK KR" w:cs="Noto Sans CJK KR"/>
                <w:b/>
                <w:sz w:val="16"/>
              </w:rPr>
              <w:t>사용자 메시지 방향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API Key 누락/불일치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401 응답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허용되지 않은 요청입니다.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본문이 너무 짧음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400 응답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문제 생성에 사용할 내용이 부족합니다.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웹 본문 추출 실패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422 응답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해당 페이지에서 문제 생성용 본문을 추출할 수 없습니다.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YouTube 자막 없음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422 응답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이 영상에는 사용할 수 있는 자막이 없습니다.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이미지 형식 오류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415 응답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지원하지 않는 이미지 형식입니다.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AI 생성 실패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1회 재시도 후 502 응답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문제 생성 중 오류가 발생했습니다.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 w:cs="Noto Sans CJK KR"/>
        <w:color w:val="787878"/>
        <w:sz w:val="15"/>
      </w:rPr>
      <w:t>AI Server MVP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 w:cs="Noto Sans CJK KR"/>
        <w:color w:val="646464"/>
        <w:sz w:val="15"/>
      </w:rPr>
      <w:t>02. 기능 명세서</w:t>
      <w:br/>
      <w:t>Doodle &amp; Quiz AI Server MVP | 2026-06-09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 w:cs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