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CMPE 283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Virtualization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Assignment 1: Discovering VMX Features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2: Steps to follow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 and install VMware Workstation Player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 Ubuntu 17 .iso file and install Ubuntu in VMware Workstation Player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git using following commands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upgrade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apt --fix-broken install ( I had to run this command to fix problem which was occurring during installation of git)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install git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Clone linux kernel tree from github using following command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 clone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https://github.com/torvalds/linux.git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directory to linux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cd linux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following command to see git all commit and save latest git commit 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 id: d81fa669e3de7eb8a631d7d95dac5fbcb2bf9d4e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trying to run ‘make menuconfig’ error occurred: ncurses not found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solve error install ncurses library using following command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apt-get install libncurses-dev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command ‘make menuconfig’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trying to run ‘make &amp;&amp; make modules &amp;&amp; make modules_install &amp;&amp; make install’ error occurred: opensslv.h not found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solve error install openssl library using following command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apt-get update &amp;&amp; sudo apt-get install libssl-dev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resolving problem run following commands as superuser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make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make modules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make modules_install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make install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directory cmpe283 in linux directory and go into that directory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mkdir cmpe283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cmpe283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makefile and cmpe283-1.c and run following command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 kernel module into kernel using following command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insmod ./cmpe283-1.ko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dmesg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torvalds/linux.git" TargetMode="External"/></Relationships>
</file>