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B4" w:rsidRPr="00F10455" w:rsidRDefault="00E137B4" w:rsidP="00F10455">
      <w:pPr>
        <w:jc w:val="left"/>
        <w:rPr>
          <w:rFonts w:ascii="方正小标宋简体" w:eastAsia="方正小标宋简体" w:hAnsi="仿宋"/>
          <w:szCs w:val="21"/>
        </w:rPr>
      </w:pPr>
      <w:r w:rsidRPr="00F10455">
        <w:rPr>
          <w:rFonts w:ascii="方正小标宋简体" w:eastAsia="方正小标宋简体" w:hAnsi="仿宋" w:hint="eastAsia"/>
          <w:szCs w:val="21"/>
        </w:rPr>
        <w:t>附件二：</w:t>
      </w:r>
    </w:p>
    <w:p w:rsidR="00E137B4" w:rsidRPr="004B5BD9" w:rsidRDefault="00777884" w:rsidP="004B5BD9">
      <w:pPr>
        <w:ind w:firstLineChars="200" w:firstLine="880"/>
        <w:jc w:val="center"/>
        <w:rPr>
          <w:rFonts w:ascii="方正小标宋简体" w:eastAsia="方正小标宋简体" w:hAnsi="仿宋"/>
          <w:b/>
          <w:sz w:val="44"/>
          <w:szCs w:val="44"/>
        </w:rPr>
      </w:pPr>
      <w:r w:rsidRPr="004B5BD9">
        <w:rPr>
          <w:rFonts w:ascii="方正小标宋简体" w:eastAsia="方正小标宋简体" w:hAnsi="仿宋" w:hint="eastAsia"/>
          <w:b/>
          <w:sz w:val="44"/>
          <w:szCs w:val="44"/>
        </w:rPr>
        <w:t>质押权利清单</w:t>
      </w:r>
    </w:p>
    <w:p w:rsidR="00687A24" w:rsidRPr="006F30B6" w:rsidRDefault="00660EB4" w:rsidP="006F30B6">
      <w:pPr>
        <w:jc w:val="center"/>
      </w:pPr>
      <w:r>
        <w:rPr>
          <w:rFonts w:hint="eastAsia"/>
        </w:rPr>
        <w:t>下列质押财产已经出质人和质权人核实无误。本清单作为编号</w:t>
      </w:r>
      <w:r>
        <w:rPr>
          <w:rFonts w:hint="eastAsia"/>
          <w:u w:val="thick"/>
        </w:rPr>
        <w:t>[    ]</w:t>
      </w:r>
      <w:r>
        <w:rPr>
          <w:rFonts w:hint="eastAsia"/>
          <w:u w:val="thick"/>
        </w:rPr>
        <w:t>年工投反担保质字第</w:t>
      </w:r>
      <w:r>
        <w:rPr>
          <w:rFonts w:hint="eastAsia"/>
          <w:u w:val="thick"/>
        </w:rPr>
        <w:t>[    ]</w:t>
      </w:r>
      <w:r>
        <w:rPr>
          <w:rFonts w:hint="eastAsia"/>
          <w:u w:val="thick"/>
        </w:rPr>
        <w:t>《反担保质押合同》</w:t>
      </w:r>
      <w:r>
        <w:rPr>
          <w:rFonts w:hint="eastAsia"/>
        </w:rPr>
        <w:t>的附件。</w:t>
      </w:r>
    </w:p>
    <w:tbl>
      <w:tblPr>
        <w:tblW w:w="14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21"/>
        <w:gridCol w:w="2258"/>
        <w:gridCol w:w="374"/>
        <w:gridCol w:w="1659"/>
        <w:gridCol w:w="227"/>
        <w:gridCol w:w="2260"/>
        <w:gridCol w:w="190"/>
        <w:gridCol w:w="2217"/>
        <w:gridCol w:w="2119"/>
      </w:tblGrid>
      <w:tr w:rsidR="006F30B6" w:rsidRPr="008A3847" w:rsidTr="00530B44">
        <w:trPr>
          <w:trHeight w:val="315"/>
        </w:trPr>
        <w:tc>
          <w:tcPr>
            <w:tcW w:w="2721" w:type="dxa"/>
            <w:vMerge w:val="restart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股权所在公司情况</w:t>
            </w:r>
          </w:p>
        </w:tc>
        <w:tc>
          <w:tcPr>
            <w:tcW w:w="2258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名称（姓名）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ab/>
            </w:r>
          </w:p>
        </w:tc>
        <w:tc>
          <w:tcPr>
            <w:tcW w:w="2260" w:type="dxa"/>
            <w:gridSpan w:val="3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住所地</w:t>
            </w:r>
          </w:p>
        </w:tc>
        <w:tc>
          <w:tcPr>
            <w:tcW w:w="2260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证件类型</w:t>
            </w:r>
          </w:p>
        </w:tc>
        <w:tc>
          <w:tcPr>
            <w:tcW w:w="2407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证件号码</w:t>
            </w:r>
          </w:p>
        </w:tc>
        <w:tc>
          <w:tcPr>
            <w:tcW w:w="2119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联系方式</w:t>
            </w:r>
          </w:p>
        </w:tc>
      </w:tr>
      <w:tr w:rsidR="006F30B6" w:rsidRPr="008A3847" w:rsidTr="00530B44">
        <w:trPr>
          <w:trHeight w:val="315"/>
        </w:trPr>
        <w:tc>
          <w:tcPr>
            <w:tcW w:w="2721" w:type="dxa"/>
            <w:vMerge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258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260" w:type="dxa"/>
            <w:gridSpan w:val="3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260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407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119" w:type="dxa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</w:tr>
      <w:tr w:rsidR="006F30B6" w:rsidRPr="008A3847" w:rsidTr="00530B44">
        <w:trPr>
          <w:trHeight w:val="299"/>
        </w:trPr>
        <w:tc>
          <w:tcPr>
            <w:tcW w:w="2721" w:type="dxa"/>
            <w:vMerge w:val="restart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股权具体出质情况</w:t>
            </w:r>
          </w:p>
        </w:tc>
        <w:tc>
          <w:tcPr>
            <w:tcW w:w="2632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出质股权类型</w:t>
            </w:r>
          </w:p>
        </w:tc>
        <w:tc>
          <w:tcPr>
            <w:tcW w:w="8672" w:type="dxa"/>
            <w:gridSpan w:val="6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□有限责任公司股份         □股份有限公司股份</w:t>
            </w:r>
          </w:p>
        </w:tc>
      </w:tr>
      <w:tr w:rsidR="006F30B6" w:rsidRPr="008A3847" w:rsidTr="00530B44">
        <w:trPr>
          <w:trHeight w:val="143"/>
        </w:trPr>
        <w:tc>
          <w:tcPr>
            <w:tcW w:w="2721" w:type="dxa"/>
            <w:vMerge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632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出质股权</w:t>
            </w: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权利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凭证</w:t>
            </w:r>
          </w:p>
        </w:tc>
        <w:tc>
          <w:tcPr>
            <w:tcW w:w="8672" w:type="dxa"/>
            <w:gridSpan w:val="6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□出资证明书    □股东名册    □工商登记证明   □其他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         </w:t>
            </w:r>
          </w:p>
        </w:tc>
      </w:tr>
      <w:tr w:rsidR="006F30B6" w:rsidRPr="008A3847" w:rsidTr="00530B44">
        <w:trPr>
          <w:trHeight w:val="299"/>
        </w:trPr>
        <w:tc>
          <w:tcPr>
            <w:tcW w:w="2721" w:type="dxa"/>
            <w:vMerge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632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出质股权可转让性</w:t>
            </w:r>
          </w:p>
        </w:tc>
        <w:tc>
          <w:tcPr>
            <w:tcW w:w="8672" w:type="dxa"/>
            <w:gridSpan w:val="6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 xml:space="preserve">□可转让   </w:t>
            </w:r>
          </w:p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□不可转让（□未被人民法院依法冻结或强制执行   □其他不可转让情形）</w:t>
            </w:r>
          </w:p>
        </w:tc>
      </w:tr>
      <w:tr w:rsidR="006F30B6" w:rsidRPr="008A3847" w:rsidTr="00530B44">
        <w:trPr>
          <w:trHeight w:val="328"/>
        </w:trPr>
        <w:tc>
          <w:tcPr>
            <w:tcW w:w="2721" w:type="dxa"/>
            <w:vMerge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632" w:type="dxa"/>
            <w:gridSpan w:val="2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出质股权</w:t>
            </w: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金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额</w:t>
            </w:r>
          </w:p>
        </w:tc>
        <w:tc>
          <w:tcPr>
            <w:tcW w:w="4336" w:type="dxa"/>
            <w:gridSpan w:val="4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币种</w:t>
            </w: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：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  </w:t>
            </w:r>
            <w:r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     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</w:t>
            </w:r>
          </w:p>
        </w:tc>
        <w:tc>
          <w:tcPr>
            <w:tcW w:w="4336" w:type="dxa"/>
            <w:gridSpan w:val="2"/>
            <w:shd w:val="clear" w:color="auto" w:fill="auto"/>
          </w:tcPr>
          <w:p w:rsidR="006F30B6" w:rsidRPr="008A3847" w:rsidRDefault="006F30B6" w:rsidP="00530B44">
            <w:pPr>
              <w:ind w:right="440"/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</w:t>
            </w:r>
            <w:r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        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  <w:u w:val="thick"/>
              </w:rPr>
              <w:t xml:space="preserve">      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万元</w:t>
            </w:r>
            <w:r w:rsidRPr="008A3847">
              <w:rPr>
                <w:rFonts w:ascii="仿宋" w:eastAsia="仿宋" w:hAnsi="仿宋"/>
                <w:b/>
                <w:sz w:val="22"/>
                <w:szCs w:val="28"/>
              </w:rPr>
              <w:t>/</w:t>
            </w: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万股</w:t>
            </w:r>
          </w:p>
        </w:tc>
      </w:tr>
      <w:tr w:rsidR="006F30B6" w:rsidRPr="008A3847" w:rsidTr="00530B44">
        <w:trPr>
          <w:trHeight w:val="328"/>
        </w:trPr>
        <w:tc>
          <w:tcPr>
            <w:tcW w:w="2721" w:type="dxa"/>
            <w:vMerge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  <w:tc>
          <w:tcPr>
            <w:tcW w:w="2632" w:type="dxa"/>
            <w:gridSpan w:val="2"/>
            <w:shd w:val="clear" w:color="auto" w:fill="auto"/>
          </w:tcPr>
          <w:p w:rsidR="006F30B6" w:rsidRPr="007B66DE" w:rsidRDefault="006F30B6" w:rsidP="00530B44">
            <w:pPr>
              <w:rPr>
                <w:rFonts w:ascii="仿宋" w:eastAsia="仿宋" w:hAnsi="仿宋"/>
                <w:b/>
                <w:sz w:val="22"/>
                <w:szCs w:val="22"/>
              </w:rPr>
            </w:pPr>
            <w:r w:rsidRPr="007B66DE">
              <w:rPr>
                <w:rFonts w:ascii="仿宋" w:eastAsia="仿宋" w:hAnsi="仿宋" w:hint="eastAsia"/>
                <w:b/>
                <w:sz w:val="22"/>
                <w:szCs w:val="22"/>
              </w:rPr>
              <w:t>出质股权数量</w:t>
            </w:r>
          </w:p>
        </w:tc>
        <w:tc>
          <w:tcPr>
            <w:tcW w:w="8672" w:type="dxa"/>
            <w:gridSpan w:val="6"/>
            <w:shd w:val="clear" w:color="auto" w:fill="auto"/>
          </w:tcPr>
          <w:p w:rsidR="006F30B6" w:rsidRPr="007B66DE" w:rsidRDefault="006F30B6" w:rsidP="00530B44">
            <w:pPr>
              <w:ind w:right="440"/>
              <w:rPr>
                <w:rFonts w:ascii="仿宋" w:eastAsia="仿宋" w:hAnsi="仿宋"/>
                <w:b/>
                <w:sz w:val="22"/>
                <w:szCs w:val="22"/>
                <w:u w:val="thick"/>
              </w:rPr>
            </w:pPr>
            <w:r w:rsidRPr="007B66DE">
              <w:rPr>
                <w:rFonts w:ascii="仿宋" w:eastAsia="仿宋" w:hAnsi="仿宋" w:hint="eastAsia"/>
                <w:b/>
                <w:sz w:val="22"/>
                <w:szCs w:val="22"/>
              </w:rPr>
              <w:t>□出质股权占所在公司股权比例</w:t>
            </w:r>
            <w:r w:rsidRPr="007B66DE">
              <w:rPr>
                <w:rFonts w:ascii="仿宋" w:eastAsia="仿宋" w:hAnsi="仿宋" w:hint="eastAsia"/>
                <w:b/>
                <w:sz w:val="22"/>
                <w:szCs w:val="22"/>
                <w:u w:val="thick"/>
              </w:rPr>
              <w:t xml:space="preserve">            </w:t>
            </w:r>
            <w:r w:rsidRPr="007B66DE">
              <w:rPr>
                <w:rFonts w:ascii="仿宋" w:eastAsia="仿宋" w:hAnsi="仿宋" w:hint="eastAsia"/>
                <w:b/>
                <w:sz w:val="22"/>
                <w:szCs w:val="22"/>
              </w:rPr>
              <w:t>□出质股份数量</w:t>
            </w:r>
            <w:r w:rsidRPr="007B66DE">
              <w:rPr>
                <w:rFonts w:ascii="仿宋" w:eastAsia="仿宋" w:hAnsi="仿宋" w:hint="eastAsia"/>
                <w:b/>
                <w:sz w:val="22"/>
                <w:szCs w:val="22"/>
                <w:u w:val="thick"/>
              </w:rPr>
              <w:t xml:space="preserve">             </w:t>
            </w:r>
          </w:p>
        </w:tc>
      </w:tr>
      <w:tr w:rsidR="006F30B6" w:rsidRPr="008A3847" w:rsidTr="00530B44">
        <w:trPr>
          <w:trHeight w:val="310"/>
        </w:trPr>
        <w:tc>
          <w:tcPr>
            <w:tcW w:w="2721" w:type="dxa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8A3847">
              <w:rPr>
                <w:rFonts w:ascii="仿宋" w:eastAsia="仿宋" w:hAnsi="仿宋" w:hint="eastAsia"/>
                <w:b/>
                <w:sz w:val="22"/>
                <w:szCs w:val="28"/>
              </w:rPr>
              <w:t>备注</w:t>
            </w:r>
          </w:p>
        </w:tc>
        <w:tc>
          <w:tcPr>
            <w:tcW w:w="11304" w:type="dxa"/>
            <w:gridSpan w:val="8"/>
            <w:shd w:val="clear" w:color="auto" w:fill="auto"/>
          </w:tcPr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</w:tr>
      <w:tr w:rsidR="006F30B6" w:rsidRPr="008A3847" w:rsidTr="00530B44">
        <w:trPr>
          <w:trHeight w:val="2353"/>
        </w:trPr>
        <w:tc>
          <w:tcPr>
            <w:tcW w:w="7012" w:type="dxa"/>
            <w:gridSpan w:val="4"/>
          </w:tcPr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出质人:</w:t>
            </w: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法定代表人或授权代理人:</w:t>
            </w:r>
          </w:p>
        </w:tc>
        <w:tc>
          <w:tcPr>
            <w:tcW w:w="7013" w:type="dxa"/>
            <w:gridSpan w:val="5"/>
          </w:tcPr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质权人:</w:t>
            </w: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  <w:p w:rsidR="006F30B6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>
              <w:rPr>
                <w:rFonts w:ascii="仿宋" w:eastAsia="仿宋" w:hAnsi="仿宋" w:hint="eastAsia"/>
                <w:b/>
                <w:sz w:val="22"/>
                <w:szCs w:val="28"/>
              </w:rPr>
              <w:t>法定代表人或授权代理人:</w:t>
            </w:r>
          </w:p>
          <w:p w:rsidR="006F30B6" w:rsidRPr="008A3847" w:rsidRDefault="006F30B6" w:rsidP="00530B44">
            <w:pPr>
              <w:rPr>
                <w:rFonts w:ascii="仿宋" w:eastAsia="仿宋" w:hAnsi="仿宋"/>
                <w:b/>
                <w:sz w:val="22"/>
                <w:szCs w:val="28"/>
              </w:rPr>
            </w:pPr>
          </w:p>
        </w:tc>
      </w:tr>
    </w:tbl>
    <w:p w:rsidR="007B66DE" w:rsidRPr="006F30B6" w:rsidRDefault="007B66DE">
      <w:pPr>
        <w:rPr>
          <w:rFonts w:ascii="仿宋" w:eastAsia="仿宋" w:hAnsi="仿宋"/>
          <w:sz w:val="24"/>
          <w:szCs w:val="28"/>
        </w:rPr>
      </w:pPr>
    </w:p>
    <w:p w:rsidR="00687A24" w:rsidRDefault="00687A24">
      <w:pPr>
        <w:rPr>
          <w:rFonts w:ascii="仿宋" w:eastAsia="仿宋" w:hAnsi="仿宋"/>
          <w:sz w:val="24"/>
          <w:szCs w:val="28"/>
        </w:rPr>
      </w:pPr>
    </w:p>
    <w:p w:rsidR="00015298" w:rsidRDefault="00015298">
      <w:pPr>
        <w:rPr>
          <w:rFonts w:ascii="仿宋" w:eastAsia="仿宋" w:hAnsi="仿宋"/>
          <w:sz w:val="24"/>
          <w:szCs w:val="28"/>
        </w:rPr>
      </w:pPr>
    </w:p>
    <w:sectPr w:rsidR="00015298" w:rsidSect="006B12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592" w:rsidRDefault="00D31592" w:rsidP="00B81205">
      <w:r>
        <w:separator/>
      </w:r>
    </w:p>
  </w:endnote>
  <w:endnote w:type="continuationSeparator" w:id="1">
    <w:p w:rsidR="00D31592" w:rsidRDefault="00D31592" w:rsidP="00B81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592" w:rsidRDefault="00D31592" w:rsidP="00B81205">
      <w:r>
        <w:separator/>
      </w:r>
    </w:p>
  </w:footnote>
  <w:footnote w:type="continuationSeparator" w:id="1">
    <w:p w:rsidR="00D31592" w:rsidRDefault="00D31592" w:rsidP="00B81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F4645"/>
    <w:multiLevelType w:val="hybridMultilevel"/>
    <w:tmpl w:val="14EAD77A"/>
    <w:lvl w:ilvl="0" w:tplc="FD963128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884"/>
    <w:rsid w:val="00015298"/>
    <w:rsid w:val="00024345"/>
    <w:rsid w:val="0007682B"/>
    <w:rsid w:val="000B6CB5"/>
    <w:rsid w:val="000E365A"/>
    <w:rsid w:val="00111034"/>
    <w:rsid w:val="00133FF8"/>
    <w:rsid w:val="0016765B"/>
    <w:rsid w:val="001C7051"/>
    <w:rsid w:val="0020341A"/>
    <w:rsid w:val="002243B4"/>
    <w:rsid w:val="00275C5F"/>
    <w:rsid w:val="002C5C9B"/>
    <w:rsid w:val="003567A9"/>
    <w:rsid w:val="003C3355"/>
    <w:rsid w:val="00455D63"/>
    <w:rsid w:val="0046032E"/>
    <w:rsid w:val="00482C6F"/>
    <w:rsid w:val="004B5BD9"/>
    <w:rsid w:val="004B67F8"/>
    <w:rsid w:val="00516FCC"/>
    <w:rsid w:val="00583B05"/>
    <w:rsid w:val="006065E6"/>
    <w:rsid w:val="006176EA"/>
    <w:rsid w:val="00660EB4"/>
    <w:rsid w:val="006755E7"/>
    <w:rsid w:val="00675C4F"/>
    <w:rsid w:val="00687A24"/>
    <w:rsid w:val="00695023"/>
    <w:rsid w:val="006B125B"/>
    <w:rsid w:val="006B4D20"/>
    <w:rsid w:val="006B636E"/>
    <w:rsid w:val="006F30B6"/>
    <w:rsid w:val="00714C9F"/>
    <w:rsid w:val="00731A70"/>
    <w:rsid w:val="00777884"/>
    <w:rsid w:val="00790D04"/>
    <w:rsid w:val="007B242E"/>
    <w:rsid w:val="007B62D9"/>
    <w:rsid w:val="007B66DE"/>
    <w:rsid w:val="00806510"/>
    <w:rsid w:val="00826D75"/>
    <w:rsid w:val="00830152"/>
    <w:rsid w:val="00841A7F"/>
    <w:rsid w:val="008A3847"/>
    <w:rsid w:val="008A7184"/>
    <w:rsid w:val="008B5C04"/>
    <w:rsid w:val="008F4D39"/>
    <w:rsid w:val="009340BF"/>
    <w:rsid w:val="009527A5"/>
    <w:rsid w:val="009804F7"/>
    <w:rsid w:val="009A667C"/>
    <w:rsid w:val="009B5E37"/>
    <w:rsid w:val="009C3BB2"/>
    <w:rsid w:val="00A12633"/>
    <w:rsid w:val="00A23142"/>
    <w:rsid w:val="00A56C69"/>
    <w:rsid w:val="00A624C0"/>
    <w:rsid w:val="00A75652"/>
    <w:rsid w:val="00AC78B8"/>
    <w:rsid w:val="00B473C4"/>
    <w:rsid w:val="00B81205"/>
    <w:rsid w:val="00BB6FF0"/>
    <w:rsid w:val="00BE21C4"/>
    <w:rsid w:val="00C225C9"/>
    <w:rsid w:val="00C26970"/>
    <w:rsid w:val="00C46453"/>
    <w:rsid w:val="00C75312"/>
    <w:rsid w:val="00C91BE8"/>
    <w:rsid w:val="00CA1C85"/>
    <w:rsid w:val="00CA392F"/>
    <w:rsid w:val="00CE6985"/>
    <w:rsid w:val="00CF17A0"/>
    <w:rsid w:val="00D31592"/>
    <w:rsid w:val="00D86889"/>
    <w:rsid w:val="00DB122F"/>
    <w:rsid w:val="00DB6735"/>
    <w:rsid w:val="00DD79F6"/>
    <w:rsid w:val="00DF5E35"/>
    <w:rsid w:val="00E137B4"/>
    <w:rsid w:val="00E2124A"/>
    <w:rsid w:val="00E2354A"/>
    <w:rsid w:val="00E37BD6"/>
    <w:rsid w:val="00E52A46"/>
    <w:rsid w:val="00E644D4"/>
    <w:rsid w:val="00E95E25"/>
    <w:rsid w:val="00EC50E8"/>
    <w:rsid w:val="00F10455"/>
    <w:rsid w:val="00F16220"/>
    <w:rsid w:val="00F2571B"/>
    <w:rsid w:val="00F31CEB"/>
    <w:rsid w:val="00F724B6"/>
    <w:rsid w:val="00FD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20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20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243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775EE-A856-49A4-859C-C5402115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60</cp:revision>
  <cp:lastPrinted>2018-07-16T01:12:00Z</cp:lastPrinted>
  <dcterms:created xsi:type="dcterms:W3CDTF">2018-07-16T00:08:00Z</dcterms:created>
  <dcterms:modified xsi:type="dcterms:W3CDTF">2018-08-06T10:16:00Z</dcterms:modified>
</cp:coreProperties>
</file>