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513A81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8871" w:history="1">
            <w:r w:rsidR="00513A81" w:rsidRPr="00736D3C">
              <w:rPr>
                <w:rStyle w:val="Hyperlink"/>
                <w:noProof/>
                <w:lang w:val="fr-BE"/>
              </w:rPr>
              <w:t>1</w:t>
            </w:r>
            <w:r w:rsidR="00513A8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Einleitung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_Toc75418871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3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72" w:history="1">
            <w:r w:rsidRPr="00736D3C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73" w:history="1">
            <w:r w:rsidRPr="00736D3C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74" w:history="1">
            <w:r w:rsidRPr="00736D3C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75" w:history="1">
            <w:r w:rsidRPr="00736D3C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76" w:history="1">
            <w:r w:rsidRPr="00736D3C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77" w:history="1">
            <w:r w:rsidRPr="00736D3C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Informationsrisiken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78" w:history="1">
            <w:r w:rsidRPr="00736D3C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79" w:history="1">
            <w:r w:rsidRPr="00736D3C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0" w:history="1">
            <w:r w:rsidRPr="00736D3C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1" w:history="1">
            <w:r w:rsidRPr="00736D3C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2" w:history="1">
            <w:r w:rsidRPr="00736D3C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Operative</w:t>
            </w:r>
            <w:r w:rsidRPr="00736D3C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Pr="00736D3C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3" w:history="1">
            <w:r w:rsidRPr="00736D3C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4" w:history="1">
            <w:r w:rsidRPr="00736D3C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Wahrscheinlichkeitsskala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5" w:history="1">
            <w:r w:rsidRPr="00736D3C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86" w:history="1">
            <w:r w:rsidRPr="00736D3C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36D3C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87" w:history="1">
            <w:r w:rsidRPr="00736D3C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88" w:history="1">
            <w:r w:rsidRPr="00736D3C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1" w:rsidRDefault="00513A8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89" w:history="1">
            <w:r w:rsidRPr="00736D3C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proofErr w:type="gramStart"/>
          <w:r w:rsidRPr="0045418F">
            <w:rPr>
              <w:b/>
            </w:rPr>
            <w:t>allen</w:t>
          </w:r>
          <w:proofErr w:type="spellEnd"/>
          <w:proofErr w:type="gram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8" w:name="_Toc75418871"/>
      <w:proofErr w:type="spellStart"/>
      <w:r>
        <w:lastRenderedPageBreak/>
        <w:t>Einleitung</w:t>
      </w:r>
      <w:bookmarkEnd w:id="8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75418872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proofErr w:type="spellEnd"/>
    </w:p>
    <w:p w:rsidR="00F6720A" w:rsidRDefault="00F6720A" w:rsidP="00F6720A">
      <w:r>
        <w:t xml:space="preserve">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den </w:t>
      </w:r>
      <w:proofErr w:type="spellStart"/>
      <w:r>
        <w:t>Risikokontext</w:t>
      </w:r>
      <w:proofErr w:type="spellEnd"/>
      <w:r>
        <w:t xml:space="preserve"> </w:t>
      </w:r>
      <w:proofErr w:type="spellStart"/>
      <w:r>
        <w:t>aufzeigen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von den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Risikomanagement</w:t>
      </w:r>
      <w:proofErr w:type="spellEnd"/>
      <w:r>
        <w:t xml:space="preserve"> </w:t>
      </w:r>
      <w:proofErr w:type="spellStart"/>
      <w:r>
        <w:t>Verantwortlichen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450917897"/>
      <w:bookmarkStart w:id="12" w:name="_Toc75418873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1"/>
      <w:bookmarkEnd w:id="12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3" w:name="_Toc450917899"/>
      <w:bookmarkStart w:id="14" w:name="_Toc75418874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3"/>
      <w:bookmarkEnd w:id="14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900"/>
      <w:bookmarkStart w:id="16" w:name="_Toc354489473"/>
      <w:bookmarkStart w:id="17" w:name="_Toc75418875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5"/>
      <w:bookmarkEnd w:id="17"/>
      <w:proofErr w:type="spellEnd"/>
      <w:r w:rsidR="003A0934" w:rsidRPr="00BD0171">
        <w:rPr>
          <w:lang w:val="fr-LU"/>
        </w:rPr>
        <w:t xml:space="preserve"> </w:t>
      </w:r>
      <w:bookmarkEnd w:id="16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Default="008C670F" w:rsidP="00AA2D64">
      <w:pPr>
        <w:pStyle w:val="Heading2"/>
        <w:numPr>
          <w:ilvl w:val="1"/>
          <w:numId w:val="1"/>
        </w:numPr>
        <w:spacing w:before="0"/>
      </w:pPr>
      <w:bookmarkStart w:id="18" w:name="_Toc354489474"/>
      <w:bookmarkStart w:id="19" w:name="_Toc450917901"/>
      <w:bookmarkStart w:id="20" w:name="_Toc75418876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18"/>
      <w:bookmarkEnd w:id="19"/>
      <w:bookmarkEnd w:id="20"/>
      <w:proofErr w:type="spellEnd"/>
    </w:p>
    <w:p w:rsidR="000D6AD2" w:rsidRDefault="000D6AD2" w:rsidP="000D6AD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1" w:name="_Toc75418877"/>
      <w:proofErr w:type="spellStart"/>
      <w:r w:rsidRPr="000D6AD2">
        <w:t>Informationsrisiken</w:t>
      </w:r>
      <w:bookmarkEnd w:id="21"/>
      <w:proofErr w:type="spellEnd"/>
    </w:p>
    <w:p w:rsidR="003A0934" w:rsidRDefault="008C670F" w:rsidP="000D6AD2">
      <w:pPr>
        <w:pStyle w:val="Heading3"/>
        <w:numPr>
          <w:ilvl w:val="3"/>
          <w:numId w:val="1"/>
        </w:numPr>
        <w:rPr>
          <w:lang w:val="fr-LU"/>
        </w:rPr>
      </w:pPr>
      <w:bookmarkStart w:id="22" w:name="_Toc354489475"/>
      <w:bookmarkStart w:id="23" w:name="_Toc450917902"/>
      <w:bookmarkStart w:id="24" w:name="_Toc7541887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2"/>
      <w:bookmarkEnd w:id="23"/>
      <w:bookmarkEnd w:id="24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0D6AD2">
      <w:pPr>
        <w:pStyle w:val="Heading3"/>
        <w:numPr>
          <w:ilvl w:val="3"/>
          <w:numId w:val="1"/>
        </w:numPr>
      </w:pPr>
      <w:bookmarkStart w:id="25" w:name="_Toc450917903"/>
      <w:bookmarkStart w:id="26" w:name="_Toc75418879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5"/>
      <w:bookmarkEnd w:id="26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0D6AD2">
      <w:pPr>
        <w:pStyle w:val="Heading3"/>
        <w:numPr>
          <w:ilvl w:val="3"/>
          <w:numId w:val="1"/>
        </w:numPr>
      </w:pPr>
      <w:bookmarkStart w:id="27" w:name="_Toc450917904"/>
      <w:bookmarkStart w:id="28" w:name="_Toc75418880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27"/>
      <w:bookmarkEnd w:id="28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0D6AD2">
      <w:pPr>
        <w:pStyle w:val="Heading3"/>
        <w:numPr>
          <w:ilvl w:val="3"/>
          <w:numId w:val="1"/>
        </w:numPr>
      </w:pPr>
      <w:bookmarkStart w:id="29" w:name="_Toc450917905"/>
      <w:bookmarkStart w:id="30" w:name="_Toc75418881"/>
      <w:proofErr w:type="spellStart"/>
      <w:r w:rsidRPr="000D346D">
        <w:lastRenderedPageBreak/>
        <w:t>Risikoakzeptanzschwellen</w:t>
      </w:r>
      <w:bookmarkEnd w:id="29"/>
      <w:bookmarkEnd w:id="30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6C751B" w:rsidRDefault="006C751B" w:rsidP="006C751B">
      <w:pPr>
        <w:jc w:val="center"/>
        <w:rPr>
          <w:lang w:val="fr-LU"/>
        </w:rPr>
      </w:pPr>
      <w:r w:rsidRPr="00E05A58">
        <w:rPr>
          <w:lang w:val="fr-LU"/>
        </w:rPr>
        <w:t>${</w:t>
      </w:r>
      <w:r>
        <w:rPr>
          <w:lang w:val="fr-LU"/>
        </w:rPr>
        <w:t>TABLE_RISKS</w:t>
      </w:r>
      <w:r w:rsidRPr="00E05A58">
        <w:rPr>
          <w:lang w:val="fr-LU"/>
        </w:rPr>
        <w:t>}</w:t>
      </w:r>
    </w:p>
    <w:p w:rsidR="000D6AD2" w:rsidRDefault="000D6AD2" w:rsidP="000D6AD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1" w:name="_Toc75418882"/>
      <w:bookmarkStart w:id="32" w:name="_GoBack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31"/>
      <w:proofErr w:type="spellEnd"/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3" w:name="_Toc7541888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3"/>
      <w:proofErr w:type="spellEnd"/>
      <w:r>
        <w:t xml:space="preserve"> </w:t>
      </w:r>
    </w:p>
    <w:p w:rsidR="000D6AD2" w:rsidRPr="000D6AD2" w:rsidRDefault="000D6AD2" w:rsidP="000D6AD2">
      <w:r w:rsidRPr="000D6AD2">
        <w:t>${OP_RISKS_SCALE_IMPACT}</w:t>
      </w:r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4" w:name="_Toc75418884"/>
      <w:proofErr w:type="spellStart"/>
      <w:r w:rsidRPr="000D6AD2">
        <w:t>Wahrscheinlichkeitsskala</w:t>
      </w:r>
      <w:bookmarkEnd w:id="34"/>
      <w:proofErr w:type="spellEnd"/>
    </w:p>
    <w:p w:rsidR="000D6AD2" w:rsidRPr="000D6AD2" w:rsidRDefault="000D6AD2" w:rsidP="000D6AD2">
      <w:r w:rsidRPr="000D6AD2">
        <w:t>${OP_RISKS_SCALE_LIKELIHOOD}</w:t>
      </w:r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5" w:name="_Toc75418885"/>
      <w:proofErr w:type="spellStart"/>
      <w:r w:rsidRPr="000D346D">
        <w:t>Risikoakzeptanzschwellen</w:t>
      </w:r>
      <w:bookmarkEnd w:id="35"/>
      <w:proofErr w:type="spellEnd"/>
    </w:p>
    <w:p w:rsidR="000D6AD2" w:rsidRPr="000D6AD2" w:rsidRDefault="000D6AD2" w:rsidP="000D6AD2">
      <w:pPr>
        <w:jc w:val="center"/>
      </w:pPr>
      <w:r w:rsidRPr="000D6AD2">
        <w:t>${TABLE_OP_RISKS}</w:t>
      </w:r>
    </w:p>
    <w:p w:rsidR="00AB301C" w:rsidRPr="00316B9E" w:rsidRDefault="00AB301C" w:rsidP="00AB301C">
      <w:pPr>
        <w:pStyle w:val="Heading2"/>
        <w:numPr>
          <w:ilvl w:val="1"/>
          <w:numId w:val="1"/>
        </w:numPr>
      </w:pPr>
      <w:bookmarkStart w:id="36" w:name="_Toc450917906"/>
      <w:bookmarkStart w:id="37" w:name="_Toc75418886"/>
      <w:bookmarkEnd w:id="32"/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6"/>
      <w:bookmarkEnd w:id="37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DE2C0C" w:rsidRDefault="007450F4" w:rsidP="00AA2D64">
      <w:r w:rsidRPr="00CB2B7E">
        <w:t>${TABLE_THREATS}</w:t>
      </w:r>
    </w:p>
    <w:p w:rsidR="007450F4" w:rsidRPr="00AA2D64" w:rsidRDefault="007450F4" w:rsidP="00AA2D64">
      <w:r w:rsidRPr="0045418F">
        <w:br w:type="page"/>
      </w:r>
    </w:p>
    <w:p w:rsidR="0045418F" w:rsidRPr="00316B9E" w:rsidRDefault="0045418F" w:rsidP="0045418F">
      <w:pPr>
        <w:pStyle w:val="Heading1"/>
      </w:pPr>
      <w:bookmarkStart w:id="38" w:name="_Toc75418887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38"/>
      <w:proofErr w:type="spellEnd"/>
    </w:p>
    <w:p w:rsidR="0045418F" w:rsidRDefault="0045418F" w:rsidP="0045418F">
      <w:r w:rsidRPr="00316B9E">
        <w:t>${TABLE_INTERVIEW}</w:t>
      </w:r>
    </w:p>
    <w:p w:rsidR="0045418F" w:rsidRDefault="0045418F">
      <w:pPr>
        <w:spacing w:after="200" w:line="276" w:lineRule="auto"/>
        <w:ind w:right="0"/>
        <w:jc w:val="left"/>
      </w:pPr>
      <w:r>
        <w:br w:type="page"/>
      </w:r>
    </w:p>
    <w:p w:rsidR="00405DAE" w:rsidRPr="00316B9E" w:rsidRDefault="00405DAE" w:rsidP="00405DAE">
      <w:pPr>
        <w:pStyle w:val="Heading1"/>
      </w:pPr>
      <w:bookmarkStart w:id="39" w:name="_Toc450917916"/>
      <w:bookmarkStart w:id="40" w:name="_Toc488826825"/>
      <w:bookmarkStart w:id="41" w:name="_Toc75418888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39"/>
      <w:bookmarkEnd w:id="40"/>
      <w:bookmarkEnd w:id="41"/>
      <w:proofErr w:type="spellEnd"/>
    </w:p>
    <w:p w:rsidR="00DE2C0C" w:rsidRDefault="00405DAE" w:rsidP="00405DAE">
      <w:r w:rsidRPr="00316B9E">
        <w:t>${TABLE_EVAL_TEND}</w:t>
      </w:r>
    </w:p>
    <w:p w:rsidR="00405DAE" w:rsidRPr="00316B9E" w:rsidRDefault="00405DAE" w:rsidP="00405DAE">
      <w:r w:rsidRPr="00316B9E">
        <w:br w:type="page"/>
      </w:r>
    </w:p>
    <w:p w:rsidR="00405DAE" w:rsidRPr="00316B9E" w:rsidRDefault="00405DAE" w:rsidP="00405DAE">
      <w:pPr>
        <w:pStyle w:val="Heading1"/>
      </w:pPr>
      <w:bookmarkStart w:id="42" w:name="_Toc450917917"/>
      <w:bookmarkStart w:id="43" w:name="_Toc488826826"/>
      <w:bookmarkStart w:id="44" w:name="_Toc75418889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42"/>
      <w:bookmarkEnd w:id="43"/>
      <w:bookmarkEnd w:id="44"/>
      <w:proofErr w:type="spellEnd"/>
    </w:p>
    <w:p w:rsidR="008C4C20" w:rsidRDefault="00405DAE" w:rsidP="00405DAE">
      <w:r w:rsidRPr="00316B9E">
        <w:t>${TABLE_THREATS_FULL}</w:t>
      </w:r>
    </w:p>
    <w:sectPr w:rsidR="008C4C20" w:rsidSect="0045418F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E21" w:rsidRDefault="007A5E21" w:rsidP="002112D1">
      <w:r>
        <w:separator/>
      </w:r>
    </w:p>
  </w:endnote>
  <w:endnote w:type="continuationSeparator" w:id="0">
    <w:p w:rsidR="007A5E21" w:rsidRDefault="007A5E21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13A81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13A81">
      <w:rPr>
        <w:rFonts w:ascii="Century Schoolbook" w:hAnsi="Century Schoolbook"/>
        <w:i w:val="0"/>
        <w:noProof/>
        <w:color w:val="auto"/>
      </w:rPr>
      <w:t>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E21" w:rsidRDefault="007A5E21" w:rsidP="002112D1">
      <w:r>
        <w:separator/>
      </w:r>
    </w:p>
  </w:footnote>
  <w:footnote w:type="continuationSeparator" w:id="0">
    <w:p w:rsidR="007A5E21" w:rsidRDefault="007A5E21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6AD2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6CD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01A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19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1DC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A81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21A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5E21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3C5F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0F5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BF6169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2C0C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2017-08-23T07:16:00Z</dcterms:created>
  <dcterms:modified xsi:type="dcterms:W3CDTF">2021-06-24T07:22:00Z</dcterms:modified>
  <cp:category/>
  <cp:contentStatus/>
</cp:coreProperties>
</file>