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AC" w:rsidRPr="00C62753" w:rsidRDefault="001B178A" w:rsidP="001C5BAC">
      <w:pPr>
        <w:ind w:left="3119"/>
        <w:jc w:val="right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3890A22" wp14:editId="6B56A92B">
            <wp:simplePos x="0" y="0"/>
            <wp:positionH relativeFrom="column">
              <wp:posOffset>-69850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DA0F3C" w:rsidRDefault="001C5BAC" w:rsidP="001C5BAC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DA0F3C">
        <w:rPr>
          <w:b/>
          <w:sz w:val="36"/>
          <w:szCs w:val="36"/>
          <w:lang w:val="fr-FR"/>
        </w:rPr>
        <w:t>${DOCUMENT}</w:t>
      </w:r>
    </w:p>
    <w:p w:rsidR="001C5BAC" w:rsidRPr="00DA0F3C" w:rsidRDefault="001C5BAC" w:rsidP="001C5BAC">
      <w:pPr>
        <w:rPr>
          <w:lang w:val="fr-FR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1C5BAC" w:rsidRPr="00DA0F3C" w:rsidRDefault="001C5BAC" w:rsidP="001C5BAC">
      <w:pPr>
        <w:rPr>
          <w:lang w:val="fr-FR"/>
        </w:rPr>
      </w:pPr>
    </w:p>
    <w:p w:rsidR="001C5BAC" w:rsidRPr="00DA0F3C" w:rsidRDefault="001C5BAC" w:rsidP="001C5BAC">
      <w:pPr>
        <w:tabs>
          <w:tab w:val="left" w:pos="11340"/>
        </w:tabs>
        <w:rPr>
          <w:lang w:val="fr-FR"/>
        </w:rPr>
      </w:pPr>
      <w:r w:rsidRPr="00DA0F3C">
        <w:rPr>
          <w:lang w:val="fr-FR"/>
        </w:rPr>
        <w:tab/>
      </w:r>
    </w:p>
    <w:p w:rsidR="001C5BAC" w:rsidRPr="00DA0F3C" w:rsidRDefault="001C5BAC" w:rsidP="001C5BAC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DA0F3C">
        <w:rPr>
          <w:b/>
          <w:color w:val="1F497D" w:themeColor="text2"/>
          <w:sz w:val="48"/>
          <w:szCs w:val="48"/>
          <w:lang w:val="fr-FR"/>
        </w:rPr>
        <w:t>${COMPANY}</w:t>
      </w:r>
    </w:p>
    <w:p w:rsidR="001C5BAC" w:rsidRPr="00DA0F3C" w:rsidRDefault="001C5BAC" w:rsidP="001C5BAC">
      <w:pPr>
        <w:jc w:val="center"/>
        <w:rPr>
          <w:color w:val="1F497D" w:themeColor="text2"/>
          <w:lang w:val="fr-FR"/>
        </w:rPr>
      </w:pPr>
    </w:p>
    <w:bookmarkStart w:id="6" w:name="OLE_LINK1"/>
    <w:bookmarkStart w:id="7" w:name="OLE_LINK2"/>
    <w:p w:rsidR="00F43086" w:rsidRPr="00A57E45" w:rsidRDefault="001C5BAC" w:rsidP="00F43086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C62753">
        <w:rPr>
          <w:b/>
          <w:color w:val="1F497D" w:themeColor="text2"/>
          <w:sz w:val="36"/>
          <w:szCs w:val="36"/>
        </w:rPr>
        <w:fldChar w:fldCharType="begin"/>
      </w:r>
      <w:r w:rsidRPr="00A57E45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C62753">
        <w:rPr>
          <w:b/>
          <w:color w:val="1F497D" w:themeColor="text2"/>
          <w:sz w:val="36"/>
          <w:szCs w:val="36"/>
        </w:rPr>
        <w:fldChar w:fldCharType="separate"/>
      </w:r>
      <w:r w:rsidR="00F43086" w:rsidRPr="00A57E45">
        <w:rPr>
          <w:lang w:val="fr-FR"/>
        </w:rPr>
        <w:t xml:space="preserve"> </w:t>
      </w:r>
      <w:proofErr w:type="spellStart"/>
      <w:r w:rsidR="00F43086" w:rsidRPr="00A57E45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A57E45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1C5BAC" w:rsidRPr="00A57E45" w:rsidRDefault="001C5BAC" w:rsidP="00F43086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A57E45">
        <w:rPr>
          <w:b/>
          <w:color w:val="1F497D" w:themeColor="text2"/>
          <w:sz w:val="36"/>
          <w:szCs w:val="36"/>
          <w:lang w:val="fr-FR"/>
        </w:rPr>
        <w:t>MONARC</w:t>
      </w:r>
      <w:r w:rsidRPr="00C62753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tabs>
          <w:tab w:val="left" w:pos="6115"/>
        </w:tabs>
        <w:rPr>
          <w:lang w:val="fr-FR"/>
        </w:rPr>
      </w:pPr>
    </w:p>
    <w:p w:rsidR="001C5BAC" w:rsidRPr="00A57E45" w:rsidRDefault="001C5BAC" w:rsidP="001C5BAC">
      <w:pPr>
        <w:tabs>
          <w:tab w:val="left" w:pos="6115"/>
        </w:tabs>
        <w:rPr>
          <w:lang w:val="fr-FR"/>
        </w:rPr>
      </w:pPr>
    </w:p>
    <w:p w:rsidR="001C5BAC" w:rsidRPr="00A57E45" w:rsidRDefault="001C5BAC" w:rsidP="001C5BAC">
      <w:pPr>
        <w:tabs>
          <w:tab w:val="left" w:pos="6115"/>
        </w:tabs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F43086" w:rsidP="001C5BAC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A57E45">
        <w:rPr>
          <w:b/>
          <w:sz w:val="28"/>
          <w:lang w:val="fr-FR"/>
        </w:rPr>
        <w:t xml:space="preserve"> </w:t>
      </w:r>
    </w:p>
    <w:bookmarkEnd w:id="0"/>
    <w:bookmarkEnd w:id="1"/>
    <w:bookmarkEnd w:id="2"/>
    <w:bookmarkEnd w:id="3"/>
    <w:bookmarkEnd w:id="4"/>
    <w:bookmarkEnd w:id="5"/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A57E45" w:rsidRPr="002E4324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A57E45" w:rsidRPr="002E4324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LU"/>
        </w:rPr>
        <w:t>Vertegenwoordiger</w:t>
      </w:r>
      <w:proofErr w:type="spellEnd"/>
      <w:r w:rsidRPr="002E4324">
        <w:rPr>
          <w:sz w:val="20"/>
          <w:lang w:val="fr-LU"/>
        </w:rPr>
        <w:t xml:space="preserve">(s) </w:t>
      </w:r>
      <w:proofErr w:type="spellStart"/>
      <w:r w:rsidRPr="002E4324">
        <w:rPr>
          <w:sz w:val="20"/>
          <w:lang w:val="fr-LU"/>
        </w:rPr>
        <w:t>klant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lang w:val="fr-LU"/>
        </w:rPr>
        <w:tab/>
      </w:r>
      <w:r w:rsidRPr="00E56495">
        <w:rPr>
          <w:sz w:val="20"/>
          <w:szCs w:val="20"/>
          <w:lang w:val="fr-LU"/>
        </w:rPr>
        <w:t>${CLIENT}</w:t>
      </w:r>
    </w:p>
    <w:p w:rsidR="001C5BAC" w:rsidRPr="00C62753" w:rsidRDefault="001C5BAC" w:rsidP="001C5BAC">
      <w:pPr>
        <w:spacing w:after="0" w:line="276" w:lineRule="auto"/>
        <w:ind w:right="0"/>
        <w:jc w:val="left"/>
        <w:rPr>
          <w:sz w:val="20"/>
        </w:rPr>
      </w:pPr>
      <w:r w:rsidRPr="00C62753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5BAC" w:rsidRPr="00F43086" w:rsidRDefault="00F43086" w:rsidP="001C5BAC">
          <w:pPr>
            <w:pStyle w:val="TOCHeading"/>
            <w:rPr>
              <w:lang w:val="fr-LU"/>
            </w:rPr>
          </w:pPr>
          <w:proofErr w:type="spellStart"/>
          <w:r w:rsidRPr="00E7544E">
            <w:rPr>
              <w:lang w:val="fr-LU"/>
            </w:rPr>
            <w:t>Inhoudsopgave</w:t>
          </w:r>
          <w:proofErr w:type="spellEnd"/>
        </w:p>
        <w:p w:rsidR="00AC3167" w:rsidRDefault="001C5BAC">
          <w:pPr>
            <w:pStyle w:val="TOC1"/>
            <w:tabs>
              <w:tab w:val="left" w:pos="440"/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 w:rsidRPr="00C62753">
            <w:fldChar w:fldCharType="begin"/>
          </w:r>
          <w:r w:rsidRPr="00C62753">
            <w:instrText xml:space="preserve"> TOC \o "1-3" \h \z \u </w:instrText>
          </w:r>
          <w:r w:rsidRPr="00C62753">
            <w:fldChar w:fldCharType="separate"/>
          </w:r>
          <w:hyperlink w:anchor="_Toc511637935" w:history="1">
            <w:r w:rsidR="00AC3167" w:rsidRPr="006C7206">
              <w:rPr>
                <w:rStyle w:val="Hyperlink"/>
                <w:noProof/>
                <w:lang w:val="fr-LU"/>
              </w:rPr>
              <w:t>1</w:t>
            </w:r>
            <w:r w:rsidR="00AC31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Inleiding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_Toc511637935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3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D821D3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36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Context van de risicoanalyse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_Toc511637936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3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D821D3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37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Doelstellingen van het document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_Toc511637937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3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D821D3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38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Afkortingen/glossarium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_Toc511637938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3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D821D3">
          <w:pPr>
            <w:pStyle w:val="TOC1"/>
            <w:tabs>
              <w:tab w:val="left" w:pos="440"/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7939" w:history="1">
            <w:r w:rsidR="00AC3167" w:rsidRPr="006C7206">
              <w:rPr>
                <w:rStyle w:val="Hyperlink"/>
                <w:noProof/>
              </w:rPr>
              <w:t>2</w:t>
            </w:r>
            <w:r w:rsidR="00AC31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Modellering van de context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_Toc511637939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4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D821D3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40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Identificatie van de activa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_Toc511637940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4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D821D3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41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Identificatie van de kwetsbaarheden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_Toc511637941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4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D821D3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42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Beoordeling van de gevolgen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_Toc511637942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4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D821D3">
          <w:pPr>
            <w:pStyle w:val="TO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7943" w:history="1">
            <w:r w:rsidR="00AC3167" w:rsidRPr="006C7206">
              <w:rPr>
                <w:rStyle w:val="Hyperlink"/>
                <w:noProof/>
              </w:rPr>
              <w:t>Bijlage A: Interview en informatieverzameling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_Toc511637943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5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1C5BAC" w:rsidRPr="00C62753" w:rsidRDefault="001C5BAC" w:rsidP="001C5BAC">
          <w:pPr>
            <w:rPr>
              <w:b/>
              <w:bCs/>
              <w:noProof/>
            </w:rPr>
          </w:pPr>
          <w:r w:rsidRPr="00C62753">
            <w:rPr>
              <w:b/>
              <w:bCs/>
              <w:noProof/>
            </w:rPr>
            <w:fldChar w:fldCharType="end"/>
          </w: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F43086" w:rsidRDefault="00F43086" w:rsidP="00F43086">
          <w:pPr>
            <w:spacing w:after="200" w:line="276" w:lineRule="auto"/>
            <w:ind w:right="0"/>
            <w:jc w:val="center"/>
            <w:rPr>
              <w:b/>
              <w:lang w:val="fr-FR"/>
            </w:rPr>
          </w:pPr>
          <w:proofErr w:type="spellStart"/>
          <w:r w:rsidRPr="00F43086">
            <w:rPr>
              <w:b/>
              <w:lang w:val="fr-FR"/>
            </w:rPr>
            <w:t>Gelezen</w:t>
          </w:r>
          <w:proofErr w:type="spellEnd"/>
          <w:r w:rsidRPr="00F43086">
            <w:rPr>
              <w:b/>
              <w:lang w:val="fr-FR"/>
            </w:rPr>
            <w:t xml:space="preserve"> en </w:t>
          </w:r>
          <w:proofErr w:type="spellStart"/>
          <w:r w:rsidRPr="00F43086">
            <w:rPr>
              <w:b/>
              <w:lang w:val="fr-FR"/>
            </w:rPr>
            <w:t>goedgekeurd</w:t>
          </w:r>
          <w:proofErr w:type="spellEnd"/>
          <w:r w:rsidRPr="00F43086">
            <w:rPr>
              <w:b/>
              <w:lang w:val="fr-FR"/>
            </w:rPr>
            <w:t xml:space="preserve"> </w:t>
          </w:r>
          <w:proofErr w:type="spellStart"/>
          <w:r w:rsidRPr="00F43086">
            <w:rPr>
              <w:b/>
              <w:lang w:val="fr-FR"/>
            </w:rPr>
            <w:t>door</w:t>
          </w:r>
          <w:proofErr w:type="spellEnd"/>
          <w:r w:rsidRPr="00F43086">
            <w:rPr>
              <w:b/>
              <w:lang w:val="fr-FR"/>
            </w:rPr>
            <w:t xml:space="preserve"> de </w:t>
          </w:r>
          <w:proofErr w:type="spellStart"/>
          <w:r w:rsidRPr="00F43086">
            <w:rPr>
              <w:b/>
              <w:lang w:val="fr-FR"/>
            </w:rPr>
            <w:t>verschillende</w:t>
          </w:r>
          <w:proofErr w:type="spellEnd"/>
          <w:r w:rsidRPr="00F43086">
            <w:rPr>
              <w:b/>
              <w:lang w:val="fr-FR"/>
            </w:rPr>
            <w:t xml:space="preserve"> te </w:t>
          </w:r>
          <w:proofErr w:type="spellStart"/>
          <w:r w:rsidRPr="00F43086">
            <w:rPr>
              <w:b/>
              <w:lang w:val="fr-FR"/>
            </w:rPr>
            <w:t>noemen</w:t>
          </w:r>
          <w:proofErr w:type="spellEnd"/>
          <w:r w:rsidRPr="00F43086">
            <w:rPr>
              <w:b/>
              <w:lang w:val="fr-FR"/>
            </w:rPr>
            <w:t xml:space="preserve"> </w:t>
          </w:r>
          <w:proofErr w:type="spellStart"/>
          <w:r w:rsidRPr="00F43086">
            <w:rPr>
              <w:b/>
              <w:lang w:val="fr-FR"/>
            </w:rPr>
            <w:t>partijen</w:t>
          </w:r>
          <w:proofErr w:type="spellEnd"/>
        </w:p>
      </w:sdtContent>
    </w:sdt>
    <w:p w:rsidR="001C5BAC" w:rsidRPr="00F43086" w:rsidRDefault="001C5BAC" w:rsidP="001C5BAC">
      <w:pPr>
        <w:spacing w:after="200" w:line="276" w:lineRule="auto"/>
        <w:ind w:right="0"/>
        <w:jc w:val="center"/>
        <w:rPr>
          <w:lang w:val="fr-FR"/>
        </w:rPr>
      </w:pPr>
      <w:r w:rsidRPr="00F43086">
        <w:rPr>
          <w:lang w:val="fr-FR"/>
        </w:rPr>
        <w:br w:type="page"/>
      </w:r>
      <w:bookmarkStart w:id="8" w:name="_GoBack"/>
      <w:bookmarkEnd w:id="8"/>
    </w:p>
    <w:p w:rsidR="00F43086" w:rsidRPr="002272FD" w:rsidRDefault="00F43086" w:rsidP="00F43086">
      <w:pPr>
        <w:pStyle w:val="Heading1"/>
        <w:numPr>
          <w:ilvl w:val="0"/>
          <w:numId w:val="1"/>
        </w:numPr>
        <w:rPr>
          <w:lang w:val="fr-LU"/>
        </w:rPr>
      </w:pPr>
      <w:bookmarkStart w:id="9" w:name="_Toc475541620"/>
      <w:bookmarkStart w:id="10" w:name="_Toc508175772"/>
      <w:bookmarkStart w:id="11" w:name="_Toc511636812"/>
      <w:bookmarkStart w:id="12" w:name="_Toc511637935"/>
      <w:proofErr w:type="spellStart"/>
      <w:r>
        <w:lastRenderedPageBreak/>
        <w:t>Inleiding</w:t>
      </w:r>
      <w:bookmarkEnd w:id="9"/>
      <w:bookmarkEnd w:id="10"/>
      <w:bookmarkEnd w:id="11"/>
      <w:bookmarkEnd w:id="12"/>
      <w:proofErr w:type="spellEnd"/>
    </w:p>
    <w:p w:rsidR="00F43086" w:rsidRPr="00810F34" w:rsidRDefault="00F43086" w:rsidP="00F43086">
      <w:pPr>
        <w:pStyle w:val="Heading2"/>
        <w:numPr>
          <w:ilvl w:val="1"/>
          <w:numId w:val="1"/>
        </w:numPr>
        <w:ind w:left="576"/>
      </w:pPr>
      <w:bookmarkStart w:id="13" w:name="_Toc475541621"/>
      <w:bookmarkStart w:id="14" w:name="_Toc508175773"/>
      <w:bookmarkStart w:id="15" w:name="_Toc511636813"/>
      <w:bookmarkStart w:id="16" w:name="_Toc511637936"/>
      <w:bookmarkStart w:id="17" w:name="_Toc475524845"/>
      <w:r>
        <w:t xml:space="preserve">Context van de </w:t>
      </w:r>
      <w:proofErr w:type="spellStart"/>
      <w:r>
        <w:t>risicoanalyse</w:t>
      </w:r>
      <w:bookmarkEnd w:id="13"/>
      <w:bookmarkEnd w:id="14"/>
      <w:bookmarkEnd w:id="15"/>
      <w:bookmarkEnd w:id="16"/>
      <w:proofErr w:type="spellEnd"/>
    </w:p>
    <w:bookmarkEnd w:id="17"/>
    <w:p w:rsidR="00F43086" w:rsidRPr="007420DC" w:rsidRDefault="00F43086" w:rsidP="00F43086">
      <w:pPr>
        <w:spacing w:before="240"/>
        <w:rPr>
          <w:sz w:val="10"/>
          <w:szCs w:val="10"/>
        </w:rPr>
      </w:pPr>
      <w:r w:rsidRPr="00854371">
        <w:t>${CONTEXT_ANA_RISK}</w:t>
      </w:r>
    </w:p>
    <w:p w:rsidR="001C5BAC" w:rsidRPr="00C62753" w:rsidRDefault="00F43086" w:rsidP="002A732E">
      <w:pPr>
        <w:pStyle w:val="Heading2"/>
        <w:numPr>
          <w:ilvl w:val="1"/>
          <w:numId w:val="1"/>
        </w:numPr>
        <w:spacing w:before="0"/>
        <w:ind w:left="576"/>
      </w:pPr>
      <w:bookmarkStart w:id="18" w:name="_Toc475541622"/>
      <w:bookmarkStart w:id="19" w:name="_Toc508175774"/>
      <w:bookmarkStart w:id="20" w:name="_Toc511636814"/>
      <w:bookmarkStart w:id="21" w:name="_Toc511637937"/>
      <w:proofErr w:type="spellStart"/>
      <w:r>
        <w:t>Doelstellingen</w:t>
      </w:r>
      <w:proofErr w:type="spellEnd"/>
      <w:r>
        <w:t xml:space="preserve"> van het document</w:t>
      </w:r>
      <w:bookmarkEnd w:id="18"/>
      <w:bookmarkEnd w:id="19"/>
      <w:bookmarkEnd w:id="20"/>
      <w:bookmarkEnd w:id="21"/>
    </w:p>
    <w:p w:rsidR="00F43086" w:rsidRPr="00D00C2C" w:rsidRDefault="00F43086" w:rsidP="00F43086">
      <w:proofErr w:type="spellStart"/>
      <w:r>
        <w:t>Dit</w:t>
      </w:r>
      <w:proofErr w:type="spellEnd"/>
      <w:r>
        <w:t xml:space="preserve"> document </w:t>
      </w:r>
      <w:proofErr w:type="spellStart"/>
      <w:r>
        <w:t>heeft</w:t>
      </w:r>
      <w:proofErr w:type="spellEnd"/>
      <w:r>
        <w:t xml:space="preserve"> tot </w:t>
      </w:r>
      <w:proofErr w:type="spellStart"/>
      <w:r>
        <w:t>doel</w:t>
      </w:r>
      <w:proofErr w:type="spellEnd"/>
      <w:r>
        <w:t xml:space="preserve"> de </w:t>
      </w:r>
      <w:proofErr w:type="spellStart"/>
      <w:r>
        <w:t>risicocontext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begrepen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geïmplementeerd</w:t>
      </w:r>
      <w:proofErr w:type="spellEnd"/>
      <w:r>
        <w:t xml:space="preserve"> door de </w:t>
      </w:r>
      <w:proofErr w:type="spellStart"/>
      <w:r>
        <w:t>persoon</w:t>
      </w:r>
      <w:proofErr w:type="spellEnd"/>
      <w:r>
        <w:t xml:space="preserve"> die </w:t>
      </w:r>
      <w:proofErr w:type="spellStart"/>
      <w:r>
        <w:t>verantwoordelijk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risicobeheer</w:t>
      </w:r>
      <w:proofErr w:type="spellEnd"/>
      <w:r>
        <w:t>.</w:t>
      </w:r>
    </w:p>
    <w:p w:rsidR="001C5BAC" w:rsidRPr="00C62753" w:rsidRDefault="00F43086" w:rsidP="001C5BAC">
      <w:proofErr w:type="spellStart"/>
      <w:r>
        <w:t>Dit</w:t>
      </w:r>
      <w:proofErr w:type="spellEnd"/>
      <w:r>
        <w:t xml:space="preserve"> document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lezing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goedgekeuring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ondertekend</w:t>
      </w:r>
      <w:proofErr w:type="spellEnd"/>
      <w:r>
        <w:t xml:space="preserve"> door het management van de </w:t>
      </w:r>
      <w:proofErr w:type="spellStart"/>
      <w:r>
        <w:t>doelorganisatie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de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voortgezet</w:t>
      </w:r>
      <w:proofErr w:type="spellEnd"/>
      <w:r>
        <w:t>.</w:t>
      </w:r>
      <w:r w:rsidR="001C5BAC" w:rsidRPr="00C62753">
        <w:t xml:space="preserve"> </w:t>
      </w:r>
    </w:p>
    <w:p w:rsidR="00F43086" w:rsidRDefault="00F43086" w:rsidP="00F43086">
      <w:pPr>
        <w:pStyle w:val="Heading2"/>
        <w:numPr>
          <w:ilvl w:val="1"/>
          <w:numId w:val="1"/>
        </w:numPr>
        <w:ind w:left="576"/>
      </w:pPr>
      <w:bookmarkStart w:id="22" w:name="_Toc475541174"/>
      <w:bookmarkStart w:id="23" w:name="_Toc508175942"/>
      <w:bookmarkStart w:id="24" w:name="_Toc511637938"/>
      <w:proofErr w:type="spellStart"/>
      <w:r>
        <w:t>Afkortingen</w:t>
      </w:r>
      <w:proofErr w:type="spellEnd"/>
      <w:r>
        <w:t>/</w:t>
      </w:r>
      <w:proofErr w:type="spellStart"/>
      <w:r>
        <w:t>glossarium</w:t>
      </w:r>
      <w:bookmarkEnd w:id="22"/>
      <w:bookmarkEnd w:id="23"/>
      <w:bookmarkEnd w:id="24"/>
      <w:proofErr w:type="spellEnd"/>
    </w:p>
    <w:p w:rsidR="00F43086" w:rsidRDefault="00F43086" w:rsidP="00F43086">
      <w:proofErr w:type="spellStart"/>
      <w:r>
        <w:rPr>
          <w:b/>
        </w:rPr>
        <w:t>Activa</w:t>
      </w:r>
      <w:proofErr w:type="spellEnd"/>
      <w:r>
        <w:rPr>
          <w:b/>
        </w:rPr>
        <w:t xml:space="preserve">: </w:t>
      </w:r>
      <w:r>
        <w:t xml:space="preserve">Elk element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onderneming</w:t>
      </w:r>
      <w:proofErr w:type="spellEnd"/>
      <w:r>
        <w:t xml:space="preserve">.  </w:t>
      </w:r>
    </w:p>
    <w:p w:rsidR="00F43086" w:rsidRDefault="00F43086" w:rsidP="00F43086">
      <w:pPr>
        <w:rPr>
          <w:bCs/>
        </w:rPr>
      </w:pPr>
      <w:proofErr w:type="spellStart"/>
      <w:r>
        <w:rPr>
          <w:b/>
        </w:rPr>
        <w:t>Vertrouwelijkheid</w:t>
      </w:r>
      <w:proofErr w:type="spellEnd"/>
      <w:r>
        <w:t xml:space="preserve">: </w:t>
      </w:r>
      <w:proofErr w:type="spellStart"/>
      <w:r>
        <w:t>Informatie</w:t>
      </w:r>
      <w:proofErr w:type="spellEnd"/>
      <w:r>
        <w:t xml:space="preserve"> die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of </w:t>
      </w:r>
      <w:proofErr w:type="spellStart"/>
      <w:r>
        <w:t>verspreid</w:t>
      </w:r>
      <w:proofErr w:type="spellEnd"/>
      <w:r>
        <w:t xml:space="preserve"> mag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niet-gemachtigde</w:t>
      </w:r>
      <w:proofErr w:type="spellEnd"/>
      <w:r>
        <w:t xml:space="preserve"> </w:t>
      </w:r>
      <w:proofErr w:type="spellStart"/>
      <w:r>
        <w:t>individuen</w:t>
      </w:r>
      <w:proofErr w:type="spellEnd"/>
      <w:r>
        <w:t xml:space="preserve">, </w:t>
      </w:r>
      <w:proofErr w:type="spellStart"/>
      <w:r>
        <w:t>entiteiten</w:t>
      </w:r>
      <w:proofErr w:type="spellEnd"/>
      <w:r>
        <w:t xml:space="preserve"> of </w:t>
      </w:r>
      <w:proofErr w:type="spellStart"/>
      <w:r>
        <w:t>processen</w:t>
      </w:r>
      <w:proofErr w:type="spellEnd"/>
      <w:r>
        <w:t>.</w:t>
      </w:r>
    </w:p>
    <w:p w:rsidR="00F43086" w:rsidRDefault="00F43086" w:rsidP="00F43086">
      <w:pPr>
        <w:rPr>
          <w:bCs/>
        </w:rPr>
      </w:pPr>
      <w:proofErr w:type="spellStart"/>
      <w:r>
        <w:rPr>
          <w:b/>
        </w:rPr>
        <w:t>Beschikbaarheid</w:t>
      </w:r>
      <w:proofErr w:type="spellEnd"/>
      <w:r>
        <w:t xml:space="preserve">: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op </w:t>
      </w:r>
      <w:proofErr w:type="spellStart"/>
      <w:r>
        <w:t>verzoek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gemachtigde</w:t>
      </w:r>
      <w:proofErr w:type="spellEnd"/>
      <w:r>
        <w:t xml:space="preserve"> </w:t>
      </w:r>
      <w:proofErr w:type="spellStart"/>
      <w:r>
        <w:t>entiteit</w:t>
      </w:r>
      <w:proofErr w:type="spellEnd"/>
      <w:r>
        <w:t>.</w:t>
      </w:r>
    </w:p>
    <w:p w:rsidR="00F43086" w:rsidRDefault="00F43086" w:rsidP="00F43086">
      <w:pPr>
        <w:rPr>
          <w:bCs/>
        </w:rPr>
      </w:pPr>
      <w:proofErr w:type="spellStart"/>
      <w:r>
        <w:rPr>
          <w:b/>
        </w:rPr>
        <w:t>Integriteit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Behouden</w:t>
      </w:r>
      <w:proofErr w:type="spellEnd"/>
      <w:r>
        <w:t xml:space="preserve"> van de </w:t>
      </w:r>
      <w:proofErr w:type="spellStart"/>
      <w:r>
        <w:t>juistheid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volledigheid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</w:t>
      </w:r>
      <w:proofErr w:type="spellEnd"/>
      <w:r>
        <w:t>.</w:t>
      </w:r>
    </w:p>
    <w:p w:rsidR="001C5BAC" w:rsidRPr="00C62753" w:rsidRDefault="002D015E" w:rsidP="001C5BAC">
      <w:pPr>
        <w:pStyle w:val="Heading1"/>
        <w:numPr>
          <w:ilvl w:val="0"/>
          <w:numId w:val="1"/>
        </w:numPr>
      </w:pPr>
      <w:bookmarkStart w:id="25" w:name="_Toc475541175"/>
      <w:bookmarkStart w:id="26" w:name="_Toc508175943"/>
      <w:bookmarkStart w:id="27" w:name="_Toc511637939"/>
      <w:proofErr w:type="spellStart"/>
      <w:r>
        <w:lastRenderedPageBreak/>
        <w:t>Modellering</w:t>
      </w:r>
      <w:proofErr w:type="spellEnd"/>
      <w:r>
        <w:t xml:space="preserve"> van de context</w:t>
      </w:r>
      <w:bookmarkEnd w:id="25"/>
      <w:bookmarkEnd w:id="26"/>
      <w:bookmarkEnd w:id="27"/>
    </w:p>
    <w:p w:rsidR="001C5BAC" w:rsidRPr="00C62753" w:rsidRDefault="002D015E" w:rsidP="001C5BAC">
      <w:pPr>
        <w:pStyle w:val="Heading2"/>
        <w:numPr>
          <w:ilvl w:val="1"/>
          <w:numId w:val="1"/>
        </w:numPr>
        <w:ind w:left="576"/>
      </w:pPr>
      <w:bookmarkStart w:id="28" w:name="_Toc475541176"/>
      <w:bookmarkStart w:id="29" w:name="_Toc508175944"/>
      <w:bookmarkStart w:id="30" w:name="_Toc511637940"/>
      <w:proofErr w:type="spellStart"/>
      <w:r>
        <w:t>Identificatie</w:t>
      </w:r>
      <w:proofErr w:type="spellEnd"/>
      <w:r>
        <w:t xml:space="preserve"> van de </w:t>
      </w:r>
      <w:proofErr w:type="spellStart"/>
      <w:r>
        <w:t>activa</w:t>
      </w:r>
      <w:bookmarkEnd w:id="28"/>
      <w:bookmarkEnd w:id="29"/>
      <w:bookmarkEnd w:id="30"/>
      <w:proofErr w:type="spellEnd"/>
      <w:r>
        <w:t xml:space="preserve"> </w:t>
      </w:r>
    </w:p>
    <w:p w:rsidR="001C5BAC" w:rsidRPr="00C62753" w:rsidRDefault="001C5BAC" w:rsidP="001C5BAC">
      <w:pPr>
        <w:rPr>
          <w:sz w:val="10"/>
          <w:szCs w:val="10"/>
        </w:rPr>
      </w:pPr>
      <w:r w:rsidRPr="00C62753">
        <w:t>${SYNTH_ACTIF}</w:t>
      </w:r>
    </w:p>
    <w:p w:rsidR="001C5BAC" w:rsidRPr="00C62753" w:rsidRDefault="002D015E" w:rsidP="001C5BAC">
      <w:pPr>
        <w:pStyle w:val="Heading2"/>
        <w:numPr>
          <w:ilvl w:val="1"/>
          <w:numId w:val="1"/>
        </w:numPr>
        <w:spacing w:before="0"/>
        <w:ind w:left="576"/>
      </w:pPr>
      <w:bookmarkStart w:id="31" w:name="_Toc475541177"/>
      <w:bookmarkStart w:id="32" w:name="_Toc508175945"/>
      <w:bookmarkStart w:id="33" w:name="_Toc511637941"/>
      <w:proofErr w:type="spellStart"/>
      <w:r>
        <w:t>Identificatie</w:t>
      </w:r>
      <w:proofErr w:type="spellEnd"/>
      <w:r>
        <w:t xml:space="preserve"> van de </w:t>
      </w:r>
      <w:proofErr w:type="spellStart"/>
      <w:r>
        <w:t>kwetsbaarheden</w:t>
      </w:r>
      <w:bookmarkEnd w:id="31"/>
      <w:bookmarkEnd w:id="32"/>
      <w:bookmarkEnd w:id="33"/>
      <w:proofErr w:type="spellEnd"/>
    </w:p>
    <w:p w:rsidR="002D015E" w:rsidRPr="008F6546" w:rsidRDefault="002D015E" w:rsidP="002D015E">
      <w:pPr>
        <w:rPr>
          <w:color w:val="000000"/>
        </w:rPr>
      </w:pPr>
      <w:r>
        <w:rPr>
          <w:color w:val="000000"/>
        </w:rPr>
        <w:t xml:space="preserve">Met </w:t>
      </w:r>
      <w:proofErr w:type="spellStart"/>
      <w:r>
        <w:rPr>
          <w:color w:val="000000"/>
        </w:rPr>
        <w:t>behulp</w:t>
      </w:r>
      <w:proofErr w:type="spellEnd"/>
      <w:r>
        <w:rPr>
          <w:color w:val="000000"/>
        </w:rPr>
        <w:t xml:space="preserve"> van de </w:t>
      </w:r>
      <w:proofErr w:type="spellStart"/>
      <w:r>
        <w:rPr>
          <w:color w:val="000000"/>
        </w:rPr>
        <w:t>modellering</w:t>
      </w:r>
      <w:proofErr w:type="spellEnd"/>
      <w:r>
        <w:rPr>
          <w:color w:val="000000"/>
        </w:rPr>
        <w:t xml:space="preserve"> van MONARC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zijn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kwetsbaarheden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geïdentificeerd</w:t>
      </w:r>
      <w:proofErr w:type="spellEnd"/>
      <w:r>
        <w:rPr>
          <w:color w:val="000000"/>
        </w:rPr>
        <w:t xml:space="preserve"> met </w:t>
      </w:r>
      <w:proofErr w:type="spellStart"/>
      <w:r>
        <w:rPr>
          <w:color w:val="000000"/>
        </w:rPr>
        <w:t>voldoende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granulariteit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herhaling</w:t>
      </w:r>
      <w:proofErr w:type="spellEnd"/>
      <w:r>
        <w:rPr>
          <w:color w:val="000000"/>
        </w:rPr>
        <w:t xml:space="preserve"> van de </w:t>
      </w:r>
      <w:proofErr w:type="spellStart"/>
      <w:r>
        <w:rPr>
          <w:color w:val="000000"/>
        </w:rPr>
        <w:t>risicoanalyse</w:t>
      </w:r>
      <w:proofErr w:type="spellEnd"/>
      <w:r>
        <w:rPr>
          <w:color w:val="000000"/>
        </w:rPr>
        <w:t xml:space="preserve">. </w:t>
      </w:r>
    </w:p>
    <w:p w:rsidR="001C5BAC" w:rsidRPr="00DA0F3C" w:rsidRDefault="002D015E" w:rsidP="001C5BAC">
      <w:pPr>
        <w:spacing w:after="0"/>
        <w:rPr>
          <w:color w:val="000000" w:themeColor="text1"/>
          <w:lang w:val="fr-FR"/>
        </w:rPr>
      </w:pPr>
      <w:r w:rsidRPr="00DA0F3C">
        <w:rPr>
          <w:color w:val="000000"/>
          <w:lang w:val="fr-FR"/>
        </w:rPr>
        <w:t xml:space="preserve">Het </w:t>
      </w:r>
      <w:proofErr w:type="spellStart"/>
      <w:r w:rsidRPr="00DA0F3C">
        <w:rPr>
          <w:color w:val="000000"/>
          <w:lang w:val="fr-FR"/>
        </w:rPr>
        <w:t>blijft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echter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aan</w:t>
      </w:r>
      <w:proofErr w:type="spellEnd"/>
      <w:r w:rsidRPr="00DA0F3C">
        <w:rPr>
          <w:color w:val="000000"/>
          <w:lang w:val="fr-FR"/>
        </w:rPr>
        <w:t xml:space="preserve"> de consultants om </w:t>
      </w:r>
      <w:proofErr w:type="spellStart"/>
      <w:r w:rsidRPr="00DA0F3C">
        <w:rPr>
          <w:color w:val="000000"/>
          <w:lang w:val="fr-FR"/>
        </w:rPr>
        <w:t>nieuwe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contextuele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risico's</w:t>
      </w:r>
      <w:proofErr w:type="spellEnd"/>
      <w:r w:rsidRPr="00DA0F3C">
        <w:rPr>
          <w:color w:val="000000"/>
          <w:lang w:val="fr-FR"/>
        </w:rPr>
        <w:t xml:space="preserve"> te </w:t>
      </w:r>
      <w:proofErr w:type="spellStart"/>
      <w:r w:rsidRPr="00DA0F3C">
        <w:rPr>
          <w:color w:val="000000"/>
          <w:lang w:val="fr-FR"/>
        </w:rPr>
        <w:t>creëren</w:t>
      </w:r>
      <w:proofErr w:type="spellEnd"/>
      <w:r w:rsidRPr="00DA0F3C">
        <w:rPr>
          <w:color w:val="000000"/>
          <w:lang w:val="fr-FR"/>
        </w:rPr>
        <w:t xml:space="preserve"> die </w:t>
      </w:r>
      <w:proofErr w:type="spellStart"/>
      <w:r w:rsidRPr="00DA0F3C">
        <w:rPr>
          <w:color w:val="000000"/>
          <w:lang w:val="fr-FR"/>
        </w:rPr>
        <w:t>ze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mogelijk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tijdens</w:t>
      </w:r>
      <w:proofErr w:type="spellEnd"/>
      <w:r w:rsidRPr="00DA0F3C">
        <w:rPr>
          <w:color w:val="000000"/>
          <w:lang w:val="fr-FR"/>
        </w:rPr>
        <w:t xml:space="preserve"> de </w:t>
      </w:r>
      <w:proofErr w:type="spellStart"/>
      <w:r w:rsidRPr="00DA0F3C">
        <w:rPr>
          <w:color w:val="000000"/>
          <w:lang w:val="fr-FR"/>
        </w:rPr>
        <w:t>opdracht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ontdekken</w:t>
      </w:r>
      <w:proofErr w:type="spellEnd"/>
    </w:p>
    <w:p w:rsidR="001C5BAC" w:rsidRPr="00C62753" w:rsidRDefault="002D015E" w:rsidP="001C5BAC">
      <w:pPr>
        <w:pStyle w:val="Heading2"/>
        <w:numPr>
          <w:ilvl w:val="1"/>
          <w:numId w:val="1"/>
        </w:numPr>
        <w:ind w:left="576"/>
      </w:pPr>
      <w:bookmarkStart w:id="34" w:name="_Toc475541178"/>
      <w:bookmarkStart w:id="35" w:name="_Toc508175946"/>
      <w:bookmarkStart w:id="36" w:name="_Toc511637942"/>
      <w:proofErr w:type="spellStart"/>
      <w:r>
        <w:t>Beoordeling</w:t>
      </w:r>
      <w:proofErr w:type="spellEnd"/>
      <w:r>
        <w:t xml:space="preserve"> van de </w:t>
      </w:r>
      <w:proofErr w:type="spellStart"/>
      <w:r>
        <w:t>gevolgen</w:t>
      </w:r>
      <w:bookmarkEnd w:id="34"/>
      <w:bookmarkEnd w:id="35"/>
      <w:bookmarkEnd w:id="36"/>
      <w:proofErr w:type="spellEnd"/>
      <w:r w:rsidRPr="00C62753">
        <w:t xml:space="preserve"> </w:t>
      </w:r>
    </w:p>
    <w:p w:rsidR="001C5BAC" w:rsidRPr="00C62753" w:rsidRDefault="002D015E" w:rsidP="002D015E">
      <w:pPr>
        <w:spacing w:after="0"/>
        <w:rPr>
          <w:color w:val="000000" w:themeColor="text1"/>
        </w:rPr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onderstaande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geeft</w:t>
      </w:r>
      <w:proofErr w:type="spellEnd"/>
      <w:r>
        <w:rPr>
          <w:color w:val="000000"/>
        </w:rPr>
        <w:t xml:space="preserve"> de impact </w:t>
      </w:r>
      <w:proofErr w:type="spellStart"/>
      <w:r>
        <w:rPr>
          <w:color w:val="000000"/>
        </w:rPr>
        <w:t>weer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voor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essentiële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activa</w:t>
      </w:r>
      <w:proofErr w:type="spellEnd"/>
      <w:r>
        <w:rPr>
          <w:color w:val="000000"/>
        </w:rPr>
        <w:t xml:space="preserve"> van ${COMPANY}. Om </w:t>
      </w:r>
      <w:proofErr w:type="spellStart"/>
      <w:r>
        <w:rPr>
          <w:color w:val="000000"/>
        </w:rPr>
        <w:t>tijd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besparen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zullen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secundaire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activa</w:t>
      </w:r>
      <w:proofErr w:type="spellEnd"/>
      <w:r>
        <w:rPr>
          <w:color w:val="000000"/>
        </w:rPr>
        <w:t xml:space="preserve"> die in de </w:t>
      </w:r>
      <w:proofErr w:type="spellStart"/>
      <w:r>
        <w:rPr>
          <w:color w:val="000000"/>
        </w:rPr>
        <w:t>modellering</w:t>
      </w:r>
      <w:proofErr w:type="spellEnd"/>
      <w:r>
        <w:rPr>
          <w:color w:val="000000"/>
        </w:rPr>
        <w:t xml:space="preserve"> van de </w:t>
      </w:r>
      <w:proofErr w:type="spellStart"/>
      <w:r>
        <w:rPr>
          <w:color w:val="000000"/>
        </w:rPr>
        <w:t>essentiële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zullen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opgenomen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effecten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standaard</w:t>
      </w:r>
      <w:proofErr w:type="spellEnd"/>
      <w:r>
        <w:rPr>
          <w:color w:val="000000"/>
        </w:rPr>
        <w:t xml:space="preserve"> erven, maar </w:t>
      </w:r>
      <w:proofErr w:type="spellStart"/>
      <w:r>
        <w:rPr>
          <w:color w:val="000000"/>
        </w:rPr>
        <w:t>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zullen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handmatig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verfijnd</w:t>
      </w:r>
      <w:proofErr w:type="spellEnd"/>
      <w:r>
        <w:rPr>
          <w:color w:val="000000"/>
        </w:rPr>
        <w:t>.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</w:p>
    <w:p w:rsidR="00DA0F3C" w:rsidRDefault="001C5BAC" w:rsidP="001C5BAC">
      <w:pPr>
        <w:spacing w:after="0"/>
      </w:pPr>
      <w:r w:rsidRPr="00C62753">
        <w:t>${IMPACTS_APPRECIATION}</w:t>
      </w:r>
    </w:p>
    <w:p w:rsidR="001C5BAC" w:rsidRPr="00C62753" w:rsidRDefault="001C5BAC" w:rsidP="001C5BAC">
      <w:pPr>
        <w:spacing w:after="0"/>
      </w:pPr>
      <w:r w:rsidRPr="00C62753">
        <w:br w:type="page"/>
      </w:r>
    </w:p>
    <w:p w:rsidR="001C5BAC" w:rsidRPr="00C62753" w:rsidRDefault="00AC3167" w:rsidP="003E20D1">
      <w:pPr>
        <w:pStyle w:val="Heading1"/>
        <w:numPr>
          <w:ilvl w:val="0"/>
          <w:numId w:val="0"/>
        </w:numPr>
        <w:ind w:left="432" w:hanging="432"/>
      </w:pPr>
      <w:bookmarkStart w:id="37" w:name="_Toc475541179"/>
      <w:bookmarkStart w:id="38" w:name="_Toc508175947"/>
      <w:bookmarkStart w:id="39" w:name="_Toc511637943"/>
      <w:proofErr w:type="spellStart"/>
      <w:r>
        <w:lastRenderedPageBreak/>
        <w:t>Bijlage</w:t>
      </w:r>
      <w:proofErr w:type="spellEnd"/>
      <w:r>
        <w:t xml:space="preserve"> A: Interview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informatieverzameling</w:t>
      </w:r>
      <w:bookmarkEnd w:id="37"/>
      <w:bookmarkEnd w:id="38"/>
      <w:bookmarkEnd w:id="39"/>
      <w:proofErr w:type="spellEnd"/>
    </w:p>
    <w:p w:rsidR="001C5BAC" w:rsidRPr="00C62753" w:rsidRDefault="001C5BAC" w:rsidP="001C5BAC"/>
    <w:p w:rsidR="001C5BAC" w:rsidRPr="00C62753" w:rsidRDefault="001C5BAC" w:rsidP="001C5BAC">
      <w:pPr>
        <w:jc w:val="left"/>
      </w:pPr>
      <w:r w:rsidRPr="00C62753">
        <w:t>${TABLE_INTERVIEW}</w:t>
      </w:r>
    </w:p>
    <w:p w:rsidR="00D73DB4" w:rsidRPr="00711ACD" w:rsidRDefault="00D73DB4" w:rsidP="00711ACD"/>
    <w:sectPr w:rsidR="00D73DB4" w:rsidRPr="00711ACD" w:rsidSect="00412E58">
      <w:headerReference w:type="default" r:id="rId8"/>
      <w:footerReference w:type="default" r:id="rId9"/>
      <w:pgSz w:w="11906" w:h="16838" w:code="9"/>
      <w:pgMar w:top="1440" w:right="1133" w:bottom="1440" w:left="426" w:header="561" w:footer="56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77A" w:rsidRDefault="00B1377A" w:rsidP="002112D1">
      <w:r>
        <w:separator/>
      </w:r>
    </w:p>
  </w:endnote>
  <w:endnote w:type="continuationSeparator" w:id="0">
    <w:p w:rsidR="00B1377A" w:rsidRDefault="00B1377A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BAC" w:rsidRPr="00C84B0E" w:rsidRDefault="001C5BAC" w:rsidP="001C5BAC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1C5BAC" w:rsidRPr="000468B9" w:rsidRDefault="001C5BAC" w:rsidP="001C5BAC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3360" behindDoc="0" locked="0" layoutInCell="1" allowOverlap="1" wp14:anchorId="6588F05E" wp14:editId="517A2143">
          <wp:simplePos x="0" y="0"/>
          <wp:positionH relativeFrom="column">
            <wp:posOffset>-71755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821D3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821D3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77A" w:rsidRDefault="00B1377A" w:rsidP="002112D1">
      <w:r>
        <w:separator/>
      </w:r>
    </w:p>
  </w:footnote>
  <w:footnote w:type="continuationSeparator" w:id="0">
    <w:p w:rsidR="00B1377A" w:rsidRDefault="00B1377A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F43086" w:rsidRPr="0071122F" w:rsidTr="001A491F">
      <w:trPr>
        <w:trHeight w:hRule="exact" w:val="202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78302469" wp14:editId="69F1CE79">
                <wp:simplePos x="0" y="0"/>
                <wp:positionH relativeFrom="column">
                  <wp:posOffset>17145</wp:posOffset>
                </wp:positionH>
                <wp:positionV relativeFrom="paragraph">
                  <wp:posOffset>3810</wp:posOffset>
                </wp:positionV>
                <wp:extent cx="1524635" cy="575945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</w:tcPr>
        <w:p w:rsidR="00F43086" w:rsidRPr="00B476B5" w:rsidRDefault="00F43086" w:rsidP="00F4308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F43086" w:rsidRPr="002F725D" w:rsidTr="001A491F">
      <w:trPr>
        <w:trHeight w:hRule="exact" w:val="202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</w:tcPr>
        <w:p w:rsidR="00F43086" w:rsidRPr="00B476B5" w:rsidRDefault="00F43086" w:rsidP="00F4308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F43086" w:rsidRPr="009F0038" w:rsidTr="001A491F">
      <w:trPr>
        <w:trHeight w:hRule="exact" w:val="202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</w:tcPr>
        <w:p w:rsidR="00F43086" w:rsidRPr="00B476B5" w:rsidRDefault="00F43086" w:rsidP="00F4308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F43086" w:rsidRPr="00791411" w:rsidTr="001A491F">
      <w:trPr>
        <w:trHeight w:hRule="exact" w:val="202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</w:tcPr>
        <w:p w:rsidR="00F43086" w:rsidRPr="00B476B5" w:rsidRDefault="00F43086" w:rsidP="00F4308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F43086" w:rsidRPr="0071122F" w:rsidTr="001A491F">
      <w:trPr>
        <w:trHeight w:hRule="exact" w:val="288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</w:tcPr>
        <w:p w:rsidR="00F43086" w:rsidRPr="00810F34" w:rsidRDefault="00F43086" w:rsidP="00F4308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C5BAC" w:rsidRDefault="001C5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10D65998"/>
    <w:lvl w:ilvl="0" w:tplc="B33EBDC6">
      <w:start w:val="1"/>
      <w:numFmt w:val="decimal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BD76EA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0F769F0"/>
    <w:multiLevelType w:val="hybridMultilevel"/>
    <w:tmpl w:val="4C7A6DB8"/>
    <w:lvl w:ilvl="0" w:tplc="B06CAA0E">
      <w:numFmt w:val="bullet"/>
      <w:lvlText w:val=""/>
      <w:lvlJc w:val="left"/>
      <w:pPr>
        <w:ind w:left="1800" w:hanging="360"/>
      </w:pPr>
      <w:rPr>
        <w:rFonts w:ascii="Wingdings 2" w:eastAsia="Times New Roman" w:hAnsi="Wingdings 2" w:cs="Calibri" w:hint="default"/>
      </w:rPr>
    </w:lvl>
    <w:lvl w:ilvl="1" w:tplc="1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285458"/>
    <w:multiLevelType w:val="hybridMultilevel"/>
    <w:tmpl w:val="DB642C3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D8"/>
    <w:rsid w:val="000008BA"/>
    <w:rsid w:val="00001AA2"/>
    <w:rsid w:val="00001D07"/>
    <w:rsid w:val="00001EEC"/>
    <w:rsid w:val="0000370D"/>
    <w:rsid w:val="000060DB"/>
    <w:rsid w:val="000060F8"/>
    <w:rsid w:val="00007179"/>
    <w:rsid w:val="00007B0B"/>
    <w:rsid w:val="00011701"/>
    <w:rsid w:val="000122BF"/>
    <w:rsid w:val="00012B66"/>
    <w:rsid w:val="000159AA"/>
    <w:rsid w:val="000200C0"/>
    <w:rsid w:val="00020DDB"/>
    <w:rsid w:val="00020E1A"/>
    <w:rsid w:val="000214A6"/>
    <w:rsid w:val="00021D21"/>
    <w:rsid w:val="00022272"/>
    <w:rsid w:val="00023697"/>
    <w:rsid w:val="00023F38"/>
    <w:rsid w:val="00024002"/>
    <w:rsid w:val="000243E5"/>
    <w:rsid w:val="000278D8"/>
    <w:rsid w:val="00030089"/>
    <w:rsid w:val="000305B8"/>
    <w:rsid w:val="00030B34"/>
    <w:rsid w:val="00030D19"/>
    <w:rsid w:val="00032CE2"/>
    <w:rsid w:val="0003412F"/>
    <w:rsid w:val="00034DA4"/>
    <w:rsid w:val="00036C66"/>
    <w:rsid w:val="00036F38"/>
    <w:rsid w:val="00040C5F"/>
    <w:rsid w:val="00043636"/>
    <w:rsid w:val="00043B5E"/>
    <w:rsid w:val="000452BE"/>
    <w:rsid w:val="00045AA9"/>
    <w:rsid w:val="00045AAF"/>
    <w:rsid w:val="000468B9"/>
    <w:rsid w:val="00046FC2"/>
    <w:rsid w:val="00047B89"/>
    <w:rsid w:val="000502AC"/>
    <w:rsid w:val="0005086B"/>
    <w:rsid w:val="00051798"/>
    <w:rsid w:val="0005239D"/>
    <w:rsid w:val="00052D3A"/>
    <w:rsid w:val="000535F8"/>
    <w:rsid w:val="00054A14"/>
    <w:rsid w:val="00054E08"/>
    <w:rsid w:val="00055098"/>
    <w:rsid w:val="000577EC"/>
    <w:rsid w:val="00057B80"/>
    <w:rsid w:val="00060BE7"/>
    <w:rsid w:val="0006116A"/>
    <w:rsid w:val="00061AE3"/>
    <w:rsid w:val="00062BBC"/>
    <w:rsid w:val="0006625B"/>
    <w:rsid w:val="00066A53"/>
    <w:rsid w:val="00071407"/>
    <w:rsid w:val="00073593"/>
    <w:rsid w:val="00074720"/>
    <w:rsid w:val="000778DB"/>
    <w:rsid w:val="000779D4"/>
    <w:rsid w:val="00077CCC"/>
    <w:rsid w:val="00080891"/>
    <w:rsid w:val="000812E8"/>
    <w:rsid w:val="00081749"/>
    <w:rsid w:val="0008447D"/>
    <w:rsid w:val="000850C5"/>
    <w:rsid w:val="00085CC0"/>
    <w:rsid w:val="00086DD0"/>
    <w:rsid w:val="00087B46"/>
    <w:rsid w:val="00087FD1"/>
    <w:rsid w:val="00090EFB"/>
    <w:rsid w:val="00093AE8"/>
    <w:rsid w:val="00095C03"/>
    <w:rsid w:val="00096664"/>
    <w:rsid w:val="00096DA8"/>
    <w:rsid w:val="00097CA7"/>
    <w:rsid w:val="000A04EC"/>
    <w:rsid w:val="000A15CA"/>
    <w:rsid w:val="000A3A6B"/>
    <w:rsid w:val="000A4B38"/>
    <w:rsid w:val="000A4C29"/>
    <w:rsid w:val="000A4F97"/>
    <w:rsid w:val="000A6327"/>
    <w:rsid w:val="000A6E17"/>
    <w:rsid w:val="000B0DD5"/>
    <w:rsid w:val="000B1E34"/>
    <w:rsid w:val="000B2230"/>
    <w:rsid w:val="000B33A4"/>
    <w:rsid w:val="000B4CD9"/>
    <w:rsid w:val="000B5166"/>
    <w:rsid w:val="000B54C0"/>
    <w:rsid w:val="000C0994"/>
    <w:rsid w:val="000C1646"/>
    <w:rsid w:val="000C31A7"/>
    <w:rsid w:val="000C452A"/>
    <w:rsid w:val="000C6036"/>
    <w:rsid w:val="000C62DD"/>
    <w:rsid w:val="000D0F79"/>
    <w:rsid w:val="000D1EA6"/>
    <w:rsid w:val="000D2455"/>
    <w:rsid w:val="000D2AF2"/>
    <w:rsid w:val="000D2B4B"/>
    <w:rsid w:val="000D2D54"/>
    <w:rsid w:val="000D2F01"/>
    <w:rsid w:val="000D57F3"/>
    <w:rsid w:val="000D5A8B"/>
    <w:rsid w:val="000D685C"/>
    <w:rsid w:val="000D740B"/>
    <w:rsid w:val="000D7A51"/>
    <w:rsid w:val="000D7C99"/>
    <w:rsid w:val="000E1187"/>
    <w:rsid w:val="000E21A4"/>
    <w:rsid w:val="000E491C"/>
    <w:rsid w:val="000E6870"/>
    <w:rsid w:val="000E7662"/>
    <w:rsid w:val="000F0473"/>
    <w:rsid w:val="000F19FF"/>
    <w:rsid w:val="000F21EB"/>
    <w:rsid w:val="000F3C52"/>
    <w:rsid w:val="000F46FB"/>
    <w:rsid w:val="000F578B"/>
    <w:rsid w:val="000F6476"/>
    <w:rsid w:val="000F7859"/>
    <w:rsid w:val="001010F2"/>
    <w:rsid w:val="00101DAA"/>
    <w:rsid w:val="00101E8F"/>
    <w:rsid w:val="001035E2"/>
    <w:rsid w:val="00104607"/>
    <w:rsid w:val="00106721"/>
    <w:rsid w:val="00107443"/>
    <w:rsid w:val="00107B7E"/>
    <w:rsid w:val="00110C8F"/>
    <w:rsid w:val="00110FF7"/>
    <w:rsid w:val="00112C9A"/>
    <w:rsid w:val="001131B9"/>
    <w:rsid w:val="001135EF"/>
    <w:rsid w:val="00115DB4"/>
    <w:rsid w:val="0011604B"/>
    <w:rsid w:val="00120743"/>
    <w:rsid w:val="00122ABB"/>
    <w:rsid w:val="0012426B"/>
    <w:rsid w:val="00124530"/>
    <w:rsid w:val="00125E9B"/>
    <w:rsid w:val="00127DC0"/>
    <w:rsid w:val="001310AA"/>
    <w:rsid w:val="00131CEA"/>
    <w:rsid w:val="001333B4"/>
    <w:rsid w:val="00133493"/>
    <w:rsid w:val="001341A4"/>
    <w:rsid w:val="00135E92"/>
    <w:rsid w:val="001378B5"/>
    <w:rsid w:val="00140C19"/>
    <w:rsid w:val="001434F8"/>
    <w:rsid w:val="001508C3"/>
    <w:rsid w:val="0015213E"/>
    <w:rsid w:val="00152495"/>
    <w:rsid w:val="00153CD2"/>
    <w:rsid w:val="0016119F"/>
    <w:rsid w:val="00162282"/>
    <w:rsid w:val="001630E6"/>
    <w:rsid w:val="00163D73"/>
    <w:rsid w:val="0016719E"/>
    <w:rsid w:val="001706F0"/>
    <w:rsid w:val="00170B44"/>
    <w:rsid w:val="00171BA6"/>
    <w:rsid w:val="0017294D"/>
    <w:rsid w:val="00175525"/>
    <w:rsid w:val="0018142D"/>
    <w:rsid w:val="001820BC"/>
    <w:rsid w:val="00182242"/>
    <w:rsid w:val="00184122"/>
    <w:rsid w:val="00186244"/>
    <w:rsid w:val="00186792"/>
    <w:rsid w:val="00186AE6"/>
    <w:rsid w:val="00186AF5"/>
    <w:rsid w:val="0018759A"/>
    <w:rsid w:val="00187A7D"/>
    <w:rsid w:val="00191D26"/>
    <w:rsid w:val="0019625D"/>
    <w:rsid w:val="00196682"/>
    <w:rsid w:val="00197F95"/>
    <w:rsid w:val="001A0961"/>
    <w:rsid w:val="001A11CE"/>
    <w:rsid w:val="001A1FBD"/>
    <w:rsid w:val="001A28A9"/>
    <w:rsid w:val="001A3122"/>
    <w:rsid w:val="001A3C80"/>
    <w:rsid w:val="001A3CA4"/>
    <w:rsid w:val="001A4254"/>
    <w:rsid w:val="001A446A"/>
    <w:rsid w:val="001A4D98"/>
    <w:rsid w:val="001B119B"/>
    <w:rsid w:val="001B178A"/>
    <w:rsid w:val="001B2294"/>
    <w:rsid w:val="001B4D11"/>
    <w:rsid w:val="001B663F"/>
    <w:rsid w:val="001B729C"/>
    <w:rsid w:val="001C035D"/>
    <w:rsid w:val="001C0DCD"/>
    <w:rsid w:val="001C2029"/>
    <w:rsid w:val="001C2D74"/>
    <w:rsid w:val="001C3E92"/>
    <w:rsid w:val="001C54CA"/>
    <w:rsid w:val="001C572E"/>
    <w:rsid w:val="001C5BAC"/>
    <w:rsid w:val="001C5C97"/>
    <w:rsid w:val="001C7386"/>
    <w:rsid w:val="001C7DE6"/>
    <w:rsid w:val="001D021C"/>
    <w:rsid w:val="001D0493"/>
    <w:rsid w:val="001D089C"/>
    <w:rsid w:val="001D111A"/>
    <w:rsid w:val="001D1287"/>
    <w:rsid w:val="001D13B6"/>
    <w:rsid w:val="001D27A0"/>
    <w:rsid w:val="001D3DB8"/>
    <w:rsid w:val="001D4132"/>
    <w:rsid w:val="001D53CC"/>
    <w:rsid w:val="001D7EAA"/>
    <w:rsid w:val="001E0803"/>
    <w:rsid w:val="001E0BC7"/>
    <w:rsid w:val="001E1CD1"/>
    <w:rsid w:val="001E38EC"/>
    <w:rsid w:val="001E4C7D"/>
    <w:rsid w:val="001E523D"/>
    <w:rsid w:val="001E5582"/>
    <w:rsid w:val="001F206B"/>
    <w:rsid w:val="001F2667"/>
    <w:rsid w:val="001F3588"/>
    <w:rsid w:val="001F42AE"/>
    <w:rsid w:val="001F4D61"/>
    <w:rsid w:val="001F53A8"/>
    <w:rsid w:val="001F7AA8"/>
    <w:rsid w:val="00200714"/>
    <w:rsid w:val="00200B00"/>
    <w:rsid w:val="0020239A"/>
    <w:rsid w:val="00202778"/>
    <w:rsid w:val="00203CDB"/>
    <w:rsid w:val="00206723"/>
    <w:rsid w:val="002067A4"/>
    <w:rsid w:val="00206B94"/>
    <w:rsid w:val="00207EC8"/>
    <w:rsid w:val="00207FC9"/>
    <w:rsid w:val="0021089A"/>
    <w:rsid w:val="002112D1"/>
    <w:rsid w:val="00214A0C"/>
    <w:rsid w:val="00215B07"/>
    <w:rsid w:val="00215D68"/>
    <w:rsid w:val="002161CF"/>
    <w:rsid w:val="00216A1A"/>
    <w:rsid w:val="00217091"/>
    <w:rsid w:val="0022354C"/>
    <w:rsid w:val="002239A2"/>
    <w:rsid w:val="00226DA4"/>
    <w:rsid w:val="00230DD9"/>
    <w:rsid w:val="00231376"/>
    <w:rsid w:val="00233F61"/>
    <w:rsid w:val="00235423"/>
    <w:rsid w:val="0023577B"/>
    <w:rsid w:val="00235B53"/>
    <w:rsid w:val="00235F53"/>
    <w:rsid w:val="00236694"/>
    <w:rsid w:val="00236BB6"/>
    <w:rsid w:val="00240859"/>
    <w:rsid w:val="0024148F"/>
    <w:rsid w:val="00242504"/>
    <w:rsid w:val="002432E8"/>
    <w:rsid w:val="00243625"/>
    <w:rsid w:val="00243B7D"/>
    <w:rsid w:val="00243DD7"/>
    <w:rsid w:val="00244021"/>
    <w:rsid w:val="0024505E"/>
    <w:rsid w:val="00246ACC"/>
    <w:rsid w:val="0025102A"/>
    <w:rsid w:val="002530C2"/>
    <w:rsid w:val="002530EE"/>
    <w:rsid w:val="002531FB"/>
    <w:rsid w:val="00261991"/>
    <w:rsid w:val="00263496"/>
    <w:rsid w:val="0026456D"/>
    <w:rsid w:val="00264B5D"/>
    <w:rsid w:val="00264D51"/>
    <w:rsid w:val="00265DC9"/>
    <w:rsid w:val="0027016F"/>
    <w:rsid w:val="002708C4"/>
    <w:rsid w:val="0027104A"/>
    <w:rsid w:val="002715A1"/>
    <w:rsid w:val="00271823"/>
    <w:rsid w:val="00271B3A"/>
    <w:rsid w:val="00271EB8"/>
    <w:rsid w:val="002731F4"/>
    <w:rsid w:val="00274B6E"/>
    <w:rsid w:val="00275355"/>
    <w:rsid w:val="002804A8"/>
    <w:rsid w:val="002805ED"/>
    <w:rsid w:val="00281541"/>
    <w:rsid w:val="0028198E"/>
    <w:rsid w:val="00283550"/>
    <w:rsid w:val="00284004"/>
    <w:rsid w:val="002852FE"/>
    <w:rsid w:val="002858D7"/>
    <w:rsid w:val="00287D9C"/>
    <w:rsid w:val="002901C0"/>
    <w:rsid w:val="00290367"/>
    <w:rsid w:val="00290715"/>
    <w:rsid w:val="002931B6"/>
    <w:rsid w:val="002A09A7"/>
    <w:rsid w:val="002A287E"/>
    <w:rsid w:val="002A4A92"/>
    <w:rsid w:val="002A5E5C"/>
    <w:rsid w:val="002A622D"/>
    <w:rsid w:val="002B0C7E"/>
    <w:rsid w:val="002B1CA7"/>
    <w:rsid w:val="002B27D1"/>
    <w:rsid w:val="002B33DB"/>
    <w:rsid w:val="002B367E"/>
    <w:rsid w:val="002B6924"/>
    <w:rsid w:val="002B6A63"/>
    <w:rsid w:val="002B7B68"/>
    <w:rsid w:val="002C02D2"/>
    <w:rsid w:val="002C129B"/>
    <w:rsid w:val="002C26EF"/>
    <w:rsid w:val="002C42AF"/>
    <w:rsid w:val="002C43B4"/>
    <w:rsid w:val="002C46BF"/>
    <w:rsid w:val="002C543F"/>
    <w:rsid w:val="002C5A54"/>
    <w:rsid w:val="002C7D71"/>
    <w:rsid w:val="002D015E"/>
    <w:rsid w:val="002D0F04"/>
    <w:rsid w:val="002D23AD"/>
    <w:rsid w:val="002D635E"/>
    <w:rsid w:val="002D63B8"/>
    <w:rsid w:val="002D73F9"/>
    <w:rsid w:val="002E01DB"/>
    <w:rsid w:val="002E086B"/>
    <w:rsid w:val="002E2346"/>
    <w:rsid w:val="002E2FA7"/>
    <w:rsid w:val="002E3C81"/>
    <w:rsid w:val="002E4A8B"/>
    <w:rsid w:val="002E60AE"/>
    <w:rsid w:val="002F0F03"/>
    <w:rsid w:val="002F13A9"/>
    <w:rsid w:val="002F1EF8"/>
    <w:rsid w:val="002F2246"/>
    <w:rsid w:val="002F57AC"/>
    <w:rsid w:val="00301955"/>
    <w:rsid w:val="00302ADE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4481"/>
    <w:rsid w:val="00317622"/>
    <w:rsid w:val="0032043C"/>
    <w:rsid w:val="00321B83"/>
    <w:rsid w:val="00322EB7"/>
    <w:rsid w:val="0032499C"/>
    <w:rsid w:val="003250D9"/>
    <w:rsid w:val="0032593B"/>
    <w:rsid w:val="00327D46"/>
    <w:rsid w:val="00330318"/>
    <w:rsid w:val="00330F3A"/>
    <w:rsid w:val="0033185B"/>
    <w:rsid w:val="00331A49"/>
    <w:rsid w:val="00331CB5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1502"/>
    <w:rsid w:val="00342811"/>
    <w:rsid w:val="00342A98"/>
    <w:rsid w:val="003440E1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F44"/>
    <w:rsid w:val="003669E4"/>
    <w:rsid w:val="00366E2C"/>
    <w:rsid w:val="0037110A"/>
    <w:rsid w:val="003748FB"/>
    <w:rsid w:val="00374BCC"/>
    <w:rsid w:val="003776A7"/>
    <w:rsid w:val="00381B47"/>
    <w:rsid w:val="00381ED1"/>
    <w:rsid w:val="00381EDA"/>
    <w:rsid w:val="00382340"/>
    <w:rsid w:val="0038337D"/>
    <w:rsid w:val="0038443E"/>
    <w:rsid w:val="00384B87"/>
    <w:rsid w:val="003854FA"/>
    <w:rsid w:val="00387FA0"/>
    <w:rsid w:val="0039183E"/>
    <w:rsid w:val="00391C8E"/>
    <w:rsid w:val="00392554"/>
    <w:rsid w:val="00392D4D"/>
    <w:rsid w:val="003939C4"/>
    <w:rsid w:val="0039557F"/>
    <w:rsid w:val="003971F4"/>
    <w:rsid w:val="003A07DC"/>
    <w:rsid w:val="003A167F"/>
    <w:rsid w:val="003B334D"/>
    <w:rsid w:val="003B3F31"/>
    <w:rsid w:val="003B4069"/>
    <w:rsid w:val="003B4DB8"/>
    <w:rsid w:val="003B545E"/>
    <w:rsid w:val="003B6007"/>
    <w:rsid w:val="003B69BE"/>
    <w:rsid w:val="003B6EC1"/>
    <w:rsid w:val="003B7AF2"/>
    <w:rsid w:val="003C1044"/>
    <w:rsid w:val="003C1226"/>
    <w:rsid w:val="003C39C6"/>
    <w:rsid w:val="003C5067"/>
    <w:rsid w:val="003C51A3"/>
    <w:rsid w:val="003C5302"/>
    <w:rsid w:val="003C53AE"/>
    <w:rsid w:val="003C5997"/>
    <w:rsid w:val="003C5B07"/>
    <w:rsid w:val="003C61BC"/>
    <w:rsid w:val="003C7B2F"/>
    <w:rsid w:val="003D021B"/>
    <w:rsid w:val="003D13F2"/>
    <w:rsid w:val="003D2820"/>
    <w:rsid w:val="003D4C41"/>
    <w:rsid w:val="003D6057"/>
    <w:rsid w:val="003D6B76"/>
    <w:rsid w:val="003D72A6"/>
    <w:rsid w:val="003D7EA1"/>
    <w:rsid w:val="003E1A90"/>
    <w:rsid w:val="003E20D1"/>
    <w:rsid w:val="003E2269"/>
    <w:rsid w:val="003E3350"/>
    <w:rsid w:val="003E3C29"/>
    <w:rsid w:val="003E450A"/>
    <w:rsid w:val="003E4533"/>
    <w:rsid w:val="003E5665"/>
    <w:rsid w:val="003F06FA"/>
    <w:rsid w:val="003F0DE6"/>
    <w:rsid w:val="003F139A"/>
    <w:rsid w:val="003F2C39"/>
    <w:rsid w:val="003F3BAD"/>
    <w:rsid w:val="003F3C04"/>
    <w:rsid w:val="003F53F7"/>
    <w:rsid w:val="003F6454"/>
    <w:rsid w:val="003F6EA2"/>
    <w:rsid w:val="003F7D58"/>
    <w:rsid w:val="00403D4F"/>
    <w:rsid w:val="004048FE"/>
    <w:rsid w:val="00407D88"/>
    <w:rsid w:val="00410AFA"/>
    <w:rsid w:val="00410CAC"/>
    <w:rsid w:val="0041251A"/>
    <w:rsid w:val="00412E58"/>
    <w:rsid w:val="0041472C"/>
    <w:rsid w:val="00414839"/>
    <w:rsid w:val="00414D6C"/>
    <w:rsid w:val="00416FF2"/>
    <w:rsid w:val="00421AC7"/>
    <w:rsid w:val="00423E2F"/>
    <w:rsid w:val="00424DE3"/>
    <w:rsid w:val="00425E7E"/>
    <w:rsid w:val="00430F89"/>
    <w:rsid w:val="004321E3"/>
    <w:rsid w:val="004337EE"/>
    <w:rsid w:val="00434BED"/>
    <w:rsid w:val="0043711D"/>
    <w:rsid w:val="00441099"/>
    <w:rsid w:val="00442073"/>
    <w:rsid w:val="00444931"/>
    <w:rsid w:val="00445134"/>
    <w:rsid w:val="004471F7"/>
    <w:rsid w:val="00447DBE"/>
    <w:rsid w:val="00450828"/>
    <w:rsid w:val="00451120"/>
    <w:rsid w:val="00453299"/>
    <w:rsid w:val="004535D1"/>
    <w:rsid w:val="004537CF"/>
    <w:rsid w:val="00453E35"/>
    <w:rsid w:val="00453FA4"/>
    <w:rsid w:val="00454537"/>
    <w:rsid w:val="00454838"/>
    <w:rsid w:val="00455BD3"/>
    <w:rsid w:val="00455D2D"/>
    <w:rsid w:val="00455D7C"/>
    <w:rsid w:val="004561E5"/>
    <w:rsid w:val="00457EE6"/>
    <w:rsid w:val="00461BD7"/>
    <w:rsid w:val="00461F3E"/>
    <w:rsid w:val="004628A0"/>
    <w:rsid w:val="0046461A"/>
    <w:rsid w:val="00464863"/>
    <w:rsid w:val="00464AC2"/>
    <w:rsid w:val="004654F5"/>
    <w:rsid w:val="004663F1"/>
    <w:rsid w:val="00467514"/>
    <w:rsid w:val="004679C2"/>
    <w:rsid w:val="00467CCF"/>
    <w:rsid w:val="00471103"/>
    <w:rsid w:val="00471D41"/>
    <w:rsid w:val="00471D8E"/>
    <w:rsid w:val="004721B4"/>
    <w:rsid w:val="00473138"/>
    <w:rsid w:val="00473A19"/>
    <w:rsid w:val="00474D02"/>
    <w:rsid w:val="00476331"/>
    <w:rsid w:val="00477844"/>
    <w:rsid w:val="0048172F"/>
    <w:rsid w:val="00481960"/>
    <w:rsid w:val="00482AE1"/>
    <w:rsid w:val="00484326"/>
    <w:rsid w:val="004847FA"/>
    <w:rsid w:val="00485AAF"/>
    <w:rsid w:val="00485BF8"/>
    <w:rsid w:val="004867F1"/>
    <w:rsid w:val="004868C7"/>
    <w:rsid w:val="00486D4D"/>
    <w:rsid w:val="00487060"/>
    <w:rsid w:val="00487870"/>
    <w:rsid w:val="00490129"/>
    <w:rsid w:val="00491D1C"/>
    <w:rsid w:val="00492D76"/>
    <w:rsid w:val="00492E85"/>
    <w:rsid w:val="004961B5"/>
    <w:rsid w:val="0049651B"/>
    <w:rsid w:val="00497A42"/>
    <w:rsid w:val="004A0951"/>
    <w:rsid w:val="004A239A"/>
    <w:rsid w:val="004A39E1"/>
    <w:rsid w:val="004A3D8D"/>
    <w:rsid w:val="004A482C"/>
    <w:rsid w:val="004A544E"/>
    <w:rsid w:val="004A661D"/>
    <w:rsid w:val="004A74BB"/>
    <w:rsid w:val="004B1B2A"/>
    <w:rsid w:val="004B26E6"/>
    <w:rsid w:val="004B276F"/>
    <w:rsid w:val="004B2FA5"/>
    <w:rsid w:val="004B628C"/>
    <w:rsid w:val="004B7121"/>
    <w:rsid w:val="004C0481"/>
    <w:rsid w:val="004C5A4D"/>
    <w:rsid w:val="004C5FE7"/>
    <w:rsid w:val="004C7A6C"/>
    <w:rsid w:val="004C7DBC"/>
    <w:rsid w:val="004C7F21"/>
    <w:rsid w:val="004D090C"/>
    <w:rsid w:val="004D09E8"/>
    <w:rsid w:val="004D2090"/>
    <w:rsid w:val="004D38B2"/>
    <w:rsid w:val="004D3EC8"/>
    <w:rsid w:val="004D4D46"/>
    <w:rsid w:val="004E287A"/>
    <w:rsid w:val="004E67CC"/>
    <w:rsid w:val="004E7012"/>
    <w:rsid w:val="004F03C1"/>
    <w:rsid w:val="004F04C0"/>
    <w:rsid w:val="004F07C1"/>
    <w:rsid w:val="004F2DD6"/>
    <w:rsid w:val="004F2F0C"/>
    <w:rsid w:val="004F320A"/>
    <w:rsid w:val="004F3D80"/>
    <w:rsid w:val="004F5F87"/>
    <w:rsid w:val="004F6652"/>
    <w:rsid w:val="004F69AB"/>
    <w:rsid w:val="004F7D23"/>
    <w:rsid w:val="00500EF6"/>
    <w:rsid w:val="00500F31"/>
    <w:rsid w:val="00502B56"/>
    <w:rsid w:val="00503863"/>
    <w:rsid w:val="005042D3"/>
    <w:rsid w:val="005072A0"/>
    <w:rsid w:val="00507689"/>
    <w:rsid w:val="00507D96"/>
    <w:rsid w:val="00511B30"/>
    <w:rsid w:val="00513883"/>
    <w:rsid w:val="00513C98"/>
    <w:rsid w:val="0051753D"/>
    <w:rsid w:val="00517DCE"/>
    <w:rsid w:val="00520024"/>
    <w:rsid w:val="00520698"/>
    <w:rsid w:val="00520ABF"/>
    <w:rsid w:val="00521BC4"/>
    <w:rsid w:val="00521DBB"/>
    <w:rsid w:val="00521DF7"/>
    <w:rsid w:val="00523CC8"/>
    <w:rsid w:val="00523F90"/>
    <w:rsid w:val="00524335"/>
    <w:rsid w:val="00525402"/>
    <w:rsid w:val="005260A8"/>
    <w:rsid w:val="00533763"/>
    <w:rsid w:val="00533D4B"/>
    <w:rsid w:val="00534BE0"/>
    <w:rsid w:val="00540566"/>
    <w:rsid w:val="00540B75"/>
    <w:rsid w:val="00544494"/>
    <w:rsid w:val="00545861"/>
    <w:rsid w:val="00546BFD"/>
    <w:rsid w:val="00547ED5"/>
    <w:rsid w:val="00550051"/>
    <w:rsid w:val="00550E2C"/>
    <w:rsid w:val="00551652"/>
    <w:rsid w:val="005520A8"/>
    <w:rsid w:val="00552ACE"/>
    <w:rsid w:val="00554757"/>
    <w:rsid w:val="00554A8E"/>
    <w:rsid w:val="00554EFF"/>
    <w:rsid w:val="00557F9A"/>
    <w:rsid w:val="00560AD9"/>
    <w:rsid w:val="0056287C"/>
    <w:rsid w:val="00562E2E"/>
    <w:rsid w:val="00564058"/>
    <w:rsid w:val="00564DA7"/>
    <w:rsid w:val="00566E45"/>
    <w:rsid w:val="0056775A"/>
    <w:rsid w:val="00571958"/>
    <w:rsid w:val="00572935"/>
    <w:rsid w:val="00572C03"/>
    <w:rsid w:val="00573FF3"/>
    <w:rsid w:val="00574F65"/>
    <w:rsid w:val="00577965"/>
    <w:rsid w:val="00580C74"/>
    <w:rsid w:val="005812C4"/>
    <w:rsid w:val="00583721"/>
    <w:rsid w:val="0058502B"/>
    <w:rsid w:val="00585896"/>
    <w:rsid w:val="0058660C"/>
    <w:rsid w:val="00586795"/>
    <w:rsid w:val="0058769E"/>
    <w:rsid w:val="00587CA1"/>
    <w:rsid w:val="00590D5F"/>
    <w:rsid w:val="0059419F"/>
    <w:rsid w:val="00595E21"/>
    <w:rsid w:val="0059768A"/>
    <w:rsid w:val="005A27A6"/>
    <w:rsid w:val="005A291B"/>
    <w:rsid w:val="005A336C"/>
    <w:rsid w:val="005A3420"/>
    <w:rsid w:val="005A39E7"/>
    <w:rsid w:val="005A4C08"/>
    <w:rsid w:val="005A5925"/>
    <w:rsid w:val="005A6DB2"/>
    <w:rsid w:val="005A7965"/>
    <w:rsid w:val="005A7B5B"/>
    <w:rsid w:val="005B025A"/>
    <w:rsid w:val="005B3391"/>
    <w:rsid w:val="005B41E6"/>
    <w:rsid w:val="005B5188"/>
    <w:rsid w:val="005B663C"/>
    <w:rsid w:val="005B7D1D"/>
    <w:rsid w:val="005B7E42"/>
    <w:rsid w:val="005C0C6C"/>
    <w:rsid w:val="005C126F"/>
    <w:rsid w:val="005C13EC"/>
    <w:rsid w:val="005C45F2"/>
    <w:rsid w:val="005C4745"/>
    <w:rsid w:val="005C72B8"/>
    <w:rsid w:val="005D1343"/>
    <w:rsid w:val="005D1C81"/>
    <w:rsid w:val="005D5AD4"/>
    <w:rsid w:val="005D614A"/>
    <w:rsid w:val="005D6A73"/>
    <w:rsid w:val="005D7874"/>
    <w:rsid w:val="005E009C"/>
    <w:rsid w:val="005E0DB4"/>
    <w:rsid w:val="005E0E01"/>
    <w:rsid w:val="005E4984"/>
    <w:rsid w:val="005E4AD8"/>
    <w:rsid w:val="005E658B"/>
    <w:rsid w:val="005F2377"/>
    <w:rsid w:val="005F2AC7"/>
    <w:rsid w:val="005F2C34"/>
    <w:rsid w:val="005F4D92"/>
    <w:rsid w:val="005F6EAD"/>
    <w:rsid w:val="005F72D7"/>
    <w:rsid w:val="00600663"/>
    <w:rsid w:val="00601C30"/>
    <w:rsid w:val="00601F96"/>
    <w:rsid w:val="00602856"/>
    <w:rsid w:val="0060344E"/>
    <w:rsid w:val="006036AA"/>
    <w:rsid w:val="006036E9"/>
    <w:rsid w:val="00607EA6"/>
    <w:rsid w:val="006116CB"/>
    <w:rsid w:val="006129BF"/>
    <w:rsid w:val="00612F52"/>
    <w:rsid w:val="00613E2F"/>
    <w:rsid w:val="00617471"/>
    <w:rsid w:val="00620AB2"/>
    <w:rsid w:val="00621CEA"/>
    <w:rsid w:val="00621ECF"/>
    <w:rsid w:val="00622235"/>
    <w:rsid w:val="00624894"/>
    <w:rsid w:val="00625622"/>
    <w:rsid w:val="00626102"/>
    <w:rsid w:val="0062683A"/>
    <w:rsid w:val="0062705A"/>
    <w:rsid w:val="0062725F"/>
    <w:rsid w:val="00630190"/>
    <w:rsid w:val="00630214"/>
    <w:rsid w:val="006305A2"/>
    <w:rsid w:val="00630779"/>
    <w:rsid w:val="00630E73"/>
    <w:rsid w:val="0063345E"/>
    <w:rsid w:val="006336A2"/>
    <w:rsid w:val="00633BEE"/>
    <w:rsid w:val="006344BF"/>
    <w:rsid w:val="00635FEB"/>
    <w:rsid w:val="006361AF"/>
    <w:rsid w:val="00636A93"/>
    <w:rsid w:val="00637D06"/>
    <w:rsid w:val="00643038"/>
    <w:rsid w:val="006433F3"/>
    <w:rsid w:val="006434B6"/>
    <w:rsid w:val="0064358D"/>
    <w:rsid w:val="00643FB9"/>
    <w:rsid w:val="00644CED"/>
    <w:rsid w:val="00644F39"/>
    <w:rsid w:val="0064607E"/>
    <w:rsid w:val="006476CF"/>
    <w:rsid w:val="00647963"/>
    <w:rsid w:val="00650272"/>
    <w:rsid w:val="00651223"/>
    <w:rsid w:val="006519AF"/>
    <w:rsid w:val="006538A6"/>
    <w:rsid w:val="00654D0B"/>
    <w:rsid w:val="006551E2"/>
    <w:rsid w:val="0065582F"/>
    <w:rsid w:val="00656F50"/>
    <w:rsid w:val="00657B74"/>
    <w:rsid w:val="006604DB"/>
    <w:rsid w:val="00660D93"/>
    <w:rsid w:val="00660DB9"/>
    <w:rsid w:val="0066126A"/>
    <w:rsid w:val="00662056"/>
    <w:rsid w:val="006646C2"/>
    <w:rsid w:val="006673FE"/>
    <w:rsid w:val="00671926"/>
    <w:rsid w:val="00672585"/>
    <w:rsid w:val="00672CAF"/>
    <w:rsid w:val="00674B47"/>
    <w:rsid w:val="00677B19"/>
    <w:rsid w:val="00682C27"/>
    <w:rsid w:val="00682C4B"/>
    <w:rsid w:val="006836C9"/>
    <w:rsid w:val="00684295"/>
    <w:rsid w:val="00685132"/>
    <w:rsid w:val="00686800"/>
    <w:rsid w:val="006900C9"/>
    <w:rsid w:val="00690382"/>
    <w:rsid w:val="00693A0B"/>
    <w:rsid w:val="006949D3"/>
    <w:rsid w:val="00695F08"/>
    <w:rsid w:val="00695F73"/>
    <w:rsid w:val="006965EE"/>
    <w:rsid w:val="006A0C24"/>
    <w:rsid w:val="006A0D88"/>
    <w:rsid w:val="006A1CB5"/>
    <w:rsid w:val="006A2620"/>
    <w:rsid w:val="006A384F"/>
    <w:rsid w:val="006A4950"/>
    <w:rsid w:val="006A4FE6"/>
    <w:rsid w:val="006A586B"/>
    <w:rsid w:val="006B0A95"/>
    <w:rsid w:val="006B1C84"/>
    <w:rsid w:val="006B37B7"/>
    <w:rsid w:val="006B3B9D"/>
    <w:rsid w:val="006B402D"/>
    <w:rsid w:val="006B516A"/>
    <w:rsid w:val="006B539D"/>
    <w:rsid w:val="006B60F1"/>
    <w:rsid w:val="006B637E"/>
    <w:rsid w:val="006B6552"/>
    <w:rsid w:val="006C2229"/>
    <w:rsid w:val="006C23D6"/>
    <w:rsid w:val="006C250A"/>
    <w:rsid w:val="006C2F1E"/>
    <w:rsid w:val="006C34DD"/>
    <w:rsid w:val="006C36F3"/>
    <w:rsid w:val="006C3DDA"/>
    <w:rsid w:val="006C52B5"/>
    <w:rsid w:val="006C63F3"/>
    <w:rsid w:val="006C7930"/>
    <w:rsid w:val="006D07FC"/>
    <w:rsid w:val="006D15DE"/>
    <w:rsid w:val="006D402A"/>
    <w:rsid w:val="006D4FA4"/>
    <w:rsid w:val="006D597C"/>
    <w:rsid w:val="006D761C"/>
    <w:rsid w:val="006D7C77"/>
    <w:rsid w:val="006E3103"/>
    <w:rsid w:val="006E3A2B"/>
    <w:rsid w:val="006E4E9C"/>
    <w:rsid w:val="006F1151"/>
    <w:rsid w:val="006F28D2"/>
    <w:rsid w:val="006F3953"/>
    <w:rsid w:val="006F4AAE"/>
    <w:rsid w:val="006F5994"/>
    <w:rsid w:val="006F7745"/>
    <w:rsid w:val="007002B2"/>
    <w:rsid w:val="00700B11"/>
    <w:rsid w:val="0070195F"/>
    <w:rsid w:val="00702E37"/>
    <w:rsid w:val="00703C1C"/>
    <w:rsid w:val="007054DF"/>
    <w:rsid w:val="00705866"/>
    <w:rsid w:val="00706E60"/>
    <w:rsid w:val="00710B3A"/>
    <w:rsid w:val="0071168D"/>
    <w:rsid w:val="00711ACD"/>
    <w:rsid w:val="00712566"/>
    <w:rsid w:val="0071374F"/>
    <w:rsid w:val="00714276"/>
    <w:rsid w:val="00714CD9"/>
    <w:rsid w:val="00715CED"/>
    <w:rsid w:val="00716936"/>
    <w:rsid w:val="0071746C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300DB"/>
    <w:rsid w:val="0073029F"/>
    <w:rsid w:val="00730D4B"/>
    <w:rsid w:val="00730DDF"/>
    <w:rsid w:val="00731B87"/>
    <w:rsid w:val="00732493"/>
    <w:rsid w:val="007339BA"/>
    <w:rsid w:val="0073402D"/>
    <w:rsid w:val="007345B6"/>
    <w:rsid w:val="00735B97"/>
    <w:rsid w:val="00736B42"/>
    <w:rsid w:val="007404F5"/>
    <w:rsid w:val="0074060C"/>
    <w:rsid w:val="00740822"/>
    <w:rsid w:val="00740D8F"/>
    <w:rsid w:val="007450C9"/>
    <w:rsid w:val="007508D7"/>
    <w:rsid w:val="00750E58"/>
    <w:rsid w:val="0075187C"/>
    <w:rsid w:val="00751D48"/>
    <w:rsid w:val="00752191"/>
    <w:rsid w:val="007531AD"/>
    <w:rsid w:val="007538CF"/>
    <w:rsid w:val="00755415"/>
    <w:rsid w:val="007558D6"/>
    <w:rsid w:val="00761ACC"/>
    <w:rsid w:val="0076367F"/>
    <w:rsid w:val="007650A3"/>
    <w:rsid w:val="00765531"/>
    <w:rsid w:val="0077042D"/>
    <w:rsid w:val="00770950"/>
    <w:rsid w:val="00770AE9"/>
    <w:rsid w:val="0077155E"/>
    <w:rsid w:val="00771FE5"/>
    <w:rsid w:val="00772DD5"/>
    <w:rsid w:val="00774016"/>
    <w:rsid w:val="00774D94"/>
    <w:rsid w:val="0077791F"/>
    <w:rsid w:val="00780382"/>
    <w:rsid w:val="007811D8"/>
    <w:rsid w:val="00781835"/>
    <w:rsid w:val="00782BAA"/>
    <w:rsid w:val="00782D89"/>
    <w:rsid w:val="00784363"/>
    <w:rsid w:val="00785C9F"/>
    <w:rsid w:val="00785D87"/>
    <w:rsid w:val="00787302"/>
    <w:rsid w:val="007912D8"/>
    <w:rsid w:val="00791502"/>
    <w:rsid w:val="00793D36"/>
    <w:rsid w:val="007954BC"/>
    <w:rsid w:val="0079576E"/>
    <w:rsid w:val="007958F3"/>
    <w:rsid w:val="00795D0F"/>
    <w:rsid w:val="00796064"/>
    <w:rsid w:val="00796FEA"/>
    <w:rsid w:val="007977E3"/>
    <w:rsid w:val="007A00E1"/>
    <w:rsid w:val="007A22AE"/>
    <w:rsid w:val="007A247E"/>
    <w:rsid w:val="007A2735"/>
    <w:rsid w:val="007A2BE6"/>
    <w:rsid w:val="007A68FE"/>
    <w:rsid w:val="007B0146"/>
    <w:rsid w:val="007B068A"/>
    <w:rsid w:val="007B071C"/>
    <w:rsid w:val="007B14F6"/>
    <w:rsid w:val="007B4DB8"/>
    <w:rsid w:val="007B5F6D"/>
    <w:rsid w:val="007B6360"/>
    <w:rsid w:val="007B66CB"/>
    <w:rsid w:val="007B6DDA"/>
    <w:rsid w:val="007B7B9D"/>
    <w:rsid w:val="007C1516"/>
    <w:rsid w:val="007C1CE1"/>
    <w:rsid w:val="007C44C4"/>
    <w:rsid w:val="007C55CF"/>
    <w:rsid w:val="007C6258"/>
    <w:rsid w:val="007C7AE0"/>
    <w:rsid w:val="007D00FB"/>
    <w:rsid w:val="007D034C"/>
    <w:rsid w:val="007D0C84"/>
    <w:rsid w:val="007D198A"/>
    <w:rsid w:val="007D38F8"/>
    <w:rsid w:val="007D43F4"/>
    <w:rsid w:val="007D497F"/>
    <w:rsid w:val="007D535E"/>
    <w:rsid w:val="007D7A41"/>
    <w:rsid w:val="007E0931"/>
    <w:rsid w:val="007E1323"/>
    <w:rsid w:val="007E19A2"/>
    <w:rsid w:val="007E1CC9"/>
    <w:rsid w:val="007E2467"/>
    <w:rsid w:val="007E30A0"/>
    <w:rsid w:val="007E44EF"/>
    <w:rsid w:val="007E4B32"/>
    <w:rsid w:val="007E6DE9"/>
    <w:rsid w:val="007F2949"/>
    <w:rsid w:val="007F2968"/>
    <w:rsid w:val="007F2BBE"/>
    <w:rsid w:val="007F6149"/>
    <w:rsid w:val="007F64D9"/>
    <w:rsid w:val="008005B0"/>
    <w:rsid w:val="008007C6"/>
    <w:rsid w:val="008021AA"/>
    <w:rsid w:val="00802781"/>
    <w:rsid w:val="00802FCF"/>
    <w:rsid w:val="00806AB7"/>
    <w:rsid w:val="0080718B"/>
    <w:rsid w:val="008108B8"/>
    <w:rsid w:val="008113A0"/>
    <w:rsid w:val="00811965"/>
    <w:rsid w:val="008124F2"/>
    <w:rsid w:val="008146B1"/>
    <w:rsid w:val="00814C0D"/>
    <w:rsid w:val="008151B6"/>
    <w:rsid w:val="008154AE"/>
    <w:rsid w:val="00815533"/>
    <w:rsid w:val="0081570A"/>
    <w:rsid w:val="00815966"/>
    <w:rsid w:val="008167FE"/>
    <w:rsid w:val="00817573"/>
    <w:rsid w:val="00820AD4"/>
    <w:rsid w:val="008215EB"/>
    <w:rsid w:val="00821BA2"/>
    <w:rsid w:val="008238C8"/>
    <w:rsid w:val="00825F8B"/>
    <w:rsid w:val="0082621E"/>
    <w:rsid w:val="0082701D"/>
    <w:rsid w:val="00832DEA"/>
    <w:rsid w:val="00833F0B"/>
    <w:rsid w:val="00835C66"/>
    <w:rsid w:val="00837BCB"/>
    <w:rsid w:val="008415C0"/>
    <w:rsid w:val="008417C7"/>
    <w:rsid w:val="00841926"/>
    <w:rsid w:val="00841928"/>
    <w:rsid w:val="00842C3F"/>
    <w:rsid w:val="008440CA"/>
    <w:rsid w:val="0084453E"/>
    <w:rsid w:val="00844E6A"/>
    <w:rsid w:val="0084595A"/>
    <w:rsid w:val="00845C16"/>
    <w:rsid w:val="008472FB"/>
    <w:rsid w:val="008501D5"/>
    <w:rsid w:val="0085077F"/>
    <w:rsid w:val="00852F31"/>
    <w:rsid w:val="008539F0"/>
    <w:rsid w:val="00854FB2"/>
    <w:rsid w:val="008552BA"/>
    <w:rsid w:val="00856A14"/>
    <w:rsid w:val="008628ED"/>
    <w:rsid w:val="00864980"/>
    <w:rsid w:val="00865018"/>
    <w:rsid w:val="00866D8D"/>
    <w:rsid w:val="00867085"/>
    <w:rsid w:val="0087070A"/>
    <w:rsid w:val="008727F1"/>
    <w:rsid w:val="00872E8B"/>
    <w:rsid w:val="00873108"/>
    <w:rsid w:val="008733F6"/>
    <w:rsid w:val="00875F2C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7F7"/>
    <w:rsid w:val="00894C59"/>
    <w:rsid w:val="00897B03"/>
    <w:rsid w:val="00897D1D"/>
    <w:rsid w:val="008A0DE1"/>
    <w:rsid w:val="008A1E0A"/>
    <w:rsid w:val="008A3642"/>
    <w:rsid w:val="008A45B4"/>
    <w:rsid w:val="008B07AE"/>
    <w:rsid w:val="008B0911"/>
    <w:rsid w:val="008B16A5"/>
    <w:rsid w:val="008B1DE6"/>
    <w:rsid w:val="008B3769"/>
    <w:rsid w:val="008B3C6B"/>
    <w:rsid w:val="008B3F5A"/>
    <w:rsid w:val="008B51E0"/>
    <w:rsid w:val="008B57E1"/>
    <w:rsid w:val="008B64C5"/>
    <w:rsid w:val="008C04E2"/>
    <w:rsid w:val="008C072B"/>
    <w:rsid w:val="008C126A"/>
    <w:rsid w:val="008C376F"/>
    <w:rsid w:val="008C5111"/>
    <w:rsid w:val="008C6B28"/>
    <w:rsid w:val="008C7900"/>
    <w:rsid w:val="008D1151"/>
    <w:rsid w:val="008D20D0"/>
    <w:rsid w:val="008D2790"/>
    <w:rsid w:val="008D3F79"/>
    <w:rsid w:val="008D4A57"/>
    <w:rsid w:val="008D5744"/>
    <w:rsid w:val="008D5875"/>
    <w:rsid w:val="008D5FCE"/>
    <w:rsid w:val="008D67A9"/>
    <w:rsid w:val="008D7160"/>
    <w:rsid w:val="008D754A"/>
    <w:rsid w:val="008E0742"/>
    <w:rsid w:val="008E13AA"/>
    <w:rsid w:val="008E2849"/>
    <w:rsid w:val="008E32EA"/>
    <w:rsid w:val="008E4958"/>
    <w:rsid w:val="008E53CB"/>
    <w:rsid w:val="008E5879"/>
    <w:rsid w:val="008E59D1"/>
    <w:rsid w:val="008E5E4B"/>
    <w:rsid w:val="008E6473"/>
    <w:rsid w:val="008E69C6"/>
    <w:rsid w:val="008E739F"/>
    <w:rsid w:val="008F1619"/>
    <w:rsid w:val="008F2318"/>
    <w:rsid w:val="008F59C1"/>
    <w:rsid w:val="008F6FBC"/>
    <w:rsid w:val="008F78E5"/>
    <w:rsid w:val="008F7F82"/>
    <w:rsid w:val="00900C8E"/>
    <w:rsid w:val="00901D1E"/>
    <w:rsid w:val="00901D8A"/>
    <w:rsid w:val="00902BB6"/>
    <w:rsid w:val="00903682"/>
    <w:rsid w:val="00903F52"/>
    <w:rsid w:val="00904ADA"/>
    <w:rsid w:val="00905787"/>
    <w:rsid w:val="009060E4"/>
    <w:rsid w:val="009117C1"/>
    <w:rsid w:val="00911D73"/>
    <w:rsid w:val="0091543D"/>
    <w:rsid w:val="00915A56"/>
    <w:rsid w:val="009167EB"/>
    <w:rsid w:val="00920CCC"/>
    <w:rsid w:val="00920F73"/>
    <w:rsid w:val="0092284E"/>
    <w:rsid w:val="00922C42"/>
    <w:rsid w:val="00923BA5"/>
    <w:rsid w:val="00923C68"/>
    <w:rsid w:val="009265EE"/>
    <w:rsid w:val="009307F5"/>
    <w:rsid w:val="00931205"/>
    <w:rsid w:val="0093468B"/>
    <w:rsid w:val="00934B53"/>
    <w:rsid w:val="00937598"/>
    <w:rsid w:val="0094156F"/>
    <w:rsid w:val="00942317"/>
    <w:rsid w:val="00943CFA"/>
    <w:rsid w:val="009445B4"/>
    <w:rsid w:val="00944AC2"/>
    <w:rsid w:val="00947B7B"/>
    <w:rsid w:val="0095209B"/>
    <w:rsid w:val="00952D5E"/>
    <w:rsid w:val="009538BB"/>
    <w:rsid w:val="00953A0F"/>
    <w:rsid w:val="0095439C"/>
    <w:rsid w:val="0095528F"/>
    <w:rsid w:val="00956047"/>
    <w:rsid w:val="00956481"/>
    <w:rsid w:val="00962E96"/>
    <w:rsid w:val="00963707"/>
    <w:rsid w:val="00963BB5"/>
    <w:rsid w:val="00963FA4"/>
    <w:rsid w:val="00965027"/>
    <w:rsid w:val="00966D51"/>
    <w:rsid w:val="00967DA1"/>
    <w:rsid w:val="00970167"/>
    <w:rsid w:val="009703B3"/>
    <w:rsid w:val="00971932"/>
    <w:rsid w:val="00972615"/>
    <w:rsid w:val="00972951"/>
    <w:rsid w:val="00972D8B"/>
    <w:rsid w:val="00975D9B"/>
    <w:rsid w:val="00976071"/>
    <w:rsid w:val="009764C1"/>
    <w:rsid w:val="00976D98"/>
    <w:rsid w:val="0098179F"/>
    <w:rsid w:val="009825C1"/>
    <w:rsid w:val="00983621"/>
    <w:rsid w:val="00983C81"/>
    <w:rsid w:val="0098417B"/>
    <w:rsid w:val="009843D4"/>
    <w:rsid w:val="00984426"/>
    <w:rsid w:val="0098762E"/>
    <w:rsid w:val="00987F01"/>
    <w:rsid w:val="0099058F"/>
    <w:rsid w:val="00992F58"/>
    <w:rsid w:val="0099320A"/>
    <w:rsid w:val="00993D14"/>
    <w:rsid w:val="00993F07"/>
    <w:rsid w:val="009942AD"/>
    <w:rsid w:val="00995BAC"/>
    <w:rsid w:val="009A120A"/>
    <w:rsid w:val="009A15B4"/>
    <w:rsid w:val="009A1A93"/>
    <w:rsid w:val="009A1E75"/>
    <w:rsid w:val="009A20EF"/>
    <w:rsid w:val="009A2405"/>
    <w:rsid w:val="009A3BD9"/>
    <w:rsid w:val="009A51FE"/>
    <w:rsid w:val="009A5A54"/>
    <w:rsid w:val="009A69D7"/>
    <w:rsid w:val="009B0D09"/>
    <w:rsid w:val="009B1011"/>
    <w:rsid w:val="009B1CA7"/>
    <w:rsid w:val="009B20C9"/>
    <w:rsid w:val="009B297E"/>
    <w:rsid w:val="009B3831"/>
    <w:rsid w:val="009B46D2"/>
    <w:rsid w:val="009B4C68"/>
    <w:rsid w:val="009B5C0D"/>
    <w:rsid w:val="009B5F60"/>
    <w:rsid w:val="009C013E"/>
    <w:rsid w:val="009C07AF"/>
    <w:rsid w:val="009C1563"/>
    <w:rsid w:val="009C18A7"/>
    <w:rsid w:val="009C2157"/>
    <w:rsid w:val="009C2542"/>
    <w:rsid w:val="009C5769"/>
    <w:rsid w:val="009C5BA3"/>
    <w:rsid w:val="009C6FEC"/>
    <w:rsid w:val="009C71CC"/>
    <w:rsid w:val="009D0DB4"/>
    <w:rsid w:val="009D12DC"/>
    <w:rsid w:val="009D23A5"/>
    <w:rsid w:val="009D26CD"/>
    <w:rsid w:val="009D35DB"/>
    <w:rsid w:val="009D3646"/>
    <w:rsid w:val="009D4EE8"/>
    <w:rsid w:val="009D6519"/>
    <w:rsid w:val="009D6A98"/>
    <w:rsid w:val="009D6C19"/>
    <w:rsid w:val="009D74DC"/>
    <w:rsid w:val="009D7FF1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6922"/>
    <w:rsid w:val="009E6E3A"/>
    <w:rsid w:val="009F04AD"/>
    <w:rsid w:val="009F193A"/>
    <w:rsid w:val="009F20CA"/>
    <w:rsid w:val="009F347C"/>
    <w:rsid w:val="009F46B1"/>
    <w:rsid w:val="009F5664"/>
    <w:rsid w:val="009F63A3"/>
    <w:rsid w:val="009F6B99"/>
    <w:rsid w:val="009F6F4B"/>
    <w:rsid w:val="009F7279"/>
    <w:rsid w:val="009F7E03"/>
    <w:rsid w:val="00A01782"/>
    <w:rsid w:val="00A037DE"/>
    <w:rsid w:val="00A0455B"/>
    <w:rsid w:val="00A066F0"/>
    <w:rsid w:val="00A121A3"/>
    <w:rsid w:val="00A134F9"/>
    <w:rsid w:val="00A14D12"/>
    <w:rsid w:val="00A15B0A"/>
    <w:rsid w:val="00A15F63"/>
    <w:rsid w:val="00A16709"/>
    <w:rsid w:val="00A20B11"/>
    <w:rsid w:val="00A22D0B"/>
    <w:rsid w:val="00A23BE1"/>
    <w:rsid w:val="00A23BFE"/>
    <w:rsid w:val="00A2441F"/>
    <w:rsid w:val="00A27DBE"/>
    <w:rsid w:val="00A3024A"/>
    <w:rsid w:val="00A3087B"/>
    <w:rsid w:val="00A321D1"/>
    <w:rsid w:val="00A32667"/>
    <w:rsid w:val="00A33A08"/>
    <w:rsid w:val="00A34594"/>
    <w:rsid w:val="00A34ADF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7AE"/>
    <w:rsid w:val="00A43CEF"/>
    <w:rsid w:val="00A46590"/>
    <w:rsid w:val="00A47FB8"/>
    <w:rsid w:val="00A51CBE"/>
    <w:rsid w:val="00A535DE"/>
    <w:rsid w:val="00A540CC"/>
    <w:rsid w:val="00A544B4"/>
    <w:rsid w:val="00A5521E"/>
    <w:rsid w:val="00A57960"/>
    <w:rsid w:val="00A579DF"/>
    <w:rsid w:val="00A579F3"/>
    <w:rsid w:val="00A57E45"/>
    <w:rsid w:val="00A60E5C"/>
    <w:rsid w:val="00A61795"/>
    <w:rsid w:val="00A61E32"/>
    <w:rsid w:val="00A65E59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47E8"/>
    <w:rsid w:val="00A852D6"/>
    <w:rsid w:val="00A917C6"/>
    <w:rsid w:val="00A92DE4"/>
    <w:rsid w:val="00A92F4B"/>
    <w:rsid w:val="00A96E52"/>
    <w:rsid w:val="00AA011C"/>
    <w:rsid w:val="00AA0933"/>
    <w:rsid w:val="00AA102E"/>
    <w:rsid w:val="00AA122C"/>
    <w:rsid w:val="00AA220A"/>
    <w:rsid w:val="00AA3057"/>
    <w:rsid w:val="00AA368C"/>
    <w:rsid w:val="00AA5C50"/>
    <w:rsid w:val="00AA6282"/>
    <w:rsid w:val="00AB0BDF"/>
    <w:rsid w:val="00AB1F68"/>
    <w:rsid w:val="00AB3422"/>
    <w:rsid w:val="00AB4188"/>
    <w:rsid w:val="00AB41EF"/>
    <w:rsid w:val="00AB4CA7"/>
    <w:rsid w:val="00AB5FE0"/>
    <w:rsid w:val="00AB6435"/>
    <w:rsid w:val="00AB6B6A"/>
    <w:rsid w:val="00AB6C7B"/>
    <w:rsid w:val="00AB7D5F"/>
    <w:rsid w:val="00AC2B4D"/>
    <w:rsid w:val="00AC2FD5"/>
    <w:rsid w:val="00AC2FF1"/>
    <w:rsid w:val="00AC3167"/>
    <w:rsid w:val="00AC3C45"/>
    <w:rsid w:val="00AC49B5"/>
    <w:rsid w:val="00AC7354"/>
    <w:rsid w:val="00AD1522"/>
    <w:rsid w:val="00AD30B2"/>
    <w:rsid w:val="00AD346E"/>
    <w:rsid w:val="00AD62C4"/>
    <w:rsid w:val="00AD6DE0"/>
    <w:rsid w:val="00AD71AF"/>
    <w:rsid w:val="00AE3486"/>
    <w:rsid w:val="00AE36DE"/>
    <w:rsid w:val="00AE4E3E"/>
    <w:rsid w:val="00AE5BB0"/>
    <w:rsid w:val="00AF0AC2"/>
    <w:rsid w:val="00AF0EFC"/>
    <w:rsid w:val="00AF0F38"/>
    <w:rsid w:val="00AF1A72"/>
    <w:rsid w:val="00AF23F9"/>
    <w:rsid w:val="00AF2A9C"/>
    <w:rsid w:val="00AF2AB4"/>
    <w:rsid w:val="00AF3024"/>
    <w:rsid w:val="00AF4ECE"/>
    <w:rsid w:val="00AF58FD"/>
    <w:rsid w:val="00AF5A2F"/>
    <w:rsid w:val="00AF5C31"/>
    <w:rsid w:val="00AF5E0E"/>
    <w:rsid w:val="00AF64A1"/>
    <w:rsid w:val="00AF7393"/>
    <w:rsid w:val="00AF7749"/>
    <w:rsid w:val="00B0619C"/>
    <w:rsid w:val="00B06E5B"/>
    <w:rsid w:val="00B077E4"/>
    <w:rsid w:val="00B106BD"/>
    <w:rsid w:val="00B10ED4"/>
    <w:rsid w:val="00B11EA9"/>
    <w:rsid w:val="00B12EE5"/>
    <w:rsid w:val="00B1377A"/>
    <w:rsid w:val="00B144FF"/>
    <w:rsid w:val="00B14E27"/>
    <w:rsid w:val="00B15702"/>
    <w:rsid w:val="00B1670D"/>
    <w:rsid w:val="00B23BF4"/>
    <w:rsid w:val="00B24873"/>
    <w:rsid w:val="00B25460"/>
    <w:rsid w:val="00B27197"/>
    <w:rsid w:val="00B30225"/>
    <w:rsid w:val="00B306FA"/>
    <w:rsid w:val="00B31523"/>
    <w:rsid w:val="00B32805"/>
    <w:rsid w:val="00B33C82"/>
    <w:rsid w:val="00B3419C"/>
    <w:rsid w:val="00B346A3"/>
    <w:rsid w:val="00B34F25"/>
    <w:rsid w:val="00B36058"/>
    <w:rsid w:val="00B3680C"/>
    <w:rsid w:val="00B4052B"/>
    <w:rsid w:val="00B4133C"/>
    <w:rsid w:val="00B423B9"/>
    <w:rsid w:val="00B439CA"/>
    <w:rsid w:val="00B43E40"/>
    <w:rsid w:val="00B460CE"/>
    <w:rsid w:val="00B462E7"/>
    <w:rsid w:val="00B47B26"/>
    <w:rsid w:val="00B47E15"/>
    <w:rsid w:val="00B51C46"/>
    <w:rsid w:val="00B53477"/>
    <w:rsid w:val="00B54A81"/>
    <w:rsid w:val="00B55167"/>
    <w:rsid w:val="00B5779F"/>
    <w:rsid w:val="00B61B71"/>
    <w:rsid w:val="00B64B2C"/>
    <w:rsid w:val="00B70387"/>
    <w:rsid w:val="00B73F2B"/>
    <w:rsid w:val="00B75D87"/>
    <w:rsid w:val="00B75DBF"/>
    <w:rsid w:val="00B80143"/>
    <w:rsid w:val="00B82517"/>
    <w:rsid w:val="00B83478"/>
    <w:rsid w:val="00B838E8"/>
    <w:rsid w:val="00B85980"/>
    <w:rsid w:val="00B85DED"/>
    <w:rsid w:val="00B867C4"/>
    <w:rsid w:val="00B86B7E"/>
    <w:rsid w:val="00B87524"/>
    <w:rsid w:val="00B90559"/>
    <w:rsid w:val="00B90B30"/>
    <w:rsid w:val="00B93AEA"/>
    <w:rsid w:val="00B945C4"/>
    <w:rsid w:val="00B94DB5"/>
    <w:rsid w:val="00B953CD"/>
    <w:rsid w:val="00B95CC4"/>
    <w:rsid w:val="00BA1694"/>
    <w:rsid w:val="00BA1D65"/>
    <w:rsid w:val="00BA2975"/>
    <w:rsid w:val="00BA46A1"/>
    <w:rsid w:val="00BA4890"/>
    <w:rsid w:val="00BA4CEE"/>
    <w:rsid w:val="00BA5E40"/>
    <w:rsid w:val="00BA6880"/>
    <w:rsid w:val="00BA714F"/>
    <w:rsid w:val="00BA7506"/>
    <w:rsid w:val="00BB0545"/>
    <w:rsid w:val="00BB0D9E"/>
    <w:rsid w:val="00BB4F69"/>
    <w:rsid w:val="00BB652C"/>
    <w:rsid w:val="00BC0061"/>
    <w:rsid w:val="00BC09A0"/>
    <w:rsid w:val="00BC1CD5"/>
    <w:rsid w:val="00BC5B12"/>
    <w:rsid w:val="00BC64E6"/>
    <w:rsid w:val="00BC6679"/>
    <w:rsid w:val="00BC78F8"/>
    <w:rsid w:val="00BC7BDF"/>
    <w:rsid w:val="00BC7D21"/>
    <w:rsid w:val="00BD12A4"/>
    <w:rsid w:val="00BD1520"/>
    <w:rsid w:val="00BD1616"/>
    <w:rsid w:val="00BD1C16"/>
    <w:rsid w:val="00BD1FDA"/>
    <w:rsid w:val="00BD2DB4"/>
    <w:rsid w:val="00BD345C"/>
    <w:rsid w:val="00BD5279"/>
    <w:rsid w:val="00BD6278"/>
    <w:rsid w:val="00BD66F9"/>
    <w:rsid w:val="00BD7568"/>
    <w:rsid w:val="00BD7A2C"/>
    <w:rsid w:val="00BD7C31"/>
    <w:rsid w:val="00BD7D1A"/>
    <w:rsid w:val="00BE1160"/>
    <w:rsid w:val="00BE1785"/>
    <w:rsid w:val="00BE2629"/>
    <w:rsid w:val="00BE27D4"/>
    <w:rsid w:val="00BE45DF"/>
    <w:rsid w:val="00BE6127"/>
    <w:rsid w:val="00BE681D"/>
    <w:rsid w:val="00BF0939"/>
    <w:rsid w:val="00BF1388"/>
    <w:rsid w:val="00BF29AC"/>
    <w:rsid w:val="00BF2BD5"/>
    <w:rsid w:val="00C00452"/>
    <w:rsid w:val="00C009C8"/>
    <w:rsid w:val="00C00D85"/>
    <w:rsid w:val="00C012C1"/>
    <w:rsid w:val="00C025C3"/>
    <w:rsid w:val="00C03C3D"/>
    <w:rsid w:val="00C067D4"/>
    <w:rsid w:val="00C0683F"/>
    <w:rsid w:val="00C10FEE"/>
    <w:rsid w:val="00C1154D"/>
    <w:rsid w:val="00C14AA8"/>
    <w:rsid w:val="00C151B3"/>
    <w:rsid w:val="00C152F0"/>
    <w:rsid w:val="00C210DD"/>
    <w:rsid w:val="00C23904"/>
    <w:rsid w:val="00C24967"/>
    <w:rsid w:val="00C2598D"/>
    <w:rsid w:val="00C30853"/>
    <w:rsid w:val="00C34882"/>
    <w:rsid w:val="00C3489F"/>
    <w:rsid w:val="00C34A2C"/>
    <w:rsid w:val="00C34C5C"/>
    <w:rsid w:val="00C3542E"/>
    <w:rsid w:val="00C365AD"/>
    <w:rsid w:val="00C3679A"/>
    <w:rsid w:val="00C42861"/>
    <w:rsid w:val="00C43271"/>
    <w:rsid w:val="00C43829"/>
    <w:rsid w:val="00C51D48"/>
    <w:rsid w:val="00C53400"/>
    <w:rsid w:val="00C551FC"/>
    <w:rsid w:val="00C55734"/>
    <w:rsid w:val="00C562AC"/>
    <w:rsid w:val="00C57289"/>
    <w:rsid w:val="00C6311A"/>
    <w:rsid w:val="00C63EEA"/>
    <w:rsid w:val="00C65797"/>
    <w:rsid w:val="00C657FA"/>
    <w:rsid w:val="00C6672D"/>
    <w:rsid w:val="00C670A3"/>
    <w:rsid w:val="00C712C9"/>
    <w:rsid w:val="00C72454"/>
    <w:rsid w:val="00C72872"/>
    <w:rsid w:val="00C74B1D"/>
    <w:rsid w:val="00C74DBE"/>
    <w:rsid w:val="00C74DD8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3578"/>
    <w:rsid w:val="00C8487D"/>
    <w:rsid w:val="00C8493D"/>
    <w:rsid w:val="00C8494A"/>
    <w:rsid w:val="00C849E1"/>
    <w:rsid w:val="00C852F5"/>
    <w:rsid w:val="00C9037F"/>
    <w:rsid w:val="00C918E5"/>
    <w:rsid w:val="00C92BD4"/>
    <w:rsid w:val="00C9375A"/>
    <w:rsid w:val="00C93802"/>
    <w:rsid w:val="00C938E1"/>
    <w:rsid w:val="00C941FB"/>
    <w:rsid w:val="00C9555F"/>
    <w:rsid w:val="00C95EF1"/>
    <w:rsid w:val="00C96B8A"/>
    <w:rsid w:val="00C97509"/>
    <w:rsid w:val="00C979CC"/>
    <w:rsid w:val="00CA0855"/>
    <w:rsid w:val="00CA2428"/>
    <w:rsid w:val="00CA52BA"/>
    <w:rsid w:val="00CA683D"/>
    <w:rsid w:val="00CA7542"/>
    <w:rsid w:val="00CB0857"/>
    <w:rsid w:val="00CB0E88"/>
    <w:rsid w:val="00CB1244"/>
    <w:rsid w:val="00CB1A69"/>
    <w:rsid w:val="00CB1D93"/>
    <w:rsid w:val="00CB2610"/>
    <w:rsid w:val="00CB2DBF"/>
    <w:rsid w:val="00CB3650"/>
    <w:rsid w:val="00CB3D5F"/>
    <w:rsid w:val="00CB50AC"/>
    <w:rsid w:val="00CB5B4B"/>
    <w:rsid w:val="00CB5DCC"/>
    <w:rsid w:val="00CB6615"/>
    <w:rsid w:val="00CB7368"/>
    <w:rsid w:val="00CC0319"/>
    <w:rsid w:val="00CC22F0"/>
    <w:rsid w:val="00CC32A9"/>
    <w:rsid w:val="00CC3ACA"/>
    <w:rsid w:val="00CC3B3B"/>
    <w:rsid w:val="00CC7776"/>
    <w:rsid w:val="00CC7CA5"/>
    <w:rsid w:val="00CD1847"/>
    <w:rsid w:val="00CD22E3"/>
    <w:rsid w:val="00CD2BFE"/>
    <w:rsid w:val="00CD3658"/>
    <w:rsid w:val="00CD70C4"/>
    <w:rsid w:val="00CD7A25"/>
    <w:rsid w:val="00CE054A"/>
    <w:rsid w:val="00CE0601"/>
    <w:rsid w:val="00CE1AB0"/>
    <w:rsid w:val="00CE5308"/>
    <w:rsid w:val="00CE63CE"/>
    <w:rsid w:val="00CF0F9C"/>
    <w:rsid w:val="00CF16A4"/>
    <w:rsid w:val="00CF1CEF"/>
    <w:rsid w:val="00CF3A78"/>
    <w:rsid w:val="00CF43DE"/>
    <w:rsid w:val="00CF6987"/>
    <w:rsid w:val="00D00158"/>
    <w:rsid w:val="00D01A95"/>
    <w:rsid w:val="00D0296B"/>
    <w:rsid w:val="00D06071"/>
    <w:rsid w:val="00D06917"/>
    <w:rsid w:val="00D110DC"/>
    <w:rsid w:val="00D114E0"/>
    <w:rsid w:val="00D119E7"/>
    <w:rsid w:val="00D11BFA"/>
    <w:rsid w:val="00D11E6D"/>
    <w:rsid w:val="00D13117"/>
    <w:rsid w:val="00D15BE5"/>
    <w:rsid w:val="00D21C28"/>
    <w:rsid w:val="00D2234E"/>
    <w:rsid w:val="00D22791"/>
    <w:rsid w:val="00D23643"/>
    <w:rsid w:val="00D23EE5"/>
    <w:rsid w:val="00D247DD"/>
    <w:rsid w:val="00D24AD2"/>
    <w:rsid w:val="00D25D48"/>
    <w:rsid w:val="00D264CE"/>
    <w:rsid w:val="00D2743C"/>
    <w:rsid w:val="00D2763D"/>
    <w:rsid w:val="00D27ABC"/>
    <w:rsid w:val="00D3056C"/>
    <w:rsid w:val="00D310AC"/>
    <w:rsid w:val="00D31584"/>
    <w:rsid w:val="00D34021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D91"/>
    <w:rsid w:val="00D45FE1"/>
    <w:rsid w:val="00D47366"/>
    <w:rsid w:val="00D53C22"/>
    <w:rsid w:val="00D55DFE"/>
    <w:rsid w:val="00D5642D"/>
    <w:rsid w:val="00D5686B"/>
    <w:rsid w:val="00D56878"/>
    <w:rsid w:val="00D577DA"/>
    <w:rsid w:val="00D60B86"/>
    <w:rsid w:val="00D612E2"/>
    <w:rsid w:val="00D622DC"/>
    <w:rsid w:val="00D6231A"/>
    <w:rsid w:val="00D62CD1"/>
    <w:rsid w:val="00D63B8F"/>
    <w:rsid w:val="00D6454F"/>
    <w:rsid w:val="00D6524C"/>
    <w:rsid w:val="00D65AA8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50D6"/>
    <w:rsid w:val="00D752D6"/>
    <w:rsid w:val="00D75E76"/>
    <w:rsid w:val="00D77655"/>
    <w:rsid w:val="00D80242"/>
    <w:rsid w:val="00D821D3"/>
    <w:rsid w:val="00D82C66"/>
    <w:rsid w:val="00D83521"/>
    <w:rsid w:val="00D849A9"/>
    <w:rsid w:val="00D85993"/>
    <w:rsid w:val="00D8674C"/>
    <w:rsid w:val="00D86E1A"/>
    <w:rsid w:val="00D8750F"/>
    <w:rsid w:val="00D90390"/>
    <w:rsid w:val="00D9372C"/>
    <w:rsid w:val="00D943E0"/>
    <w:rsid w:val="00D95725"/>
    <w:rsid w:val="00D95E74"/>
    <w:rsid w:val="00D96960"/>
    <w:rsid w:val="00D96969"/>
    <w:rsid w:val="00D96A3D"/>
    <w:rsid w:val="00D96C93"/>
    <w:rsid w:val="00DA0F3C"/>
    <w:rsid w:val="00DA1285"/>
    <w:rsid w:val="00DA1664"/>
    <w:rsid w:val="00DA18B1"/>
    <w:rsid w:val="00DA2C3F"/>
    <w:rsid w:val="00DA4332"/>
    <w:rsid w:val="00DA5939"/>
    <w:rsid w:val="00DA5BEE"/>
    <w:rsid w:val="00DA6BC9"/>
    <w:rsid w:val="00DA7B37"/>
    <w:rsid w:val="00DB15BA"/>
    <w:rsid w:val="00DB2051"/>
    <w:rsid w:val="00DB4AA4"/>
    <w:rsid w:val="00DB6BDF"/>
    <w:rsid w:val="00DB6DA3"/>
    <w:rsid w:val="00DB70E1"/>
    <w:rsid w:val="00DB733A"/>
    <w:rsid w:val="00DB781A"/>
    <w:rsid w:val="00DB783F"/>
    <w:rsid w:val="00DB7974"/>
    <w:rsid w:val="00DC0EC9"/>
    <w:rsid w:val="00DC42EB"/>
    <w:rsid w:val="00DC59DC"/>
    <w:rsid w:val="00DC6F6D"/>
    <w:rsid w:val="00DD0AF8"/>
    <w:rsid w:val="00DD0D99"/>
    <w:rsid w:val="00DD2ECE"/>
    <w:rsid w:val="00DD3880"/>
    <w:rsid w:val="00DD431A"/>
    <w:rsid w:val="00DD64F8"/>
    <w:rsid w:val="00DD6A8C"/>
    <w:rsid w:val="00DE088E"/>
    <w:rsid w:val="00DE1103"/>
    <w:rsid w:val="00DE2B24"/>
    <w:rsid w:val="00DE4361"/>
    <w:rsid w:val="00DF159F"/>
    <w:rsid w:val="00DF1D62"/>
    <w:rsid w:val="00DF22AA"/>
    <w:rsid w:val="00DF2624"/>
    <w:rsid w:val="00DF3FF4"/>
    <w:rsid w:val="00DF48F6"/>
    <w:rsid w:val="00DF5E34"/>
    <w:rsid w:val="00DF62B8"/>
    <w:rsid w:val="00DF6E93"/>
    <w:rsid w:val="00DF7C83"/>
    <w:rsid w:val="00E0089C"/>
    <w:rsid w:val="00E00BF5"/>
    <w:rsid w:val="00E00CC2"/>
    <w:rsid w:val="00E0147B"/>
    <w:rsid w:val="00E036A5"/>
    <w:rsid w:val="00E04116"/>
    <w:rsid w:val="00E04A23"/>
    <w:rsid w:val="00E06819"/>
    <w:rsid w:val="00E06F24"/>
    <w:rsid w:val="00E075C7"/>
    <w:rsid w:val="00E10E3B"/>
    <w:rsid w:val="00E11020"/>
    <w:rsid w:val="00E1198A"/>
    <w:rsid w:val="00E1222B"/>
    <w:rsid w:val="00E12678"/>
    <w:rsid w:val="00E135E8"/>
    <w:rsid w:val="00E15199"/>
    <w:rsid w:val="00E15FB1"/>
    <w:rsid w:val="00E204FA"/>
    <w:rsid w:val="00E20DD0"/>
    <w:rsid w:val="00E2172E"/>
    <w:rsid w:val="00E21D9A"/>
    <w:rsid w:val="00E251DC"/>
    <w:rsid w:val="00E27E17"/>
    <w:rsid w:val="00E3254F"/>
    <w:rsid w:val="00E35496"/>
    <w:rsid w:val="00E3799E"/>
    <w:rsid w:val="00E40244"/>
    <w:rsid w:val="00E403C1"/>
    <w:rsid w:val="00E40915"/>
    <w:rsid w:val="00E41763"/>
    <w:rsid w:val="00E41A19"/>
    <w:rsid w:val="00E4259B"/>
    <w:rsid w:val="00E43585"/>
    <w:rsid w:val="00E439C1"/>
    <w:rsid w:val="00E43EEE"/>
    <w:rsid w:val="00E50880"/>
    <w:rsid w:val="00E50D69"/>
    <w:rsid w:val="00E50FE1"/>
    <w:rsid w:val="00E515A1"/>
    <w:rsid w:val="00E51A2C"/>
    <w:rsid w:val="00E51DBE"/>
    <w:rsid w:val="00E5256F"/>
    <w:rsid w:val="00E5347D"/>
    <w:rsid w:val="00E53DDB"/>
    <w:rsid w:val="00E55AEB"/>
    <w:rsid w:val="00E573E8"/>
    <w:rsid w:val="00E602D8"/>
    <w:rsid w:val="00E628F3"/>
    <w:rsid w:val="00E632DE"/>
    <w:rsid w:val="00E63369"/>
    <w:rsid w:val="00E640F3"/>
    <w:rsid w:val="00E64BEF"/>
    <w:rsid w:val="00E651E4"/>
    <w:rsid w:val="00E660F9"/>
    <w:rsid w:val="00E667DB"/>
    <w:rsid w:val="00E70EBF"/>
    <w:rsid w:val="00E70ECF"/>
    <w:rsid w:val="00E7263D"/>
    <w:rsid w:val="00E727AA"/>
    <w:rsid w:val="00E72DFD"/>
    <w:rsid w:val="00E73560"/>
    <w:rsid w:val="00E73B75"/>
    <w:rsid w:val="00E74EB1"/>
    <w:rsid w:val="00E75FF8"/>
    <w:rsid w:val="00E764A2"/>
    <w:rsid w:val="00E81344"/>
    <w:rsid w:val="00E817CF"/>
    <w:rsid w:val="00E837B3"/>
    <w:rsid w:val="00E84EB4"/>
    <w:rsid w:val="00E87161"/>
    <w:rsid w:val="00E92311"/>
    <w:rsid w:val="00E94302"/>
    <w:rsid w:val="00E96390"/>
    <w:rsid w:val="00E97AF8"/>
    <w:rsid w:val="00EA019A"/>
    <w:rsid w:val="00EA2C50"/>
    <w:rsid w:val="00EA3CA4"/>
    <w:rsid w:val="00EA48B5"/>
    <w:rsid w:val="00EA4B53"/>
    <w:rsid w:val="00EA4C81"/>
    <w:rsid w:val="00EA5E00"/>
    <w:rsid w:val="00EA6919"/>
    <w:rsid w:val="00EA70D7"/>
    <w:rsid w:val="00EA72CE"/>
    <w:rsid w:val="00EB1178"/>
    <w:rsid w:val="00EB6D77"/>
    <w:rsid w:val="00EB79AB"/>
    <w:rsid w:val="00EB7B1F"/>
    <w:rsid w:val="00EC25D6"/>
    <w:rsid w:val="00EC29BD"/>
    <w:rsid w:val="00EC2AF3"/>
    <w:rsid w:val="00EC3729"/>
    <w:rsid w:val="00EC3C16"/>
    <w:rsid w:val="00EC4262"/>
    <w:rsid w:val="00EC443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4B47"/>
    <w:rsid w:val="00ED4F33"/>
    <w:rsid w:val="00EE2DFE"/>
    <w:rsid w:val="00EE2EA9"/>
    <w:rsid w:val="00EE31EB"/>
    <w:rsid w:val="00EE3499"/>
    <w:rsid w:val="00EE37AE"/>
    <w:rsid w:val="00EE3D76"/>
    <w:rsid w:val="00EE401F"/>
    <w:rsid w:val="00EE51B2"/>
    <w:rsid w:val="00EE58A4"/>
    <w:rsid w:val="00EE6A9B"/>
    <w:rsid w:val="00EE719A"/>
    <w:rsid w:val="00EF08D7"/>
    <w:rsid w:val="00EF1D6A"/>
    <w:rsid w:val="00EF1ED6"/>
    <w:rsid w:val="00EF2418"/>
    <w:rsid w:val="00EF49C2"/>
    <w:rsid w:val="00EF549B"/>
    <w:rsid w:val="00EF688F"/>
    <w:rsid w:val="00F0063B"/>
    <w:rsid w:val="00F03A17"/>
    <w:rsid w:val="00F0565D"/>
    <w:rsid w:val="00F05D32"/>
    <w:rsid w:val="00F078ED"/>
    <w:rsid w:val="00F11373"/>
    <w:rsid w:val="00F123D5"/>
    <w:rsid w:val="00F12588"/>
    <w:rsid w:val="00F12EFA"/>
    <w:rsid w:val="00F14C06"/>
    <w:rsid w:val="00F14FB5"/>
    <w:rsid w:val="00F16F75"/>
    <w:rsid w:val="00F171DE"/>
    <w:rsid w:val="00F20DC2"/>
    <w:rsid w:val="00F218D2"/>
    <w:rsid w:val="00F21DCD"/>
    <w:rsid w:val="00F22E1E"/>
    <w:rsid w:val="00F268BB"/>
    <w:rsid w:val="00F26A2F"/>
    <w:rsid w:val="00F273D8"/>
    <w:rsid w:val="00F27592"/>
    <w:rsid w:val="00F30208"/>
    <w:rsid w:val="00F33330"/>
    <w:rsid w:val="00F33D93"/>
    <w:rsid w:val="00F34007"/>
    <w:rsid w:val="00F3481D"/>
    <w:rsid w:val="00F358B8"/>
    <w:rsid w:val="00F37AEC"/>
    <w:rsid w:val="00F37CE0"/>
    <w:rsid w:val="00F4062B"/>
    <w:rsid w:val="00F40904"/>
    <w:rsid w:val="00F41905"/>
    <w:rsid w:val="00F41F53"/>
    <w:rsid w:val="00F421A0"/>
    <w:rsid w:val="00F43086"/>
    <w:rsid w:val="00F4336D"/>
    <w:rsid w:val="00F43D0F"/>
    <w:rsid w:val="00F44D08"/>
    <w:rsid w:val="00F450C1"/>
    <w:rsid w:val="00F45263"/>
    <w:rsid w:val="00F46B40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60C56"/>
    <w:rsid w:val="00F612BA"/>
    <w:rsid w:val="00F61654"/>
    <w:rsid w:val="00F617AD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B3C"/>
    <w:rsid w:val="00F73CBD"/>
    <w:rsid w:val="00F75168"/>
    <w:rsid w:val="00F7628D"/>
    <w:rsid w:val="00F801FA"/>
    <w:rsid w:val="00F81DB7"/>
    <w:rsid w:val="00F82217"/>
    <w:rsid w:val="00F84819"/>
    <w:rsid w:val="00F85B0F"/>
    <w:rsid w:val="00F91006"/>
    <w:rsid w:val="00F92C93"/>
    <w:rsid w:val="00F92F18"/>
    <w:rsid w:val="00F93EE0"/>
    <w:rsid w:val="00F94451"/>
    <w:rsid w:val="00F97BD9"/>
    <w:rsid w:val="00FA2B4E"/>
    <w:rsid w:val="00FA3CD3"/>
    <w:rsid w:val="00FA45EB"/>
    <w:rsid w:val="00FA4B6C"/>
    <w:rsid w:val="00FA6AE0"/>
    <w:rsid w:val="00FA7317"/>
    <w:rsid w:val="00FB1214"/>
    <w:rsid w:val="00FB15F4"/>
    <w:rsid w:val="00FB2239"/>
    <w:rsid w:val="00FB2DB8"/>
    <w:rsid w:val="00FB42B4"/>
    <w:rsid w:val="00FB624F"/>
    <w:rsid w:val="00FB72EB"/>
    <w:rsid w:val="00FC0A5F"/>
    <w:rsid w:val="00FC1A5B"/>
    <w:rsid w:val="00FC207E"/>
    <w:rsid w:val="00FC5BBF"/>
    <w:rsid w:val="00FD03F4"/>
    <w:rsid w:val="00FD0C1F"/>
    <w:rsid w:val="00FD28AD"/>
    <w:rsid w:val="00FD2BDD"/>
    <w:rsid w:val="00FD347B"/>
    <w:rsid w:val="00FD35AD"/>
    <w:rsid w:val="00FD47B0"/>
    <w:rsid w:val="00FD522A"/>
    <w:rsid w:val="00FD560A"/>
    <w:rsid w:val="00FD5B93"/>
    <w:rsid w:val="00FD5EFC"/>
    <w:rsid w:val="00FD6533"/>
    <w:rsid w:val="00FD74A4"/>
    <w:rsid w:val="00FE119C"/>
    <w:rsid w:val="00FE28EF"/>
    <w:rsid w:val="00FE29DB"/>
    <w:rsid w:val="00FE47AC"/>
    <w:rsid w:val="00FE5ECC"/>
    <w:rsid w:val="00FE60B4"/>
    <w:rsid w:val="00FE6261"/>
    <w:rsid w:val="00FF0DA2"/>
    <w:rsid w:val="00FF1470"/>
    <w:rsid w:val="00FF49B7"/>
    <w:rsid w:val="00FF535C"/>
    <w:rsid w:val="00FF6372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21EF20B-578C-4D86-9933-B3F9BF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BAC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"/>
    <w:uiPriority w:val="9"/>
    <w:qFormat/>
    <w:rsid w:val="001333B4"/>
    <w:pPr>
      <w:keepNext/>
      <w:pageBreakBefore/>
      <w:numPr>
        <w:numId w:val="10"/>
      </w:numPr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aliases w:val="Titre 2"/>
    <w:basedOn w:val="Normal"/>
    <w:next w:val="Normal"/>
    <w:link w:val="Heading2Char"/>
    <w:autoRedefine/>
    <w:qFormat/>
    <w:rsid w:val="001333B4"/>
    <w:pPr>
      <w:keepNext/>
      <w:numPr>
        <w:ilvl w:val="1"/>
        <w:numId w:val="10"/>
      </w:numPr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333B4"/>
    <w:pPr>
      <w:keepNext/>
      <w:numPr>
        <w:ilvl w:val="2"/>
        <w:numId w:val="1"/>
      </w:numPr>
      <w:suppressAutoHyphens/>
      <w:spacing w:before="240"/>
      <w:ind w:left="720"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1333B4"/>
    <w:pPr>
      <w:keepNext/>
      <w:numPr>
        <w:ilvl w:val="3"/>
        <w:numId w:val="10"/>
      </w:numPr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1333B4"/>
    <w:pPr>
      <w:keepNext/>
      <w:numPr>
        <w:ilvl w:val="6"/>
        <w:numId w:val="10"/>
      </w:numPr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1333B4"/>
    <w:pPr>
      <w:keepNext/>
      <w:numPr>
        <w:ilvl w:val="7"/>
        <w:numId w:val="10"/>
      </w:numPr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1333B4"/>
    <w:pPr>
      <w:keepNext/>
      <w:numPr>
        <w:ilvl w:val="8"/>
        <w:numId w:val="10"/>
      </w:numPr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Char,Titre2 Char,Chapter Char,CF6 - Titre 1 Char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aliases w:val="Titre 2 Char"/>
    <w:basedOn w:val="DefaultParagraphFont"/>
    <w:link w:val="Heading2"/>
    <w:rsid w:val="001333B4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1333B4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">
    <w:name w:val="Citation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numPr>
        <w:ilvl w:val="0"/>
        <w:numId w:val="0"/>
      </w:num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paragraph" w:customStyle="1" w:styleId="Recommandation">
    <w:name w:val="Recommandation"/>
    <w:basedOn w:val="Normal"/>
    <w:link w:val="RecommandationChar"/>
    <w:autoRedefine/>
    <w:qFormat/>
    <w:rsid w:val="000A3A6B"/>
    <w:pPr>
      <w:spacing w:before="120" w:after="160"/>
      <w:ind w:right="0"/>
    </w:pPr>
    <w:rPr>
      <w:rFonts w:eastAsia="Times New Roman"/>
      <w:b/>
      <w:iCs/>
      <w:sz w:val="20"/>
      <w:szCs w:val="20"/>
      <w:lang w:val="fr-LU"/>
    </w:rPr>
  </w:style>
  <w:style w:type="character" w:customStyle="1" w:styleId="RecommandationChar">
    <w:name w:val="Recommandation Char"/>
    <w:basedOn w:val="DefaultParagraphFont"/>
    <w:link w:val="Recommandation"/>
    <w:rsid w:val="000A3A6B"/>
    <w:rPr>
      <w:rFonts w:ascii="Century Schoolbook" w:eastAsia="Times New Roman" w:hAnsi="Century Schoolbook" w:cs="Arial"/>
      <w:b/>
      <w:iCs/>
      <w:sz w:val="20"/>
      <w:szCs w:val="20"/>
      <w:lang w:val="fr-LU" w:eastAsia="fr-FR"/>
    </w:rPr>
  </w:style>
  <w:style w:type="paragraph" w:customStyle="1" w:styleId="Tableau">
    <w:name w:val="Tableau"/>
    <w:basedOn w:val="ContrleTexteG"/>
    <w:link w:val="TableauChar"/>
    <w:autoRedefine/>
    <w:qFormat/>
    <w:rsid w:val="000A3A6B"/>
    <w:pPr>
      <w:suppressAutoHyphens w:val="0"/>
      <w:ind w:left="16"/>
      <w:jc w:val="left"/>
    </w:pPr>
    <w:rPr>
      <w:rFonts w:cs="Arial"/>
      <w:bCs/>
      <w:color w:val="000000"/>
      <w:szCs w:val="16"/>
      <w:lang w:val="en-US"/>
    </w:rPr>
  </w:style>
  <w:style w:type="character" w:customStyle="1" w:styleId="TableauChar">
    <w:name w:val="Tableau Char"/>
    <w:basedOn w:val="DefaultParagraphFont"/>
    <w:link w:val="Tableau"/>
    <w:rsid w:val="000A3A6B"/>
    <w:rPr>
      <w:rFonts w:ascii="Century Schoolbook" w:eastAsia="Times New Roman" w:hAnsi="Century Schoolbook" w:cs="Arial"/>
      <w:bCs/>
      <w:color w:val="000000"/>
      <w:sz w:val="20"/>
      <w:szCs w:val="16"/>
      <w:lang w:val="en-US" w:eastAsia="fr-FR"/>
    </w:rPr>
  </w:style>
  <w:style w:type="character" w:customStyle="1" w:styleId="Heading1Char1">
    <w:name w:val="Heading 1 Char1"/>
    <w:aliases w:val="Titre1 Char1,Titre2 Char1,Chapter Char1,CF6 - Titre 1 Char1"/>
    <w:basedOn w:val="DefaultParagraphFont"/>
    <w:uiPriority w:val="9"/>
    <w:rsid w:val="001C5BA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Juan Rocha</cp:lastModifiedBy>
  <cp:revision>10</cp:revision>
  <dcterms:created xsi:type="dcterms:W3CDTF">2017-07-25T14:08:00Z</dcterms:created>
  <dcterms:modified xsi:type="dcterms:W3CDTF">2022-11-16T14:20:00Z</dcterms:modified>
</cp:coreProperties>
</file>