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 3 Notes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Mona Roshan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class is a container for a program.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Sometimes Java programs are organized into groups called packages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order to use these packages, write an import statement that imports them into our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statement for an entire package: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packageName.*;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packageName.ClassName;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Scanner is one of a number of Java’s built in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class is a framework for building one particular type of object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order to use a scanner object, we need to prompt the user for imput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System.out.println(“[Prompt]”)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Methods define the behaviors that a program is capable of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