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0F172A"/>
          <w:sz w:val="40"/>
          <w:szCs w:val="40"/>
        </w:rPr>
        <w:t xml:space="preserve">Smart Job Portal</w:t>
      </w:r>
    </w:p>
    <w:p>
      <w:pPr>
        <w:bidi/>
        <w:spacing w:after="120"/>
        <w:jc w:val="right"/>
      </w:pPr>
      <w:r>
        <w:rPr>
          <w:rFonts w:ascii="Arial" w:cs="Arial" w:eastAsia="Arial" w:hAnsi="Arial"/>
          <w:b/>
          <w:bCs/>
          <w:color w:val="0F172A"/>
          <w:sz w:val="36"/>
          <w:szCs w:val="36"/>
          <w:rtl/>
        </w:rPr>
        <w:t xml:space="preserve">بوابة الوظائف الذكية</w:t>
      </w:r>
    </w:p>
    <w:p>
      <w:pPr>
        <w:pBdr>
          <w:bottom w:val="single" w:color="0F766E" w:sz="12" w:space="4"/>
        </w:pBdr>
        <w:spacing w:after="60"/>
      </w:pPr>
    </w:p>
    <w:p>
      <w:pPr>
        <w:spacing w:after="240"/>
      </w:pPr>
      <w:r>
        <w:rPr>
          <w:rFonts w:ascii="Arial" w:cs="Arial" w:eastAsia="Arial" w:hAnsi="Arial"/>
          <w:i/>
          <w:iCs/>
          <w:color w:val="475569"/>
          <w:sz w:val="20"/>
          <w:szCs w:val="20"/>
        </w:rPr>
        <w:t xml:space="preserve">AI-Powered Recruitment Platform  -  Project Summary</w:t>
      </w:r>
    </w:p>
    <w:p>
      <w:pPr>
        <w:shd w:fill="0F172A" w:val="clear"/>
        <w:spacing w:after="120" w:before="240"/>
      </w:pPr>
      <w:r>
        <w:rPr>
          <w:rFonts w:ascii="Arial" w:cs="Arial" w:eastAsia="Arial" w:hAnsi="Arial"/>
          <w:b/>
          <w:bCs/>
          <w:color w:val="FFFFFF"/>
          <w:sz w:val="26"/>
          <w:szCs w:val="26"/>
        </w:rPr>
        <w:t xml:space="preserve">  ENGLISH SUMMARY  </w:t>
      </w:r>
    </w:p>
    <w:p>
      <w:pPr>
        <w:keepNext/>
        <w:pBdr>
          <w:bottom w:val="single" w:color="DDE3EA" w:sz="6" w:space="3"/>
        </w:pBdr>
        <w:spacing w:after="80" w:before="200"/>
      </w:pPr>
      <w:r>
        <w:rPr>
          <w:rFonts w:ascii="Arial" w:cs="Arial" w:eastAsia="Arial" w:hAnsi="Arial"/>
          <w:b/>
          <w:bCs/>
          <w:color w:val="2563EB"/>
          <w:sz w:val="24"/>
          <w:szCs w:val="24"/>
        </w:rPr>
        <w:t xml:space="preserve">1. Project Overview</w:t>
      </w:r>
    </w:p>
    <w:p>
      <w:pPr>
        <w:spacing w:after="120"/>
        <w:jc w:val="both"/>
      </w:pPr>
      <w:r>
        <w:rPr>
          <w:rFonts w:ascii="Arial" w:cs="Arial" w:eastAsia="Arial" w:hAnsi="Arial"/>
          <w:color w:val="1F2937"/>
          <w:sz w:val="22"/>
          <w:szCs w:val="22"/>
        </w:rPr>
        <w:t xml:space="preserve">Smart Job Portal is an AI-assisted recruitment web platform that connects job seekers, companies/recruiters, and a system administrator. Job seekers upload a CV (PDF/DOCX) that an AI microservice parses into structured data such as skills, education, and experience. The system then recommends active jobs ranked by a skill-matching score, supports one-click applications, and - on rejection - returns a missing-skills gap analysis by email. Companies post jobs with required skills and review applicants automatically ranked in a Smart ATS, while an administrator oversees users and jobs with statistics and moderation tools. The system is built as three cooperating services - a React 19 + Vite single-page app, a Laravel 12 REST API, and a FastAPI Python AI engine - backed by MySQL, with a bilingual (English/Arabic) right-to-left interface.</w:t>
      </w:r>
    </w:p>
    <w:p>
      <w:pPr>
        <w:keepNext/>
        <w:pBdr>
          <w:bottom w:val="single" w:color="DDE3EA" w:sz="6" w:space="3"/>
        </w:pBdr>
        <w:spacing w:after="80" w:before="200"/>
      </w:pPr>
      <w:r>
        <w:rPr>
          <w:rFonts w:ascii="Arial" w:cs="Arial" w:eastAsia="Arial" w:hAnsi="Arial"/>
          <w:b/>
          <w:bCs/>
          <w:color w:val="2563EB"/>
          <w:sz w:val="24"/>
          <w:szCs w:val="24"/>
        </w:rPr>
        <w:t xml:space="preserve">2. Problem Statement</w:t>
      </w:r>
    </w:p>
    <w:p>
      <w:pPr>
        <w:pStyle w:val="ListParagraph"/>
        <w:numPr>
          <w:ilvl w:val="0"/>
          <w:numId w:val="2"/>
        </w:numPr>
        <w:spacing w:after="50"/>
      </w:pPr>
      <w:r>
        <w:rPr>
          <w:rFonts w:ascii="Arial" w:cs="Arial" w:eastAsia="Arial" w:hAnsi="Arial"/>
          <w:color w:val="1F2937"/>
          <w:sz w:val="22"/>
          <w:szCs w:val="22"/>
        </w:rPr>
        <w:t xml:space="preserve">Job seekers waste time manually re-entering CV data into every application.</w:t>
      </w:r>
    </w:p>
    <w:p>
      <w:pPr>
        <w:pStyle w:val="ListParagraph"/>
        <w:numPr>
          <w:ilvl w:val="0"/>
          <w:numId w:val="2"/>
        </w:numPr>
        <w:spacing w:after="50"/>
      </w:pPr>
      <w:r>
        <w:rPr>
          <w:rFonts w:ascii="Arial" w:cs="Arial" w:eastAsia="Arial" w:hAnsi="Arial"/>
          <w:color w:val="1F2937"/>
          <w:sz w:val="22"/>
          <w:szCs w:val="22"/>
        </w:rPr>
        <w:t xml:space="preserve">Traditional keyword search returns low-relevance job matches.</w:t>
      </w:r>
    </w:p>
    <w:p>
      <w:pPr>
        <w:pStyle w:val="ListParagraph"/>
        <w:numPr>
          <w:ilvl w:val="0"/>
          <w:numId w:val="2"/>
        </w:numPr>
        <w:spacing w:after="50"/>
      </w:pPr>
      <w:r>
        <w:rPr>
          <w:rFonts w:ascii="Arial" w:cs="Arial" w:eastAsia="Arial" w:hAnsi="Arial"/>
          <w:color w:val="1F2937"/>
          <w:sz w:val="22"/>
          <w:szCs w:val="22"/>
        </w:rPr>
        <w:t xml:space="preserve">Rejected candidates receive generic rejections with no actionable reason.</w:t>
      </w:r>
    </w:p>
    <w:p>
      <w:pPr>
        <w:pStyle w:val="ListParagraph"/>
        <w:numPr>
          <w:ilvl w:val="0"/>
          <w:numId w:val="2"/>
        </w:numPr>
        <w:spacing w:after="50"/>
      </w:pPr>
      <w:r>
        <w:rPr>
          <w:rFonts w:ascii="Arial" w:cs="Arial" w:eastAsia="Arial" w:hAnsi="Arial"/>
          <w:color w:val="1F2937"/>
          <w:sz w:val="22"/>
          <w:szCs w:val="22"/>
        </w:rPr>
        <w:t xml:space="preserve">Recruiters are overwhelmed by high volumes of unranked, unqualified applicants.</w:t>
      </w:r>
    </w:p>
    <w:p>
      <w:pPr>
        <w:pStyle w:val="ListParagraph"/>
        <w:numPr>
          <w:ilvl w:val="0"/>
          <w:numId w:val="2"/>
        </w:numPr>
        <w:spacing w:after="50"/>
      </w:pPr>
      <w:r>
        <w:rPr>
          <w:rFonts w:ascii="Arial" w:cs="Arial" w:eastAsia="Arial" w:hAnsi="Arial"/>
          <w:color w:val="1F2937"/>
          <w:sz w:val="22"/>
          <w:szCs w:val="22"/>
        </w:rPr>
        <w:t xml:space="preserve">Notifying rejected candidates professionally requires manual effort.</w:t>
      </w:r>
    </w:p>
    <w:p>
      <w:pPr>
        <w:pStyle w:val="ListParagraph"/>
        <w:numPr>
          <w:ilvl w:val="0"/>
          <w:numId w:val="2"/>
        </w:numPr>
        <w:spacing w:after="50"/>
      </w:pPr>
      <w:r>
        <w:rPr>
          <w:rFonts w:ascii="Arial" w:cs="Arial" w:eastAsia="Arial" w:hAnsi="Arial"/>
          <w:color w:val="1F2937"/>
          <w:sz w:val="22"/>
          <w:szCs w:val="22"/>
        </w:rPr>
        <w:t xml:space="preserve">Administrators lack proper oversight and moderation tools.</w:t>
      </w:r>
    </w:p>
    <w:p>
      <w:pPr>
        <w:keepNext/>
        <w:pBdr>
          <w:bottom w:val="single" w:color="DDE3EA" w:sz="6" w:space="3"/>
        </w:pBdr>
        <w:spacing w:after="80" w:before="200"/>
      </w:pPr>
      <w:r>
        <w:rPr>
          <w:rFonts w:ascii="Arial" w:cs="Arial" w:eastAsia="Arial" w:hAnsi="Arial"/>
          <w:b/>
          <w:bCs/>
          <w:color w:val="2563EB"/>
          <w:sz w:val="24"/>
          <w:szCs w:val="24"/>
        </w:rPr>
        <w:t xml:space="preserve">3. Objectives</w:t>
      </w:r>
    </w:p>
    <w:p>
      <w:pPr>
        <w:pStyle w:val="ListParagraph"/>
        <w:numPr>
          <w:ilvl w:val="0"/>
          <w:numId w:val="2"/>
        </w:numPr>
        <w:spacing w:after="50"/>
      </w:pPr>
      <w:r>
        <w:rPr>
          <w:rFonts w:ascii="Arial" w:cs="Arial" w:eastAsia="Arial" w:hAnsi="Arial"/>
          <w:color w:val="1F2937"/>
          <w:sz w:val="22"/>
          <w:szCs w:val="22"/>
        </w:rPr>
        <w:t xml:space="preserve">Automate CV ingestion and extract structured data and skills.</w:t>
      </w:r>
    </w:p>
    <w:p>
      <w:pPr>
        <w:pStyle w:val="ListParagraph"/>
        <w:numPr>
          <w:ilvl w:val="0"/>
          <w:numId w:val="2"/>
        </w:numPr>
        <w:spacing w:after="50"/>
      </w:pPr>
      <w:r>
        <w:rPr>
          <w:rFonts w:ascii="Arial" w:cs="Arial" w:eastAsia="Arial" w:hAnsi="Arial"/>
          <w:color w:val="1F2937"/>
          <w:sz w:val="22"/>
          <w:szCs w:val="22"/>
        </w:rPr>
        <w:t xml:space="preserve">Provide skill-based job recommendations ranked by a transparent score.</w:t>
      </w:r>
    </w:p>
    <w:p>
      <w:pPr>
        <w:pStyle w:val="ListParagraph"/>
        <w:numPr>
          <w:ilvl w:val="0"/>
          <w:numId w:val="2"/>
        </w:numPr>
        <w:spacing w:after="50"/>
      </w:pPr>
      <w:r>
        <w:rPr>
          <w:rFonts w:ascii="Arial" w:cs="Arial" w:eastAsia="Arial" w:hAnsi="Arial"/>
          <w:color w:val="1F2937"/>
          <w:sz w:val="22"/>
          <w:szCs w:val="22"/>
        </w:rPr>
        <w:t xml:space="preserve">Enable one-click applications with an automatically computed match score.</w:t>
      </w:r>
    </w:p>
    <w:p>
      <w:pPr>
        <w:pStyle w:val="ListParagraph"/>
        <w:numPr>
          <w:ilvl w:val="0"/>
          <w:numId w:val="2"/>
        </w:numPr>
        <w:spacing w:after="50"/>
      </w:pPr>
      <w:r>
        <w:rPr>
          <w:rFonts w:ascii="Arial" w:cs="Arial" w:eastAsia="Arial" w:hAnsi="Arial"/>
          <w:color w:val="1F2937"/>
          <w:sz w:val="22"/>
          <w:szCs w:val="22"/>
        </w:rPr>
        <w:t xml:space="preserve">Give recruiters a Smart ATS that auto-ranks applicants.</w:t>
      </w:r>
    </w:p>
    <w:p>
      <w:pPr>
        <w:pStyle w:val="ListParagraph"/>
        <w:numPr>
          <w:ilvl w:val="0"/>
          <w:numId w:val="2"/>
        </w:numPr>
        <w:spacing w:after="50"/>
      </w:pPr>
      <w:r>
        <w:rPr>
          <w:rFonts w:ascii="Arial" w:cs="Arial" w:eastAsia="Arial" w:hAnsi="Arial"/>
          <w:color w:val="1F2937"/>
          <w:sz w:val="22"/>
          <w:szCs w:val="22"/>
        </w:rPr>
        <w:t xml:space="preserve">Deliver transparent rejection feedback (missing skills) via automated email.</w:t>
      </w:r>
    </w:p>
    <w:p>
      <w:pPr>
        <w:pStyle w:val="ListParagraph"/>
        <w:numPr>
          <w:ilvl w:val="0"/>
          <w:numId w:val="2"/>
        </w:numPr>
        <w:spacing w:after="50"/>
      </w:pPr>
      <w:r>
        <w:rPr>
          <w:rFonts w:ascii="Arial" w:cs="Arial" w:eastAsia="Arial" w:hAnsi="Arial"/>
          <w:color w:val="1F2937"/>
          <w:sz w:val="22"/>
          <w:szCs w:val="22"/>
        </w:rPr>
        <w:t xml:space="preserve">Provide administration, moderation, and platform analytics.</w:t>
      </w:r>
    </w:p>
    <w:p>
      <w:pPr>
        <w:pStyle w:val="ListParagraph"/>
        <w:numPr>
          <w:ilvl w:val="0"/>
          <w:numId w:val="2"/>
        </w:numPr>
        <w:spacing w:after="50"/>
      </w:pPr>
      <w:r>
        <w:rPr>
          <w:rFonts w:ascii="Arial" w:cs="Arial" w:eastAsia="Arial" w:hAnsi="Arial"/>
          <w:color w:val="1F2937"/>
          <w:sz w:val="22"/>
          <w:szCs w:val="22"/>
        </w:rPr>
        <w:t xml:space="preserve">Support bilingual (EN/AR) access with full right-to-left layout.</w:t>
      </w:r>
    </w:p>
    <w:p>
      <w:pPr>
        <w:keepNext/>
        <w:pBdr>
          <w:bottom w:val="single" w:color="DDE3EA" w:sz="6" w:space="3"/>
        </w:pBdr>
        <w:spacing w:after="80" w:before="200"/>
      </w:pPr>
      <w:r>
        <w:rPr>
          <w:rFonts w:ascii="Arial" w:cs="Arial" w:eastAsia="Arial" w:hAnsi="Arial"/>
          <w:b/>
          <w:bCs/>
          <w:color w:val="2563EB"/>
          <w:sz w:val="24"/>
          <w:szCs w:val="24"/>
        </w:rPr>
        <w:t xml:space="preserve">4. Target Users</w:t>
      </w:r>
    </w:p>
    <w:p>
      <w:pPr>
        <w:pStyle w:val="ListParagraph"/>
        <w:numPr>
          <w:ilvl w:val="0"/>
          <w:numId w:val="2"/>
        </w:numPr>
        <w:spacing w:after="50"/>
      </w:pPr>
      <w:r>
        <w:rPr>
          <w:rFonts w:ascii="Arial" w:cs="Arial" w:eastAsia="Arial" w:hAnsi="Arial"/>
          <w:color w:val="1F2937"/>
          <w:sz w:val="22"/>
          <w:szCs w:val="22"/>
        </w:rPr>
        <w:t xml:space="preserve">Job Seeker - uploads a CV, gets recommendations, applies and tracks status, views gap analysis.</w:t>
      </w:r>
    </w:p>
    <w:p>
      <w:pPr>
        <w:pStyle w:val="ListParagraph"/>
        <w:numPr>
          <w:ilvl w:val="0"/>
          <w:numId w:val="2"/>
        </w:numPr>
        <w:spacing w:after="50"/>
      </w:pPr>
      <w:r>
        <w:rPr>
          <w:rFonts w:ascii="Arial" w:cs="Arial" w:eastAsia="Arial" w:hAnsi="Arial"/>
          <w:color w:val="1F2937"/>
          <w:sz w:val="22"/>
          <w:szCs w:val="22"/>
        </w:rPr>
        <w:t xml:space="preserve">Company / Recruiter - posts jobs, reviews ATS-ranked applicants, changes status, messages candidates.</w:t>
      </w:r>
    </w:p>
    <w:p>
      <w:pPr>
        <w:pStyle w:val="ListParagraph"/>
        <w:numPr>
          <w:ilvl w:val="0"/>
          <w:numId w:val="2"/>
        </w:numPr>
        <w:spacing w:after="50"/>
      </w:pPr>
      <w:r>
        <w:rPr>
          <w:rFonts w:ascii="Arial" w:cs="Arial" w:eastAsia="Arial" w:hAnsi="Arial"/>
          <w:color w:val="1F2937"/>
          <w:sz w:val="22"/>
          <w:szCs w:val="22"/>
        </w:rPr>
        <w:t xml:space="preserve">Administrator - views statistics, manages and moderates users (verify/ban), manages jobs.</w:t>
      </w:r>
    </w:p>
    <w:p>
      <w:pPr>
        <w:pStyle w:val="ListParagraph"/>
        <w:numPr>
          <w:ilvl w:val="0"/>
          <w:numId w:val="2"/>
        </w:numPr>
        <w:spacing w:after="50"/>
      </w:pPr>
      <w:r>
        <w:rPr>
          <w:rFonts w:ascii="Arial" w:cs="Arial" w:eastAsia="Arial" w:hAnsi="Arial"/>
          <w:color w:val="1F2937"/>
          <w:sz w:val="22"/>
          <w:szCs w:val="22"/>
        </w:rPr>
        <w:t xml:space="preserve">Internal actors - the AI Engine and the Email Service.</w:t>
      </w:r>
    </w:p>
    <w:p>
      <w:pPr>
        <w:keepNext/>
        <w:pBdr>
          <w:bottom w:val="single" w:color="DDE3EA" w:sz="6" w:space="3"/>
        </w:pBdr>
        <w:spacing w:after="80" w:before="200"/>
      </w:pPr>
      <w:r>
        <w:rPr>
          <w:rFonts w:ascii="Arial" w:cs="Arial" w:eastAsia="Arial" w:hAnsi="Arial"/>
          <w:b/>
          <w:bCs/>
          <w:color w:val="2563EB"/>
          <w:sz w:val="24"/>
          <w:szCs w:val="24"/>
        </w:rPr>
        <w:t xml:space="preserve">5. Main Features</w:t>
      </w:r>
    </w:p>
    <w:p>
      <w:pPr>
        <w:pStyle w:val="ListParagraph"/>
        <w:numPr>
          <w:ilvl w:val="0"/>
          <w:numId w:val="2"/>
        </w:numPr>
        <w:spacing w:after="50"/>
      </w:pPr>
      <w:r>
        <w:rPr>
          <w:rFonts w:ascii="Arial" w:cs="Arial" w:eastAsia="Arial" w:hAnsi="Arial"/>
          <w:color w:val="1F2937"/>
          <w:sz w:val="22"/>
          <w:szCs w:val="22"/>
        </w:rPr>
        <w:t xml:space="preserve">AI CV parsing from PDF/DOCX (skills, education, experience).</w:t>
      </w:r>
    </w:p>
    <w:p>
      <w:pPr>
        <w:pStyle w:val="ListParagraph"/>
        <w:numPr>
          <w:ilvl w:val="0"/>
          <w:numId w:val="2"/>
        </w:numPr>
        <w:spacing w:after="50"/>
      </w:pPr>
      <w:r>
        <w:rPr>
          <w:rFonts w:ascii="Arial" w:cs="Arial" w:eastAsia="Arial" w:hAnsi="Arial"/>
          <w:color w:val="1F2937"/>
          <w:sz w:val="22"/>
          <w:szCs w:val="22"/>
        </w:rPr>
        <w:t xml:space="preserve">Skill-based matching with a weighted 70/30 scoring model.</w:t>
      </w:r>
    </w:p>
    <w:p>
      <w:pPr>
        <w:pStyle w:val="ListParagraph"/>
        <w:numPr>
          <w:ilvl w:val="0"/>
          <w:numId w:val="2"/>
        </w:numPr>
        <w:spacing w:after="50"/>
      </w:pPr>
      <w:r>
        <w:rPr>
          <w:rFonts w:ascii="Arial" w:cs="Arial" w:eastAsia="Arial" w:hAnsi="Arial"/>
          <w:color w:val="1F2937"/>
          <w:sz w:val="22"/>
          <w:szCs w:val="22"/>
        </w:rPr>
        <w:t xml:space="preserve">One-click apply with match score and missing-skills computed on submit.</w:t>
      </w:r>
    </w:p>
    <w:p>
      <w:pPr>
        <w:pStyle w:val="ListParagraph"/>
        <w:numPr>
          <w:ilvl w:val="0"/>
          <w:numId w:val="2"/>
        </w:numPr>
        <w:spacing w:after="50"/>
      </w:pPr>
      <w:r>
        <w:rPr>
          <w:rFonts w:ascii="Arial" w:cs="Arial" w:eastAsia="Arial" w:hAnsi="Arial"/>
          <w:color w:val="1F2937"/>
          <w:sz w:val="22"/>
          <w:szCs w:val="22"/>
        </w:rPr>
        <w:t xml:space="preserve">Smart ATS that auto-ranks applicants with search, filter and sort.</w:t>
      </w:r>
    </w:p>
    <w:p>
      <w:pPr>
        <w:pStyle w:val="ListParagraph"/>
        <w:numPr>
          <w:ilvl w:val="0"/>
          <w:numId w:val="2"/>
        </w:numPr>
        <w:spacing w:after="50"/>
      </w:pPr>
      <w:r>
        <w:rPr>
          <w:rFonts w:ascii="Arial" w:cs="Arial" w:eastAsia="Arial" w:hAnsi="Arial"/>
          <w:color w:val="1F2937"/>
          <w:sz w:val="22"/>
          <w:szCs w:val="22"/>
        </w:rPr>
        <w:t xml:space="preserve">Gap-analysis feedback and automated rejection emails listing missing skills.</w:t>
      </w:r>
    </w:p>
    <w:p>
      <w:pPr>
        <w:pStyle w:val="ListParagraph"/>
        <w:numPr>
          <w:ilvl w:val="0"/>
          <w:numId w:val="2"/>
        </w:numPr>
        <w:spacing w:after="50"/>
      </w:pPr>
      <w:r>
        <w:rPr>
          <w:rFonts w:ascii="Arial" w:cs="Arial" w:eastAsia="Arial" w:hAnsi="Arial"/>
          <w:color w:val="1F2937"/>
          <w:sz w:val="22"/>
          <w:szCs w:val="22"/>
        </w:rPr>
        <w:t xml:space="preserve">In-app messaging, notifications, and saved jobs.</w:t>
      </w:r>
    </w:p>
    <w:p>
      <w:pPr>
        <w:keepNext/>
        <w:pBdr>
          <w:bottom w:val="single" w:color="DDE3EA" w:sz="6" w:space="3"/>
        </w:pBdr>
        <w:spacing w:after="80" w:before="200"/>
      </w:pPr>
      <w:r>
        <w:rPr>
          <w:rFonts w:ascii="Arial" w:cs="Arial" w:eastAsia="Arial" w:hAnsi="Arial"/>
          <w:b/>
          <w:bCs/>
          <w:color w:val="2563EB"/>
          <w:sz w:val="24"/>
          <w:szCs w:val="24"/>
        </w:rPr>
        <w:t xml:space="preserve">6. System Modules (60+ screens)</w:t>
      </w:r>
    </w:p>
    <w:p>
      <w:pPr>
        <w:pStyle w:val="ListParagraph"/>
        <w:numPr>
          <w:ilvl w:val="0"/>
          <w:numId w:val="2"/>
        </w:numPr>
        <w:spacing w:after="50"/>
      </w:pPr>
      <w:r>
        <w:rPr>
          <w:rFonts w:ascii="Arial" w:cs="Arial" w:eastAsia="Arial" w:hAnsi="Arial"/>
          <w:color w:val="1F2937"/>
          <w:sz w:val="22"/>
          <w:szCs w:val="22"/>
        </w:rPr>
        <w:t xml:space="preserve">Public - Home, Jobs, Companies, About, Contact, FAQ.</w:t>
      </w:r>
    </w:p>
    <w:p>
      <w:pPr>
        <w:pStyle w:val="ListParagraph"/>
        <w:numPr>
          <w:ilvl w:val="0"/>
          <w:numId w:val="2"/>
        </w:numPr>
        <w:spacing w:after="50"/>
      </w:pPr>
      <w:r>
        <w:rPr>
          <w:rFonts w:ascii="Arial" w:cs="Arial" w:eastAsia="Arial" w:hAnsi="Arial"/>
          <w:color w:val="1F2937"/>
          <w:sz w:val="22"/>
          <w:szCs w:val="22"/>
        </w:rPr>
        <w:t xml:space="preserve">Job Seeker - dashboard, CV upload/review, search &amp; recommendations, applications.</w:t>
      </w:r>
    </w:p>
    <w:p>
      <w:pPr>
        <w:pStyle w:val="ListParagraph"/>
        <w:numPr>
          <w:ilvl w:val="0"/>
          <w:numId w:val="2"/>
        </w:numPr>
        <w:spacing w:after="50"/>
      </w:pPr>
      <w:r>
        <w:rPr>
          <w:rFonts w:ascii="Arial" w:cs="Arial" w:eastAsia="Arial" w:hAnsi="Arial"/>
          <w:color w:val="1F2937"/>
          <w:sz w:val="22"/>
          <w:szCs w:val="22"/>
        </w:rPr>
        <w:t xml:space="preserve">Company - dashboard, manage jobs, Smart ATS &amp; applicants, messages.</w:t>
      </w:r>
    </w:p>
    <w:p>
      <w:pPr>
        <w:pStyle w:val="ListParagraph"/>
        <w:numPr>
          <w:ilvl w:val="0"/>
          <w:numId w:val="2"/>
        </w:numPr>
        <w:spacing w:after="50"/>
      </w:pPr>
      <w:r>
        <w:rPr>
          <w:rFonts w:ascii="Arial" w:cs="Arial" w:eastAsia="Arial" w:hAnsi="Arial"/>
          <w:color w:val="1F2937"/>
          <w:sz w:val="22"/>
          <w:szCs w:val="22"/>
        </w:rPr>
        <w:t xml:space="preserve">Admin - statistics, user management, job moderation, settings.</w:t>
      </w:r>
    </w:p>
    <w:p>
      <w:pPr>
        <w:keepNext/>
        <w:pBdr>
          <w:bottom w:val="single" w:color="DDE3EA" w:sz="6" w:space="3"/>
        </w:pBdr>
        <w:spacing w:after="80" w:before="200"/>
      </w:pPr>
      <w:r>
        <w:rPr>
          <w:rFonts w:ascii="Arial" w:cs="Arial" w:eastAsia="Arial" w:hAnsi="Arial"/>
          <w:b/>
          <w:bCs/>
          <w:color w:val="2563EB"/>
          <w:sz w:val="24"/>
          <w:szCs w:val="24"/>
        </w:rPr>
        <w:t xml:space="preserve">7. Technology Stack</w:t>
      </w:r>
    </w:p>
    <w:p>
      <w:pPr>
        <w:pStyle w:val="ListParagraph"/>
        <w:numPr>
          <w:ilvl w:val="0"/>
          <w:numId w:val="2"/>
        </w:numPr>
        <w:spacing w:after="50"/>
      </w:pPr>
      <w:r>
        <w:rPr>
          <w:rFonts w:ascii="Arial" w:cs="Arial" w:eastAsia="Arial" w:hAnsi="Arial"/>
          <w:color w:val="1F2937"/>
          <w:sz w:val="22"/>
          <w:szCs w:val="22"/>
        </w:rPr>
        <w:t xml:space="preserve">Frontend: React 19 + Vite, Tailwind CSS (with RTL), React Router, i18next, Framer Motion.</w:t>
      </w:r>
    </w:p>
    <w:p>
      <w:pPr>
        <w:pStyle w:val="ListParagraph"/>
        <w:numPr>
          <w:ilvl w:val="0"/>
          <w:numId w:val="2"/>
        </w:numPr>
        <w:spacing w:after="50"/>
      </w:pPr>
      <w:r>
        <w:rPr>
          <w:rFonts w:ascii="Arial" w:cs="Arial" w:eastAsia="Arial" w:hAnsi="Arial"/>
          <w:color w:val="1F2937"/>
          <w:sz w:val="22"/>
          <w:szCs w:val="22"/>
        </w:rPr>
        <w:t xml:space="preserve">Backend: PHP 8.2 &amp; Laravel 12, Sanctum auth, queues &amp; events, PHPUnit + GitHub Actions CI.</w:t>
      </w:r>
    </w:p>
    <w:p>
      <w:pPr>
        <w:pStyle w:val="ListParagraph"/>
        <w:numPr>
          <w:ilvl w:val="0"/>
          <w:numId w:val="2"/>
        </w:numPr>
        <w:spacing w:after="50"/>
      </w:pPr>
      <w:r>
        <w:rPr>
          <w:rFonts w:ascii="Arial" w:cs="Arial" w:eastAsia="Arial" w:hAnsi="Arial"/>
          <w:color w:val="1F2937"/>
          <w:sz w:val="22"/>
          <w:szCs w:val="22"/>
        </w:rPr>
        <w:t xml:space="preserve">AI Engine: Python &amp; FastAPI, spaCy, scikit-learn, PyPDF2, python-docx.</w:t>
      </w:r>
    </w:p>
    <w:p>
      <w:pPr>
        <w:pStyle w:val="ListParagraph"/>
        <w:numPr>
          <w:ilvl w:val="0"/>
          <w:numId w:val="2"/>
        </w:numPr>
        <w:spacing w:after="50"/>
      </w:pPr>
      <w:r>
        <w:rPr>
          <w:rFonts w:ascii="Arial" w:cs="Arial" w:eastAsia="Arial" w:hAnsi="Arial"/>
          <w:color w:val="1F2937"/>
          <w:sz w:val="22"/>
          <w:szCs w:val="22"/>
        </w:rPr>
        <w:t xml:space="preserve">Database &amp; Security: MySQL, Eloquent, role-based access, password hashing, CSRF, rate limiting.</w:t>
      </w:r>
    </w:p>
    <w:p>
      <w:pPr>
        <w:keepNext/>
        <w:pBdr>
          <w:bottom w:val="single" w:color="DDE3EA" w:sz="6" w:space="3"/>
        </w:pBdr>
        <w:spacing w:after="80" w:before="200"/>
      </w:pPr>
      <w:r>
        <w:rPr>
          <w:rFonts w:ascii="Arial" w:cs="Arial" w:eastAsia="Arial" w:hAnsi="Arial"/>
          <w:b/>
          <w:bCs/>
          <w:color w:val="2563EB"/>
          <w:sz w:val="24"/>
          <w:szCs w:val="24"/>
        </w:rPr>
        <w:t xml:space="preserve">8. System Architecture</w:t>
      </w:r>
    </w:p>
    <w:p>
      <w:pPr>
        <w:spacing w:after="120"/>
        <w:jc w:val="both"/>
      </w:pPr>
      <w:r>
        <w:rPr>
          <w:rFonts w:ascii="Arial" w:cs="Arial" w:eastAsia="Arial" w:hAnsi="Arial"/>
          <w:color w:val="1F2937"/>
          <w:sz w:val="22"/>
          <w:szCs w:val="22"/>
        </w:rPr>
        <w:t xml:space="preserve">A three-tier architecture: the React SPA talks to the Laravel REST API over HTTPS (cookies + CSRF); Laravel calls the FastAPI AI engine over HTTP with an API key. Long-running work (CV parsing, score refinement, emails) is processed asynchronously by a queue worker, and all data is stored in MySQL.</w:t>
      </w:r>
    </w:p>
    <w:p>
      <w:pPr>
        <w:keepNext/>
        <w:pBdr>
          <w:bottom w:val="single" w:color="DDE3EA" w:sz="6" w:space="3"/>
        </w:pBdr>
        <w:spacing w:after="80" w:before="200"/>
      </w:pPr>
      <w:r>
        <w:rPr>
          <w:rFonts w:ascii="Arial" w:cs="Arial" w:eastAsia="Arial" w:hAnsi="Arial"/>
          <w:b/>
          <w:bCs/>
          <w:color w:val="2563EB"/>
          <w:sz w:val="24"/>
          <w:szCs w:val="24"/>
        </w:rPr>
        <w:t xml:space="preserve">9. The AI Engine</w:t>
      </w:r>
    </w:p>
    <w:p>
      <w:pPr>
        <w:pStyle w:val="ListParagraph"/>
        <w:numPr>
          <w:ilvl w:val="0"/>
          <w:numId w:val="2"/>
        </w:numPr>
        <w:spacing w:after="50"/>
      </w:pPr>
      <w:r>
        <w:rPr>
          <w:rFonts w:ascii="Arial" w:cs="Arial" w:eastAsia="Arial" w:hAnsi="Arial"/>
          <w:color w:val="1F2937"/>
          <w:sz w:val="22"/>
          <w:szCs w:val="22"/>
        </w:rPr>
        <w:t xml:space="preserve">CV parsing - extracts name, contact, skills, education and experience using spaCy NER and regex.</w:t>
      </w:r>
    </w:p>
    <w:p>
      <w:pPr>
        <w:pStyle w:val="ListParagraph"/>
        <w:numPr>
          <w:ilvl w:val="0"/>
          <w:numId w:val="2"/>
        </w:numPr>
        <w:spacing w:after="50"/>
      </w:pPr>
      <w:r>
        <w:rPr>
          <w:rFonts w:ascii="Arial" w:cs="Arial" w:eastAsia="Arial" w:hAnsi="Arial"/>
          <w:color w:val="1F2937"/>
          <w:sz w:val="22"/>
          <w:szCs w:val="22"/>
        </w:rPr>
        <w:t xml:space="preserve">Skill matching - compares job vs. candidate skills with a weighted 70/30 model.</w:t>
      </w:r>
    </w:p>
    <w:p>
      <w:pPr>
        <w:pStyle w:val="ListParagraph"/>
        <w:numPr>
          <w:ilvl w:val="0"/>
          <w:numId w:val="2"/>
        </w:numPr>
        <w:spacing w:after="50"/>
      </w:pPr>
      <w:r>
        <w:rPr>
          <w:rFonts w:ascii="Arial" w:cs="Arial" w:eastAsia="Arial" w:hAnsi="Arial"/>
          <w:color w:val="1F2937"/>
          <w:sz w:val="22"/>
          <w:szCs w:val="22"/>
        </w:rPr>
        <w:t xml:space="preserve">Gap analysis - computes the exact missing skills on rejection and emails them.</w:t>
      </w:r>
    </w:p>
    <w:p>
      <w:pPr>
        <w:pStyle w:val="ListParagraph"/>
        <w:numPr>
          <w:ilvl w:val="0"/>
          <w:numId w:val="2"/>
        </w:numPr>
        <w:spacing w:after="50"/>
      </w:pPr>
      <w:r>
        <w:rPr>
          <w:rFonts w:ascii="Arial" w:cs="Arial" w:eastAsia="Arial" w:hAnsi="Arial"/>
          <w:color w:val="1F2937"/>
          <w:sz w:val="22"/>
          <w:szCs w:val="22"/>
        </w:rPr>
        <w:t xml:space="preserve">Resilient pipeline - async jobs, timeouts, and a local fallback scorer keep it usable offline.</w:t>
      </w:r>
    </w:p>
    <w:p>
      <w:pPr>
        <w:keepNext/>
        <w:pBdr>
          <w:bottom w:val="single" w:color="DDE3EA" w:sz="6" w:space="3"/>
        </w:pBdr>
        <w:spacing w:after="80" w:before="200"/>
      </w:pPr>
      <w:r>
        <w:rPr>
          <w:rFonts w:ascii="Arial" w:cs="Arial" w:eastAsia="Arial" w:hAnsi="Arial"/>
          <w:b/>
          <w:bCs/>
          <w:color w:val="2563EB"/>
          <w:sz w:val="24"/>
          <w:szCs w:val="24"/>
        </w:rPr>
        <w:t xml:space="preserve">10. Security &amp; Quality</w:t>
      </w:r>
    </w:p>
    <w:p>
      <w:pPr>
        <w:spacing w:after="120"/>
        <w:jc w:val="both"/>
      </w:pPr>
      <w:r>
        <w:rPr>
          <w:rFonts w:ascii="Arial" w:cs="Arial" w:eastAsia="Arial" w:hAnsi="Arial"/>
          <w:color w:val="1F2937"/>
          <w:sz w:val="22"/>
          <w:szCs w:val="22"/>
        </w:rPr>
        <w:t xml:space="preserve">Sanctum cookie authentication with CSRF protection, role-based access and policies, input validation and file-type (magic-byte) checks, and CVs stored on a private disk with random filenames. Quality is backed by PHPUnit feature and unit tests with continuous integration on GitHub Actions, plus ESLint on the frontend.</w:t>
      </w:r>
    </w:p>
    <w:p>
      <w:pPr>
        <w:keepNext/>
        <w:pBdr>
          <w:bottom w:val="single" w:color="DDE3EA" w:sz="6" w:space="3"/>
        </w:pBdr>
        <w:spacing w:after="80" w:before="200"/>
      </w:pPr>
      <w:r>
        <w:rPr>
          <w:rFonts w:ascii="Arial" w:cs="Arial" w:eastAsia="Arial" w:hAnsi="Arial"/>
          <w:b/>
          <w:bCs/>
          <w:color w:val="2563EB"/>
          <w:sz w:val="24"/>
          <w:szCs w:val="24"/>
        </w:rPr>
        <w:t xml:space="preserve">11. Conclusion</w:t>
      </w:r>
    </w:p>
    <w:p>
      <w:pPr>
        <w:spacing w:after="120"/>
        <w:jc w:val="both"/>
      </w:pPr>
      <w:r>
        <w:rPr>
          <w:rFonts w:ascii="Arial" w:cs="Arial" w:eastAsia="Arial" w:hAnsi="Arial"/>
          <w:color w:val="1F2937"/>
          <w:sz w:val="22"/>
          <w:szCs w:val="22"/>
        </w:rPr>
        <w:t xml:space="preserve">Smart Job Portal delivers a complete, end-to-end recruitment workflow across three roles - combining AI CV parsing, skill-based matching, a Smart ATS, and transparent feedback - on a clean, bilingual, three-tier architecture.</w:t>
      </w:r>
    </w:p>
    <w:p>
      <w:pPr>
        <w:keepNext/>
        <w:pBdr>
          <w:bottom w:val="single" w:color="DDE3EA" w:sz="6" w:space="3"/>
        </w:pBdr>
        <w:spacing w:after="80" w:before="200"/>
      </w:pPr>
      <w:r>
        <w:rPr>
          <w:rFonts w:ascii="Arial" w:cs="Arial" w:eastAsia="Arial" w:hAnsi="Arial"/>
          <w:b/>
          <w:bCs/>
          <w:color w:val="2563EB"/>
          <w:sz w:val="24"/>
          <w:szCs w:val="24"/>
        </w:rPr>
        <w:t xml:space="preserve">12. Future Work</w:t>
      </w:r>
    </w:p>
    <w:p>
      <w:pPr>
        <w:pStyle w:val="ListParagraph"/>
        <w:numPr>
          <w:ilvl w:val="0"/>
          <w:numId w:val="2"/>
        </w:numPr>
        <w:spacing w:after="50"/>
      </w:pPr>
      <w:r>
        <w:rPr>
          <w:rFonts w:ascii="Arial" w:cs="Arial" w:eastAsia="Arial" w:hAnsi="Arial"/>
          <w:color w:val="1F2937"/>
          <w:sz w:val="22"/>
          <w:szCs w:val="22"/>
        </w:rPr>
        <w:t xml:space="preserve">Activate semantic (embedding-based) matching.</w:t>
      </w:r>
    </w:p>
    <w:p>
      <w:pPr>
        <w:pStyle w:val="ListParagraph"/>
        <w:numPr>
          <w:ilvl w:val="0"/>
          <w:numId w:val="2"/>
        </w:numPr>
        <w:spacing w:after="50"/>
      </w:pPr>
      <w:r>
        <w:rPr>
          <w:rFonts w:ascii="Arial" w:cs="Arial" w:eastAsia="Arial" w:hAnsi="Arial"/>
          <w:color w:val="1F2937"/>
          <w:sz w:val="22"/>
          <w:szCs w:val="22"/>
        </w:rPr>
        <w:t xml:space="preserve">Build a canonical skill taxonomy with synonyms.</w:t>
      </w:r>
    </w:p>
    <w:p>
      <w:pPr>
        <w:pStyle w:val="ListParagraph"/>
        <w:numPr>
          <w:ilvl w:val="0"/>
          <w:numId w:val="2"/>
        </w:numPr>
        <w:spacing w:after="50"/>
      </w:pPr>
      <w:r>
        <w:rPr>
          <w:rFonts w:ascii="Arial" w:cs="Arial" w:eastAsia="Arial" w:hAnsi="Arial"/>
          <w:color w:val="1F2937"/>
          <w:sz w:val="22"/>
          <w:szCs w:val="22"/>
        </w:rPr>
        <w:t xml:space="preserve">Deeper CV understanding and Arabic CV parsing.</w:t>
      </w:r>
    </w:p>
    <w:p>
      <w:pPr>
        <w:pStyle w:val="ListParagraph"/>
        <w:numPr>
          <w:ilvl w:val="0"/>
          <w:numId w:val="2"/>
        </w:numPr>
        <w:spacing w:after="50"/>
      </w:pPr>
      <w:r>
        <w:rPr>
          <w:rFonts w:ascii="Arial" w:cs="Arial" w:eastAsia="Arial" w:hAnsi="Arial"/>
          <w:color w:val="1F2937"/>
          <w:sz w:val="22"/>
          <w:szCs w:val="22"/>
        </w:rPr>
        <w:t xml:space="preserve">Containerized production deployment with HTTPS.</w:t>
      </w:r>
    </w:p>
    <w:p>
      <w:pPr>
        <w:pStyle w:val="ListParagraph"/>
        <w:numPr>
          <w:ilvl w:val="0"/>
          <w:numId w:val="2"/>
        </w:numPr>
        <w:spacing w:after="50"/>
      </w:pPr>
      <w:r>
        <w:rPr>
          <w:rFonts w:ascii="Arial" w:cs="Arial" w:eastAsia="Arial" w:hAnsi="Arial"/>
          <w:color w:val="1F2937"/>
          <w:sz w:val="22"/>
          <w:szCs w:val="22"/>
        </w:rPr>
        <w:t xml:space="preserve">Real-time messaging and notifications.</w:t>
      </w:r>
    </w:p>
    <w:p>
      <w:pPr>
        <w:pStyle w:val="ListParagraph"/>
        <w:numPr>
          <w:ilvl w:val="0"/>
          <w:numId w:val="2"/>
        </w:numPr>
        <w:spacing w:after="50"/>
      </w:pPr>
      <w:r>
        <w:rPr>
          <w:rFonts w:ascii="Arial" w:cs="Arial" w:eastAsia="Arial" w:hAnsi="Arial"/>
          <w:color w:val="1F2937"/>
          <w:sz w:val="22"/>
          <w:szCs w:val="22"/>
        </w:rPr>
        <w:t xml:space="preserve">Automated tests for the frontend and AI service.</w:t>
      </w:r>
    </w:p>
    <w:p>
      <w:pPr>
        <w:pageBreakBefore/>
      </w:pPr>
    </w:p>
    <w:p>
      <w:pPr>
        <w:shd w:fill="0F172A" w:val="clear"/>
        <w:spacing w:after="120" w:before="240"/>
      </w:pPr>
      <w:r>
        <w:rPr>
          <w:rFonts w:ascii="Arial" w:cs="Arial" w:eastAsia="Arial" w:hAnsi="Arial"/>
          <w:b/>
          <w:bCs/>
          <w:color w:val="FFFFFF"/>
          <w:sz w:val="26"/>
          <w:szCs w:val="26"/>
        </w:rPr>
        <w:t xml:space="preserve">  الملخص بالعربية  </w:t>
      </w:r>
    </w:p>
    <w:p>
      <w:pPr>
        <w:keepNext/>
        <w:pBdr>
          <w:bottom w:val="single" w:color="DDE3EA" w:sz="6" w:space="3"/>
        </w:pBdr>
        <w:bidi/>
        <w:spacing w:after="80" w:before="200"/>
        <w:jc w:val="right"/>
      </w:pPr>
      <w:r>
        <w:rPr>
          <w:rFonts w:ascii="Arial" w:cs="Arial" w:eastAsia="Arial" w:hAnsi="Arial"/>
          <w:b/>
          <w:bCs/>
          <w:color w:val="2563EB"/>
          <w:sz w:val="24"/>
          <w:szCs w:val="24"/>
          <w:rtl/>
        </w:rPr>
        <w:t xml:space="preserve">١. نظرة عامة على المشروع</w:t>
      </w:r>
    </w:p>
    <w:p>
      <w:pPr>
        <w:bidi/>
        <w:spacing w:after="120"/>
        <w:jc w:val="right"/>
      </w:pPr>
      <w:r>
        <w:rPr>
          <w:rFonts w:ascii="Arial" w:cs="Arial" w:eastAsia="Arial" w:hAnsi="Arial"/>
          <w:color w:val="1F2937"/>
          <w:sz w:val="22"/>
          <w:szCs w:val="22"/>
          <w:rtl/>
        </w:rPr>
        <w:t xml:space="preserve">بوابة الوظائف الذكية منصّة توظيف إلكترونية مدعومة بالذكاء الاصطناعي تربط بين الباحثين عن عمل والشركات والمسؤول (الأدمن). يرفع الباحث عن عمل سيرته الذاتية (PDF/DOCX) فتقوم خدمة ذكاء اصطناعي بتحليلها إلى بيانات منظمة كالمهارات والتعليم والخبرة، ثم يرشّح النظام الوظائف النشطة مرتبةً حسب درجة تطابق المهارات، ويتيح التقديم بنقرة واحدة، وعند الرفض يرسل تحليلاً للمهارات الناقصة عبر البريد. تنشر الشركات وظائف بمهارات مطلوبة وتراجع المتقدمين مرتبين تلقائياً في نظام تتبّع ذكي (ATS). بُني النظام من ثلاث خدمات متعاونة: واجهة React 19 + Vite، وواجهة برمجية Laravel 12، ومحرّك ذكاء اصطناعي بلغة Python (FastAPI)، مع قاعدة بيانات MySQL وواجهة ثنائية اللغة (عربي/إنجليزي) تدعم الاتجاه من اليمين لليسار.</w:t>
      </w:r>
    </w:p>
    <w:p>
      <w:pPr>
        <w:keepNext/>
        <w:pBdr>
          <w:bottom w:val="single" w:color="DDE3EA" w:sz="6" w:space="3"/>
        </w:pBdr>
        <w:bidi/>
        <w:spacing w:after="80" w:before="200"/>
        <w:jc w:val="right"/>
      </w:pPr>
      <w:r>
        <w:rPr>
          <w:rFonts w:ascii="Arial" w:cs="Arial" w:eastAsia="Arial" w:hAnsi="Arial"/>
          <w:b/>
          <w:bCs/>
          <w:color w:val="2563EB"/>
          <w:sz w:val="24"/>
          <w:szCs w:val="24"/>
          <w:rtl/>
        </w:rPr>
        <w:t xml:space="preserve">٢. المشكلة</w:t>
      </w:r>
    </w:p>
    <w:p>
      <w:pPr>
        <w:pStyle w:val="ListParagraph"/>
        <w:numPr>
          <w:ilvl w:val="0"/>
          <w:numId w:val="3"/>
        </w:numPr>
        <w:bidi/>
        <w:spacing w:after="50"/>
        <w:jc w:val="right"/>
      </w:pPr>
      <w:r>
        <w:rPr>
          <w:rFonts w:ascii="Arial" w:cs="Arial" w:eastAsia="Arial" w:hAnsi="Arial"/>
          <w:color w:val="1F2937"/>
          <w:sz w:val="22"/>
          <w:szCs w:val="22"/>
          <w:rtl/>
        </w:rPr>
        <w:t xml:space="preserve">إدخال بيانات السيرة الذاتية يدوياً في كل طلب توظيف.</w:t>
      </w:r>
    </w:p>
    <w:p>
      <w:pPr>
        <w:pStyle w:val="ListParagraph"/>
        <w:numPr>
          <w:ilvl w:val="0"/>
          <w:numId w:val="3"/>
        </w:numPr>
        <w:bidi/>
        <w:spacing w:after="50"/>
        <w:jc w:val="right"/>
      </w:pPr>
      <w:r>
        <w:rPr>
          <w:rFonts w:ascii="Arial" w:cs="Arial" w:eastAsia="Arial" w:hAnsi="Arial"/>
          <w:color w:val="1F2937"/>
          <w:sz w:val="22"/>
          <w:szCs w:val="22"/>
          <w:rtl/>
        </w:rPr>
        <w:t xml:space="preserve">بحث تقليدي بالكلمات المفتاحية يعطي نتائج ضعيفة الصلة.</w:t>
      </w:r>
    </w:p>
    <w:p>
      <w:pPr>
        <w:pStyle w:val="ListParagraph"/>
        <w:numPr>
          <w:ilvl w:val="0"/>
          <w:numId w:val="3"/>
        </w:numPr>
        <w:bidi/>
        <w:spacing w:after="50"/>
        <w:jc w:val="right"/>
      </w:pPr>
      <w:r>
        <w:rPr>
          <w:rFonts w:ascii="Arial" w:cs="Arial" w:eastAsia="Arial" w:hAnsi="Arial"/>
          <w:color w:val="1F2937"/>
          <w:sz w:val="22"/>
          <w:szCs w:val="22"/>
          <w:rtl/>
        </w:rPr>
        <w:t xml:space="preserve">رسائل رفض عامة بلا سبب واضح للتحسين.</w:t>
      </w:r>
    </w:p>
    <w:p>
      <w:pPr>
        <w:pStyle w:val="ListParagraph"/>
        <w:numPr>
          <w:ilvl w:val="0"/>
          <w:numId w:val="3"/>
        </w:numPr>
        <w:bidi/>
        <w:spacing w:after="50"/>
        <w:jc w:val="right"/>
      </w:pPr>
      <w:r>
        <w:rPr>
          <w:rFonts w:ascii="Arial" w:cs="Arial" w:eastAsia="Arial" w:hAnsi="Arial"/>
          <w:color w:val="1F2937"/>
          <w:sz w:val="22"/>
          <w:szCs w:val="22"/>
          <w:rtl/>
        </w:rPr>
        <w:t xml:space="preserve">إغراق الشركات بمتقدمين غير مؤهلين بلا ترتيب.</w:t>
      </w:r>
    </w:p>
    <w:p>
      <w:pPr>
        <w:pStyle w:val="ListParagraph"/>
        <w:numPr>
          <w:ilvl w:val="0"/>
          <w:numId w:val="3"/>
        </w:numPr>
        <w:bidi/>
        <w:spacing w:after="50"/>
        <w:jc w:val="right"/>
      </w:pPr>
      <w:r>
        <w:rPr>
          <w:rFonts w:ascii="Arial" w:cs="Arial" w:eastAsia="Arial" w:hAnsi="Arial"/>
          <w:color w:val="1F2937"/>
          <w:sz w:val="22"/>
          <w:szCs w:val="22"/>
          <w:rtl/>
        </w:rPr>
        <w:t xml:space="preserve">صعوبة إشعار المرفوضين بشكل احترافي تلقائياً.</w:t>
      </w:r>
    </w:p>
    <w:p>
      <w:pPr>
        <w:pStyle w:val="ListParagraph"/>
        <w:numPr>
          <w:ilvl w:val="0"/>
          <w:numId w:val="3"/>
        </w:numPr>
        <w:bidi/>
        <w:spacing w:after="50"/>
        <w:jc w:val="right"/>
      </w:pPr>
      <w:r>
        <w:rPr>
          <w:rFonts w:ascii="Arial" w:cs="Arial" w:eastAsia="Arial" w:hAnsi="Arial"/>
          <w:color w:val="1F2937"/>
          <w:sz w:val="22"/>
          <w:szCs w:val="22"/>
          <w:rtl/>
        </w:rPr>
        <w:t xml:space="preserve">نقص أدوات الإشراف والإدارة لدى الأدمن.</w:t>
      </w:r>
    </w:p>
    <w:p>
      <w:pPr>
        <w:keepNext/>
        <w:pBdr>
          <w:bottom w:val="single" w:color="DDE3EA" w:sz="6" w:space="3"/>
        </w:pBdr>
        <w:bidi/>
        <w:spacing w:after="80" w:before="200"/>
        <w:jc w:val="right"/>
      </w:pPr>
      <w:r>
        <w:rPr>
          <w:rFonts w:ascii="Arial" w:cs="Arial" w:eastAsia="Arial" w:hAnsi="Arial"/>
          <w:b/>
          <w:bCs/>
          <w:color w:val="2563EB"/>
          <w:sz w:val="24"/>
          <w:szCs w:val="24"/>
          <w:rtl/>
        </w:rPr>
        <w:t xml:space="preserve">٣. الأهداف</w:t>
      </w:r>
    </w:p>
    <w:p>
      <w:pPr>
        <w:pStyle w:val="ListParagraph"/>
        <w:numPr>
          <w:ilvl w:val="0"/>
          <w:numId w:val="3"/>
        </w:numPr>
        <w:bidi/>
        <w:spacing w:after="50"/>
        <w:jc w:val="right"/>
      </w:pPr>
      <w:r>
        <w:rPr>
          <w:rFonts w:ascii="Arial" w:cs="Arial" w:eastAsia="Arial" w:hAnsi="Arial"/>
          <w:color w:val="1F2937"/>
          <w:sz w:val="22"/>
          <w:szCs w:val="22"/>
          <w:rtl/>
        </w:rPr>
        <w:t xml:space="preserve">أتمتة قراءة السيرة الذاتية واستخراج المهارات.</w:t>
      </w:r>
    </w:p>
    <w:p>
      <w:pPr>
        <w:pStyle w:val="ListParagraph"/>
        <w:numPr>
          <w:ilvl w:val="0"/>
          <w:numId w:val="3"/>
        </w:numPr>
        <w:bidi/>
        <w:spacing w:after="50"/>
        <w:jc w:val="right"/>
      </w:pPr>
      <w:r>
        <w:rPr>
          <w:rFonts w:ascii="Arial" w:cs="Arial" w:eastAsia="Arial" w:hAnsi="Arial"/>
          <w:color w:val="1F2937"/>
          <w:sz w:val="22"/>
          <w:szCs w:val="22"/>
          <w:rtl/>
        </w:rPr>
        <w:t xml:space="preserve">ترشيحات مبنية على المهارات بدرجة تطابق شفافة.</w:t>
      </w:r>
    </w:p>
    <w:p>
      <w:pPr>
        <w:pStyle w:val="ListParagraph"/>
        <w:numPr>
          <w:ilvl w:val="0"/>
          <w:numId w:val="3"/>
        </w:numPr>
        <w:bidi/>
        <w:spacing w:after="50"/>
        <w:jc w:val="right"/>
      </w:pPr>
      <w:r>
        <w:rPr>
          <w:rFonts w:ascii="Arial" w:cs="Arial" w:eastAsia="Arial" w:hAnsi="Arial"/>
          <w:color w:val="1F2937"/>
          <w:sz w:val="22"/>
          <w:szCs w:val="22"/>
          <w:rtl/>
        </w:rPr>
        <w:t xml:space="preserve">تقديم بنقرة واحدة مع حساب درجة آلي.</w:t>
      </w:r>
    </w:p>
    <w:p>
      <w:pPr>
        <w:pStyle w:val="ListParagraph"/>
        <w:numPr>
          <w:ilvl w:val="0"/>
          <w:numId w:val="3"/>
        </w:numPr>
        <w:bidi/>
        <w:spacing w:after="50"/>
        <w:jc w:val="right"/>
      </w:pPr>
      <w:r>
        <w:rPr>
          <w:rFonts w:ascii="Arial" w:cs="Arial" w:eastAsia="Arial" w:hAnsi="Arial"/>
          <w:color w:val="1F2937"/>
          <w:sz w:val="22"/>
          <w:szCs w:val="22"/>
          <w:rtl/>
        </w:rPr>
        <w:t xml:space="preserve">نظام ATS ذكي يرتّب المتقدمين تلقائياً.</w:t>
      </w:r>
    </w:p>
    <w:p>
      <w:pPr>
        <w:pStyle w:val="ListParagraph"/>
        <w:numPr>
          <w:ilvl w:val="0"/>
          <w:numId w:val="3"/>
        </w:numPr>
        <w:bidi/>
        <w:spacing w:after="50"/>
        <w:jc w:val="right"/>
      </w:pPr>
      <w:r>
        <w:rPr>
          <w:rFonts w:ascii="Arial" w:cs="Arial" w:eastAsia="Arial" w:hAnsi="Arial"/>
          <w:color w:val="1F2937"/>
          <w:sz w:val="22"/>
          <w:szCs w:val="22"/>
          <w:rtl/>
        </w:rPr>
        <w:t xml:space="preserve">تغذية راجعة شفافة بالمهارات الناقصة عبر البريد.</w:t>
      </w:r>
    </w:p>
    <w:p>
      <w:pPr>
        <w:pStyle w:val="ListParagraph"/>
        <w:numPr>
          <w:ilvl w:val="0"/>
          <w:numId w:val="3"/>
        </w:numPr>
        <w:bidi/>
        <w:spacing w:after="50"/>
        <w:jc w:val="right"/>
      </w:pPr>
      <w:r>
        <w:rPr>
          <w:rFonts w:ascii="Arial" w:cs="Arial" w:eastAsia="Arial" w:hAnsi="Arial"/>
          <w:color w:val="1F2937"/>
          <w:sz w:val="22"/>
          <w:szCs w:val="22"/>
          <w:rtl/>
        </w:rPr>
        <w:t xml:space="preserve">إدارة وإشراف وإحصائيات للمنصة.</w:t>
      </w:r>
    </w:p>
    <w:p>
      <w:pPr>
        <w:pStyle w:val="ListParagraph"/>
        <w:numPr>
          <w:ilvl w:val="0"/>
          <w:numId w:val="3"/>
        </w:numPr>
        <w:bidi/>
        <w:spacing w:after="50"/>
        <w:jc w:val="right"/>
      </w:pPr>
      <w:r>
        <w:rPr>
          <w:rFonts w:ascii="Arial" w:cs="Arial" w:eastAsia="Arial" w:hAnsi="Arial"/>
          <w:color w:val="1F2937"/>
          <w:sz w:val="22"/>
          <w:szCs w:val="22"/>
          <w:rtl/>
        </w:rPr>
        <w:t xml:space="preserve">دعم لغتين (عربي/إنجليزي) مع RTL كامل.</w:t>
      </w:r>
    </w:p>
    <w:p>
      <w:pPr>
        <w:keepNext/>
        <w:pBdr>
          <w:bottom w:val="single" w:color="DDE3EA" w:sz="6" w:space="3"/>
        </w:pBdr>
        <w:bidi/>
        <w:spacing w:after="80" w:before="200"/>
        <w:jc w:val="right"/>
      </w:pPr>
      <w:r>
        <w:rPr>
          <w:rFonts w:ascii="Arial" w:cs="Arial" w:eastAsia="Arial" w:hAnsi="Arial"/>
          <w:b/>
          <w:bCs/>
          <w:color w:val="2563EB"/>
          <w:sz w:val="24"/>
          <w:szCs w:val="24"/>
          <w:rtl/>
        </w:rPr>
        <w:t xml:space="preserve">٤. المستخدمون المستهدفون</w:t>
      </w:r>
    </w:p>
    <w:p>
      <w:pPr>
        <w:pStyle w:val="ListParagraph"/>
        <w:numPr>
          <w:ilvl w:val="0"/>
          <w:numId w:val="3"/>
        </w:numPr>
        <w:bidi/>
        <w:spacing w:after="50"/>
        <w:jc w:val="right"/>
      </w:pPr>
      <w:r>
        <w:rPr>
          <w:rFonts w:ascii="Arial" w:cs="Arial" w:eastAsia="Arial" w:hAnsi="Arial"/>
          <w:color w:val="1F2937"/>
          <w:sz w:val="22"/>
          <w:szCs w:val="22"/>
          <w:rtl/>
        </w:rPr>
        <w:t xml:space="preserve">الباحث عن عمل: رفع السيرة، ترشيحات، تقديم وتتبّع، تحليل الفجوة.</w:t>
      </w:r>
    </w:p>
    <w:p>
      <w:pPr>
        <w:pStyle w:val="ListParagraph"/>
        <w:numPr>
          <w:ilvl w:val="0"/>
          <w:numId w:val="3"/>
        </w:numPr>
        <w:bidi/>
        <w:spacing w:after="50"/>
        <w:jc w:val="right"/>
      </w:pPr>
      <w:r>
        <w:rPr>
          <w:rFonts w:ascii="Arial" w:cs="Arial" w:eastAsia="Arial" w:hAnsi="Arial"/>
          <w:color w:val="1F2937"/>
          <w:sz w:val="22"/>
          <w:szCs w:val="22"/>
          <w:rtl/>
        </w:rPr>
        <w:t xml:space="preserve">الشركة/مسؤول التوظيف: نشر الوظائف، ATS ذكي، تغيير الحالة والمراسلة، لوحة إحصائيات.</w:t>
      </w:r>
    </w:p>
    <w:p>
      <w:pPr>
        <w:pStyle w:val="ListParagraph"/>
        <w:numPr>
          <w:ilvl w:val="0"/>
          <w:numId w:val="3"/>
        </w:numPr>
        <w:bidi/>
        <w:spacing w:after="50"/>
        <w:jc w:val="right"/>
      </w:pPr>
      <w:r>
        <w:rPr>
          <w:rFonts w:ascii="Arial" w:cs="Arial" w:eastAsia="Arial" w:hAnsi="Arial"/>
          <w:color w:val="1F2937"/>
          <w:sz w:val="22"/>
          <w:szCs w:val="22"/>
          <w:rtl/>
        </w:rPr>
        <w:t xml:space="preserve">الأدمن: إحصائيات، إدارة وحظر/توثيق المستخدمين، إدارة الوظائف.</w:t>
      </w:r>
    </w:p>
    <w:p>
      <w:pPr>
        <w:pStyle w:val="ListParagraph"/>
        <w:numPr>
          <w:ilvl w:val="0"/>
          <w:numId w:val="3"/>
        </w:numPr>
        <w:bidi/>
        <w:spacing w:after="50"/>
        <w:jc w:val="right"/>
      </w:pPr>
      <w:r>
        <w:rPr>
          <w:rFonts w:ascii="Arial" w:cs="Arial" w:eastAsia="Arial" w:hAnsi="Arial"/>
          <w:color w:val="1F2937"/>
          <w:sz w:val="22"/>
          <w:szCs w:val="22"/>
          <w:rtl/>
        </w:rPr>
        <w:t xml:space="preserve">فاعلون داخليون: محرّك الذكاء الاصطناعي وخدمة البريد.</w:t>
      </w:r>
    </w:p>
    <w:p>
      <w:pPr>
        <w:keepNext/>
        <w:pBdr>
          <w:bottom w:val="single" w:color="DDE3EA" w:sz="6" w:space="3"/>
        </w:pBdr>
        <w:bidi/>
        <w:spacing w:after="80" w:before="200"/>
        <w:jc w:val="right"/>
      </w:pPr>
      <w:r>
        <w:rPr>
          <w:rFonts w:ascii="Arial" w:cs="Arial" w:eastAsia="Arial" w:hAnsi="Arial"/>
          <w:b/>
          <w:bCs/>
          <w:color w:val="2563EB"/>
          <w:sz w:val="24"/>
          <w:szCs w:val="24"/>
          <w:rtl/>
        </w:rPr>
        <w:t xml:space="preserve">٥. أهم المزايا</w:t>
      </w:r>
    </w:p>
    <w:p>
      <w:pPr>
        <w:pStyle w:val="ListParagraph"/>
        <w:numPr>
          <w:ilvl w:val="0"/>
          <w:numId w:val="3"/>
        </w:numPr>
        <w:bidi/>
        <w:spacing w:after="50"/>
        <w:jc w:val="right"/>
      </w:pPr>
      <w:r>
        <w:rPr>
          <w:rFonts w:ascii="Arial" w:cs="Arial" w:eastAsia="Arial" w:hAnsi="Arial"/>
          <w:color w:val="1F2937"/>
          <w:sz w:val="22"/>
          <w:szCs w:val="22"/>
          <w:rtl/>
        </w:rPr>
        <w:t xml:space="preserve">تحليل السيرة بالذكاء الاصطناعي من PDF/DOCX.</w:t>
      </w:r>
    </w:p>
    <w:p>
      <w:pPr>
        <w:pStyle w:val="ListParagraph"/>
        <w:numPr>
          <w:ilvl w:val="0"/>
          <w:numId w:val="3"/>
        </w:numPr>
        <w:bidi/>
        <w:spacing w:after="50"/>
        <w:jc w:val="right"/>
      </w:pPr>
      <w:r>
        <w:rPr>
          <w:rFonts w:ascii="Arial" w:cs="Arial" w:eastAsia="Arial" w:hAnsi="Arial"/>
          <w:color w:val="1F2937"/>
          <w:sz w:val="22"/>
          <w:szCs w:val="22"/>
          <w:rtl/>
        </w:rPr>
        <w:t xml:space="preserve">مطابقة مبنية على المهارات بنموذج موزون 70/30.</w:t>
      </w:r>
    </w:p>
    <w:p>
      <w:pPr>
        <w:pStyle w:val="ListParagraph"/>
        <w:numPr>
          <w:ilvl w:val="0"/>
          <w:numId w:val="3"/>
        </w:numPr>
        <w:bidi/>
        <w:spacing w:after="50"/>
        <w:jc w:val="right"/>
      </w:pPr>
      <w:r>
        <w:rPr>
          <w:rFonts w:ascii="Arial" w:cs="Arial" w:eastAsia="Arial" w:hAnsi="Arial"/>
          <w:color w:val="1F2937"/>
          <w:sz w:val="22"/>
          <w:szCs w:val="22"/>
          <w:rtl/>
        </w:rPr>
        <w:t xml:space="preserve">التقديم بنقرة واحدة مع درجة تطابق.</w:t>
      </w:r>
    </w:p>
    <w:p>
      <w:pPr>
        <w:pStyle w:val="ListParagraph"/>
        <w:numPr>
          <w:ilvl w:val="0"/>
          <w:numId w:val="3"/>
        </w:numPr>
        <w:bidi/>
        <w:spacing w:after="50"/>
        <w:jc w:val="right"/>
      </w:pPr>
      <w:r>
        <w:rPr>
          <w:rFonts w:ascii="Arial" w:cs="Arial" w:eastAsia="Arial" w:hAnsi="Arial"/>
          <w:color w:val="1F2937"/>
          <w:sz w:val="22"/>
          <w:szCs w:val="22"/>
          <w:rtl/>
        </w:rPr>
        <w:t xml:space="preserve">نظام ATS يرتّب المتقدمين مع بحث وفلترة وفرز.</w:t>
      </w:r>
    </w:p>
    <w:p>
      <w:pPr>
        <w:pStyle w:val="ListParagraph"/>
        <w:numPr>
          <w:ilvl w:val="0"/>
          <w:numId w:val="3"/>
        </w:numPr>
        <w:bidi/>
        <w:spacing w:after="50"/>
        <w:jc w:val="right"/>
      </w:pPr>
      <w:r>
        <w:rPr>
          <w:rFonts w:ascii="Arial" w:cs="Arial" w:eastAsia="Arial" w:hAnsi="Arial"/>
          <w:color w:val="1F2937"/>
          <w:sz w:val="22"/>
          <w:szCs w:val="22"/>
          <w:rtl/>
        </w:rPr>
        <w:t xml:space="preserve">تحليل الفجوة ورسائل رفض تلقائية بالمهارات الناقصة.</w:t>
      </w:r>
    </w:p>
    <w:p>
      <w:pPr>
        <w:pStyle w:val="ListParagraph"/>
        <w:numPr>
          <w:ilvl w:val="0"/>
          <w:numId w:val="3"/>
        </w:numPr>
        <w:bidi/>
        <w:spacing w:after="50"/>
        <w:jc w:val="right"/>
      </w:pPr>
      <w:r>
        <w:rPr>
          <w:rFonts w:ascii="Arial" w:cs="Arial" w:eastAsia="Arial" w:hAnsi="Arial"/>
          <w:color w:val="1F2937"/>
          <w:sz w:val="22"/>
          <w:szCs w:val="22"/>
          <w:rtl/>
        </w:rPr>
        <w:t xml:space="preserve">مراسلة وإشعارات وحفظ الوظائف.</w:t>
      </w:r>
    </w:p>
    <w:p>
      <w:pPr>
        <w:keepNext/>
        <w:pBdr>
          <w:bottom w:val="single" w:color="DDE3EA" w:sz="6" w:space="3"/>
        </w:pBdr>
        <w:bidi/>
        <w:spacing w:after="80" w:before="200"/>
        <w:jc w:val="right"/>
      </w:pPr>
      <w:r>
        <w:rPr>
          <w:rFonts w:ascii="Arial" w:cs="Arial" w:eastAsia="Arial" w:hAnsi="Arial"/>
          <w:b/>
          <w:bCs/>
          <w:color w:val="2563EB"/>
          <w:sz w:val="24"/>
          <w:szCs w:val="24"/>
          <w:rtl/>
        </w:rPr>
        <w:t xml:space="preserve">٦. وحدات النظام (أكثر من 60 شاشة)</w:t>
      </w:r>
    </w:p>
    <w:p>
      <w:pPr>
        <w:pStyle w:val="ListParagraph"/>
        <w:numPr>
          <w:ilvl w:val="0"/>
          <w:numId w:val="3"/>
        </w:numPr>
        <w:bidi/>
        <w:spacing w:after="50"/>
        <w:jc w:val="right"/>
      </w:pPr>
      <w:r>
        <w:rPr>
          <w:rFonts w:ascii="Arial" w:cs="Arial" w:eastAsia="Arial" w:hAnsi="Arial"/>
          <w:color w:val="1F2937"/>
          <w:sz w:val="22"/>
          <w:szCs w:val="22"/>
          <w:rtl/>
        </w:rPr>
        <w:t xml:space="preserve">عام: الرئيسية، الوظائف، الشركات، تواصل، الأسئلة الشائعة.</w:t>
      </w:r>
    </w:p>
    <w:p>
      <w:pPr>
        <w:pStyle w:val="ListParagraph"/>
        <w:numPr>
          <w:ilvl w:val="0"/>
          <w:numId w:val="3"/>
        </w:numPr>
        <w:bidi/>
        <w:spacing w:after="50"/>
        <w:jc w:val="right"/>
      </w:pPr>
      <w:r>
        <w:rPr>
          <w:rFonts w:ascii="Arial" w:cs="Arial" w:eastAsia="Arial" w:hAnsi="Arial"/>
          <w:color w:val="1F2937"/>
          <w:sz w:val="22"/>
          <w:szCs w:val="22"/>
          <w:rtl/>
        </w:rPr>
        <w:t xml:space="preserve">الباحث عن عمل: لوحة التحكم، رفع/مراجعة السيرة، البحث والترشيحات، الطلبات.</w:t>
      </w:r>
    </w:p>
    <w:p>
      <w:pPr>
        <w:pStyle w:val="ListParagraph"/>
        <w:numPr>
          <w:ilvl w:val="0"/>
          <w:numId w:val="3"/>
        </w:numPr>
        <w:bidi/>
        <w:spacing w:after="50"/>
        <w:jc w:val="right"/>
      </w:pPr>
      <w:r>
        <w:rPr>
          <w:rFonts w:ascii="Arial" w:cs="Arial" w:eastAsia="Arial" w:hAnsi="Arial"/>
          <w:color w:val="1F2937"/>
          <w:sz w:val="22"/>
          <w:szCs w:val="22"/>
          <w:rtl/>
        </w:rPr>
        <w:t xml:space="preserve">الشركة: لوحة التحكم، إدارة الوظائف، ATS والمتقدمون، المراسلات.</w:t>
      </w:r>
    </w:p>
    <w:p>
      <w:pPr>
        <w:pStyle w:val="ListParagraph"/>
        <w:numPr>
          <w:ilvl w:val="0"/>
          <w:numId w:val="3"/>
        </w:numPr>
        <w:bidi/>
        <w:spacing w:after="50"/>
        <w:jc w:val="right"/>
      </w:pPr>
      <w:r>
        <w:rPr>
          <w:rFonts w:ascii="Arial" w:cs="Arial" w:eastAsia="Arial" w:hAnsi="Arial"/>
          <w:color w:val="1F2937"/>
          <w:sz w:val="22"/>
          <w:szCs w:val="22"/>
          <w:rtl/>
        </w:rPr>
        <w:t xml:space="preserve">الأدمن: الإحصائيات، إدارة المستخدمين، إدارة الوظائف، الإعدادات.</w:t>
      </w:r>
    </w:p>
    <w:p>
      <w:pPr>
        <w:keepNext/>
        <w:pBdr>
          <w:bottom w:val="single" w:color="DDE3EA" w:sz="6" w:space="3"/>
        </w:pBdr>
        <w:bidi/>
        <w:spacing w:after="80" w:before="200"/>
        <w:jc w:val="right"/>
      </w:pPr>
      <w:r>
        <w:rPr>
          <w:rFonts w:ascii="Arial" w:cs="Arial" w:eastAsia="Arial" w:hAnsi="Arial"/>
          <w:b/>
          <w:bCs/>
          <w:color w:val="2563EB"/>
          <w:sz w:val="24"/>
          <w:szCs w:val="24"/>
          <w:rtl/>
        </w:rPr>
        <w:t xml:space="preserve">٧. التقنيات المستخدمة</w:t>
      </w:r>
    </w:p>
    <w:p>
      <w:pPr>
        <w:pStyle w:val="ListParagraph"/>
        <w:numPr>
          <w:ilvl w:val="0"/>
          <w:numId w:val="3"/>
        </w:numPr>
        <w:bidi/>
        <w:spacing w:after="50"/>
        <w:jc w:val="right"/>
      </w:pPr>
      <w:r>
        <w:rPr>
          <w:rFonts w:ascii="Arial" w:cs="Arial" w:eastAsia="Arial" w:hAnsi="Arial"/>
          <w:color w:val="1F2937"/>
          <w:sz w:val="22"/>
          <w:szCs w:val="22"/>
          <w:rtl/>
        </w:rPr>
        <w:t xml:space="preserve">الواجهة الأمامية: React 19 + Vite، Tailwind CSS مع دعم RTL، React Router، i18next، Framer Motion.</w:t>
      </w:r>
    </w:p>
    <w:p>
      <w:pPr>
        <w:pStyle w:val="ListParagraph"/>
        <w:numPr>
          <w:ilvl w:val="0"/>
          <w:numId w:val="3"/>
        </w:numPr>
        <w:bidi/>
        <w:spacing w:after="50"/>
        <w:jc w:val="right"/>
      </w:pPr>
      <w:r>
        <w:rPr>
          <w:rFonts w:ascii="Arial" w:cs="Arial" w:eastAsia="Arial" w:hAnsi="Arial"/>
          <w:color w:val="1F2937"/>
          <w:sz w:val="22"/>
          <w:szCs w:val="22"/>
          <w:rtl/>
        </w:rPr>
        <w:t xml:space="preserve">الخلفية: PHP 8.2 و Laravel 12، Sanctum للمصادقة، الطوابير والأحداث، PHPUnit مع GitHub Actions.</w:t>
      </w:r>
    </w:p>
    <w:p>
      <w:pPr>
        <w:pStyle w:val="ListParagraph"/>
        <w:numPr>
          <w:ilvl w:val="0"/>
          <w:numId w:val="3"/>
        </w:numPr>
        <w:bidi/>
        <w:spacing w:after="50"/>
        <w:jc w:val="right"/>
      </w:pPr>
      <w:r>
        <w:rPr>
          <w:rFonts w:ascii="Arial" w:cs="Arial" w:eastAsia="Arial" w:hAnsi="Arial"/>
          <w:color w:val="1F2937"/>
          <w:sz w:val="22"/>
          <w:szCs w:val="22"/>
          <w:rtl/>
        </w:rPr>
        <w:t xml:space="preserve">الذكاء الاصطناعي: Python و FastAPI، spaCy، scikit-learn، PyPDF2 و python-docx.</w:t>
      </w:r>
    </w:p>
    <w:p>
      <w:pPr>
        <w:pStyle w:val="ListParagraph"/>
        <w:numPr>
          <w:ilvl w:val="0"/>
          <w:numId w:val="3"/>
        </w:numPr>
        <w:bidi/>
        <w:spacing w:after="50"/>
        <w:jc w:val="right"/>
      </w:pPr>
      <w:r>
        <w:rPr>
          <w:rFonts w:ascii="Arial" w:cs="Arial" w:eastAsia="Arial" w:hAnsi="Arial"/>
          <w:color w:val="1F2937"/>
          <w:sz w:val="22"/>
          <w:szCs w:val="22"/>
          <w:rtl/>
        </w:rPr>
        <w:t xml:space="preserve">قاعدة البيانات والأمان: MySQL، Eloquent، صلاحيات حسب الدور، تجزئة كلمات المرور و CSRF وحد المعدل.</w:t>
      </w:r>
    </w:p>
    <w:p>
      <w:pPr>
        <w:keepNext/>
        <w:pBdr>
          <w:bottom w:val="single" w:color="DDE3EA" w:sz="6" w:space="3"/>
        </w:pBdr>
        <w:bidi/>
        <w:spacing w:after="80" w:before="200"/>
        <w:jc w:val="right"/>
      </w:pPr>
      <w:r>
        <w:rPr>
          <w:rFonts w:ascii="Arial" w:cs="Arial" w:eastAsia="Arial" w:hAnsi="Arial"/>
          <w:b/>
          <w:bCs/>
          <w:color w:val="2563EB"/>
          <w:sz w:val="24"/>
          <w:szCs w:val="24"/>
          <w:rtl/>
        </w:rPr>
        <w:t xml:space="preserve">٨. معمارية النظام</w:t>
      </w:r>
    </w:p>
    <w:p>
      <w:pPr>
        <w:bidi/>
        <w:spacing w:after="120"/>
        <w:jc w:val="right"/>
      </w:pPr>
      <w:r>
        <w:rPr>
          <w:rFonts w:ascii="Arial" w:cs="Arial" w:eastAsia="Arial" w:hAnsi="Arial"/>
          <w:color w:val="1F2937"/>
          <w:sz w:val="22"/>
          <w:szCs w:val="22"/>
          <w:rtl/>
        </w:rPr>
        <w:t xml:space="preserve">معمارية ثلاثية الطبقات: تتواصل واجهة SPA مع واجهة Laravel البرمجية عبر HTTPS (كوكيز + CSRF)، وتستدعي Laravel محرّك الذكاء الاصطناعي عبر HTTP بمفتاح API. تُعالَج المهام الطويلة (تحليل السيرة، تحسين الدرجة، البريد) عبر طابور معالجة، وتُخزّن البيانات في MySQL.</w:t>
      </w:r>
    </w:p>
    <w:p>
      <w:pPr>
        <w:keepNext/>
        <w:pBdr>
          <w:bottom w:val="single" w:color="DDE3EA" w:sz="6" w:space="3"/>
        </w:pBdr>
        <w:bidi/>
        <w:spacing w:after="80" w:before="200"/>
        <w:jc w:val="right"/>
      </w:pPr>
      <w:r>
        <w:rPr>
          <w:rFonts w:ascii="Arial" w:cs="Arial" w:eastAsia="Arial" w:hAnsi="Arial"/>
          <w:b/>
          <w:bCs/>
          <w:color w:val="2563EB"/>
          <w:sz w:val="24"/>
          <w:szCs w:val="24"/>
          <w:rtl/>
        </w:rPr>
        <w:t xml:space="preserve">٩. محرّك الذكاء الاصطناعي</w:t>
      </w:r>
    </w:p>
    <w:p>
      <w:pPr>
        <w:pStyle w:val="ListParagraph"/>
        <w:numPr>
          <w:ilvl w:val="0"/>
          <w:numId w:val="3"/>
        </w:numPr>
        <w:bidi/>
        <w:spacing w:after="50"/>
        <w:jc w:val="right"/>
      </w:pPr>
      <w:r>
        <w:rPr>
          <w:rFonts w:ascii="Arial" w:cs="Arial" w:eastAsia="Arial" w:hAnsi="Arial"/>
          <w:color w:val="1F2937"/>
          <w:sz w:val="22"/>
          <w:szCs w:val="22"/>
          <w:rtl/>
        </w:rPr>
        <w:t xml:space="preserve">تحليل السيرة: استخراج الاسم والتواصل والمهارات والتعليم والخبرة عبر spaCy والتعابير النمطية.</w:t>
      </w:r>
    </w:p>
    <w:p>
      <w:pPr>
        <w:pStyle w:val="ListParagraph"/>
        <w:numPr>
          <w:ilvl w:val="0"/>
          <w:numId w:val="3"/>
        </w:numPr>
        <w:bidi/>
        <w:spacing w:after="50"/>
        <w:jc w:val="right"/>
      </w:pPr>
      <w:r>
        <w:rPr>
          <w:rFonts w:ascii="Arial" w:cs="Arial" w:eastAsia="Arial" w:hAnsi="Arial"/>
          <w:color w:val="1F2937"/>
          <w:sz w:val="22"/>
          <w:szCs w:val="22"/>
          <w:rtl/>
        </w:rPr>
        <w:t xml:space="preserve">المطابقة: مقارنة مهارات الوظيفة بمهارات المرشّح بنموذج موزون 70/30.</w:t>
      </w:r>
    </w:p>
    <w:p>
      <w:pPr>
        <w:pStyle w:val="ListParagraph"/>
        <w:numPr>
          <w:ilvl w:val="0"/>
          <w:numId w:val="3"/>
        </w:numPr>
        <w:bidi/>
        <w:spacing w:after="50"/>
        <w:jc w:val="right"/>
      </w:pPr>
      <w:r>
        <w:rPr>
          <w:rFonts w:ascii="Arial" w:cs="Arial" w:eastAsia="Arial" w:hAnsi="Arial"/>
          <w:color w:val="1F2937"/>
          <w:sz w:val="22"/>
          <w:szCs w:val="22"/>
          <w:rtl/>
        </w:rPr>
        <w:t xml:space="preserve">تحليل الفجوة: حساب المهارات الناقصة عند الرفض وإرسالها بالبريد.</w:t>
      </w:r>
    </w:p>
    <w:p>
      <w:pPr>
        <w:pStyle w:val="ListParagraph"/>
        <w:numPr>
          <w:ilvl w:val="0"/>
          <w:numId w:val="3"/>
        </w:numPr>
        <w:bidi/>
        <w:spacing w:after="50"/>
        <w:jc w:val="right"/>
      </w:pPr>
      <w:r>
        <w:rPr>
          <w:rFonts w:ascii="Arial" w:cs="Arial" w:eastAsia="Arial" w:hAnsi="Arial"/>
          <w:color w:val="1F2937"/>
          <w:sz w:val="22"/>
          <w:szCs w:val="22"/>
          <w:rtl/>
        </w:rPr>
        <w:t xml:space="preserve">خط معالجة مرن: مهام غير متزامنة ومهلة زمنية وبديل محلي عند تعطّل الخدمة.</w:t>
      </w:r>
    </w:p>
    <w:p>
      <w:pPr>
        <w:keepNext/>
        <w:pBdr>
          <w:bottom w:val="single" w:color="DDE3EA" w:sz="6" w:space="3"/>
        </w:pBdr>
        <w:bidi/>
        <w:spacing w:after="80" w:before="200"/>
        <w:jc w:val="right"/>
      </w:pPr>
      <w:r>
        <w:rPr>
          <w:rFonts w:ascii="Arial" w:cs="Arial" w:eastAsia="Arial" w:hAnsi="Arial"/>
          <w:b/>
          <w:bCs/>
          <w:color w:val="2563EB"/>
          <w:sz w:val="24"/>
          <w:szCs w:val="24"/>
          <w:rtl/>
        </w:rPr>
        <w:t xml:space="preserve">١٠. الأمان والجودة</w:t>
      </w:r>
    </w:p>
    <w:p>
      <w:pPr>
        <w:bidi/>
        <w:spacing w:after="120"/>
        <w:jc w:val="right"/>
      </w:pPr>
      <w:r>
        <w:rPr>
          <w:rFonts w:ascii="Arial" w:cs="Arial" w:eastAsia="Arial" w:hAnsi="Arial"/>
          <w:color w:val="1F2937"/>
          <w:sz w:val="22"/>
          <w:szCs w:val="22"/>
          <w:rtl/>
        </w:rPr>
        <w:t xml:space="preserve">مصادقة Sanctum بالكوكيز مع حماية CSRF، وصلاحيات حسب الدور وسياسات، وتحقق من المدخلات وفحص نوع الملفات، وتخزين السير في قرص خاص بأسماء عشوائية. وتدعم الجودة اختبارات PHPUnit (وظيفية ووحدات) مع تكامل مستمر عبر GitHub Actions و ESLint للواجهة.</w:t>
      </w:r>
    </w:p>
    <w:p>
      <w:pPr>
        <w:keepNext/>
        <w:pBdr>
          <w:bottom w:val="single" w:color="DDE3EA" w:sz="6" w:space="3"/>
        </w:pBdr>
        <w:bidi/>
        <w:spacing w:after="80" w:before="200"/>
        <w:jc w:val="right"/>
      </w:pPr>
      <w:r>
        <w:rPr>
          <w:rFonts w:ascii="Arial" w:cs="Arial" w:eastAsia="Arial" w:hAnsi="Arial"/>
          <w:b/>
          <w:bCs/>
          <w:color w:val="2563EB"/>
          <w:sz w:val="24"/>
          <w:szCs w:val="24"/>
          <w:rtl/>
        </w:rPr>
        <w:t xml:space="preserve">١١. الخلاصة</w:t>
      </w:r>
    </w:p>
    <w:p>
      <w:pPr>
        <w:bidi/>
        <w:spacing w:after="120"/>
        <w:jc w:val="right"/>
      </w:pPr>
      <w:r>
        <w:rPr>
          <w:rFonts w:ascii="Arial" w:cs="Arial" w:eastAsia="Arial" w:hAnsi="Arial"/>
          <w:color w:val="1F2937"/>
          <w:sz w:val="22"/>
          <w:szCs w:val="22"/>
          <w:rtl/>
        </w:rPr>
        <w:t xml:space="preserve">يقدّم المشروع تدفّق توظيف متكاملاً من البداية للنهاية عبر ثلاثة أدوار، يجمع بين تحليل السير بالذكاء الاصطناعي والمطابقة بالمهارات ونظام ATS ذكي وتغذية راجعة شفافة، على معمارية نظيفة ثلاثية الطبقات وثنائية اللغة.</w:t>
      </w:r>
    </w:p>
    <w:p>
      <w:pPr>
        <w:keepNext/>
        <w:pBdr>
          <w:bottom w:val="single" w:color="DDE3EA" w:sz="6" w:space="3"/>
        </w:pBdr>
        <w:bidi/>
        <w:spacing w:after="80" w:before="200"/>
        <w:jc w:val="right"/>
      </w:pPr>
      <w:r>
        <w:rPr>
          <w:rFonts w:ascii="Arial" w:cs="Arial" w:eastAsia="Arial" w:hAnsi="Arial"/>
          <w:b/>
          <w:bCs/>
          <w:color w:val="2563EB"/>
          <w:sz w:val="24"/>
          <w:szCs w:val="24"/>
          <w:rtl/>
        </w:rPr>
        <w:t xml:space="preserve">١٢. أعمال مستقبلية</w:t>
      </w:r>
    </w:p>
    <w:p>
      <w:pPr>
        <w:pStyle w:val="ListParagraph"/>
        <w:numPr>
          <w:ilvl w:val="0"/>
          <w:numId w:val="3"/>
        </w:numPr>
        <w:bidi/>
        <w:spacing w:after="50"/>
        <w:jc w:val="right"/>
      </w:pPr>
      <w:r>
        <w:rPr>
          <w:rFonts w:ascii="Arial" w:cs="Arial" w:eastAsia="Arial" w:hAnsi="Arial"/>
          <w:color w:val="1F2937"/>
          <w:sz w:val="22"/>
          <w:szCs w:val="22"/>
          <w:rtl/>
        </w:rPr>
        <w:t xml:space="preserve">تفعيل المطابقة الدلالية (Embeddings).</w:t>
      </w:r>
    </w:p>
    <w:p>
      <w:pPr>
        <w:pStyle w:val="ListParagraph"/>
        <w:numPr>
          <w:ilvl w:val="0"/>
          <w:numId w:val="3"/>
        </w:numPr>
        <w:bidi/>
        <w:spacing w:after="50"/>
        <w:jc w:val="right"/>
      </w:pPr>
      <w:r>
        <w:rPr>
          <w:rFonts w:ascii="Arial" w:cs="Arial" w:eastAsia="Arial" w:hAnsi="Arial"/>
          <w:color w:val="1F2937"/>
          <w:sz w:val="22"/>
          <w:szCs w:val="22"/>
          <w:rtl/>
        </w:rPr>
        <w:t xml:space="preserve">بناء قاموس مهارات موحّد ومرادفات.</w:t>
      </w:r>
    </w:p>
    <w:p>
      <w:pPr>
        <w:pStyle w:val="ListParagraph"/>
        <w:numPr>
          <w:ilvl w:val="0"/>
          <w:numId w:val="3"/>
        </w:numPr>
        <w:bidi/>
        <w:spacing w:after="50"/>
        <w:jc w:val="right"/>
      </w:pPr>
      <w:r>
        <w:rPr>
          <w:rFonts w:ascii="Arial" w:cs="Arial" w:eastAsia="Arial" w:hAnsi="Arial"/>
          <w:color w:val="1F2937"/>
          <w:sz w:val="22"/>
          <w:szCs w:val="22"/>
          <w:rtl/>
        </w:rPr>
        <w:t xml:space="preserve">تحليل أعمق للسيرة ودعم العربية في التحليل.</w:t>
      </w:r>
    </w:p>
    <w:p>
      <w:pPr>
        <w:pStyle w:val="ListParagraph"/>
        <w:numPr>
          <w:ilvl w:val="0"/>
          <w:numId w:val="3"/>
        </w:numPr>
        <w:bidi/>
        <w:spacing w:after="50"/>
        <w:jc w:val="right"/>
      </w:pPr>
      <w:r>
        <w:rPr>
          <w:rFonts w:ascii="Arial" w:cs="Arial" w:eastAsia="Arial" w:hAnsi="Arial"/>
          <w:color w:val="1F2937"/>
          <w:sz w:val="22"/>
          <w:szCs w:val="22"/>
          <w:rtl/>
        </w:rPr>
        <w:t xml:space="preserve">نشر إنتاجي بحاويات Docker مع HTTPS.</w:t>
      </w:r>
    </w:p>
    <w:p>
      <w:pPr>
        <w:pStyle w:val="ListParagraph"/>
        <w:numPr>
          <w:ilvl w:val="0"/>
          <w:numId w:val="3"/>
        </w:numPr>
        <w:bidi/>
        <w:spacing w:after="50"/>
        <w:jc w:val="right"/>
      </w:pPr>
      <w:r>
        <w:rPr>
          <w:rFonts w:ascii="Arial" w:cs="Arial" w:eastAsia="Arial" w:hAnsi="Arial"/>
          <w:color w:val="1F2937"/>
          <w:sz w:val="22"/>
          <w:szCs w:val="22"/>
          <w:rtl/>
        </w:rPr>
        <w:t xml:space="preserve">مراسلة وإشعارات لحظية.</w:t>
      </w:r>
    </w:p>
    <w:p>
      <w:pPr>
        <w:pStyle w:val="ListParagraph"/>
        <w:numPr>
          <w:ilvl w:val="0"/>
          <w:numId w:val="3"/>
        </w:numPr>
        <w:bidi/>
        <w:spacing w:after="50"/>
        <w:jc w:val="right"/>
      </w:pPr>
      <w:r>
        <w:rPr>
          <w:rFonts w:ascii="Arial" w:cs="Arial" w:eastAsia="Arial" w:hAnsi="Arial"/>
          <w:color w:val="1F2937"/>
          <w:sz w:val="22"/>
          <w:szCs w:val="22"/>
          <w:rtl/>
        </w:rPr>
        <w:t xml:space="preserve">اختبارات آلية للواجهة ومحرّك الذكاء الاصطناعي.</w:t>
      </w:r>
    </w:p>
    <w:sectPr>
      <w:footerReference w:type="default" r:id="rId7"/>
      <w:pgSz w:w="12240" w:h="15840" w:orient="portrait"/>
      <w:pgMar w:top="1320" w:right="1320" w:bottom="1320" w:left="13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4A3B8"/>
        <w:sz w:val="16"/>
        <w:szCs w:val="16"/>
      </w:rPr>
      <w:t xml:space="preserve">Smart Job Portal  -  </w:t>
    </w:r>
    <w:r>
      <w:rPr>
        <w:rFonts w:ascii="Arial" w:cs="Arial" w:eastAsia="Arial" w:hAnsi="Arial"/>
        <w:color w:val="94A3B8"/>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bullet"/>
      <w:lvlText w:val="•"/>
      <w:lvlJc w:val="right"/>
      <w:pPr>
        <w:ind w:right="600" w:hanging="28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2026-06-23T03:46:01.135Z</dcterms:created>
  <dcterms:modified xsi:type="dcterms:W3CDTF">2026-06-23T03:46:01.135Z</dcterms:modified>
</cp:coreProperties>
</file>

<file path=docProps/custom.xml><?xml version="1.0" encoding="utf-8"?>
<Properties xmlns="http://schemas.openxmlformats.org/officeDocument/2006/custom-properties" xmlns:vt="http://schemas.openxmlformats.org/officeDocument/2006/docPropsVTypes"/>
</file>