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E3A3" w14:textId="4834E4B9" w:rsidR="00D31333" w:rsidRDefault="00AF340E">
      <w:r>
        <w:t>Name: Mona Raju Shah</w:t>
      </w:r>
    </w:p>
    <w:p w14:paraId="30375C42" w14:textId="0CE0CB9D" w:rsidR="00AF340E" w:rsidRDefault="00AF340E">
      <w:r>
        <w:t>Student_id: N01479948</w:t>
      </w:r>
    </w:p>
    <w:p w14:paraId="26EFF039" w14:textId="5DDF784C" w:rsidR="00AF340E" w:rsidRDefault="00AF340E"/>
    <w:p w14:paraId="6116E149" w14:textId="17D439E9" w:rsidR="00AF340E" w:rsidRDefault="00AF340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br/>
        <w:t>Draw a bar graph, that shows the number of each gear type in mtcars , with a subset ofcarb greater or equal to 3, also make sure you show the count.</w:t>
      </w:r>
    </w:p>
    <w:p w14:paraId="43BE52AC" w14:textId="56AB03E9" w:rsidR="00AF340E" w:rsidRDefault="00AF340E">
      <w:r w:rsidRPr="00AF340E">
        <w:drawing>
          <wp:inline distT="0" distB="0" distL="0" distR="0" wp14:anchorId="37ED2810" wp14:editId="208CDA9A">
            <wp:extent cx="5943600" cy="31883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E3CC" w14:textId="1E4D075E" w:rsidR="00AF340E" w:rsidRDefault="00AF340E"/>
    <w:p w14:paraId="0C20572D" w14:textId="4FBD0B66" w:rsidR="00AF340E" w:rsidRDefault="00AF340E"/>
    <w:p w14:paraId="226B2EC9" w14:textId="36988674" w:rsidR="00AF340E" w:rsidRDefault="00AF340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t>Draw a stacked bar graph of the number of each gear type and how they are furtherdivided out by cyl – clue think of the fill=facto</w:t>
      </w:r>
    </w:p>
    <w:p w14:paraId="146ADBAC" w14:textId="627A0C8E" w:rsidR="00AF340E" w:rsidRDefault="00AF340E">
      <w:pPr>
        <w:rPr>
          <w:rFonts w:ascii="Arial" w:hAnsi="Arial" w:cs="Arial"/>
          <w:sz w:val="17"/>
          <w:szCs w:val="17"/>
          <w:shd w:val="clear" w:color="auto" w:fill="E9EBED"/>
        </w:rPr>
      </w:pPr>
    </w:p>
    <w:p w14:paraId="7F4090D4" w14:textId="257FEFAC" w:rsidR="00AF340E" w:rsidRDefault="00AF340E" w:rsidP="00AF340E">
      <w:r w:rsidRPr="00AF340E">
        <w:lastRenderedPageBreak/>
        <w:drawing>
          <wp:inline distT="0" distB="0" distL="0" distR="0" wp14:anchorId="381A4D43" wp14:editId="47077B02">
            <wp:extent cx="5943600" cy="31851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0E"/>
    <w:rsid w:val="008F0B9F"/>
    <w:rsid w:val="00AA2C76"/>
    <w:rsid w:val="00AF340E"/>
    <w:rsid w:val="00D3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7021"/>
  <w15:chartTrackingRefBased/>
  <w15:docId w15:val="{5069B274-B470-421C-974C-F7FCA064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1</cp:revision>
  <dcterms:created xsi:type="dcterms:W3CDTF">2023-02-09T17:56:00Z</dcterms:created>
  <dcterms:modified xsi:type="dcterms:W3CDTF">2023-02-09T18:06:00Z</dcterms:modified>
</cp:coreProperties>
</file>