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DD06A" w14:textId="77777777" w:rsidR="00C27FF4" w:rsidRDefault="00C27FF4" w:rsidP="00C27FF4">
      <w:pPr>
        <w:rPr>
          <w:rFonts w:ascii="Helvetica Neue" w:eastAsia="Times New Roman" w:hAnsi="Helvetica Neue" w:cs="Times New Roman"/>
          <w:color w:val="2D3B45"/>
          <w:sz w:val="20"/>
          <w:szCs w:val="20"/>
          <w:bdr w:val="none" w:sz="0" w:space="0" w:color="auto" w:frame="1"/>
          <w:shd w:val="clear" w:color="auto" w:fill="FFFFFF"/>
        </w:rPr>
      </w:pPr>
    </w:p>
    <w:p w14:paraId="7723AF6C" w14:textId="77777777" w:rsidR="009F7064" w:rsidRPr="009F7064" w:rsidRDefault="009F7064" w:rsidP="009F7064">
      <w:pPr>
        <w:rPr>
          <w:rFonts w:ascii="Times New Roman" w:eastAsia="Times New Roman" w:hAnsi="Times New Roman" w:cs="Times New Roman"/>
        </w:rPr>
      </w:pPr>
      <w:r w:rsidRPr="009F7064">
        <w:rPr>
          <w:rFonts w:ascii="Helvetica Neue" w:eastAsia="Times New Roman" w:hAnsi="Helvetica Neue" w:cs="Times New Roman"/>
          <w:color w:val="2D3B45"/>
          <w:sz w:val="20"/>
          <w:szCs w:val="20"/>
          <w:bdr w:val="none" w:sz="0" w:space="0" w:color="auto" w:frame="1"/>
          <w:shd w:val="clear" w:color="auto" w:fill="FFFFFF"/>
        </w:rPr>
        <w:t>This criterion is linked to a Learning Outcome</w:t>
      </w:r>
      <w:r w:rsidRPr="009F7064">
        <w:rPr>
          <w:rFonts w:ascii="Helvetica Neue" w:eastAsia="Times New Roman" w:hAnsi="Helvetica Neue" w:cs="Times New Roman"/>
          <w:color w:val="2D3B45"/>
          <w:sz w:val="20"/>
          <w:szCs w:val="20"/>
          <w:shd w:val="clear" w:color="auto" w:fill="FFFFFF"/>
        </w:rPr>
        <w:t>Title</w:t>
      </w:r>
    </w:p>
    <w:p w14:paraId="2F0DAAFC" w14:textId="77777777" w:rsidR="009F7064" w:rsidRPr="009F7064" w:rsidRDefault="009F7064" w:rsidP="009F7064">
      <w:pPr>
        <w:shd w:val="clear" w:color="auto" w:fill="FFFFFF"/>
        <w:rPr>
          <w:rFonts w:ascii="Helvetica Neue" w:eastAsia="Times New Roman" w:hAnsi="Helvetica Neue" w:cs="Times New Roman"/>
          <w:color w:val="2D3B45"/>
          <w:sz w:val="20"/>
          <w:szCs w:val="20"/>
        </w:rPr>
      </w:pPr>
      <w:r w:rsidRPr="009F7064">
        <w:rPr>
          <w:rFonts w:ascii="Helvetica Neue" w:eastAsia="Times New Roman" w:hAnsi="Helvetica Neue" w:cs="Times New Roman"/>
          <w:color w:val="2D3B45"/>
          <w:sz w:val="20"/>
          <w:szCs w:val="20"/>
        </w:rPr>
        <w:t>- An informative title is included in the PDF.</w:t>
      </w:r>
      <w:r w:rsidRPr="009F7064">
        <w:rPr>
          <w:rFonts w:ascii="Helvetica Neue" w:eastAsia="Times New Roman" w:hAnsi="Helvetica Neue" w:cs="Times New Roman"/>
          <w:color w:val="2D3B45"/>
          <w:sz w:val="20"/>
          <w:szCs w:val="20"/>
        </w:rPr>
        <w:br/>
        <w:t>- Tell the reader what your story is - don't waste their time.</w:t>
      </w:r>
      <w:r w:rsidRPr="009F7064">
        <w:rPr>
          <w:rFonts w:ascii="Helvetica Neue" w:eastAsia="Times New Roman" w:hAnsi="Helvetica Neue" w:cs="Times New Roman"/>
          <w:color w:val="2D3B45"/>
          <w:sz w:val="20"/>
          <w:szCs w:val="20"/>
        </w:rPr>
        <w:br/>
        <w:t>- Ideally tell them what happens at the end of the story.</w:t>
      </w:r>
      <w:r w:rsidRPr="009F7064">
        <w:rPr>
          <w:rFonts w:ascii="Helvetica Neue" w:eastAsia="Times New Roman" w:hAnsi="Helvetica Neue" w:cs="Times New Roman"/>
          <w:color w:val="2D3B45"/>
          <w:sz w:val="20"/>
          <w:szCs w:val="20"/>
        </w:rPr>
        <w:br/>
        <w:t>- "Problem Set X" is NOT an informative title.</w:t>
      </w:r>
    </w:p>
    <w:p w14:paraId="6EB14CBD" w14:textId="3A655CFD" w:rsidR="00C27FF4" w:rsidRDefault="00C27FF4" w:rsidP="00C27FF4">
      <w:pPr>
        <w:rPr>
          <w:rFonts w:ascii="Helvetica Neue" w:eastAsia="Times New Roman" w:hAnsi="Helvetica Neue" w:cs="Times New Roman"/>
          <w:color w:val="2D3B45"/>
          <w:sz w:val="20"/>
          <w:szCs w:val="20"/>
          <w:bdr w:val="none" w:sz="0" w:space="0" w:color="auto" w:frame="1"/>
          <w:shd w:val="clear" w:color="auto" w:fill="FFFFFF"/>
        </w:rPr>
      </w:pPr>
    </w:p>
    <w:p w14:paraId="0B1F4340" w14:textId="77777777" w:rsidR="009F7064" w:rsidRPr="009F7064" w:rsidRDefault="009F7064" w:rsidP="009F7064">
      <w:pPr>
        <w:rPr>
          <w:rFonts w:ascii="Times New Roman" w:eastAsia="Times New Roman" w:hAnsi="Times New Roman" w:cs="Times New Roman"/>
        </w:rPr>
      </w:pPr>
      <w:r w:rsidRPr="009F7064">
        <w:rPr>
          <w:rFonts w:ascii="Helvetica Neue" w:eastAsia="Times New Roman" w:hAnsi="Helvetica Neue" w:cs="Times New Roman"/>
          <w:color w:val="2D3B45"/>
          <w:sz w:val="20"/>
          <w:szCs w:val="20"/>
          <w:shd w:val="clear" w:color="auto" w:fill="FFFFFF"/>
        </w:rPr>
        <w:t>Authors, Data, Repo</w:t>
      </w:r>
    </w:p>
    <w:p w14:paraId="49639B82" w14:textId="77777777" w:rsidR="009F7064" w:rsidRPr="009F7064" w:rsidRDefault="009F7064" w:rsidP="009F7064">
      <w:pPr>
        <w:shd w:val="clear" w:color="auto" w:fill="FFFFFF"/>
        <w:rPr>
          <w:rFonts w:ascii="Helvetica Neue" w:eastAsia="Times New Roman" w:hAnsi="Helvetica Neue" w:cs="Times New Roman"/>
          <w:color w:val="2D3B45"/>
          <w:sz w:val="20"/>
          <w:szCs w:val="20"/>
        </w:rPr>
      </w:pPr>
      <w:r w:rsidRPr="009F7064">
        <w:rPr>
          <w:rFonts w:ascii="Helvetica Neue" w:eastAsia="Times New Roman" w:hAnsi="Helvetica Neue" w:cs="Times New Roman"/>
          <w:color w:val="2D3B45"/>
          <w:sz w:val="20"/>
          <w:szCs w:val="20"/>
        </w:rPr>
        <w:t>The author and date are clearly included under the title. A link to a GitHub repo is also contained (likely, but not necessarily, through a statement in the report such as: 'Code and data supporting this analysis is available at: X').</w:t>
      </w:r>
    </w:p>
    <w:p w14:paraId="5DAD2EC6" w14:textId="77777777" w:rsidR="009F7064" w:rsidRDefault="009F7064" w:rsidP="00C27FF4">
      <w:pPr>
        <w:rPr>
          <w:rFonts w:ascii="Helvetica Neue" w:eastAsia="Times New Roman" w:hAnsi="Helvetica Neue" w:cs="Times New Roman"/>
          <w:color w:val="2D3B45"/>
          <w:sz w:val="20"/>
          <w:szCs w:val="20"/>
          <w:bdr w:val="none" w:sz="0" w:space="0" w:color="auto" w:frame="1"/>
          <w:shd w:val="clear" w:color="auto" w:fill="FFFFFF"/>
        </w:rPr>
      </w:pPr>
    </w:p>
    <w:p w14:paraId="7A73FF50" w14:textId="4F169DF1" w:rsidR="009F7064" w:rsidRDefault="009F7064" w:rsidP="00C27FF4">
      <w:pPr>
        <w:rPr>
          <w:rFonts w:ascii="Helvetica Neue" w:eastAsia="Times New Roman" w:hAnsi="Helvetica Neue" w:cs="Times New Roman"/>
          <w:color w:val="2D3B45"/>
          <w:sz w:val="20"/>
          <w:szCs w:val="20"/>
          <w:bdr w:val="none" w:sz="0" w:space="0" w:color="auto" w:frame="1"/>
          <w:shd w:val="clear" w:color="auto" w:fill="FFFFFF"/>
        </w:rPr>
      </w:pPr>
    </w:p>
    <w:p w14:paraId="31B60663" w14:textId="0D5198FB" w:rsidR="009F7064" w:rsidRDefault="009F7064" w:rsidP="00C27FF4">
      <w:pPr>
        <w:rPr>
          <w:rFonts w:ascii="Helvetica Neue" w:eastAsia="Times New Roman" w:hAnsi="Helvetica Neue" w:cs="Times New Roman"/>
          <w:color w:val="2D3B45"/>
          <w:sz w:val="20"/>
          <w:szCs w:val="20"/>
          <w:bdr w:val="none" w:sz="0" w:space="0" w:color="auto" w:frame="1"/>
          <w:shd w:val="clear" w:color="auto" w:fill="FFFFFF"/>
        </w:rPr>
      </w:pPr>
    </w:p>
    <w:p w14:paraId="0E6684FE" w14:textId="076416E3" w:rsidR="009F7064" w:rsidRPr="009F7064" w:rsidRDefault="009F7064" w:rsidP="00C27FF4">
      <w:pPr>
        <w:rPr>
          <w:rFonts w:ascii="Helvetica Neue" w:eastAsia="Times New Roman" w:hAnsi="Helvetica Neue" w:cs="Times New Roman"/>
          <w:color w:val="2D3B45"/>
          <w:sz w:val="20"/>
          <w:szCs w:val="20"/>
          <w:bdr w:val="none" w:sz="0" w:space="0" w:color="auto" w:frame="1"/>
          <w:shd w:val="clear" w:color="auto" w:fill="FFFFFF"/>
          <w:lang w:val="en-CA"/>
        </w:rPr>
      </w:pPr>
      <w:r>
        <w:rPr>
          <w:rFonts w:ascii="Helvetica Neue" w:eastAsia="Times New Roman" w:hAnsi="Helvetica Neue" w:cs="Times New Roman" w:hint="eastAsia"/>
          <w:color w:val="2D3B45"/>
          <w:sz w:val="20"/>
          <w:szCs w:val="20"/>
          <w:bdr w:val="none" w:sz="0" w:space="0" w:color="auto" w:frame="1"/>
          <w:shd w:val="clear" w:color="auto" w:fill="FFFFFF"/>
        </w:rPr>
        <w:t>Intro</w:t>
      </w:r>
      <w:r>
        <w:rPr>
          <w:rFonts w:ascii="Helvetica Neue" w:eastAsia="Times New Roman" w:hAnsi="Helvetica Neue" w:cs="Times New Roman"/>
          <w:color w:val="2D3B45"/>
          <w:sz w:val="20"/>
          <w:szCs w:val="20"/>
          <w:bdr w:val="none" w:sz="0" w:space="0" w:color="auto" w:frame="1"/>
          <w:shd w:val="clear" w:color="auto" w:fill="FFFFFF"/>
          <w:lang w:val="en-CA"/>
        </w:rPr>
        <w:t>duction:</w:t>
      </w:r>
    </w:p>
    <w:p w14:paraId="567209EE" w14:textId="77777777" w:rsidR="009F7064" w:rsidRPr="009F7064" w:rsidRDefault="009F7064" w:rsidP="009F7064">
      <w:pPr>
        <w:rPr>
          <w:rFonts w:ascii="Times New Roman" w:eastAsia="Times New Roman" w:hAnsi="Times New Roman" w:cs="Times New Roman"/>
        </w:rPr>
      </w:pPr>
      <w:r w:rsidRPr="009F7064">
        <w:rPr>
          <w:rFonts w:ascii="Helvetica Neue" w:eastAsia="Times New Roman" w:hAnsi="Helvetica Neue" w:cs="Times New Roman"/>
          <w:color w:val="2D3B45"/>
          <w:sz w:val="20"/>
          <w:szCs w:val="20"/>
          <w:shd w:val="clear" w:color="auto" w:fill="FFFFFF"/>
        </w:rPr>
        <w:t>outline the structure of the report.</w:t>
      </w:r>
    </w:p>
    <w:p w14:paraId="7ED759EB" w14:textId="25CEB45E" w:rsidR="009F7064" w:rsidRDefault="009F7064" w:rsidP="00C27FF4">
      <w:pPr>
        <w:rPr>
          <w:rFonts w:ascii="Helvetica Neue" w:eastAsia="Times New Roman" w:hAnsi="Helvetica Neue" w:cs="Times New Roman"/>
          <w:color w:val="2D3B45"/>
          <w:sz w:val="20"/>
          <w:szCs w:val="20"/>
          <w:bdr w:val="none" w:sz="0" w:space="0" w:color="auto" w:frame="1"/>
          <w:shd w:val="clear" w:color="auto" w:fill="FFFFFF"/>
        </w:rPr>
      </w:pPr>
    </w:p>
    <w:p w14:paraId="05EA52F1" w14:textId="097CA465" w:rsidR="009F7064" w:rsidRDefault="009F7064" w:rsidP="00C27FF4">
      <w:pPr>
        <w:rPr>
          <w:rFonts w:ascii="Helvetica Neue" w:eastAsia="Times New Roman" w:hAnsi="Helvetica Neue" w:cs="Times New Roman"/>
          <w:color w:val="2D3B45"/>
          <w:sz w:val="20"/>
          <w:szCs w:val="20"/>
          <w:bdr w:val="none" w:sz="0" w:space="0" w:color="auto" w:frame="1"/>
          <w:shd w:val="clear" w:color="auto" w:fill="FFFFFF"/>
        </w:rPr>
      </w:pPr>
    </w:p>
    <w:p w14:paraId="0DBB7D0D" w14:textId="6CB924B3" w:rsidR="009F7064" w:rsidRDefault="009F7064" w:rsidP="00C27FF4">
      <w:pPr>
        <w:rPr>
          <w:rFonts w:ascii="Helvetica Neue" w:eastAsia="Times New Roman" w:hAnsi="Helvetica Neue" w:cs="Times New Roman"/>
          <w:color w:val="2D3B45"/>
          <w:sz w:val="20"/>
          <w:szCs w:val="20"/>
          <w:bdr w:val="none" w:sz="0" w:space="0" w:color="auto" w:frame="1"/>
          <w:shd w:val="clear" w:color="auto" w:fill="FFFFFF"/>
        </w:rPr>
      </w:pPr>
    </w:p>
    <w:p w14:paraId="15C1E416" w14:textId="4A57D99D" w:rsidR="009F7064" w:rsidRDefault="009F7064" w:rsidP="00C27FF4">
      <w:pPr>
        <w:rPr>
          <w:rFonts w:ascii="Helvetica Neue" w:eastAsia="Times New Roman" w:hAnsi="Helvetica Neue" w:cs="Times New Roman"/>
          <w:color w:val="2D3B45"/>
          <w:sz w:val="20"/>
          <w:szCs w:val="20"/>
          <w:bdr w:val="none" w:sz="0" w:space="0" w:color="auto" w:frame="1"/>
          <w:shd w:val="clear" w:color="auto" w:fill="FFFFFF"/>
        </w:rPr>
      </w:pPr>
    </w:p>
    <w:p w14:paraId="143FF1DF" w14:textId="77777777" w:rsidR="009F7064" w:rsidRPr="009F7064" w:rsidRDefault="009F7064" w:rsidP="009F7064">
      <w:pPr>
        <w:rPr>
          <w:rFonts w:ascii="Times New Roman" w:eastAsia="Times New Roman" w:hAnsi="Times New Roman" w:cs="Times New Roman"/>
        </w:rPr>
      </w:pPr>
      <w:r w:rsidRPr="009F7064">
        <w:rPr>
          <w:rFonts w:ascii="Helvetica Neue" w:eastAsia="Times New Roman" w:hAnsi="Helvetica Neue" w:cs="Times New Roman"/>
          <w:color w:val="2D3B45"/>
          <w:sz w:val="20"/>
          <w:szCs w:val="20"/>
          <w:bdr w:val="none" w:sz="0" w:space="0" w:color="auto" w:frame="1"/>
          <w:shd w:val="clear" w:color="auto" w:fill="FFFFFF"/>
        </w:rPr>
        <w:t>This criterion is linked to a Learning Outcome</w:t>
      </w:r>
      <w:r w:rsidRPr="009F7064">
        <w:rPr>
          <w:rFonts w:ascii="Helvetica Neue" w:eastAsia="Times New Roman" w:hAnsi="Helvetica Neue" w:cs="Times New Roman"/>
          <w:color w:val="2D3B45"/>
          <w:sz w:val="20"/>
          <w:szCs w:val="20"/>
          <w:shd w:val="clear" w:color="auto" w:fill="FFFFFF"/>
        </w:rPr>
        <w:t>Data</w:t>
      </w:r>
    </w:p>
    <w:p w14:paraId="742EB18E" w14:textId="77777777" w:rsidR="009F7064" w:rsidRPr="009F7064" w:rsidRDefault="009F7064" w:rsidP="009F7064">
      <w:pPr>
        <w:shd w:val="clear" w:color="auto" w:fill="FFFFFF"/>
        <w:rPr>
          <w:rFonts w:ascii="Helvetica Neue" w:eastAsia="Times New Roman" w:hAnsi="Helvetica Neue" w:cs="Times New Roman"/>
          <w:color w:val="2D3B45"/>
          <w:sz w:val="20"/>
          <w:szCs w:val="20"/>
        </w:rPr>
      </w:pPr>
      <w:r w:rsidRPr="009F7064">
        <w:rPr>
          <w:rFonts w:ascii="Helvetica Neue" w:eastAsia="Times New Roman" w:hAnsi="Helvetica Neue" w:cs="Times New Roman"/>
          <w:color w:val="2D3B45"/>
          <w:sz w:val="20"/>
          <w:szCs w:val="20"/>
        </w:rPr>
        <w:t>When you discuss the dataset (in the data section) you should make sure to discuss at least:</w:t>
      </w:r>
      <w:r w:rsidRPr="009F7064">
        <w:rPr>
          <w:rFonts w:ascii="Helvetica Neue" w:eastAsia="Times New Roman" w:hAnsi="Helvetica Neue" w:cs="Times New Roman"/>
          <w:color w:val="2D3B45"/>
          <w:sz w:val="20"/>
          <w:szCs w:val="20"/>
        </w:rPr>
        <w:br/>
        <w:t>- The source of the data.</w:t>
      </w:r>
      <w:r w:rsidRPr="009F7064">
        <w:rPr>
          <w:rFonts w:ascii="Helvetica Neue" w:eastAsia="Times New Roman" w:hAnsi="Helvetica Neue" w:cs="Times New Roman"/>
          <w:color w:val="2D3B45"/>
          <w:sz w:val="20"/>
          <w:szCs w:val="20"/>
        </w:rPr>
        <w:br/>
        <w:t>- The methodology and approach that is used to collect and process the data.</w:t>
      </w:r>
      <w:r w:rsidRPr="009F7064">
        <w:rPr>
          <w:rFonts w:ascii="Helvetica Neue" w:eastAsia="Times New Roman" w:hAnsi="Helvetica Neue" w:cs="Times New Roman"/>
          <w:color w:val="2D3B45"/>
          <w:sz w:val="20"/>
          <w:szCs w:val="20"/>
        </w:rPr>
        <w:br/>
        <w:t>- The population, the frame, and the sample.</w:t>
      </w:r>
      <w:r w:rsidRPr="009F7064">
        <w:rPr>
          <w:rFonts w:ascii="Helvetica Neue" w:eastAsia="Times New Roman" w:hAnsi="Helvetica Neue" w:cs="Times New Roman"/>
          <w:color w:val="2D3B45"/>
          <w:sz w:val="20"/>
          <w:szCs w:val="20"/>
        </w:rPr>
        <w:br/>
        <w:t>- Information about how respondents were found. What happened to non-response?</w:t>
      </w:r>
      <w:r w:rsidRPr="009F7064">
        <w:rPr>
          <w:rFonts w:ascii="Helvetica Neue" w:eastAsia="Times New Roman" w:hAnsi="Helvetica Neue" w:cs="Times New Roman"/>
          <w:color w:val="2D3B45"/>
          <w:sz w:val="20"/>
          <w:szCs w:val="20"/>
        </w:rPr>
        <w:br/>
        <w:t>- What are its key features􏰍 strengths􏰍 and weaknesses about the survey generally.</w:t>
      </w:r>
      <w:r w:rsidRPr="009F7064">
        <w:rPr>
          <w:rFonts w:ascii="Helvetica Neue" w:eastAsia="Times New Roman" w:hAnsi="Helvetica Neue" w:cs="Times New Roman"/>
          <w:color w:val="2D3B45"/>
          <w:sz w:val="20"/>
          <w:szCs w:val="20"/>
        </w:rPr>
        <w:br/>
        <w:t>- This is just some of the issues strong submissions will consider. Show off your knowledge. If this becomes too detailed then you should push some of this to footnotes or an appendix.</w:t>
      </w:r>
      <w:r w:rsidRPr="009F7064">
        <w:rPr>
          <w:rFonts w:ascii="Helvetica Neue" w:eastAsia="Times New Roman" w:hAnsi="Helvetica Neue" w:cs="Times New Roman"/>
          <w:color w:val="2D3B45"/>
          <w:sz w:val="20"/>
          <w:szCs w:val="20"/>
        </w:rPr>
        <w:br/>
        <w:t>- You should thoroughly discuss the variables in the dataset that you use. Are there any that are very similar that you nonetheless don't use? Did you construct any variables by combining various ones?</w:t>
      </w:r>
      <w:r w:rsidRPr="009F7064">
        <w:rPr>
          <w:rFonts w:ascii="Helvetica Neue" w:eastAsia="Times New Roman" w:hAnsi="Helvetica Neue" w:cs="Times New Roman"/>
          <w:color w:val="2D3B45"/>
          <w:sz w:val="20"/>
          <w:szCs w:val="20"/>
        </w:rPr>
        <w:br/>
        <w:t>- What do the data look like?</w:t>
      </w:r>
      <w:r w:rsidRPr="009F7064">
        <w:rPr>
          <w:rFonts w:ascii="Helvetica Neue" w:eastAsia="Times New Roman" w:hAnsi="Helvetica Neue" w:cs="Times New Roman"/>
          <w:color w:val="2D3B45"/>
          <w:sz w:val="20"/>
          <w:szCs w:val="20"/>
        </w:rPr>
        <w:br/>
        <w:t>- Plot. The. Raw. Data. (or as close as you can get to it).</w:t>
      </w:r>
      <w:r w:rsidRPr="009F7064">
        <w:rPr>
          <w:rFonts w:ascii="Helvetica Neue" w:eastAsia="Times New Roman" w:hAnsi="Helvetica Neue" w:cs="Times New Roman"/>
          <w:color w:val="2D3B45"/>
          <w:sz w:val="20"/>
          <w:szCs w:val="20"/>
        </w:rPr>
        <w:br/>
        <w:t>- Exceptional means that when I read your submission I learn something about the dataset that I don't learn from any other submission (within a reasonable measure of course).</w:t>
      </w:r>
    </w:p>
    <w:p w14:paraId="274429AA" w14:textId="77777777" w:rsidR="009F7064" w:rsidRDefault="009F7064" w:rsidP="00C27FF4">
      <w:pPr>
        <w:rPr>
          <w:rFonts w:ascii="Helvetica Neue" w:eastAsia="Times New Roman" w:hAnsi="Helvetica Neue" w:cs="Times New Roman"/>
          <w:color w:val="2D3B45"/>
          <w:sz w:val="20"/>
          <w:szCs w:val="20"/>
          <w:bdr w:val="none" w:sz="0" w:space="0" w:color="auto" w:frame="1"/>
          <w:shd w:val="clear" w:color="auto" w:fill="FFFFFF"/>
        </w:rPr>
      </w:pPr>
    </w:p>
    <w:p w14:paraId="70A1C6A4" w14:textId="48A1B825" w:rsidR="009F7064" w:rsidRDefault="009F7064" w:rsidP="00C27FF4">
      <w:pPr>
        <w:rPr>
          <w:rFonts w:ascii="宋体" w:eastAsia="宋体" w:hAnsi="宋体" w:cs="宋体"/>
          <w:color w:val="2D3B45"/>
          <w:sz w:val="20"/>
          <w:szCs w:val="20"/>
          <w:bdr w:val="none" w:sz="0" w:space="0" w:color="auto" w:frame="1"/>
          <w:shd w:val="clear" w:color="auto" w:fill="FFFFFF"/>
          <w:lang w:val="en-CA"/>
        </w:rPr>
      </w:pPr>
      <w:r>
        <w:rPr>
          <w:rFonts w:ascii="Helvetica Neue" w:eastAsia="Times New Roman" w:hAnsi="Helvetica Neue" w:cs="Times New Roman"/>
          <w:color w:val="2D3B45"/>
          <w:sz w:val="20"/>
          <w:szCs w:val="20"/>
          <w:bdr w:val="none" w:sz="0" w:space="0" w:color="auto" w:frame="1"/>
          <w:shd w:val="clear" w:color="auto" w:fill="FFFFFF"/>
          <w:lang w:val="en-CA"/>
        </w:rPr>
        <w:t>Model:</w:t>
      </w:r>
      <w:r>
        <w:rPr>
          <w:rFonts w:ascii="宋体" w:eastAsia="宋体" w:hAnsi="宋体" w:cs="宋体" w:hint="eastAsia"/>
          <w:color w:val="2D3B45"/>
          <w:sz w:val="20"/>
          <w:szCs w:val="20"/>
          <w:bdr w:val="none" w:sz="0" w:space="0" w:color="auto" w:frame="1"/>
          <w:shd w:val="clear" w:color="auto" w:fill="FFFFFF"/>
          <w:lang w:val="en-CA"/>
        </w:rPr>
        <w:t>修改</w:t>
      </w:r>
    </w:p>
    <w:p w14:paraId="7F22393B" w14:textId="77777777" w:rsidR="009F7064" w:rsidRPr="009F7064" w:rsidRDefault="009F7064" w:rsidP="00C27FF4">
      <w:pPr>
        <w:rPr>
          <w:rFonts w:ascii="Helvetica Neue" w:eastAsia="Times New Roman" w:hAnsi="Helvetica Neue" w:cs="Times New Roman"/>
          <w:color w:val="2D3B45"/>
          <w:sz w:val="20"/>
          <w:szCs w:val="20"/>
          <w:bdr w:val="none" w:sz="0" w:space="0" w:color="auto" w:frame="1"/>
          <w:shd w:val="clear" w:color="auto" w:fill="FFFFFF"/>
          <w:lang w:val="en-CA"/>
        </w:rPr>
      </w:pPr>
    </w:p>
    <w:p w14:paraId="20D629DC" w14:textId="5310AA19" w:rsidR="009F7064" w:rsidRDefault="009F7064" w:rsidP="00C27FF4">
      <w:pPr>
        <w:rPr>
          <w:rFonts w:ascii="Helvetica Neue" w:eastAsia="Times New Roman" w:hAnsi="Helvetica Neue" w:cs="Times New Roman"/>
          <w:color w:val="2D3B45"/>
          <w:sz w:val="20"/>
          <w:szCs w:val="20"/>
          <w:bdr w:val="none" w:sz="0" w:space="0" w:color="auto" w:frame="1"/>
          <w:shd w:val="clear" w:color="auto" w:fill="FFFFFF"/>
        </w:rPr>
      </w:pPr>
    </w:p>
    <w:p w14:paraId="415A5E5E" w14:textId="42E31B75" w:rsidR="009F7064" w:rsidRDefault="009F7064" w:rsidP="00C27FF4">
      <w:pPr>
        <w:rPr>
          <w:rFonts w:ascii="Helvetica Neue" w:eastAsia="Times New Roman" w:hAnsi="Helvetica Neue" w:cs="Times New Roman"/>
          <w:color w:val="2D3B45"/>
          <w:sz w:val="20"/>
          <w:szCs w:val="20"/>
          <w:bdr w:val="none" w:sz="0" w:space="0" w:color="auto" w:frame="1"/>
          <w:shd w:val="clear" w:color="auto" w:fill="FFFFFF"/>
        </w:rPr>
      </w:pPr>
    </w:p>
    <w:p w14:paraId="1DA13325" w14:textId="77777777" w:rsidR="009F7064" w:rsidRDefault="009F7064" w:rsidP="00C27FF4">
      <w:pPr>
        <w:rPr>
          <w:rFonts w:ascii="Helvetica Neue" w:eastAsia="Times New Roman" w:hAnsi="Helvetica Neue" w:cs="Times New Roman"/>
          <w:color w:val="2D3B45"/>
          <w:sz w:val="20"/>
          <w:szCs w:val="20"/>
          <w:bdr w:val="none" w:sz="0" w:space="0" w:color="auto" w:frame="1"/>
          <w:shd w:val="clear" w:color="auto" w:fill="FFFFFF"/>
        </w:rPr>
      </w:pPr>
    </w:p>
    <w:p w14:paraId="1CAD919F" w14:textId="63220A4B" w:rsidR="00C27FF4" w:rsidRPr="00C27FF4" w:rsidRDefault="00C27FF4" w:rsidP="00C27FF4">
      <w:pPr>
        <w:rPr>
          <w:rFonts w:ascii="Helvetica Neue" w:eastAsia="Times New Roman" w:hAnsi="Helvetica Neue" w:cs="Times New Roman"/>
          <w:color w:val="2D3B45"/>
          <w:sz w:val="20"/>
          <w:szCs w:val="20"/>
          <w:bdr w:val="none" w:sz="0" w:space="0" w:color="auto" w:frame="1"/>
          <w:shd w:val="clear" w:color="auto" w:fill="FFFFFF"/>
          <w:lang w:val="en-CA"/>
        </w:rPr>
      </w:pPr>
      <w:r>
        <w:rPr>
          <w:rFonts w:ascii="Helvetica Neue" w:eastAsia="Times New Roman" w:hAnsi="Helvetica Neue" w:cs="Times New Roman" w:hint="eastAsia"/>
          <w:color w:val="2D3B45"/>
          <w:sz w:val="20"/>
          <w:szCs w:val="20"/>
          <w:bdr w:val="none" w:sz="0" w:space="0" w:color="auto" w:frame="1"/>
          <w:shd w:val="clear" w:color="auto" w:fill="FFFFFF"/>
        </w:rPr>
        <w:t>D</w:t>
      </w:r>
      <w:r>
        <w:rPr>
          <w:rFonts w:ascii="Helvetica Neue" w:eastAsia="Times New Roman" w:hAnsi="Helvetica Neue" w:cs="Times New Roman"/>
          <w:color w:val="2D3B45"/>
          <w:sz w:val="20"/>
          <w:szCs w:val="20"/>
          <w:bdr w:val="none" w:sz="0" w:space="0" w:color="auto" w:frame="1"/>
          <w:shd w:val="clear" w:color="auto" w:fill="FFFFFF"/>
          <w:lang w:val="en-CA"/>
        </w:rPr>
        <w:t xml:space="preserve">iscussion </w:t>
      </w:r>
    </w:p>
    <w:p w14:paraId="32CEBF8F" w14:textId="22D9E832" w:rsidR="00C27FF4" w:rsidRPr="00C27FF4" w:rsidRDefault="00C27FF4" w:rsidP="00C27FF4">
      <w:pPr>
        <w:rPr>
          <w:rFonts w:ascii="Times New Roman" w:eastAsia="Times New Roman" w:hAnsi="Times New Roman" w:cs="Times New Roman"/>
        </w:rPr>
      </w:pPr>
      <w:r w:rsidRPr="00C27FF4">
        <w:rPr>
          <w:rFonts w:ascii="Helvetica Neue" w:eastAsia="Times New Roman" w:hAnsi="Helvetica Neue" w:cs="Times New Roman"/>
          <w:color w:val="2D3B45"/>
          <w:sz w:val="20"/>
          <w:szCs w:val="20"/>
          <w:bdr w:val="none" w:sz="0" w:space="0" w:color="auto" w:frame="1"/>
          <w:shd w:val="clear" w:color="auto" w:fill="FFFFFF"/>
        </w:rPr>
        <w:t>This criterion is linked to a Learning Outcome</w:t>
      </w:r>
      <w:r w:rsidRPr="00C27FF4">
        <w:rPr>
          <w:rFonts w:ascii="Helvetica Neue" w:eastAsia="Times New Roman" w:hAnsi="Helvetica Neue" w:cs="Times New Roman"/>
          <w:color w:val="2D3B45"/>
          <w:sz w:val="20"/>
          <w:szCs w:val="20"/>
          <w:shd w:val="clear" w:color="auto" w:fill="FFFFFF"/>
        </w:rPr>
        <w:t>Discussion</w:t>
      </w:r>
    </w:p>
    <w:p w14:paraId="55FC9045" w14:textId="77777777" w:rsidR="00C27FF4" w:rsidRDefault="00C27FF4" w:rsidP="00C27FF4">
      <w:pPr>
        <w:pStyle w:val="a3"/>
        <w:numPr>
          <w:ilvl w:val="0"/>
          <w:numId w:val="1"/>
        </w:numPr>
        <w:shd w:val="clear" w:color="auto" w:fill="FFFFFF"/>
        <w:rPr>
          <w:rFonts w:ascii="Helvetica Neue" w:eastAsia="Times New Roman" w:hAnsi="Helvetica Neue" w:cs="Times New Roman"/>
          <w:color w:val="2D3B45"/>
          <w:sz w:val="20"/>
          <w:szCs w:val="20"/>
        </w:rPr>
      </w:pPr>
      <w:r w:rsidRPr="00C27FF4">
        <w:rPr>
          <w:rFonts w:ascii="Helvetica Neue" w:eastAsia="Times New Roman" w:hAnsi="Helvetica Neue" w:cs="Times New Roman"/>
          <w:color w:val="2D3B45"/>
          <w:sz w:val="20"/>
          <w:szCs w:val="20"/>
        </w:rPr>
        <w:t>Discussion and results will likely require summary statistics, tables, graphs, images, and possibly statistical analysis or maps.</w:t>
      </w:r>
    </w:p>
    <w:p w14:paraId="50B29F8C" w14:textId="77777777" w:rsidR="00C27FF4" w:rsidRDefault="00C27FF4" w:rsidP="00C27FF4">
      <w:pPr>
        <w:pStyle w:val="a3"/>
        <w:numPr>
          <w:ilvl w:val="0"/>
          <w:numId w:val="1"/>
        </w:numPr>
        <w:shd w:val="clear" w:color="auto" w:fill="FFFFFF"/>
        <w:rPr>
          <w:rFonts w:ascii="Helvetica Neue" w:eastAsia="Times New Roman" w:hAnsi="Helvetica Neue" w:cs="Times New Roman"/>
          <w:color w:val="2D3B45"/>
          <w:sz w:val="20"/>
          <w:szCs w:val="20"/>
        </w:rPr>
      </w:pPr>
      <w:r w:rsidRPr="00C27FF4">
        <w:rPr>
          <w:rFonts w:ascii="Helvetica Neue" w:eastAsia="Times New Roman" w:hAnsi="Helvetica Neue" w:cs="Times New Roman"/>
          <w:color w:val="2D3B45"/>
          <w:sz w:val="20"/>
          <w:szCs w:val="20"/>
        </w:rPr>
        <w:t>Show the reader the dataset by plotting the data. Talk about it. Explain it. It is this dataset that will allow you to tell your story, so if the reader isn't comfortable with it then they will be difficult to convince.</w:t>
      </w:r>
    </w:p>
    <w:p w14:paraId="520D778D" w14:textId="77777777" w:rsidR="00C27FF4" w:rsidRDefault="00C27FF4" w:rsidP="00C27FF4">
      <w:pPr>
        <w:pStyle w:val="a3"/>
        <w:numPr>
          <w:ilvl w:val="0"/>
          <w:numId w:val="1"/>
        </w:numPr>
        <w:shd w:val="clear" w:color="auto" w:fill="FFFFFF"/>
        <w:rPr>
          <w:rFonts w:ascii="Helvetica Neue" w:eastAsia="Times New Roman" w:hAnsi="Helvetica Neue" w:cs="Times New Roman"/>
          <w:color w:val="2D3B45"/>
          <w:sz w:val="20"/>
          <w:szCs w:val="20"/>
        </w:rPr>
      </w:pPr>
      <w:r w:rsidRPr="00C27FF4">
        <w:rPr>
          <w:rFonts w:ascii="Helvetica Neue" w:eastAsia="Times New Roman" w:hAnsi="Helvetica Neue" w:cs="Times New Roman"/>
          <w:color w:val="2D3B45"/>
          <w:sz w:val="20"/>
          <w:szCs w:val="20"/>
        </w:rPr>
        <w:t>Explain where the dataset came from, the bias that may exist, and what you did to adjust for that.</w:t>
      </w:r>
    </w:p>
    <w:p w14:paraId="25E5BA1E" w14:textId="77777777" w:rsidR="00C27FF4" w:rsidRDefault="00C27FF4" w:rsidP="00C27FF4">
      <w:pPr>
        <w:pStyle w:val="a3"/>
        <w:numPr>
          <w:ilvl w:val="0"/>
          <w:numId w:val="1"/>
        </w:numPr>
        <w:shd w:val="clear" w:color="auto" w:fill="FFFFFF"/>
        <w:rPr>
          <w:rFonts w:ascii="Helvetica Neue" w:eastAsia="Times New Roman" w:hAnsi="Helvetica Neue" w:cs="Times New Roman"/>
          <w:color w:val="2D3B45"/>
          <w:sz w:val="20"/>
          <w:szCs w:val="20"/>
        </w:rPr>
      </w:pPr>
      <w:r w:rsidRPr="00C27FF4">
        <w:rPr>
          <w:rFonts w:ascii="Helvetica Neue" w:eastAsia="Times New Roman" w:hAnsi="Helvetica Neue" w:cs="Times New Roman"/>
          <w:color w:val="2D3B45"/>
          <w:sz w:val="20"/>
          <w:szCs w:val="20"/>
        </w:rPr>
        <w:t>Note this is different to EDA which is a more free-flowing narrative - instead this section must tell the reader exactly what they need to know about your dataset - not everything that you tried, or the journey you went on.</w:t>
      </w:r>
    </w:p>
    <w:p w14:paraId="24B8228D" w14:textId="77777777" w:rsidR="00C27FF4" w:rsidRDefault="00C27FF4" w:rsidP="00C27FF4">
      <w:pPr>
        <w:pStyle w:val="a3"/>
        <w:numPr>
          <w:ilvl w:val="0"/>
          <w:numId w:val="1"/>
        </w:numPr>
        <w:shd w:val="clear" w:color="auto" w:fill="FFFFFF"/>
        <w:rPr>
          <w:rFonts w:ascii="Helvetica Neue" w:eastAsia="Times New Roman" w:hAnsi="Helvetica Neue" w:cs="Times New Roman"/>
          <w:color w:val="2D3B45"/>
          <w:sz w:val="20"/>
          <w:szCs w:val="20"/>
        </w:rPr>
      </w:pPr>
      <w:r w:rsidRPr="00C27FF4">
        <w:rPr>
          <w:rFonts w:ascii="Helvetica Neue" w:eastAsia="Times New Roman" w:hAnsi="Helvetica Neue" w:cs="Times New Roman"/>
          <w:color w:val="2D3B45"/>
          <w:sz w:val="20"/>
          <w:szCs w:val="20"/>
        </w:rPr>
        <w:lastRenderedPageBreak/>
        <w:t>Code for these aspects does not have to be included (and likely should not be included) as part of the main content but must be included in appendices or in linked GitHub repos.</w:t>
      </w:r>
    </w:p>
    <w:p w14:paraId="4097A817" w14:textId="62DF1F14" w:rsidR="00C27FF4" w:rsidRPr="00C27FF4" w:rsidRDefault="00C27FF4" w:rsidP="00C27FF4">
      <w:pPr>
        <w:pStyle w:val="a3"/>
        <w:numPr>
          <w:ilvl w:val="0"/>
          <w:numId w:val="1"/>
        </w:numPr>
        <w:shd w:val="clear" w:color="auto" w:fill="FFFFFF"/>
        <w:rPr>
          <w:rFonts w:ascii="Helvetica Neue" w:eastAsia="Times New Roman" w:hAnsi="Helvetica Neue" w:cs="Times New Roman"/>
          <w:color w:val="2D3B45"/>
          <w:sz w:val="20"/>
          <w:szCs w:val="20"/>
        </w:rPr>
      </w:pPr>
      <w:r w:rsidRPr="00C27FF4">
        <w:rPr>
          <w:rFonts w:ascii="Helvetica Neue" w:eastAsia="Times New Roman" w:hAnsi="Helvetica Neue" w:cs="Times New Roman"/>
          <w:color w:val="2D3B45"/>
          <w:sz w:val="20"/>
          <w:szCs w:val="20"/>
        </w:rPr>
        <w:t>Shortcomings or weaknesses of the survey, sampling approach, and/or analysis are thoroughly discussed.</w:t>
      </w:r>
    </w:p>
    <w:p w14:paraId="76FC88A1" w14:textId="51128B9D" w:rsidR="00C27FF4" w:rsidRDefault="00C27FF4" w:rsidP="00C27FF4">
      <w:pPr>
        <w:shd w:val="clear" w:color="auto" w:fill="FFFFFF"/>
        <w:rPr>
          <w:rFonts w:ascii="Helvetica Neue" w:eastAsia="Times New Roman" w:hAnsi="Helvetica Neue" w:cs="Times New Roman"/>
          <w:color w:val="2D3B45"/>
          <w:sz w:val="20"/>
          <w:szCs w:val="20"/>
        </w:rPr>
      </w:pPr>
    </w:p>
    <w:p w14:paraId="2C382708" w14:textId="77777777" w:rsidR="00C27FF4" w:rsidRPr="00C27FF4" w:rsidRDefault="00C27FF4" w:rsidP="00C27FF4">
      <w:pPr>
        <w:rPr>
          <w:rFonts w:ascii="Times New Roman" w:eastAsia="Times New Roman" w:hAnsi="Times New Roman" w:cs="Times New Roman"/>
        </w:rPr>
      </w:pPr>
      <w:r w:rsidRPr="00C27FF4">
        <w:rPr>
          <w:rFonts w:ascii="Helvetica Neue" w:eastAsia="Times New Roman" w:hAnsi="Helvetica Neue" w:cs="Times New Roman"/>
          <w:color w:val="2D3B45"/>
          <w:sz w:val="20"/>
          <w:szCs w:val="20"/>
          <w:shd w:val="clear" w:color="auto" w:fill="FFFFFF"/>
        </w:rPr>
        <w:t>Results</w:t>
      </w:r>
    </w:p>
    <w:p w14:paraId="6EEAE68B" w14:textId="1645304C" w:rsidR="00C27FF4" w:rsidRPr="00C27FF4" w:rsidRDefault="00C27FF4" w:rsidP="00C27FF4">
      <w:pPr>
        <w:shd w:val="clear" w:color="auto" w:fill="FFFFFF"/>
        <w:ind w:left="360"/>
        <w:rPr>
          <w:rFonts w:ascii="Helvetica Neue" w:eastAsia="Times New Roman" w:hAnsi="Helvetica Neue" w:cs="Times New Roman"/>
          <w:color w:val="2D3B45"/>
          <w:sz w:val="20"/>
          <w:szCs w:val="20"/>
        </w:rPr>
      </w:pPr>
      <w:r>
        <w:rPr>
          <w:rFonts w:ascii="Helvetica Neue" w:eastAsia="Times New Roman" w:hAnsi="Helvetica Neue" w:cs="Times New Roman"/>
          <w:color w:val="2D3B45"/>
          <w:sz w:val="20"/>
          <w:szCs w:val="20"/>
        </w:rPr>
        <w:t>7.</w:t>
      </w:r>
      <w:r w:rsidRPr="00C27FF4">
        <w:rPr>
          <w:rFonts w:ascii="Helvetica Neue" w:eastAsia="Times New Roman" w:hAnsi="Helvetica Neue" w:cs="Times New Roman"/>
          <w:color w:val="2D3B45"/>
          <w:sz w:val="20"/>
          <w:szCs w:val="20"/>
        </w:rPr>
        <w:t>Results will likely require summary statistics, tables, graphs, images, and possibly statistical analysis or maps.</w:t>
      </w:r>
    </w:p>
    <w:p w14:paraId="013E2C10" w14:textId="0B72556D" w:rsidR="00C27FF4" w:rsidRPr="00C27FF4" w:rsidRDefault="00C27FF4" w:rsidP="00C27FF4">
      <w:pPr>
        <w:pStyle w:val="a3"/>
        <w:numPr>
          <w:ilvl w:val="0"/>
          <w:numId w:val="4"/>
        </w:numPr>
        <w:shd w:val="clear" w:color="auto" w:fill="FFFFFF"/>
        <w:rPr>
          <w:rFonts w:ascii="Helvetica Neue" w:eastAsia="Times New Roman" w:hAnsi="Helvetica Neue" w:cs="Times New Roman"/>
          <w:color w:val="2D3B45"/>
          <w:sz w:val="20"/>
          <w:szCs w:val="20"/>
        </w:rPr>
      </w:pPr>
      <w:r w:rsidRPr="00C27FF4">
        <w:rPr>
          <w:rFonts w:ascii="Helvetica Neue" w:eastAsia="Times New Roman" w:hAnsi="Helvetica Neue" w:cs="Times New Roman"/>
          <w:color w:val="2D3B45"/>
          <w:sz w:val="20"/>
          <w:szCs w:val="20"/>
        </w:rPr>
        <w:t>Show the reader the results by plotting them. Talk about them. Explain them. That said, this section should strictly relay results.</w:t>
      </w:r>
    </w:p>
    <w:p w14:paraId="4F82DB14" w14:textId="77777777" w:rsidR="00C27FF4" w:rsidRPr="00C27FF4" w:rsidRDefault="00C27FF4" w:rsidP="00C27FF4">
      <w:pPr>
        <w:shd w:val="clear" w:color="auto" w:fill="FFFFFF"/>
        <w:rPr>
          <w:rFonts w:ascii="Helvetica Neue" w:eastAsia="Times New Roman" w:hAnsi="Helvetica Neue" w:cs="Times New Roman"/>
          <w:color w:val="2D3B45"/>
          <w:sz w:val="20"/>
          <w:szCs w:val="20"/>
        </w:rPr>
      </w:pPr>
    </w:p>
    <w:p w14:paraId="0AB6CFCF" w14:textId="67320E2D" w:rsidR="00C27FF4" w:rsidRDefault="00C27FF4"/>
    <w:p w14:paraId="0656B469" w14:textId="4753CE60" w:rsidR="009F7064" w:rsidRDefault="009F7064"/>
    <w:p w14:paraId="7521157C" w14:textId="1142235F" w:rsidR="009F7064" w:rsidRDefault="009F7064"/>
    <w:p w14:paraId="3153A797" w14:textId="7151088B" w:rsidR="009F7064" w:rsidRDefault="009F7064"/>
    <w:p w14:paraId="4CC1C1A5" w14:textId="5D448A00" w:rsidR="009F7064" w:rsidRDefault="009F7064">
      <w:r>
        <w:rPr>
          <w:rFonts w:hint="eastAsia"/>
        </w:rPr>
        <w:t>最后：</w:t>
      </w:r>
    </w:p>
    <w:p w14:paraId="25F3DF29" w14:textId="77777777" w:rsidR="009F7064" w:rsidRPr="009F7064" w:rsidRDefault="009F7064" w:rsidP="009F7064">
      <w:pPr>
        <w:rPr>
          <w:rFonts w:ascii="Times New Roman" w:eastAsia="Times New Roman" w:hAnsi="Times New Roman" w:cs="Times New Roman"/>
        </w:rPr>
      </w:pPr>
      <w:r w:rsidRPr="009F7064">
        <w:rPr>
          <w:rFonts w:ascii="Helvetica Neue" w:eastAsia="Times New Roman" w:hAnsi="Helvetica Neue" w:cs="Times New Roman"/>
          <w:color w:val="2D3B45"/>
          <w:sz w:val="20"/>
          <w:szCs w:val="20"/>
          <w:bdr w:val="none" w:sz="0" w:space="0" w:color="auto" w:frame="1"/>
          <w:shd w:val="clear" w:color="auto" w:fill="FFFFFF"/>
        </w:rPr>
        <w:t>This criterion is linked to a Learning Outcome</w:t>
      </w:r>
      <w:r w:rsidRPr="009F7064">
        <w:rPr>
          <w:rFonts w:ascii="Helvetica Neue" w:eastAsia="Times New Roman" w:hAnsi="Helvetica Neue" w:cs="Times New Roman"/>
          <w:color w:val="2D3B45"/>
          <w:sz w:val="20"/>
          <w:szCs w:val="20"/>
          <w:shd w:val="clear" w:color="auto" w:fill="FFFFFF"/>
        </w:rPr>
        <w:t>Numbering</w:t>
      </w:r>
    </w:p>
    <w:p w14:paraId="17C4FF0A" w14:textId="77777777" w:rsidR="009F7064" w:rsidRPr="009F7064" w:rsidRDefault="009F7064" w:rsidP="009F7064">
      <w:pPr>
        <w:shd w:val="clear" w:color="auto" w:fill="FFFFFF"/>
        <w:rPr>
          <w:rFonts w:ascii="Helvetica Neue" w:eastAsia="Times New Roman" w:hAnsi="Helvetica Neue" w:cs="Times New Roman"/>
          <w:color w:val="2D3B45"/>
          <w:sz w:val="20"/>
          <w:szCs w:val="20"/>
        </w:rPr>
      </w:pPr>
      <w:r w:rsidRPr="009F7064">
        <w:rPr>
          <w:rFonts w:ascii="Helvetica Neue" w:eastAsia="Times New Roman" w:hAnsi="Helvetica Neue" w:cs="Times New Roman"/>
          <w:color w:val="2D3B45"/>
          <w:sz w:val="20"/>
          <w:szCs w:val="20"/>
        </w:rPr>
        <w:t>All figures/tables/equations/etc are numbered and referred to in the text.</w:t>
      </w:r>
    </w:p>
    <w:p w14:paraId="54864DF7" w14:textId="77777777" w:rsidR="00C27FF4" w:rsidRDefault="00C27FF4"/>
    <w:p w14:paraId="62CFE369" w14:textId="5C541A3F" w:rsidR="00C27FF4" w:rsidRDefault="00C27FF4"/>
    <w:p w14:paraId="6E9AAC61" w14:textId="77777777" w:rsidR="009F7064" w:rsidRPr="009F7064" w:rsidRDefault="009F7064" w:rsidP="009F7064">
      <w:pPr>
        <w:rPr>
          <w:rFonts w:ascii="Times New Roman" w:eastAsia="Times New Roman" w:hAnsi="Times New Roman" w:cs="Times New Roman"/>
        </w:rPr>
      </w:pPr>
      <w:r w:rsidRPr="009F7064">
        <w:rPr>
          <w:rFonts w:ascii="Helvetica Neue" w:eastAsia="Times New Roman" w:hAnsi="Helvetica Neue" w:cs="Times New Roman"/>
          <w:color w:val="2D3B45"/>
          <w:sz w:val="20"/>
          <w:szCs w:val="20"/>
          <w:bdr w:val="none" w:sz="0" w:space="0" w:color="auto" w:frame="1"/>
          <w:shd w:val="clear" w:color="auto" w:fill="FFFFFF"/>
        </w:rPr>
        <w:t>This criterion is linked to a Learning Outcome</w:t>
      </w:r>
      <w:r w:rsidRPr="009F7064">
        <w:rPr>
          <w:rFonts w:ascii="Helvetica Neue" w:eastAsia="Times New Roman" w:hAnsi="Helvetica Neue" w:cs="Times New Roman"/>
          <w:color w:val="2D3B45"/>
          <w:sz w:val="20"/>
          <w:szCs w:val="20"/>
          <w:shd w:val="clear" w:color="auto" w:fill="FFFFFF"/>
        </w:rPr>
        <w:t>Proofreading</w:t>
      </w:r>
    </w:p>
    <w:p w14:paraId="3ED4078A" w14:textId="77777777" w:rsidR="009F7064" w:rsidRPr="009F7064" w:rsidRDefault="009F7064" w:rsidP="009F7064">
      <w:pPr>
        <w:shd w:val="clear" w:color="auto" w:fill="FFFFFF"/>
        <w:rPr>
          <w:rFonts w:ascii="Helvetica Neue" w:eastAsia="Times New Roman" w:hAnsi="Helvetica Neue" w:cs="Times New Roman"/>
          <w:color w:val="2D3B45"/>
          <w:sz w:val="20"/>
          <w:szCs w:val="20"/>
        </w:rPr>
      </w:pPr>
      <w:r w:rsidRPr="009F7064">
        <w:rPr>
          <w:rFonts w:ascii="Helvetica Neue" w:eastAsia="Times New Roman" w:hAnsi="Helvetica Neue" w:cs="Times New Roman"/>
          <w:color w:val="2D3B45"/>
          <w:sz w:val="20"/>
          <w:szCs w:val="20"/>
        </w:rPr>
        <w:t>All aspects of submission are free of noticeable typos.</w:t>
      </w:r>
    </w:p>
    <w:p w14:paraId="217FBA55" w14:textId="296F02BC" w:rsidR="00C27FF4" w:rsidRDefault="00C27FF4"/>
    <w:p w14:paraId="22C8ACE2" w14:textId="079D11A1" w:rsidR="009F7064" w:rsidRDefault="009F7064"/>
    <w:p w14:paraId="11CECF0C" w14:textId="77777777" w:rsidR="009F7064" w:rsidRPr="009F7064" w:rsidRDefault="009F7064" w:rsidP="009F7064">
      <w:pPr>
        <w:rPr>
          <w:rFonts w:ascii="Times New Roman" w:eastAsia="Times New Roman" w:hAnsi="Times New Roman" w:cs="Times New Roman"/>
        </w:rPr>
      </w:pPr>
      <w:r w:rsidRPr="009F7064">
        <w:rPr>
          <w:rFonts w:ascii="Helvetica Neue" w:eastAsia="Times New Roman" w:hAnsi="Helvetica Neue" w:cs="Times New Roman"/>
          <w:color w:val="2D3B45"/>
          <w:sz w:val="20"/>
          <w:szCs w:val="20"/>
          <w:shd w:val="clear" w:color="auto" w:fill="FFFFFF"/>
        </w:rPr>
        <w:t>Graphs, Tables, etc.</w:t>
      </w:r>
    </w:p>
    <w:p w14:paraId="45E9B95B" w14:textId="77777777" w:rsidR="009F7064" w:rsidRPr="009F7064" w:rsidRDefault="009F7064" w:rsidP="009F7064">
      <w:pPr>
        <w:shd w:val="clear" w:color="auto" w:fill="FFFFFF"/>
        <w:rPr>
          <w:rFonts w:ascii="Helvetica Neue" w:eastAsia="Times New Roman" w:hAnsi="Helvetica Neue" w:cs="Times New Roman"/>
          <w:color w:val="2D3B45"/>
          <w:sz w:val="20"/>
          <w:szCs w:val="20"/>
        </w:rPr>
      </w:pPr>
      <w:r w:rsidRPr="009F7064">
        <w:rPr>
          <w:rFonts w:ascii="Helvetica Neue" w:eastAsia="Times New Roman" w:hAnsi="Helvetica Neue" w:cs="Times New Roman"/>
          <w:color w:val="2D3B45"/>
          <w:sz w:val="20"/>
          <w:szCs w:val="20"/>
        </w:rPr>
        <w:t>Any graphs/tables/images/summary statistics that are used must be of an incredibly high standard.􏰑 They must be well formatted and report-􏰁ready􏰑 They should be clean and digestible.􏰑</w:t>
      </w:r>
      <w:r w:rsidRPr="009F7064">
        <w:rPr>
          <w:rFonts w:ascii="Helvetica Neue" w:eastAsia="Times New Roman" w:hAnsi="Helvetica Neue" w:cs="Times New Roman"/>
          <w:color w:val="2D3B45"/>
          <w:sz w:val="20"/>
          <w:szCs w:val="20"/>
        </w:rPr>
        <w:br/>
        <w:t>They:</w:t>
      </w:r>
      <w:r w:rsidRPr="009F7064">
        <w:rPr>
          <w:rFonts w:ascii="Helvetica Neue" w:eastAsia="Times New Roman" w:hAnsi="Helvetica Neue" w:cs="Times New Roman"/>
          <w:color w:val="2D3B45"/>
          <w:sz w:val="20"/>
          <w:szCs w:val="20"/>
        </w:rPr>
        <w:br/>
        <w:t>1) serving a clear purpose;</w:t>
      </w:r>
      <w:r w:rsidRPr="009F7064">
        <w:rPr>
          <w:rFonts w:ascii="Helvetica Neue" w:eastAsia="Times New Roman" w:hAnsi="Helvetica Neue" w:cs="Times New Roman"/>
          <w:color w:val="2D3B45"/>
          <w:sz w:val="20"/>
          <w:szCs w:val="20"/>
        </w:rPr>
        <w:br/>
        <w:t>2) fully self-contained through appropriate use of labels/explanations, etc; and</w:t>
      </w:r>
      <w:r w:rsidRPr="009F7064">
        <w:rPr>
          <w:rFonts w:ascii="Helvetica Neue" w:eastAsia="Times New Roman" w:hAnsi="Helvetica Neue" w:cs="Times New Roman"/>
          <w:color w:val="2D3B45"/>
          <w:sz w:val="20"/>
          <w:szCs w:val="20"/>
        </w:rPr>
        <w:br/>
        <w:t>3) appropriately sized and coloured (or appropriate significant figures in the case of stats).</w:t>
      </w:r>
      <w:r w:rsidRPr="009F7064">
        <w:rPr>
          <w:rFonts w:ascii="Helvetica Neue" w:eastAsia="Times New Roman" w:hAnsi="Helvetica Neue" w:cs="Times New Roman"/>
          <w:color w:val="2D3B45"/>
          <w:sz w:val="20"/>
          <w:szCs w:val="20"/>
        </w:rPr>
        <w:br/>
        <w:t>- Code for these aspects does not have to be included (and likely should not be included) as part of the main content but must be included in appendices or in a linked repo that is mentioned in your main content.</w:t>
      </w:r>
    </w:p>
    <w:p w14:paraId="2FB9F175" w14:textId="3278A22A" w:rsidR="009F7064" w:rsidRDefault="009F7064"/>
    <w:p w14:paraId="58F1F162" w14:textId="54C62B6B" w:rsidR="009F7064" w:rsidRDefault="009F7064"/>
    <w:p w14:paraId="517C9A83" w14:textId="344069FC" w:rsidR="009F7064" w:rsidRDefault="009F7064"/>
    <w:p w14:paraId="4B6BDB94" w14:textId="77777777" w:rsidR="009F7064" w:rsidRPr="009F7064" w:rsidRDefault="009F7064" w:rsidP="009F7064">
      <w:pPr>
        <w:rPr>
          <w:rFonts w:ascii="Times New Roman" w:eastAsia="Times New Roman" w:hAnsi="Times New Roman" w:cs="Times New Roman"/>
        </w:rPr>
      </w:pPr>
      <w:r w:rsidRPr="009F7064">
        <w:rPr>
          <w:rFonts w:ascii="Helvetica Neue" w:eastAsia="Times New Roman" w:hAnsi="Helvetica Neue" w:cs="Times New Roman"/>
          <w:color w:val="2D3B45"/>
          <w:sz w:val="20"/>
          <w:szCs w:val="20"/>
          <w:bdr w:val="none" w:sz="0" w:space="0" w:color="auto" w:frame="1"/>
          <w:shd w:val="clear" w:color="auto" w:fill="FFFFFF"/>
        </w:rPr>
        <w:t>This criterion is linked to a Learning Outcome</w:t>
      </w:r>
      <w:r w:rsidRPr="009F7064">
        <w:rPr>
          <w:rFonts w:ascii="Helvetica Neue" w:eastAsia="Times New Roman" w:hAnsi="Helvetica Neue" w:cs="Times New Roman"/>
          <w:color w:val="2D3B45"/>
          <w:sz w:val="20"/>
          <w:szCs w:val="20"/>
          <w:shd w:val="clear" w:color="auto" w:fill="FFFFFF"/>
        </w:rPr>
        <w:t>References</w:t>
      </w:r>
    </w:p>
    <w:p w14:paraId="03D391D0" w14:textId="668D9241" w:rsidR="009F7064" w:rsidRDefault="009F7064" w:rsidP="009F7064">
      <w:pPr>
        <w:shd w:val="clear" w:color="auto" w:fill="FFFFFF"/>
        <w:rPr>
          <w:rFonts w:ascii="Helvetica Neue" w:eastAsia="Times New Roman" w:hAnsi="Helvetica Neue" w:cs="Times New Roman"/>
          <w:color w:val="2D3B45"/>
          <w:sz w:val="20"/>
          <w:szCs w:val="20"/>
        </w:rPr>
      </w:pPr>
      <w:r w:rsidRPr="009F7064">
        <w:rPr>
          <w:rFonts w:ascii="Helvetica Neue" w:eastAsia="Times New Roman" w:hAnsi="Helvetica Neue" w:cs="Times New Roman"/>
          <w:color w:val="2D3B45"/>
          <w:sz w:val="20"/>
          <w:szCs w:val="20"/>
        </w:rPr>
        <w:t>- All data/software/literature/etc are appropriately noted, and cited in a consistent way that matches a major citation style.</w:t>
      </w:r>
      <w:r w:rsidRPr="009F7064">
        <w:rPr>
          <w:rFonts w:ascii="Helvetica Neue" w:eastAsia="Times New Roman" w:hAnsi="Helvetica Neue" w:cs="Times New Roman"/>
          <w:color w:val="2D3B45"/>
          <w:sz w:val="20"/>
          <w:szCs w:val="20"/>
        </w:rPr>
        <w:br/>
        <w:t>- You must cite the software and software packages that you use.</w:t>
      </w:r>
      <w:r w:rsidRPr="009F7064">
        <w:rPr>
          <w:rFonts w:ascii="Helvetica Neue" w:eastAsia="Times New Roman" w:hAnsi="Helvetica Neue" w:cs="Times New Roman"/>
          <w:color w:val="2D3B45"/>
          <w:sz w:val="20"/>
          <w:szCs w:val="20"/>
        </w:rPr>
        <w:br/>
        <w:t>- You must cite the datasets that you use.</w:t>
      </w:r>
      <w:r w:rsidRPr="009F7064">
        <w:rPr>
          <w:rFonts w:ascii="Helvetica Neue" w:eastAsia="Times New Roman" w:hAnsi="Helvetica Neue" w:cs="Times New Roman"/>
          <w:color w:val="2D3B45"/>
          <w:sz w:val="20"/>
          <w:szCs w:val="20"/>
        </w:rPr>
        <w:br/>
        <w:t>- You must cite any methodologies or ideas (not directly covered in the lectures or pre-requisite courses) that you used.</w:t>
      </w:r>
    </w:p>
    <w:p w14:paraId="6030C292" w14:textId="49A537A6" w:rsidR="009F7064" w:rsidRDefault="009F7064" w:rsidP="009F7064">
      <w:pPr>
        <w:shd w:val="clear" w:color="auto" w:fill="FFFFFF"/>
        <w:rPr>
          <w:rFonts w:ascii="Helvetica Neue" w:eastAsia="Times New Roman" w:hAnsi="Helvetica Neue" w:cs="Times New Roman"/>
          <w:color w:val="2D3B45"/>
          <w:sz w:val="20"/>
          <w:szCs w:val="20"/>
        </w:rPr>
      </w:pPr>
    </w:p>
    <w:p w14:paraId="6254C8A0" w14:textId="69A17C7C" w:rsidR="009F7064" w:rsidRDefault="009F7064" w:rsidP="009F7064">
      <w:pPr>
        <w:shd w:val="clear" w:color="auto" w:fill="FFFFFF"/>
        <w:rPr>
          <w:rFonts w:ascii="Helvetica Neue" w:eastAsia="Times New Roman" w:hAnsi="Helvetica Neue" w:cs="Times New Roman"/>
          <w:color w:val="2D3B45"/>
          <w:sz w:val="20"/>
          <w:szCs w:val="20"/>
        </w:rPr>
      </w:pPr>
    </w:p>
    <w:p w14:paraId="369FC6EE" w14:textId="77777777" w:rsidR="009F7064" w:rsidRPr="009F7064" w:rsidRDefault="009F7064" w:rsidP="009F7064">
      <w:pPr>
        <w:rPr>
          <w:rFonts w:ascii="Times New Roman" w:eastAsia="Times New Roman" w:hAnsi="Times New Roman" w:cs="Times New Roman"/>
        </w:rPr>
      </w:pPr>
      <w:r w:rsidRPr="009F7064">
        <w:rPr>
          <w:rFonts w:ascii="Helvetica Neue" w:eastAsia="Times New Roman" w:hAnsi="Helvetica Neue" w:cs="Times New Roman"/>
          <w:color w:val="2D3B45"/>
          <w:sz w:val="20"/>
          <w:szCs w:val="20"/>
          <w:shd w:val="clear" w:color="auto" w:fill="FFFFFF"/>
        </w:rPr>
        <w:t>Reproducibility</w:t>
      </w:r>
    </w:p>
    <w:p w14:paraId="2A9F700E" w14:textId="77777777" w:rsidR="009F7064" w:rsidRPr="009F7064" w:rsidRDefault="009F7064" w:rsidP="009F7064">
      <w:pPr>
        <w:shd w:val="clear" w:color="auto" w:fill="FFFFFF"/>
        <w:rPr>
          <w:rFonts w:ascii="Helvetica Neue" w:eastAsia="Times New Roman" w:hAnsi="Helvetica Neue" w:cs="Times New Roman"/>
          <w:color w:val="2D3B45"/>
          <w:sz w:val="20"/>
          <w:szCs w:val="20"/>
        </w:rPr>
      </w:pPr>
      <w:r w:rsidRPr="009F7064">
        <w:rPr>
          <w:rFonts w:ascii="Helvetica Neue" w:eastAsia="Times New Roman" w:hAnsi="Helvetica Neue" w:cs="Times New Roman"/>
          <w:color w:val="2D3B45"/>
          <w:sz w:val="20"/>
          <w:szCs w:val="20"/>
        </w:rPr>
        <w:t>- Given the circumstances, the report and analysis appear to be as reproducible as possible.</w:t>
      </w:r>
      <w:r w:rsidRPr="009F7064">
        <w:rPr>
          <w:rFonts w:ascii="Helvetica Neue" w:eastAsia="Times New Roman" w:hAnsi="Helvetica Neue" w:cs="Times New Roman"/>
          <w:color w:val="2D3B45"/>
          <w:sz w:val="20"/>
          <w:szCs w:val="20"/>
        </w:rPr>
        <w:br/>
        <w:t xml:space="preserve">- Given the nature of how the GSS is obtained, you do not have to use code to actually download it but </w:t>
      </w:r>
      <w:r w:rsidRPr="009F7064">
        <w:rPr>
          <w:rFonts w:ascii="Helvetica Neue" w:eastAsia="Times New Roman" w:hAnsi="Helvetica Neue" w:cs="Times New Roman"/>
          <w:color w:val="2D3B45"/>
          <w:sz w:val="20"/>
          <w:szCs w:val="20"/>
        </w:rPr>
        <w:lastRenderedPageBreak/>
        <w:t>you must document how you got it.</w:t>
      </w:r>
      <w:r w:rsidRPr="009F7064">
        <w:rPr>
          <w:rFonts w:ascii="Helvetica Neue" w:eastAsia="Times New Roman" w:hAnsi="Helvetica Neue" w:cs="Times New Roman"/>
          <w:color w:val="2D3B45"/>
          <w:sz w:val="20"/>
          <w:szCs w:val="20"/>
        </w:rPr>
        <w:br/>
        <w:t>- This likely involves features such as the use of code to import data, prepare it, create plots, conduct analysis, and generate documents; the use of seeds where possible.</w:t>
      </w:r>
      <w:r w:rsidRPr="009F7064">
        <w:rPr>
          <w:rFonts w:ascii="Helvetica Neue" w:eastAsia="Times New Roman" w:hAnsi="Helvetica Neue" w:cs="Times New Roman"/>
          <w:color w:val="2D3B45"/>
          <w:sz w:val="20"/>
          <w:szCs w:val="20"/>
        </w:rPr>
        <w:br/>
        <w:t>- Code examples from class are over-documented for the purpose of helping you learn - e.g. in your submission you wouldn't need to explain what 'mutate' is doing.</w:t>
      </w:r>
      <w:r w:rsidRPr="009F7064">
        <w:rPr>
          <w:rFonts w:ascii="Helvetica Neue" w:eastAsia="Times New Roman" w:hAnsi="Helvetica Neue" w:cs="Times New Roman"/>
          <w:color w:val="2D3B45"/>
          <w:sz w:val="20"/>
          <w:szCs w:val="20"/>
        </w:rPr>
        <w:br/>
        <w:t>- If you screenshot your code and then include the image then this will be given 0 as it is not possible to test.</w:t>
      </w:r>
      <w:r w:rsidRPr="009F7064">
        <w:rPr>
          <w:rFonts w:ascii="Helvetica Neue" w:eastAsia="Times New Roman" w:hAnsi="Helvetica Neue" w:cs="Times New Roman"/>
          <w:color w:val="2D3B45"/>
          <w:sz w:val="20"/>
          <w:szCs w:val="20"/>
        </w:rPr>
        <w:br/>
        <w:t>- You must appropriately document your scripts such that someone coming in could follow them.</w:t>
      </w:r>
      <w:r w:rsidRPr="009F7064">
        <w:rPr>
          <w:rFonts w:ascii="Helvetica Neue" w:eastAsia="Times New Roman" w:hAnsi="Helvetica Neue" w:cs="Times New Roman"/>
          <w:color w:val="2D3B45"/>
          <w:sz w:val="20"/>
          <w:szCs w:val="20"/>
        </w:rPr>
        <w:br/>
        <w:t>- Your repo must be thoroughly organized.</w:t>
      </w:r>
    </w:p>
    <w:p w14:paraId="7331A37F" w14:textId="77777777" w:rsidR="009F7064" w:rsidRPr="009F7064" w:rsidRDefault="009F7064" w:rsidP="009F7064">
      <w:pPr>
        <w:shd w:val="clear" w:color="auto" w:fill="FFFFFF"/>
        <w:rPr>
          <w:rFonts w:ascii="Helvetica Neue" w:eastAsia="Times New Roman" w:hAnsi="Helvetica Neue" w:cs="Times New Roman"/>
          <w:color w:val="2D3B45"/>
          <w:sz w:val="20"/>
          <w:szCs w:val="20"/>
        </w:rPr>
      </w:pPr>
    </w:p>
    <w:p w14:paraId="262EAC95" w14:textId="77777777" w:rsidR="009F7064" w:rsidRDefault="009F7064"/>
    <w:sectPr w:rsidR="009F70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rial"/>
    <w:panose1 w:val="02000503000000020004"/>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A6493"/>
    <w:multiLevelType w:val="hybridMultilevel"/>
    <w:tmpl w:val="E6E80930"/>
    <w:lvl w:ilvl="0" w:tplc="8E749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31394"/>
    <w:multiLevelType w:val="hybridMultilevel"/>
    <w:tmpl w:val="5E6238F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43E14"/>
    <w:multiLevelType w:val="hybridMultilevel"/>
    <w:tmpl w:val="6CC071E8"/>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6D9D00DA"/>
    <w:multiLevelType w:val="hybridMultilevel"/>
    <w:tmpl w:val="B04A9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F4"/>
    <w:rsid w:val="009E7611"/>
    <w:rsid w:val="009F7064"/>
    <w:rsid w:val="00C27FF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A89E09"/>
  <w15:chartTrackingRefBased/>
  <w15:docId w15:val="{30587187-94D7-1A4A-BE99-8EFC6D8E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reenreader-only">
    <w:name w:val="screenreader-only"/>
    <w:basedOn w:val="a0"/>
    <w:rsid w:val="00C27FF4"/>
  </w:style>
  <w:style w:type="character" w:customStyle="1" w:styleId="description">
    <w:name w:val="description"/>
    <w:basedOn w:val="a0"/>
    <w:rsid w:val="00C27FF4"/>
  </w:style>
  <w:style w:type="paragraph" w:styleId="a3">
    <w:name w:val="List Paragraph"/>
    <w:basedOn w:val="a"/>
    <w:uiPriority w:val="34"/>
    <w:qFormat/>
    <w:rsid w:val="00C27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18675">
      <w:bodyDiv w:val="1"/>
      <w:marLeft w:val="0"/>
      <w:marRight w:val="0"/>
      <w:marTop w:val="0"/>
      <w:marBottom w:val="0"/>
      <w:divBdr>
        <w:top w:val="none" w:sz="0" w:space="0" w:color="auto"/>
        <w:left w:val="none" w:sz="0" w:space="0" w:color="auto"/>
        <w:bottom w:val="none" w:sz="0" w:space="0" w:color="auto"/>
        <w:right w:val="none" w:sz="0" w:space="0" w:color="auto"/>
      </w:divBdr>
      <w:divsChild>
        <w:div w:id="952981954">
          <w:marLeft w:val="0"/>
          <w:marRight w:val="0"/>
          <w:marTop w:val="0"/>
          <w:marBottom w:val="0"/>
          <w:divBdr>
            <w:top w:val="none" w:sz="0" w:space="0" w:color="auto"/>
            <w:left w:val="none" w:sz="0" w:space="0" w:color="auto"/>
            <w:bottom w:val="none" w:sz="0" w:space="0" w:color="auto"/>
            <w:right w:val="none" w:sz="0" w:space="0" w:color="auto"/>
          </w:divBdr>
        </w:div>
      </w:divsChild>
    </w:div>
    <w:div w:id="93672107">
      <w:bodyDiv w:val="1"/>
      <w:marLeft w:val="0"/>
      <w:marRight w:val="0"/>
      <w:marTop w:val="0"/>
      <w:marBottom w:val="0"/>
      <w:divBdr>
        <w:top w:val="none" w:sz="0" w:space="0" w:color="auto"/>
        <w:left w:val="none" w:sz="0" w:space="0" w:color="auto"/>
        <w:bottom w:val="none" w:sz="0" w:space="0" w:color="auto"/>
        <w:right w:val="none" w:sz="0" w:space="0" w:color="auto"/>
      </w:divBdr>
      <w:divsChild>
        <w:div w:id="1295061117">
          <w:marLeft w:val="0"/>
          <w:marRight w:val="0"/>
          <w:marTop w:val="0"/>
          <w:marBottom w:val="0"/>
          <w:divBdr>
            <w:top w:val="none" w:sz="0" w:space="0" w:color="auto"/>
            <w:left w:val="none" w:sz="0" w:space="0" w:color="auto"/>
            <w:bottom w:val="none" w:sz="0" w:space="0" w:color="auto"/>
            <w:right w:val="none" w:sz="0" w:space="0" w:color="auto"/>
          </w:divBdr>
        </w:div>
      </w:divsChild>
    </w:div>
    <w:div w:id="110907313">
      <w:bodyDiv w:val="1"/>
      <w:marLeft w:val="0"/>
      <w:marRight w:val="0"/>
      <w:marTop w:val="0"/>
      <w:marBottom w:val="0"/>
      <w:divBdr>
        <w:top w:val="none" w:sz="0" w:space="0" w:color="auto"/>
        <w:left w:val="none" w:sz="0" w:space="0" w:color="auto"/>
        <w:bottom w:val="none" w:sz="0" w:space="0" w:color="auto"/>
        <w:right w:val="none" w:sz="0" w:space="0" w:color="auto"/>
      </w:divBdr>
      <w:divsChild>
        <w:div w:id="1429042698">
          <w:marLeft w:val="0"/>
          <w:marRight w:val="0"/>
          <w:marTop w:val="0"/>
          <w:marBottom w:val="0"/>
          <w:divBdr>
            <w:top w:val="none" w:sz="0" w:space="0" w:color="auto"/>
            <w:left w:val="none" w:sz="0" w:space="0" w:color="auto"/>
            <w:bottom w:val="none" w:sz="0" w:space="0" w:color="auto"/>
            <w:right w:val="none" w:sz="0" w:space="0" w:color="auto"/>
          </w:divBdr>
        </w:div>
      </w:divsChild>
    </w:div>
    <w:div w:id="281154309">
      <w:bodyDiv w:val="1"/>
      <w:marLeft w:val="0"/>
      <w:marRight w:val="0"/>
      <w:marTop w:val="0"/>
      <w:marBottom w:val="0"/>
      <w:divBdr>
        <w:top w:val="none" w:sz="0" w:space="0" w:color="auto"/>
        <w:left w:val="none" w:sz="0" w:space="0" w:color="auto"/>
        <w:bottom w:val="none" w:sz="0" w:space="0" w:color="auto"/>
        <w:right w:val="none" w:sz="0" w:space="0" w:color="auto"/>
      </w:divBdr>
      <w:divsChild>
        <w:div w:id="849417294">
          <w:marLeft w:val="0"/>
          <w:marRight w:val="0"/>
          <w:marTop w:val="0"/>
          <w:marBottom w:val="0"/>
          <w:divBdr>
            <w:top w:val="none" w:sz="0" w:space="0" w:color="auto"/>
            <w:left w:val="none" w:sz="0" w:space="0" w:color="auto"/>
            <w:bottom w:val="none" w:sz="0" w:space="0" w:color="auto"/>
            <w:right w:val="none" w:sz="0" w:space="0" w:color="auto"/>
          </w:divBdr>
        </w:div>
      </w:divsChild>
    </w:div>
    <w:div w:id="900823686">
      <w:bodyDiv w:val="1"/>
      <w:marLeft w:val="0"/>
      <w:marRight w:val="0"/>
      <w:marTop w:val="0"/>
      <w:marBottom w:val="0"/>
      <w:divBdr>
        <w:top w:val="none" w:sz="0" w:space="0" w:color="auto"/>
        <w:left w:val="none" w:sz="0" w:space="0" w:color="auto"/>
        <w:bottom w:val="none" w:sz="0" w:space="0" w:color="auto"/>
        <w:right w:val="none" w:sz="0" w:space="0" w:color="auto"/>
      </w:divBdr>
      <w:divsChild>
        <w:div w:id="2107118274">
          <w:marLeft w:val="0"/>
          <w:marRight w:val="0"/>
          <w:marTop w:val="0"/>
          <w:marBottom w:val="0"/>
          <w:divBdr>
            <w:top w:val="none" w:sz="0" w:space="0" w:color="auto"/>
            <w:left w:val="none" w:sz="0" w:space="0" w:color="auto"/>
            <w:bottom w:val="none" w:sz="0" w:space="0" w:color="auto"/>
            <w:right w:val="none" w:sz="0" w:space="0" w:color="auto"/>
          </w:divBdr>
        </w:div>
      </w:divsChild>
    </w:div>
    <w:div w:id="1244950878">
      <w:bodyDiv w:val="1"/>
      <w:marLeft w:val="0"/>
      <w:marRight w:val="0"/>
      <w:marTop w:val="0"/>
      <w:marBottom w:val="0"/>
      <w:divBdr>
        <w:top w:val="none" w:sz="0" w:space="0" w:color="auto"/>
        <w:left w:val="none" w:sz="0" w:space="0" w:color="auto"/>
        <w:bottom w:val="none" w:sz="0" w:space="0" w:color="auto"/>
        <w:right w:val="none" w:sz="0" w:space="0" w:color="auto"/>
      </w:divBdr>
      <w:divsChild>
        <w:div w:id="651178643">
          <w:marLeft w:val="0"/>
          <w:marRight w:val="0"/>
          <w:marTop w:val="0"/>
          <w:marBottom w:val="0"/>
          <w:divBdr>
            <w:top w:val="none" w:sz="0" w:space="0" w:color="auto"/>
            <w:left w:val="none" w:sz="0" w:space="0" w:color="auto"/>
            <w:bottom w:val="none" w:sz="0" w:space="0" w:color="auto"/>
            <w:right w:val="none" w:sz="0" w:space="0" w:color="auto"/>
          </w:divBdr>
        </w:div>
      </w:divsChild>
    </w:div>
    <w:div w:id="1292900155">
      <w:bodyDiv w:val="1"/>
      <w:marLeft w:val="0"/>
      <w:marRight w:val="0"/>
      <w:marTop w:val="0"/>
      <w:marBottom w:val="0"/>
      <w:divBdr>
        <w:top w:val="none" w:sz="0" w:space="0" w:color="auto"/>
        <w:left w:val="none" w:sz="0" w:space="0" w:color="auto"/>
        <w:bottom w:val="none" w:sz="0" w:space="0" w:color="auto"/>
        <w:right w:val="none" w:sz="0" w:space="0" w:color="auto"/>
      </w:divBdr>
      <w:divsChild>
        <w:div w:id="675039940">
          <w:marLeft w:val="0"/>
          <w:marRight w:val="0"/>
          <w:marTop w:val="0"/>
          <w:marBottom w:val="0"/>
          <w:divBdr>
            <w:top w:val="none" w:sz="0" w:space="0" w:color="auto"/>
            <w:left w:val="none" w:sz="0" w:space="0" w:color="auto"/>
            <w:bottom w:val="none" w:sz="0" w:space="0" w:color="auto"/>
            <w:right w:val="none" w:sz="0" w:space="0" w:color="auto"/>
          </w:divBdr>
        </w:div>
      </w:divsChild>
    </w:div>
    <w:div w:id="1346252472">
      <w:bodyDiv w:val="1"/>
      <w:marLeft w:val="0"/>
      <w:marRight w:val="0"/>
      <w:marTop w:val="0"/>
      <w:marBottom w:val="0"/>
      <w:divBdr>
        <w:top w:val="none" w:sz="0" w:space="0" w:color="auto"/>
        <w:left w:val="none" w:sz="0" w:space="0" w:color="auto"/>
        <w:bottom w:val="none" w:sz="0" w:space="0" w:color="auto"/>
        <w:right w:val="none" w:sz="0" w:space="0" w:color="auto"/>
      </w:divBdr>
    </w:div>
    <w:div w:id="1463309653">
      <w:bodyDiv w:val="1"/>
      <w:marLeft w:val="0"/>
      <w:marRight w:val="0"/>
      <w:marTop w:val="0"/>
      <w:marBottom w:val="0"/>
      <w:divBdr>
        <w:top w:val="none" w:sz="0" w:space="0" w:color="auto"/>
        <w:left w:val="none" w:sz="0" w:space="0" w:color="auto"/>
        <w:bottom w:val="none" w:sz="0" w:space="0" w:color="auto"/>
        <w:right w:val="none" w:sz="0" w:space="0" w:color="auto"/>
      </w:divBdr>
      <w:divsChild>
        <w:div w:id="1938711004">
          <w:marLeft w:val="0"/>
          <w:marRight w:val="0"/>
          <w:marTop w:val="0"/>
          <w:marBottom w:val="0"/>
          <w:divBdr>
            <w:top w:val="none" w:sz="0" w:space="0" w:color="auto"/>
            <w:left w:val="none" w:sz="0" w:space="0" w:color="auto"/>
            <w:bottom w:val="none" w:sz="0" w:space="0" w:color="auto"/>
            <w:right w:val="none" w:sz="0" w:space="0" w:color="auto"/>
          </w:divBdr>
        </w:div>
      </w:divsChild>
    </w:div>
    <w:div w:id="1584146429">
      <w:bodyDiv w:val="1"/>
      <w:marLeft w:val="0"/>
      <w:marRight w:val="0"/>
      <w:marTop w:val="0"/>
      <w:marBottom w:val="0"/>
      <w:divBdr>
        <w:top w:val="none" w:sz="0" w:space="0" w:color="auto"/>
        <w:left w:val="none" w:sz="0" w:space="0" w:color="auto"/>
        <w:bottom w:val="none" w:sz="0" w:space="0" w:color="auto"/>
        <w:right w:val="none" w:sz="0" w:space="0" w:color="auto"/>
      </w:divBdr>
      <w:divsChild>
        <w:div w:id="1106729219">
          <w:marLeft w:val="0"/>
          <w:marRight w:val="0"/>
          <w:marTop w:val="0"/>
          <w:marBottom w:val="0"/>
          <w:divBdr>
            <w:top w:val="none" w:sz="0" w:space="0" w:color="auto"/>
            <w:left w:val="none" w:sz="0" w:space="0" w:color="auto"/>
            <w:bottom w:val="none" w:sz="0" w:space="0" w:color="auto"/>
            <w:right w:val="none" w:sz="0" w:space="0" w:color="auto"/>
          </w:divBdr>
        </w:div>
      </w:divsChild>
    </w:div>
    <w:div w:id="1861316090">
      <w:bodyDiv w:val="1"/>
      <w:marLeft w:val="0"/>
      <w:marRight w:val="0"/>
      <w:marTop w:val="0"/>
      <w:marBottom w:val="0"/>
      <w:divBdr>
        <w:top w:val="none" w:sz="0" w:space="0" w:color="auto"/>
        <w:left w:val="none" w:sz="0" w:space="0" w:color="auto"/>
        <w:bottom w:val="none" w:sz="0" w:space="0" w:color="auto"/>
        <w:right w:val="none" w:sz="0" w:space="0" w:color="auto"/>
      </w:divBdr>
    </w:div>
    <w:div w:id="2037729220">
      <w:bodyDiv w:val="1"/>
      <w:marLeft w:val="0"/>
      <w:marRight w:val="0"/>
      <w:marTop w:val="0"/>
      <w:marBottom w:val="0"/>
      <w:divBdr>
        <w:top w:val="none" w:sz="0" w:space="0" w:color="auto"/>
        <w:left w:val="none" w:sz="0" w:space="0" w:color="auto"/>
        <w:bottom w:val="none" w:sz="0" w:space="0" w:color="auto"/>
        <w:right w:val="none" w:sz="0" w:space="0" w:color="auto"/>
      </w:divBdr>
      <w:divsChild>
        <w:div w:id="1248809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Liu</dc:creator>
  <cp:keywords/>
  <dc:description/>
  <cp:lastModifiedBy>Yiqi Wang</cp:lastModifiedBy>
  <cp:revision>2</cp:revision>
  <dcterms:created xsi:type="dcterms:W3CDTF">2020-10-19T14:50:00Z</dcterms:created>
  <dcterms:modified xsi:type="dcterms:W3CDTF">2020-10-19T14:50:00Z</dcterms:modified>
</cp:coreProperties>
</file>