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Refactory plan: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we already make full-coverage functions, we counted the functions for the aim of refactory classes and cont the repeated functions for reduce functions or reconstruct functions.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Identify functionality: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Notebook:Computing final: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Block: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Read data by file path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End: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cleaning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Block: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drop_columns(dataframe, columns_to_drop):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 columns, drop entire columns by input columns list[]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detect_missing_values(dataframe):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Counting for all the missing value of the columns in input Dataframe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None value handled by try catch block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 xml:space="preserve">#convert string to designed  pattern or num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convert_comma_to_dot(column):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convert_price(column):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convert_engine(column):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convert_kms(column):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convert_seats(seats_str):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keep_first_word(input_string):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df[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expected_column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].apply(convert_)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#convert string to num by include and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extract_first_integer(ownership_str):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process_ownership(df):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Convert string format to desired format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#draw correlation heatmap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correlation_heatmap(df, columns):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Draw correlation heatmap for input df by input columns list[]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detect_missing_values(dataframe):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Counting for all the missing value of the columns in input Dataframe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columns_binary(df, column_names: list, true_value, false_value):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Convert to binary value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End: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detect_missing_values(dataframe):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Counting for all the missing value of the columns in input Dataframe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8E76C"/>
    <w:multiLevelType w:val="singleLevel"/>
    <w:tmpl w:val="0A98E7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145BA"/>
    <w:rsid w:val="10B145BA"/>
    <w:rsid w:val="17AB4D95"/>
    <w:rsid w:val="1A8C764D"/>
    <w:rsid w:val="1E2419AF"/>
    <w:rsid w:val="1EAA7AC9"/>
    <w:rsid w:val="3207675D"/>
    <w:rsid w:val="499D4E1E"/>
    <w:rsid w:val="4ABB04B0"/>
    <w:rsid w:val="4AC204B6"/>
    <w:rsid w:val="4E434892"/>
    <w:rsid w:val="4F84672F"/>
    <w:rsid w:val="70416A82"/>
    <w:rsid w:val="76C2693C"/>
    <w:rsid w:val="790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2023-11-26T19:22:00Z</dcterms:created>
  <dc:creator>Hangze Wu</dc:creator>
  <cp:lastModifiedBy>Hangze Wu</cp:lastModifiedBy>
  <dcterms:modified xsi:type="dcterms:W3CDTF">2023-11-26T19:54:25Z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8F0EED1F0463487EA8A7F0161BDF5D6A_11</vt:lpwstr>
  </property>
</Properties>
</file>