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A367" w14:textId="4F748DB5" w:rsidR="00C13498" w:rsidRPr="005D237D" w:rsidRDefault="008F4DBE" w:rsidP="00915A2A">
      <w:pPr>
        <w:pStyle w:val="Title"/>
        <w:jc w:val="center"/>
        <w:rPr>
          <w:b/>
          <w:color w:val="44546A" w:themeColor="text2"/>
        </w:rPr>
      </w:pPr>
      <w:proofErr w:type="spellStart"/>
      <w:r w:rsidRPr="005D237D">
        <w:rPr>
          <w:b/>
          <w:color w:val="44546A" w:themeColor="text2"/>
        </w:rPr>
        <w:t>Diater</w:t>
      </w:r>
      <w:proofErr w:type="spellEnd"/>
      <w:r w:rsidRPr="005D237D">
        <w:rPr>
          <w:b/>
          <w:color w:val="44546A" w:themeColor="text2"/>
        </w:rPr>
        <w:t xml:space="preserve"> DAP Order Form</w:t>
      </w:r>
    </w:p>
    <w:p w14:paraId="456D2601" w14:textId="0757D89F" w:rsidR="008F4DBE" w:rsidRDefault="008F4DBE" w:rsidP="00454D9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016"/>
        <w:gridCol w:w="3492"/>
      </w:tblGrid>
      <w:tr w:rsidR="008F4DBE" w14:paraId="4C4B47D6" w14:textId="77777777" w:rsidTr="009A1CF9">
        <w:tc>
          <w:tcPr>
            <w:tcW w:w="4508" w:type="dxa"/>
            <w:gridSpan w:val="2"/>
            <w:shd w:val="clear" w:color="auto" w:fill="4472C4" w:themeFill="accent1"/>
          </w:tcPr>
          <w:p w14:paraId="28D3EFB1" w14:textId="71D18A91" w:rsidR="008F4DBE" w:rsidRPr="008F4DBE" w:rsidRDefault="001A7CE3" w:rsidP="008F4DB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PRESCRIBING DOCTOR </w:t>
            </w:r>
            <w:r w:rsidR="008F4DBE" w:rsidRPr="008F4DBE">
              <w:rPr>
                <w:b/>
                <w:color w:val="FFFFFF" w:themeColor="background1"/>
              </w:rPr>
              <w:t>DETAILS</w:t>
            </w:r>
          </w:p>
        </w:tc>
        <w:tc>
          <w:tcPr>
            <w:tcW w:w="4508" w:type="dxa"/>
            <w:gridSpan w:val="2"/>
            <w:shd w:val="clear" w:color="auto" w:fill="4472C4" w:themeFill="accent1"/>
          </w:tcPr>
          <w:p w14:paraId="2A0992A3" w14:textId="4363C4CB" w:rsidR="008F4DBE" w:rsidRPr="008F4DBE" w:rsidRDefault="008F4DBE" w:rsidP="008F4DBE">
            <w:pPr>
              <w:jc w:val="center"/>
              <w:rPr>
                <w:b/>
                <w:color w:val="FFFFFF" w:themeColor="background1"/>
              </w:rPr>
            </w:pPr>
            <w:r w:rsidRPr="008F4DBE">
              <w:rPr>
                <w:b/>
                <w:color w:val="FFFFFF" w:themeColor="background1"/>
              </w:rPr>
              <w:t xml:space="preserve">DELIVERY </w:t>
            </w:r>
            <w:r w:rsidR="001A7CE3">
              <w:rPr>
                <w:b/>
                <w:color w:val="FFFFFF" w:themeColor="background1"/>
              </w:rPr>
              <w:t>DOCTOR DETAILS</w:t>
            </w:r>
          </w:p>
        </w:tc>
      </w:tr>
      <w:tr w:rsidR="00A051E3" w14:paraId="78EFA005" w14:textId="77777777" w:rsidTr="001558B0">
        <w:tc>
          <w:tcPr>
            <w:tcW w:w="4508" w:type="dxa"/>
            <w:gridSpan w:val="2"/>
          </w:tcPr>
          <w:p w14:paraId="1B6BA651" w14:textId="77777777" w:rsidR="00A051E3" w:rsidRDefault="00A051E3" w:rsidP="008F4DBE"/>
        </w:tc>
        <w:tc>
          <w:tcPr>
            <w:tcW w:w="4508" w:type="dxa"/>
            <w:gridSpan w:val="2"/>
          </w:tcPr>
          <w:p w14:paraId="078AF542" w14:textId="6D02F3D2" w:rsidR="00A051E3" w:rsidRDefault="00856E60" w:rsidP="006164A5">
            <w:pPr>
              <w:tabs>
                <w:tab w:val="left" w:pos="814"/>
              </w:tabs>
            </w:pPr>
            <w:sdt>
              <w:sdtPr>
                <w:id w:val="9106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6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164A5">
              <w:t xml:space="preserve"> </w:t>
            </w:r>
            <w:r w:rsidR="00292632">
              <w:t>S</w:t>
            </w:r>
            <w:r w:rsidR="006164A5">
              <w:t xml:space="preserve">ame as </w:t>
            </w:r>
            <w:r w:rsidR="00292632">
              <w:t xml:space="preserve">Prescribing Doctor </w:t>
            </w:r>
          </w:p>
        </w:tc>
      </w:tr>
      <w:tr w:rsidR="0090473D" w14:paraId="240DAD61" w14:textId="77777777" w:rsidTr="0090473D">
        <w:tc>
          <w:tcPr>
            <w:tcW w:w="1129" w:type="dxa"/>
          </w:tcPr>
          <w:p w14:paraId="356AD7ED" w14:textId="2A432E31" w:rsidR="0090473D" w:rsidRDefault="0090473D" w:rsidP="008F4DBE">
            <w:r>
              <w:t xml:space="preserve">Name: </w:t>
            </w:r>
          </w:p>
        </w:tc>
        <w:tc>
          <w:tcPr>
            <w:tcW w:w="3379" w:type="dxa"/>
          </w:tcPr>
          <w:p w14:paraId="5EEA80BA" w14:textId="2118A1AF" w:rsidR="0090473D" w:rsidRDefault="0090473D" w:rsidP="008F4DBE"/>
        </w:tc>
        <w:tc>
          <w:tcPr>
            <w:tcW w:w="1016" w:type="dxa"/>
          </w:tcPr>
          <w:p w14:paraId="65595368" w14:textId="1F8FCC62" w:rsidR="0090473D" w:rsidRDefault="0090473D" w:rsidP="008F4DBE">
            <w:r>
              <w:t>Name:</w:t>
            </w:r>
          </w:p>
        </w:tc>
        <w:tc>
          <w:tcPr>
            <w:tcW w:w="3492" w:type="dxa"/>
          </w:tcPr>
          <w:p w14:paraId="2EE1B5F1" w14:textId="58E94F32" w:rsidR="0090473D" w:rsidRDefault="0090473D" w:rsidP="008F4DBE"/>
        </w:tc>
      </w:tr>
      <w:tr w:rsidR="0090473D" w14:paraId="4DCD5C5E" w14:textId="77777777" w:rsidTr="0090473D">
        <w:tc>
          <w:tcPr>
            <w:tcW w:w="1129" w:type="dxa"/>
          </w:tcPr>
          <w:p w14:paraId="1BDACA41" w14:textId="2AEF73B0" w:rsidR="0090473D" w:rsidRPr="0090473D" w:rsidRDefault="0090473D" w:rsidP="0090473D">
            <w:r>
              <w:t>Address:</w:t>
            </w:r>
          </w:p>
        </w:tc>
        <w:tc>
          <w:tcPr>
            <w:tcW w:w="3379" w:type="dxa"/>
          </w:tcPr>
          <w:p w14:paraId="606E4AAE" w14:textId="17E0AB4F" w:rsidR="0090473D" w:rsidRDefault="0090473D" w:rsidP="0090473D"/>
          <w:p w14:paraId="338DE72C" w14:textId="0233D725" w:rsidR="0090473D" w:rsidRDefault="0090473D" w:rsidP="0090473D"/>
        </w:tc>
        <w:tc>
          <w:tcPr>
            <w:tcW w:w="1016" w:type="dxa"/>
          </w:tcPr>
          <w:p w14:paraId="65EA485E" w14:textId="2051B573" w:rsidR="0090473D" w:rsidRDefault="0090473D" w:rsidP="0090473D">
            <w:r>
              <w:t>Address:</w:t>
            </w:r>
          </w:p>
        </w:tc>
        <w:tc>
          <w:tcPr>
            <w:tcW w:w="3492" w:type="dxa"/>
          </w:tcPr>
          <w:p w14:paraId="28B54964" w14:textId="29A5CE55" w:rsidR="0090473D" w:rsidRDefault="0090473D" w:rsidP="0090473D"/>
        </w:tc>
      </w:tr>
      <w:tr w:rsidR="0090473D" w14:paraId="7196E1EA" w14:textId="77777777" w:rsidTr="0090473D">
        <w:tc>
          <w:tcPr>
            <w:tcW w:w="1129" w:type="dxa"/>
          </w:tcPr>
          <w:p w14:paraId="5A5D5039" w14:textId="559D5304" w:rsidR="0090473D" w:rsidRPr="0090473D" w:rsidRDefault="0090473D" w:rsidP="0090473D">
            <w:r>
              <w:t>Phone:</w:t>
            </w:r>
          </w:p>
        </w:tc>
        <w:tc>
          <w:tcPr>
            <w:tcW w:w="3379" w:type="dxa"/>
          </w:tcPr>
          <w:p w14:paraId="48DB7EE3" w14:textId="77777777" w:rsidR="0090473D" w:rsidRDefault="0090473D" w:rsidP="0090473D"/>
        </w:tc>
        <w:tc>
          <w:tcPr>
            <w:tcW w:w="1016" w:type="dxa"/>
          </w:tcPr>
          <w:p w14:paraId="279F9EB0" w14:textId="79AABA84" w:rsidR="0090473D" w:rsidRDefault="0090473D" w:rsidP="0090473D">
            <w:r>
              <w:t>Phone:</w:t>
            </w:r>
          </w:p>
        </w:tc>
        <w:tc>
          <w:tcPr>
            <w:tcW w:w="3492" w:type="dxa"/>
          </w:tcPr>
          <w:p w14:paraId="1C0B1E52" w14:textId="3B43C8BC" w:rsidR="0090473D" w:rsidRDefault="0090473D" w:rsidP="0090473D"/>
        </w:tc>
      </w:tr>
      <w:tr w:rsidR="0090473D" w14:paraId="7714F71A" w14:textId="77777777" w:rsidTr="0090473D">
        <w:tc>
          <w:tcPr>
            <w:tcW w:w="1129" w:type="dxa"/>
          </w:tcPr>
          <w:p w14:paraId="4465BBB4" w14:textId="550B7BA5" w:rsidR="0090473D" w:rsidRPr="0090473D" w:rsidRDefault="0090473D" w:rsidP="0090473D">
            <w:r>
              <w:t xml:space="preserve">Fax: </w:t>
            </w:r>
          </w:p>
        </w:tc>
        <w:tc>
          <w:tcPr>
            <w:tcW w:w="3379" w:type="dxa"/>
          </w:tcPr>
          <w:p w14:paraId="0DDEBF3C" w14:textId="77777777" w:rsidR="0090473D" w:rsidRDefault="0090473D" w:rsidP="0090473D"/>
        </w:tc>
        <w:tc>
          <w:tcPr>
            <w:tcW w:w="1016" w:type="dxa"/>
          </w:tcPr>
          <w:p w14:paraId="355B2848" w14:textId="25C24D92" w:rsidR="0090473D" w:rsidRDefault="0090473D" w:rsidP="0090473D">
            <w:r>
              <w:t xml:space="preserve">Fax: </w:t>
            </w:r>
          </w:p>
        </w:tc>
        <w:tc>
          <w:tcPr>
            <w:tcW w:w="3492" w:type="dxa"/>
          </w:tcPr>
          <w:p w14:paraId="79F996A3" w14:textId="3278B867" w:rsidR="0090473D" w:rsidRDefault="0090473D" w:rsidP="0090473D"/>
        </w:tc>
      </w:tr>
      <w:tr w:rsidR="0090473D" w14:paraId="4F3D1830" w14:textId="77777777" w:rsidTr="0090473D">
        <w:tc>
          <w:tcPr>
            <w:tcW w:w="1129" w:type="dxa"/>
          </w:tcPr>
          <w:p w14:paraId="6ED47DD2" w14:textId="04EA7ECE" w:rsidR="0090473D" w:rsidRDefault="0090473D" w:rsidP="0090473D">
            <w:r>
              <w:t>Email:</w:t>
            </w:r>
          </w:p>
        </w:tc>
        <w:tc>
          <w:tcPr>
            <w:tcW w:w="3379" w:type="dxa"/>
          </w:tcPr>
          <w:p w14:paraId="68EBCA56" w14:textId="77777777" w:rsidR="0090473D" w:rsidRDefault="0090473D" w:rsidP="0090473D"/>
        </w:tc>
        <w:tc>
          <w:tcPr>
            <w:tcW w:w="1016" w:type="dxa"/>
          </w:tcPr>
          <w:p w14:paraId="38BE388F" w14:textId="2A269802" w:rsidR="0090473D" w:rsidRDefault="0090473D" w:rsidP="0090473D">
            <w:r>
              <w:t>Email:</w:t>
            </w:r>
          </w:p>
        </w:tc>
        <w:tc>
          <w:tcPr>
            <w:tcW w:w="3492" w:type="dxa"/>
          </w:tcPr>
          <w:p w14:paraId="748C8E54" w14:textId="77777777" w:rsidR="0090473D" w:rsidRDefault="0090473D" w:rsidP="0090473D"/>
        </w:tc>
      </w:tr>
    </w:tbl>
    <w:p w14:paraId="501E0096" w14:textId="57200F77" w:rsidR="008F4DBE" w:rsidRDefault="008F4DBE" w:rsidP="00454D9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255"/>
        <w:gridCol w:w="1282"/>
        <w:gridCol w:w="559"/>
        <w:gridCol w:w="1842"/>
        <w:gridCol w:w="992"/>
        <w:gridCol w:w="1306"/>
        <w:gridCol w:w="1194"/>
      </w:tblGrid>
      <w:tr w:rsidR="00454D9A" w14:paraId="432E1B0F" w14:textId="25C1C847" w:rsidTr="00BA0517">
        <w:tc>
          <w:tcPr>
            <w:tcW w:w="1841" w:type="dxa"/>
            <w:gridSpan w:val="2"/>
            <w:shd w:val="clear" w:color="auto" w:fill="4472C4" w:themeFill="accent1"/>
          </w:tcPr>
          <w:p w14:paraId="7C07FB71" w14:textId="48B7D876" w:rsidR="00454D9A" w:rsidRPr="008F4DBE" w:rsidRDefault="00454D9A" w:rsidP="008F4DB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 NAME</w:t>
            </w:r>
          </w:p>
        </w:tc>
        <w:tc>
          <w:tcPr>
            <w:tcW w:w="1841" w:type="dxa"/>
            <w:gridSpan w:val="2"/>
            <w:shd w:val="clear" w:color="auto" w:fill="4472C4" w:themeFill="accent1"/>
          </w:tcPr>
          <w:p w14:paraId="5946072D" w14:textId="2E6310E6" w:rsidR="00454D9A" w:rsidRPr="008F4DBE" w:rsidRDefault="00454D9A" w:rsidP="008F4DB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 CODE</w:t>
            </w:r>
          </w:p>
        </w:tc>
        <w:tc>
          <w:tcPr>
            <w:tcW w:w="1842" w:type="dxa"/>
            <w:shd w:val="clear" w:color="auto" w:fill="4472C4" w:themeFill="accent1"/>
          </w:tcPr>
          <w:p w14:paraId="6E8E1D31" w14:textId="766B3986" w:rsidR="00454D9A" w:rsidRPr="008F4DBE" w:rsidRDefault="00454D9A" w:rsidP="008F4DB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992" w:type="dxa"/>
            <w:shd w:val="clear" w:color="auto" w:fill="4472C4" w:themeFill="accent1"/>
          </w:tcPr>
          <w:p w14:paraId="05F7EF45" w14:textId="77777777" w:rsidR="00BA0517" w:rsidRDefault="00454D9A" w:rsidP="008F4DB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PRICE </w:t>
            </w:r>
          </w:p>
          <w:p w14:paraId="5D02C474" w14:textId="6AACE5C7" w:rsidR="00454D9A" w:rsidRPr="008F4DBE" w:rsidRDefault="00454D9A" w:rsidP="008F4DB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(ex GST)</w:t>
            </w:r>
          </w:p>
        </w:tc>
        <w:tc>
          <w:tcPr>
            <w:tcW w:w="1306" w:type="dxa"/>
            <w:shd w:val="clear" w:color="auto" w:fill="4472C4" w:themeFill="accent1"/>
          </w:tcPr>
          <w:p w14:paraId="4E378675" w14:textId="5588F43B" w:rsidR="00454D9A" w:rsidRPr="008F4DBE" w:rsidRDefault="00454D9A" w:rsidP="008F4DB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QUANTITY</w:t>
            </w:r>
          </w:p>
        </w:tc>
        <w:tc>
          <w:tcPr>
            <w:tcW w:w="1194" w:type="dxa"/>
            <w:shd w:val="clear" w:color="auto" w:fill="4472C4" w:themeFill="accent1"/>
          </w:tcPr>
          <w:p w14:paraId="162D0A23" w14:textId="70708518" w:rsidR="00454D9A" w:rsidRDefault="00454D9A" w:rsidP="008F4DB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TOTAL</w:t>
            </w:r>
          </w:p>
        </w:tc>
      </w:tr>
      <w:tr w:rsidR="00454D9A" w14:paraId="06E976EE" w14:textId="34E0F371" w:rsidTr="00BA0517">
        <w:tc>
          <w:tcPr>
            <w:tcW w:w="1841" w:type="dxa"/>
            <w:gridSpan w:val="2"/>
          </w:tcPr>
          <w:p w14:paraId="5AD0DF25" w14:textId="1F18767E" w:rsidR="00454D9A" w:rsidRDefault="00454D9A" w:rsidP="008F4DBE">
            <w:r>
              <w:t xml:space="preserve">DAP® Penicillin </w:t>
            </w:r>
          </w:p>
        </w:tc>
        <w:tc>
          <w:tcPr>
            <w:tcW w:w="1841" w:type="dxa"/>
            <w:gridSpan w:val="2"/>
          </w:tcPr>
          <w:p w14:paraId="1A0D8056" w14:textId="0CA930EC" w:rsidR="00454D9A" w:rsidRDefault="00454D9A" w:rsidP="008F4DBE">
            <w:r>
              <w:t>DIA-DAP-6193</w:t>
            </w:r>
          </w:p>
        </w:tc>
        <w:tc>
          <w:tcPr>
            <w:tcW w:w="1842" w:type="dxa"/>
          </w:tcPr>
          <w:p w14:paraId="13011A51" w14:textId="54EB4436" w:rsidR="00454D9A" w:rsidRDefault="00454D9A" w:rsidP="008F4DBE">
            <w:r>
              <w:t xml:space="preserve">3 vials PPL; 3 vials </w:t>
            </w:r>
            <w:r w:rsidR="00CC5DAD">
              <w:t>M</w:t>
            </w:r>
            <w:r>
              <w:t xml:space="preserve">DM; </w:t>
            </w:r>
            <w:r w:rsidR="00856E60">
              <w:t>12</w:t>
            </w:r>
            <w:r>
              <w:t xml:space="preserve"> vials diluent </w:t>
            </w:r>
          </w:p>
        </w:tc>
        <w:tc>
          <w:tcPr>
            <w:tcW w:w="992" w:type="dxa"/>
          </w:tcPr>
          <w:p w14:paraId="2C5B5C4F" w14:textId="296074AD" w:rsidR="00454D9A" w:rsidRDefault="00454D9A" w:rsidP="008F4DBE">
            <w:r>
              <w:t>$5</w:t>
            </w:r>
            <w:r w:rsidR="00856E60">
              <w:t>8</w:t>
            </w:r>
            <w:bookmarkStart w:id="0" w:name="_GoBack"/>
            <w:bookmarkEnd w:id="0"/>
            <w:r>
              <w:t>0.00</w:t>
            </w:r>
          </w:p>
        </w:tc>
        <w:tc>
          <w:tcPr>
            <w:tcW w:w="1306" w:type="dxa"/>
          </w:tcPr>
          <w:p w14:paraId="47F11618" w14:textId="77777777" w:rsidR="00454D9A" w:rsidRDefault="00454D9A" w:rsidP="008F4DBE"/>
        </w:tc>
        <w:tc>
          <w:tcPr>
            <w:tcW w:w="1194" w:type="dxa"/>
          </w:tcPr>
          <w:p w14:paraId="34E801BB" w14:textId="77777777" w:rsidR="00454D9A" w:rsidRDefault="00454D9A" w:rsidP="008F4DBE"/>
        </w:tc>
      </w:tr>
      <w:tr w:rsidR="00454D9A" w14:paraId="3E8B4D1A" w14:textId="04B474BC" w:rsidTr="00BA0517">
        <w:tc>
          <w:tcPr>
            <w:tcW w:w="1841" w:type="dxa"/>
            <w:gridSpan w:val="2"/>
          </w:tcPr>
          <w:p w14:paraId="458444A1" w14:textId="604B8205" w:rsidR="00454D9A" w:rsidRDefault="00454D9A" w:rsidP="008F4DBE">
            <w:r>
              <w:t>DAP® Amox</w:t>
            </w:r>
            <w:r w:rsidR="00CD13AC">
              <w:t>i</w:t>
            </w:r>
            <w:r>
              <w:t>cillin -3</w:t>
            </w:r>
          </w:p>
        </w:tc>
        <w:tc>
          <w:tcPr>
            <w:tcW w:w="1841" w:type="dxa"/>
            <w:gridSpan w:val="2"/>
          </w:tcPr>
          <w:p w14:paraId="7E49A8DB" w14:textId="36961E38" w:rsidR="00454D9A" w:rsidRDefault="00454D9A" w:rsidP="008F4DBE">
            <w:r>
              <w:t>DIA-DAP-6450</w:t>
            </w:r>
          </w:p>
        </w:tc>
        <w:tc>
          <w:tcPr>
            <w:tcW w:w="1842" w:type="dxa"/>
          </w:tcPr>
          <w:p w14:paraId="6ADFC7A0" w14:textId="25E21386" w:rsidR="00454D9A" w:rsidRDefault="00454D9A" w:rsidP="008F4DBE">
            <w:r>
              <w:t xml:space="preserve">3 vials 1 mL; 6 vials diluent </w:t>
            </w:r>
          </w:p>
        </w:tc>
        <w:tc>
          <w:tcPr>
            <w:tcW w:w="992" w:type="dxa"/>
          </w:tcPr>
          <w:p w14:paraId="25FA3EE3" w14:textId="61AF7B0B" w:rsidR="00454D9A" w:rsidRDefault="00454D9A" w:rsidP="008F4DBE">
            <w:r>
              <w:t>$360.00</w:t>
            </w:r>
          </w:p>
        </w:tc>
        <w:tc>
          <w:tcPr>
            <w:tcW w:w="1306" w:type="dxa"/>
          </w:tcPr>
          <w:p w14:paraId="0C4B4463" w14:textId="77777777" w:rsidR="00454D9A" w:rsidRDefault="00454D9A" w:rsidP="008F4DBE"/>
        </w:tc>
        <w:tc>
          <w:tcPr>
            <w:tcW w:w="1194" w:type="dxa"/>
          </w:tcPr>
          <w:p w14:paraId="19EF031A" w14:textId="77777777" w:rsidR="00454D9A" w:rsidRDefault="00454D9A" w:rsidP="008F4DBE"/>
        </w:tc>
      </w:tr>
      <w:tr w:rsidR="00454D9A" w14:paraId="4515E1B4" w14:textId="594E2CA4" w:rsidTr="00BA0517">
        <w:tc>
          <w:tcPr>
            <w:tcW w:w="1841" w:type="dxa"/>
            <w:gridSpan w:val="2"/>
          </w:tcPr>
          <w:p w14:paraId="0119AEB3" w14:textId="39A6CDA8" w:rsidR="00454D9A" w:rsidRDefault="00454D9A" w:rsidP="008F4DBE">
            <w:r>
              <w:t xml:space="preserve">DAP® Clavulanic Acid </w:t>
            </w:r>
          </w:p>
        </w:tc>
        <w:tc>
          <w:tcPr>
            <w:tcW w:w="1841" w:type="dxa"/>
            <w:gridSpan w:val="2"/>
          </w:tcPr>
          <w:p w14:paraId="514FAABF" w14:textId="27C87C46" w:rsidR="00454D9A" w:rsidRDefault="00454D9A" w:rsidP="008F4DBE">
            <w:r>
              <w:t>DIA-DAP-6459</w:t>
            </w:r>
          </w:p>
        </w:tc>
        <w:tc>
          <w:tcPr>
            <w:tcW w:w="1842" w:type="dxa"/>
          </w:tcPr>
          <w:p w14:paraId="7856312F" w14:textId="301A8AB2" w:rsidR="00454D9A" w:rsidRDefault="00454D9A" w:rsidP="008F4DBE">
            <w:r>
              <w:t xml:space="preserve">3 vials 20 mg; 3 vials 5 mg; 18 vials diluent  </w:t>
            </w:r>
          </w:p>
        </w:tc>
        <w:tc>
          <w:tcPr>
            <w:tcW w:w="992" w:type="dxa"/>
          </w:tcPr>
          <w:p w14:paraId="1DA9CE8A" w14:textId="68030F7A" w:rsidR="00454D9A" w:rsidRDefault="00454D9A" w:rsidP="008F4DBE">
            <w:r>
              <w:t>$320.00</w:t>
            </w:r>
          </w:p>
        </w:tc>
        <w:tc>
          <w:tcPr>
            <w:tcW w:w="1306" w:type="dxa"/>
          </w:tcPr>
          <w:p w14:paraId="16653E5B" w14:textId="77777777" w:rsidR="00454D9A" w:rsidRDefault="00454D9A" w:rsidP="008F4DBE"/>
        </w:tc>
        <w:tc>
          <w:tcPr>
            <w:tcW w:w="1194" w:type="dxa"/>
          </w:tcPr>
          <w:p w14:paraId="271386A4" w14:textId="77777777" w:rsidR="00454D9A" w:rsidRDefault="00454D9A" w:rsidP="008F4DBE"/>
        </w:tc>
      </w:tr>
      <w:tr w:rsidR="00454D9A" w14:paraId="20824CB1" w14:textId="315D11C5" w:rsidTr="00021AFC"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14:paraId="73809C84" w14:textId="2B44F7A0" w:rsidR="00454D9A" w:rsidRDefault="00454D9A" w:rsidP="008F4DBE">
            <w:r>
              <w:t>DAP® Penicillin Diluent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14:paraId="280163E6" w14:textId="0DB8BF1B" w:rsidR="00454D9A" w:rsidRDefault="00454D9A" w:rsidP="008F4DBE">
            <w:r>
              <w:t>DIA-DAP-6352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862306A" w14:textId="46E6B0EE" w:rsidR="00454D9A" w:rsidRDefault="00454D9A" w:rsidP="008F4DBE">
            <w:r>
              <w:t>24 vials diluent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9E845BF" w14:textId="0C9B5DC3" w:rsidR="00454D9A" w:rsidRDefault="00454D9A" w:rsidP="008F4DBE">
            <w:r>
              <w:t>$180.00</w:t>
            </w:r>
          </w:p>
        </w:tc>
        <w:tc>
          <w:tcPr>
            <w:tcW w:w="1306" w:type="dxa"/>
          </w:tcPr>
          <w:p w14:paraId="6EC89829" w14:textId="77777777" w:rsidR="00454D9A" w:rsidRDefault="00454D9A" w:rsidP="008F4DBE"/>
        </w:tc>
        <w:tc>
          <w:tcPr>
            <w:tcW w:w="1194" w:type="dxa"/>
          </w:tcPr>
          <w:p w14:paraId="5A7F85F6" w14:textId="77777777" w:rsidR="00454D9A" w:rsidRDefault="00454D9A" w:rsidP="008F4DBE"/>
        </w:tc>
      </w:tr>
      <w:tr w:rsidR="00454D9A" w14:paraId="436F0DF0" w14:textId="3E714832" w:rsidTr="00021AFC"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14:paraId="41C4D614" w14:textId="4D00B7E2" w:rsidR="00454D9A" w:rsidRDefault="00454D9A" w:rsidP="008F4DBE">
            <w:r>
              <w:t>DAP® Amoxycillin /Clavulanic Acid Diluent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14:paraId="37558473" w14:textId="0DDC5213" w:rsidR="00454D9A" w:rsidRDefault="00454D9A" w:rsidP="008F4DBE">
            <w:r>
              <w:t>DIA-DAP-6451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6C6F8AE" w14:textId="37CF2CB7" w:rsidR="00454D9A" w:rsidRDefault="00454D9A" w:rsidP="008F4DBE">
            <w:r>
              <w:t>24 vials diluent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A3F214B" w14:textId="7447B5CB" w:rsidR="00454D9A" w:rsidRDefault="00454D9A" w:rsidP="008F4DBE">
            <w:r>
              <w:t>$75.00</w:t>
            </w:r>
          </w:p>
        </w:tc>
        <w:tc>
          <w:tcPr>
            <w:tcW w:w="1306" w:type="dxa"/>
          </w:tcPr>
          <w:p w14:paraId="62ED44A3" w14:textId="77777777" w:rsidR="00454D9A" w:rsidRDefault="00454D9A" w:rsidP="008F4DBE"/>
        </w:tc>
        <w:tc>
          <w:tcPr>
            <w:tcW w:w="1194" w:type="dxa"/>
          </w:tcPr>
          <w:p w14:paraId="1AEB6DDF" w14:textId="77777777" w:rsidR="00454D9A" w:rsidRDefault="00454D9A" w:rsidP="008F4DBE"/>
        </w:tc>
      </w:tr>
      <w:tr w:rsidR="00454D9A" w14:paraId="64748928" w14:textId="77777777" w:rsidTr="00021AFC">
        <w:tc>
          <w:tcPr>
            <w:tcW w:w="15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6252E8" w14:textId="77777777" w:rsidR="00454D9A" w:rsidRDefault="00454D9A" w:rsidP="008F4DBE"/>
        </w:tc>
        <w:tc>
          <w:tcPr>
            <w:tcW w:w="1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337F1" w14:textId="77777777" w:rsidR="00454D9A" w:rsidRDefault="00454D9A" w:rsidP="008F4DBE"/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5F218" w14:textId="77777777" w:rsidR="00454D9A" w:rsidRDefault="00454D9A" w:rsidP="008F4DBE"/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53885" w14:textId="77777777" w:rsidR="00454D9A" w:rsidRDefault="00454D9A" w:rsidP="008F4DBE"/>
        </w:tc>
        <w:tc>
          <w:tcPr>
            <w:tcW w:w="1306" w:type="dxa"/>
            <w:tcBorders>
              <w:left w:val="nil"/>
            </w:tcBorders>
            <w:shd w:val="clear" w:color="auto" w:fill="4472C4" w:themeFill="accent1"/>
          </w:tcPr>
          <w:p w14:paraId="32C609D5" w14:textId="652226F3" w:rsidR="00454D9A" w:rsidRPr="00454D9A" w:rsidRDefault="00454D9A" w:rsidP="008F4DBE">
            <w:pPr>
              <w:rPr>
                <w:b/>
                <w:color w:val="FFFFFF" w:themeColor="background1"/>
              </w:rPr>
            </w:pPr>
            <w:r w:rsidRPr="00454D9A">
              <w:rPr>
                <w:b/>
                <w:color w:val="FFFFFF" w:themeColor="background1"/>
              </w:rPr>
              <w:t>SUBTOTAL</w:t>
            </w:r>
          </w:p>
        </w:tc>
        <w:tc>
          <w:tcPr>
            <w:tcW w:w="1194" w:type="dxa"/>
          </w:tcPr>
          <w:p w14:paraId="7273EDBE" w14:textId="77777777" w:rsidR="00454D9A" w:rsidRDefault="00454D9A" w:rsidP="008F4DBE"/>
        </w:tc>
      </w:tr>
      <w:tr w:rsidR="005C07DD" w14:paraId="42D44B67" w14:textId="77777777" w:rsidTr="00021AFC"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549326FB" w14:textId="77777777" w:rsidR="005C07DD" w:rsidRDefault="005C07DD" w:rsidP="008F4DBE"/>
        </w:tc>
        <w:tc>
          <w:tcPr>
            <w:tcW w:w="1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B5DFA" w14:textId="77777777" w:rsidR="005C07DD" w:rsidRDefault="005C07DD" w:rsidP="008F4DBE"/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0FDC9" w14:textId="77777777" w:rsidR="005C07DD" w:rsidRDefault="005C07DD" w:rsidP="008F4DBE"/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DF4EA2D" w14:textId="77777777" w:rsidR="005C07DD" w:rsidRDefault="005C07DD" w:rsidP="008F4DBE"/>
        </w:tc>
        <w:tc>
          <w:tcPr>
            <w:tcW w:w="1306" w:type="dxa"/>
            <w:tcBorders>
              <w:left w:val="nil"/>
            </w:tcBorders>
            <w:shd w:val="clear" w:color="auto" w:fill="4472C4" w:themeFill="accent1"/>
          </w:tcPr>
          <w:p w14:paraId="77C8983C" w14:textId="165B59C1" w:rsidR="005C07DD" w:rsidRPr="00454D9A" w:rsidRDefault="005C07DD" w:rsidP="008F4DB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10% GST</w:t>
            </w:r>
          </w:p>
        </w:tc>
        <w:tc>
          <w:tcPr>
            <w:tcW w:w="1194" w:type="dxa"/>
          </w:tcPr>
          <w:p w14:paraId="65853878" w14:textId="77777777" w:rsidR="005C07DD" w:rsidRDefault="005C07DD" w:rsidP="008F4DBE"/>
        </w:tc>
      </w:tr>
      <w:tr w:rsidR="005600B5" w14:paraId="3A0D9F76" w14:textId="77777777" w:rsidTr="00BA0517"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62931795" w14:textId="77777777" w:rsidR="005600B5" w:rsidRDefault="005600B5" w:rsidP="008F4DBE"/>
        </w:tc>
        <w:tc>
          <w:tcPr>
            <w:tcW w:w="1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C8F7D" w14:textId="77777777" w:rsidR="005600B5" w:rsidRDefault="005600B5" w:rsidP="008F4DBE"/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97883" w14:textId="77777777" w:rsidR="005600B5" w:rsidRDefault="005600B5" w:rsidP="008F4DBE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312C16" w14:textId="77777777" w:rsidR="005600B5" w:rsidRDefault="005600B5" w:rsidP="008F4DBE"/>
        </w:tc>
        <w:tc>
          <w:tcPr>
            <w:tcW w:w="1306" w:type="dxa"/>
            <w:tcBorders>
              <w:left w:val="single" w:sz="4" w:space="0" w:color="auto"/>
            </w:tcBorders>
            <w:shd w:val="clear" w:color="auto" w:fill="4472C4" w:themeFill="accent1"/>
          </w:tcPr>
          <w:p w14:paraId="0474EA17" w14:textId="24663595" w:rsidR="005600B5" w:rsidRPr="00454D9A" w:rsidRDefault="005600B5" w:rsidP="008F4DB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SHIPPING</w:t>
            </w:r>
          </w:p>
        </w:tc>
        <w:tc>
          <w:tcPr>
            <w:tcW w:w="1194" w:type="dxa"/>
          </w:tcPr>
          <w:p w14:paraId="14451A46" w14:textId="238263D3" w:rsidR="005600B5" w:rsidRDefault="005600B5" w:rsidP="005600B5">
            <w:pPr>
              <w:jc w:val="center"/>
            </w:pPr>
            <w:r>
              <w:t>$</w:t>
            </w:r>
            <w:r w:rsidR="00CB466E">
              <w:t>2</w:t>
            </w:r>
            <w:r w:rsidR="00AF4762">
              <w:t>0</w:t>
            </w:r>
            <w:r>
              <w:t>.00</w:t>
            </w:r>
          </w:p>
        </w:tc>
      </w:tr>
      <w:tr w:rsidR="00454D9A" w14:paraId="3110FD45" w14:textId="77777777" w:rsidTr="00BA0517"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0398AAB7" w14:textId="77777777" w:rsidR="00454D9A" w:rsidRDefault="00454D9A" w:rsidP="008F4DBE"/>
        </w:tc>
        <w:tc>
          <w:tcPr>
            <w:tcW w:w="1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9CF4D" w14:textId="77777777" w:rsidR="00454D9A" w:rsidRDefault="00454D9A" w:rsidP="008F4DBE"/>
        </w:tc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285E1" w14:textId="77777777" w:rsidR="00454D9A" w:rsidRDefault="00454D9A" w:rsidP="008F4DBE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6D877" w14:textId="77777777" w:rsidR="00454D9A" w:rsidRDefault="00454D9A" w:rsidP="008F4DBE"/>
        </w:tc>
        <w:tc>
          <w:tcPr>
            <w:tcW w:w="1306" w:type="dxa"/>
            <w:tcBorders>
              <w:left w:val="single" w:sz="4" w:space="0" w:color="auto"/>
            </w:tcBorders>
            <w:shd w:val="clear" w:color="auto" w:fill="4472C4" w:themeFill="accent1"/>
          </w:tcPr>
          <w:p w14:paraId="70AB0AE5" w14:textId="08FD25C3" w:rsidR="00454D9A" w:rsidRPr="00454D9A" w:rsidRDefault="00454D9A" w:rsidP="008F4DBE">
            <w:pPr>
              <w:rPr>
                <w:b/>
                <w:color w:val="FFFFFF" w:themeColor="background1"/>
              </w:rPr>
            </w:pPr>
            <w:r w:rsidRPr="00454D9A">
              <w:rPr>
                <w:b/>
                <w:color w:val="FFFFFF" w:themeColor="background1"/>
              </w:rPr>
              <w:t>TOTAL</w:t>
            </w:r>
          </w:p>
        </w:tc>
        <w:tc>
          <w:tcPr>
            <w:tcW w:w="1194" w:type="dxa"/>
          </w:tcPr>
          <w:p w14:paraId="6CCDDFD6" w14:textId="77777777" w:rsidR="00454D9A" w:rsidRDefault="00454D9A" w:rsidP="008F4DBE"/>
        </w:tc>
      </w:tr>
    </w:tbl>
    <w:p w14:paraId="6DC5D50A" w14:textId="7F074E8D" w:rsidR="008F4DBE" w:rsidRDefault="008F4DBE" w:rsidP="00454D9A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670"/>
        <w:gridCol w:w="4508"/>
      </w:tblGrid>
      <w:tr w:rsidR="00571F95" w14:paraId="567D7100" w14:textId="77777777" w:rsidTr="00263D1C">
        <w:tc>
          <w:tcPr>
            <w:tcW w:w="4508" w:type="dxa"/>
            <w:gridSpan w:val="2"/>
            <w:shd w:val="clear" w:color="auto" w:fill="4472C4" w:themeFill="accent1"/>
          </w:tcPr>
          <w:p w14:paraId="1F45B193" w14:textId="14E15AD3" w:rsidR="00571F95" w:rsidRPr="00571F95" w:rsidRDefault="00571F95" w:rsidP="00571F95">
            <w:pPr>
              <w:tabs>
                <w:tab w:val="left" w:pos="3649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PAYMENT DETAILS</w:t>
            </w:r>
          </w:p>
        </w:tc>
        <w:tc>
          <w:tcPr>
            <w:tcW w:w="4508" w:type="dxa"/>
            <w:shd w:val="clear" w:color="auto" w:fill="4472C4" w:themeFill="accent1"/>
          </w:tcPr>
          <w:p w14:paraId="7B8C7550" w14:textId="124B9CA0" w:rsidR="00571F95" w:rsidRPr="00571F95" w:rsidRDefault="00571F95" w:rsidP="00571F95">
            <w:pPr>
              <w:tabs>
                <w:tab w:val="left" w:pos="3649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BANK TRANSFER DETAILS</w:t>
            </w:r>
          </w:p>
        </w:tc>
      </w:tr>
      <w:tr w:rsidR="00BC0BE2" w14:paraId="2D093642" w14:textId="77777777" w:rsidTr="00BC0BE2">
        <w:tc>
          <w:tcPr>
            <w:tcW w:w="1838" w:type="dxa"/>
            <w:vMerge w:val="restart"/>
          </w:tcPr>
          <w:p w14:paraId="2564FF6B" w14:textId="291245B3" w:rsidR="00BC0BE2" w:rsidRDefault="00BC0BE2" w:rsidP="008F4DBE">
            <w:r>
              <w:t xml:space="preserve">Payment by </w:t>
            </w:r>
          </w:p>
        </w:tc>
        <w:tc>
          <w:tcPr>
            <w:tcW w:w="2670" w:type="dxa"/>
          </w:tcPr>
          <w:p w14:paraId="2EA76D5C" w14:textId="1CF62546" w:rsidR="00BC0BE2" w:rsidRDefault="00856E60" w:rsidP="008F4DBE">
            <w:sdt>
              <w:sdtPr>
                <w:id w:val="971333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66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6968">
              <w:t xml:space="preserve"> </w:t>
            </w:r>
            <w:r w:rsidR="00BC0BE2">
              <w:t>Doctor</w:t>
            </w:r>
          </w:p>
        </w:tc>
        <w:tc>
          <w:tcPr>
            <w:tcW w:w="4508" w:type="dxa"/>
            <w:vMerge w:val="restart"/>
          </w:tcPr>
          <w:p w14:paraId="32883453" w14:textId="77777777" w:rsidR="00BC0BE2" w:rsidRDefault="00BC0BE2" w:rsidP="008F4DBE">
            <w:r>
              <w:t xml:space="preserve">Please use the following bank account details for the transfer. </w:t>
            </w:r>
          </w:p>
          <w:p w14:paraId="3A14ABE3" w14:textId="77777777" w:rsidR="00BC0BE2" w:rsidRDefault="00BC0BE2" w:rsidP="008F4DBE"/>
          <w:p w14:paraId="33D9D67C" w14:textId="7A620FB3" w:rsidR="00BC0BE2" w:rsidRDefault="00BC0BE2" w:rsidP="008F4DBE">
            <w:r>
              <w:t>Account Title: Ferrer Pharma Company Pty Ltd</w:t>
            </w:r>
          </w:p>
          <w:p w14:paraId="60900670" w14:textId="77777777" w:rsidR="00BC0BE2" w:rsidRDefault="00BC0BE2" w:rsidP="008F4DBE">
            <w:r>
              <w:t>BSB: 064186</w:t>
            </w:r>
          </w:p>
          <w:p w14:paraId="7679784E" w14:textId="0DDF4516" w:rsidR="00BC0BE2" w:rsidRDefault="00BC0BE2" w:rsidP="008F4DBE">
            <w:r>
              <w:t xml:space="preserve">Account Number: 1085 0908 </w:t>
            </w:r>
          </w:p>
        </w:tc>
      </w:tr>
      <w:tr w:rsidR="00BC0BE2" w14:paraId="3D2E86F6" w14:textId="77777777" w:rsidTr="00BC0BE2">
        <w:tc>
          <w:tcPr>
            <w:tcW w:w="1838" w:type="dxa"/>
            <w:vMerge/>
          </w:tcPr>
          <w:p w14:paraId="5573476F" w14:textId="77777777" w:rsidR="00BC0BE2" w:rsidRDefault="00BC0BE2" w:rsidP="008F4DBE"/>
        </w:tc>
        <w:tc>
          <w:tcPr>
            <w:tcW w:w="2670" w:type="dxa"/>
          </w:tcPr>
          <w:p w14:paraId="428855C6" w14:textId="7C51FC8F" w:rsidR="00BC0BE2" w:rsidRDefault="00856E60" w:rsidP="008F4DBE">
            <w:sdt>
              <w:sdtPr>
                <w:id w:val="1495526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6968">
              <w:t xml:space="preserve"> </w:t>
            </w:r>
            <w:r w:rsidR="00BC0BE2">
              <w:t>Patient</w:t>
            </w:r>
          </w:p>
        </w:tc>
        <w:tc>
          <w:tcPr>
            <w:tcW w:w="4508" w:type="dxa"/>
            <w:vMerge/>
          </w:tcPr>
          <w:p w14:paraId="19571788" w14:textId="77777777" w:rsidR="00BC0BE2" w:rsidRDefault="00BC0BE2" w:rsidP="008F4DBE"/>
        </w:tc>
      </w:tr>
      <w:tr w:rsidR="00BC0BE2" w14:paraId="170A46B3" w14:textId="77777777" w:rsidTr="00BC0BE2">
        <w:tc>
          <w:tcPr>
            <w:tcW w:w="1838" w:type="dxa"/>
            <w:vMerge w:val="restart"/>
          </w:tcPr>
          <w:p w14:paraId="3CFC71F2" w14:textId="4CBFE541" w:rsidR="00BC0BE2" w:rsidRDefault="00BC0BE2" w:rsidP="008F4DBE">
            <w:r>
              <w:t>Payment method</w:t>
            </w:r>
          </w:p>
        </w:tc>
        <w:tc>
          <w:tcPr>
            <w:tcW w:w="2670" w:type="dxa"/>
          </w:tcPr>
          <w:p w14:paraId="3BAC1DF1" w14:textId="63D2A2D5" w:rsidR="00BC0BE2" w:rsidRDefault="00856E60" w:rsidP="008F4DBE">
            <w:sdt>
              <w:sdtPr>
                <w:id w:val="-175064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6968">
              <w:t xml:space="preserve"> </w:t>
            </w:r>
            <w:r w:rsidR="00BC0BE2">
              <w:t>Doctor’s Account</w:t>
            </w:r>
          </w:p>
        </w:tc>
        <w:tc>
          <w:tcPr>
            <w:tcW w:w="4508" w:type="dxa"/>
            <w:vMerge/>
          </w:tcPr>
          <w:p w14:paraId="4D88E01B" w14:textId="77777777" w:rsidR="00BC0BE2" w:rsidRDefault="00BC0BE2" w:rsidP="008F4DBE"/>
        </w:tc>
      </w:tr>
      <w:tr w:rsidR="00BC0BE2" w14:paraId="3197E78C" w14:textId="77777777" w:rsidTr="00BC0BE2">
        <w:tc>
          <w:tcPr>
            <w:tcW w:w="1838" w:type="dxa"/>
            <w:vMerge/>
          </w:tcPr>
          <w:p w14:paraId="0047012C" w14:textId="77777777" w:rsidR="00BC0BE2" w:rsidRDefault="00BC0BE2" w:rsidP="008F4DBE"/>
        </w:tc>
        <w:tc>
          <w:tcPr>
            <w:tcW w:w="2670" w:type="dxa"/>
          </w:tcPr>
          <w:p w14:paraId="3F0494AE" w14:textId="18AC75EC" w:rsidR="00BC0BE2" w:rsidRDefault="00856E60" w:rsidP="008F4DBE">
            <w:sdt>
              <w:sdtPr>
                <w:id w:val="467944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6968">
              <w:t xml:space="preserve"> </w:t>
            </w:r>
            <w:r w:rsidR="00BC0BE2">
              <w:t xml:space="preserve">Bank Transfer </w:t>
            </w:r>
          </w:p>
        </w:tc>
        <w:tc>
          <w:tcPr>
            <w:tcW w:w="4508" w:type="dxa"/>
            <w:vMerge/>
          </w:tcPr>
          <w:p w14:paraId="0648CAC7" w14:textId="77777777" w:rsidR="00BC0BE2" w:rsidRDefault="00BC0BE2" w:rsidP="008F4DBE"/>
        </w:tc>
      </w:tr>
      <w:tr w:rsidR="00BC0BE2" w14:paraId="770DFB6E" w14:textId="77777777" w:rsidTr="00BC0BE2">
        <w:tc>
          <w:tcPr>
            <w:tcW w:w="1838" w:type="dxa"/>
            <w:vMerge/>
          </w:tcPr>
          <w:p w14:paraId="786DD7F9" w14:textId="77777777" w:rsidR="00BC0BE2" w:rsidRDefault="00BC0BE2" w:rsidP="008F4DBE"/>
        </w:tc>
        <w:tc>
          <w:tcPr>
            <w:tcW w:w="2670" w:type="dxa"/>
          </w:tcPr>
          <w:p w14:paraId="2903752D" w14:textId="7F0A55C4" w:rsidR="00BC0BE2" w:rsidRPr="00456968" w:rsidRDefault="00856E60" w:rsidP="008F4DBE">
            <w:pPr>
              <w:rPr>
                <w:i/>
              </w:rPr>
            </w:pPr>
            <w:sdt>
              <w:sdtPr>
                <w:id w:val="-1385483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6968">
              <w:t xml:space="preserve"> </w:t>
            </w:r>
            <w:r w:rsidR="00BC0BE2" w:rsidRPr="00456968">
              <w:t xml:space="preserve">Cheque </w:t>
            </w:r>
          </w:p>
        </w:tc>
        <w:tc>
          <w:tcPr>
            <w:tcW w:w="4508" w:type="dxa"/>
            <w:vMerge/>
          </w:tcPr>
          <w:p w14:paraId="650B216B" w14:textId="77777777" w:rsidR="00BC0BE2" w:rsidRDefault="00BC0BE2" w:rsidP="008F4DBE"/>
        </w:tc>
      </w:tr>
      <w:tr w:rsidR="00BC0BE2" w14:paraId="6E732B4F" w14:textId="77777777" w:rsidTr="00BC0BE2">
        <w:tc>
          <w:tcPr>
            <w:tcW w:w="1838" w:type="dxa"/>
            <w:vMerge/>
          </w:tcPr>
          <w:p w14:paraId="1DAB26F2" w14:textId="77777777" w:rsidR="00BC0BE2" w:rsidRDefault="00BC0BE2" w:rsidP="008F4DBE"/>
        </w:tc>
        <w:tc>
          <w:tcPr>
            <w:tcW w:w="2670" w:type="dxa"/>
          </w:tcPr>
          <w:p w14:paraId="4A01E4B6" w14:textId="17D38C99" w:rsidR="00BC0BE2" w:rsidRPr="00456968" w:rsidRDefault="00856E60" w:rsidP="008F4DBE">
            <w:sdt>
              <w:sdtPr>
                <w:id w:val="166851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9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6968">
              <w:t xml:space="preserve"> </w:t>
            </w:r>
            <w:r w:rsidR="00BC0BE2" w:rsidRPr="00456968">
              <w:t xml:space="preserve">Money Order </w:t>
            </w:r>
          </w:p>
        </w:tc>
        <w:tc>
          <w:tcPr>
            <w:tcW w:w="4508" w:type="dxa"/>
            <w:vMerge/>
          </w:tcPr>
          <w:p w14:paraId="088842B1" w14:textId="77777777" w:rsidR="00BC0BE2" w:rsidRDefault="00BC0BE2" w:rsidP="008F4DBE"/>
        </w:tc>
      </w:tr>
    </w:tbl>
    <w:p w14:paraId="565D83DD" w14:textId="1FA816E0" w:rsidR="00571F95" w:rsidRDefault="00571F95" w:rsidP="00454D9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1F95" w14:paraId="1997AA9F" w14:textId="77777777" w:rsidTr="00571F95">
        <w:tc>
          <w:tcPr>
            <w:tcW w:w="4508" w:type="dxa"/>
            <w:shd w:val="clear" w:color="auto" w:fill="4472C4" w:themeFill="accent1"/>
          </w:tcPr>
          <w:p w14:paraId="1B0B7566" w14:textId="4F573847" w:rsidR="00571F95" w:rsidRPr="00571F95" w:rsidRDefault="00571F95" w:rsidP="008F4DBE">
            <w:pPr>
              <w:rPr>
                <w:b/>
                <w:color w:val="FFFFFF" w:themeColor="background1"/>
              </w:rPr>
            </w:pPr>
            <w:r w:rsidRPr="00571F95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4508" w:type="dxa"/>
            <w:shd w:val="clear" w:color="auto" w:fill="4472C4" w:themeFill="accent1"/>
          </w:tcPr>
          <w:p w14:paraId="21A387A6" w14:textId="7F1CF1EA" w:rsidR="00571F95" w:rsidRPr="00571F95" w:rsidRDefault="00571F95" w:rsidP="008F4DBE">
            <w:pPr>
              <w:rPr>
                <w:b/>
                <w:color w:val="FFFFFF" w:themeColor="background1"/>
              </w:rPr>
            </w:pPr>
            <w:r w:rsidRPr="00571F95">
              <w:rPr>
                <w:b/>
                <w:color w:val="FFFFFF" w:themeColor="background1"/>
              </w:rPr>
              <w:t>DOCTOR’S SIGNATURE</w:t>
            </w:r>
          </w:p>
        </w:tc>
      </w:tr>
      <w:tr w:rsidR="00736640" w14:paraId="1221158C" w14:textId="77777777" w:rsidTr="00736640">
        <w:trPr>
          <w:trHeight w:val="547"/>
        </w:trPr>
        <w:sdt>
          <w:sdtPr>
            <w:id w:val="769513333"/>
            <w:placeholder>
              <w:docPart w:val="DefaultPlaceholder_-185401343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4508" w:type="dxa"/>
                <w:vAlign w:val="center"/>
              </w:tcPr>
              <w:p w14:paraId="6A795BE4" w14:textId="0F5C92C5" w:rsidR="00736640" w:rsidRDefault="00250F1B" w:rsidP="00736640">
                <w:r w:rsidRPr="008E6235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4508" w:type="dxa"/>
            <w:vAlign w:val="center"/>
          </w:tcPr>
          <w:p w14:paraId="4CC73AA1" w14:textId="14799EBD" w:rsidR="00736640" w:rsidRDefault="00736640" w:rsidP="00736640"/>
        </w:tc>
      </w:tr>
    </w:tbl>
    <w:p w14:paraId="0E826446" w14:textId="3B4D7D30" w:rsidR="00571F95" w:rsidRDefault="00571F95" w:rsidP="00454D9A">
      <w:pPr>
        <w:spacing w:after="0"/>
      </w:pPr>
    </w:p>
    <w:tbl>
      <w:tblPr>
        <w:tblStyle w:val="TableGrid"/>
        <w:tblW w:w="0" w:type="auto"/>
        <w:jc w:val="center"/>
        <w:shd w:val="clear" w:color="auto" w:fill="4472C4" w:themeFill="accent1"/>
        <w:tblLook w:val="04A0" w:firstRow="1" w:lastRow="0" w:firstColumn="1" w:lastColumn="0" w:noHBand="0" w:noVBand="1"/>
      </w:tblPr>
      <w:tblGrid>
        <w:gridCol w:w="9016"/>
      </w:tblGrid>
      <w:tr w:rsidR="00571F95" w14:paraId="6522B173" w14:textId="77777777" w:rsidTr="00571F95">
        <w:trPr>
          <w:jc w:val="center"/>
        </w:trPr>
        <w:tc>
          <w:tcPr>
            <w:tcW w:w="9016" w:type="dxa"/>
            <w:shd w:val="clear" w:color="auto" w:fill="4472C4" w:themeFill="accent1"/>
          </w:tcPr>
          <w:p w14:paraId="0CEE079B" w14:textId="77777777" w:rsidR="00571F95" w:rsidRPr="00571F95" w:rsidRDefault="00571F95" w:rsidP="00571F9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571F95">
              <w:rPr>
                <w:b/>
                <w:color w:val="FFFFFF" w:themeColor="background1"/>
                <w:sz w:val="28"/>
              </w:rPr>
              <w:t>To place your order, please fax or email your order form to:</w:t>
            </w:r>
          </w:p>
          <w:p w14:paraId="22A66A53" w14:textId="29151456" w:rsidR="00571F95" w:rsidRPr="00571F95" w:rsidRDefault="00571F95" w:rsidP="00571F95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571F95">
              <w:rPr>
                <w:b/>
                <w:color w:val="FFFFFF" w:themeColor="background1"/>
                <w:sz w:val="28"/>
              </w:rPr>
              <w:t>Fax</w:t>
            </w:r>
            <w:r>
              <w:rPr>
                <w:b/>
                <w:color w:val="FFFFFF" w:themeColor="background1"/>
                <w:sz w:val="28"/>
              </w:rPr>
              <w:t xml:space="preserve">: </w:t>
            </w:r>
            <w:r w:rsidRPr="00571F95">
              <w:rPr>
                <w:b/>
                <w:color w:val="FFFFFF" w:themeColor="background1"/>
                <w:sz w:val="28"/>
              </w:rPr>
              <w:t xml:space="preserve"> 0</w:t>
            </w:r>
            <w:r w:rsidR="001564DB">
              <w:rPr>
                <w:b/>
                <w:color w:val="FFFFFF" w:themeColor="background1"/>
                <w:sz w:val="28"/>
              </w:rPr>
              <w:t xml:space="preserve">2 </w:t>
            </w:r>
            <w:r w:rsidR="00A24F3A">
              <w:rPr>
                <w:b/>
                <w:color w:val="FFFFFF" w:themeColor="background1"/>
                <w:sz w:val="28"/>
              </w:rPr>
              <w:t>8605 8489</w:t>
            </w:r>
          </w:p>
          <w:p w14:paraId="494E8A76" w14:textId="43A95D28" w:rsidR="00571F95" w:rsidRDefault="00571F95" w:rsidP="00571F95">
            <w:pPr>
              <w:jc w:val="center"/>
            </w:pPr>
            <w:proofErr w:type="gramStart"/>
            <w:r w:rsidRPr="00571F95">
              <w:rPr>
                <w:b/>
                <w:color w:val="FFFFFF" w:themeColor="background1"/>
                <w:sz w:val="28"/>
              </w:rPr>
              <w:t xml:space="preserve">Email </w:t>
            </w:r>
            <w:r>
              <w:rPr>
                <w:b/>
                <w:color w:val="FFFFFF" w:themeColor="background1"/>
                <w:sz w:val="28"/>
              </w:rPr>
              <w:t>:</w:t>
            </w:r>
            <w:proofErr w:type="gramEnd"/>
            <w:r w:rsidRPr="00571F95">
              <w:rPr>
                <w:b/>
                <w:color w:val="FFFFFF" w:themeColor="background1"/>
                <w:sz w:val="28"/>
              </w:rPr>
              <w:t xml:space="preserve"> contact@ferrerpharma.com.au</w:t>
            </w:r>
          </w:p>
        </w:tc>
      </w:tr>
    </w:tbl>
    <w:p w14:paraId="4548DA7A" w14:textId="4F5C483F" w:rsidR="00571F95" w:rsidRPr="008F4DBE" w:rsidRDefault="00571F95" w:rsidP="00454D9A">
      <w:pPr>
        <w:spacing w:after="0"/>
      </w:pPr>
    </w:p>
    <w:sectPr w:rsidR="00571F95" w:rsidRPr="008F4D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6AEE5" w14:textId="77777777" w:rsidR="004C131D" w:rsidRDefault="004C131D" w:rsidP="008F4DBE">
      <w:pPr>
        <w:spacing w:after="0" w:line="240" w:lineRule="auto"/>
      </w:pPr>
      <w:r>
        <w:separator/>
      </w:r>
    </w:p>
  </w:endnote>
  <w:endnote w:type="continuationSeparator" w:id="0">
    <w:p w14:paraId="576C80B0" w14:textId="77777777" w:rsidR="004C131D" w:rsidRDefault="004C131D" w:rsidP="008F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1395C" w14:textId="77777777" w:rsidR="004C131D" w:rsidRDefault="004C131D" w:rsidP="008F4DBE">
      <w:pPr>
        <w:spacing w:after="0" w:line="240" w:lineRule="auto"/>
      </w:pPr>
      <w:r>
        <w:separator/>
      </w:r>
    </w:p>
  </w:footnote>
  <w:footnote w:type="continuationSeparator" w:id="0">
    <w:p w14:paraId="30B1AD90" w14:textId="77777777" w:rsidR="004C131D" w:rsidRDefault="004C131D" w:rsidP="008F4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74B42" w14:textId="01EACDA6" w:rsidR="008F4DBE" w:rsidRDefault="00915A2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36FBDC" wp14:editId="101843D7">
          <wp:simplePos x="0" y="0"/>
          <wp:positionH relativeFrom="column">
            <wp:posOffset>-266700</wp:posOffset>
          </wp:positionH>
          <wp:positionV relativeFrom="paragraph">
            <wp:posOffset>7620</wp:posOffset>
          </wp:positionV>
          <wp:extent cx="740410" cy="668655"/>
          <wp:effectExtent l="0" t="0" r="2540" b="0"/>
          <wp:wrapNone/>
          <wp:docPr id="2" name="Picture 2" descr="T)IW[256PUXV5FT}(OURD`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T)IW[256PUXV5FT}(OURD`8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94" b="8442"/>
                  <a:stretch/>
                </pic:blipFill>
                <pic:spPr bwMode="auto">
                  <a:xfrm>
                    <a:off x="0" y="0"/>
                    <a:ext cx="74041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5A2A">
      <w:rPr>
        <w:noProof/>
      </w:rPr>
      <w:drawing>
        <wp:anchor distT="0" distB="0" distL="114300" distR="114300" simplePos="0" relativeHeight="251660288" behindDoc="0" locked="0" layoutInCell="1" allowOverlap="1" wp14:anchorId="28811FB5" wp14:editId="4E7D80A8">
          <wp:simplePos x="0" y="0"/>
          <wp:positionH relativeFrom="column">
            <wp:posOffset>4876800</wp:posOffset>
          </wp:positionH>
          <wp:positionV relativeFrom="paragraph">
            <wp:posOffset>67310</wp:posOffset>
          </wp:positionV>
          <wp:extent cx="1224280" cy="40259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082" b="30018"/>
                  <a:stretch/>
                </pic:blipFill>
                <pic:spPr bwMode="auto">
                  <a:xfrm>
                    <a:off x="0" y="0"/>
                    <a:ext cx="12242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BE"/>
    <w:rsid w:val="00021AFC"/>
    <w:rsid w:val="001564DB"/>
    <w:rsid w:val="00167C1B"/>
    <w:rsid w:val="001A7CE3"/>
    <w:rsid w:val="00220D88"/>
    <w:rsid w:val="00250F1B"/>
    <w:rsid w:val="00292632"/>
    <w:rsid w:val="003834D5"/>
    <w:rsid w:val="004340DB"/>
    <w:rsid w:val="00454D9A"/>
    <w:rsid w:val="00456968"/>
    <w:rsid w:val="004C131D"/>
    <w:rsid w:val="005600B5"/>
    <w:rsid w:val="00571F95"/>
    <w:rsid w:val="005C07DD"/>
    <w:rsid w:val="005D237D"/>
    <w:rsid w:val="006164A5"/>
    <w:rsid w:val="0071728C"/>
    <w:rsid w:val="00736640"/>
    <w:rsid w:val="00856E60"/>
    <w:rsid w:val="008F4DBE"/>
    <w:rsid w:val="0090473D"/>
    <w:rsid w:val="00915A2A"/>
    <w:rsid w:val="0098354D"/>
    <w:rsid w:val="009A1CF9"/>
    <w:rsid w:val="00A051E3"/>
    <w:rsid w:val="00A24F3A"/>
    <w:rsid w:val="00A7031F"/>
    <w:rsid w:val="00AF4762"/>
    <w:rsid w:val="00BA0517"/>
    <w:rsid w:val="00BC0BE2"/>
    <w:rsid w:val="00C13498"/>
    <w:rsid w:val="00CB466E"/>
    <w:rsid w:val="00CC5DAD"/>
    <w:rsid w:val="00CD13AC"/>
    <w:rsid w:val="00DA4903"/>
    <w:rsid w:val="00ED7C0E"/>
    <w:rsid w:val="00F23581"/>
    <w:rsid w:val="00F27C94"/>
    <w:rsid w:val="00F4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3AEE27"/>
  <w15:chartTrackingRefBased/>
  <w15:docId w15:val="{AF170FD1-C7D4-46FF-8AE1-0479A178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DBE"/>
  </w:style>
  <w:style w:type="paragraph" w:styleId="Footer">
    <w:name w:val="footer"/>
    <w:basedOn w:val="Normal"/>
    <w:link w:val="FooterChar"/>
    <w:uiPriority w:val="99"/>
    <w:unhideWhenUsed/>
    <w:rsid w:val="008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DBE"/>
  </w:style>
  <w:style w:type="paragraph" w:styleId="Title">
    <w:name w:val="Title"/>
    <w:basedOn w:val="Normal"/>
    <w:next w:val="Normal"/>
    <w:link w:val="TitleChar"/>
    <w:uiPriority w:val="10"/>
    <w:qFormat/>
    <w:rsid w:val="008F4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F4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0D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D2A85-D368-4FEA-874F-C9AACF7585FD}"/>
      </w:docPartPr>
      <w:docPartBody>
        <w:p w:rsidR="005553FE" w:rsidRDefault="009E11F9">
          <w:r w:rsidRPr="008E623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F9"/>
    <w:rsid w:val="005553FE"/>
    <w:rsid w:val="00900BEC"/>
    <w:rsid w:val="009E11F9"/>
    <w:rsid w:val="00A0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F9"/>
    <w:rPr>
      <w:color w:val="808080"/>
    </w:rPr>
  </w:style>
  <w:style w:type="paragraph" w:customStyle="1" w:styleId="1F8AF23B34AF4B59B3F65D24DB09557A">
    <w:name w:val="1F8AF23B34AF4B59B3F65D24DB09557A"/>
    <w:rsid w:val="009E11F9"/>
  </w:style>
  <w:style w:type="paragraph" w:customStyle="1" w:styleId="71B724A1F244470A8B8574A807CF6137">
    <w:name w:val="71B724A1F244470A8B8574A807CF6137"/>
    <w:rsid w:val="009E1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A0DA-96D3-4212-9B18-864AF333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L</dc:creator>
  <cp:keywords/>
  <dc:description/>
  <cp:lastModifiedBy>Gary Chang</cp:lastModifiedBy>
  <cp:revision>15</cp:revision>
  <cp:lastPrinted>2018-02-26T10:22:00Z</cp:lastPrinted>
  <dcterms:created xsi:type="dcterms:W3CDTF">2018-03-15T12:39:00Z</dcterms:created>
  <dcterms:modified xsi:type="dcterms:W3CDTF">2018-07-12T06:23:00Z</dcterms:modified>
</cp:coreProperties>
</file>